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2B5560">
        <w:rPr>
          <w:rFonts w:ascii="Arial" w:eastAsia="標楷體" w:hAnsi="Arial" w:hint="eastAsia"/>
          <w:b/>
          <w:sz w:val="28"/>
          <w:szCs w:val="28"/>
        </w:rPr>
        <w:t>42403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2B5560">
        <w:rPr>
          <w:rFonts w:ascii="Arial" w:eastAsia="標楷體" w:hAnsi="Arial" w:hint="eastAsia"/>
          <w:b/>
          <w:sz w:val="28"/>
          <w:szCs w:val="28"/>
        </w:rPr>
        <w:t>整批扣押資料查詢與列印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306DAD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AB70CE" w:rsidRPr="00684B3A" w:rsidRDefault="00306DAD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E16447" w:rsidRPr="00684B3A" w:rsidRDefault="00E16447" w:rsidP="00E16447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完成整批扣押作業後可由此交易查詢整批扣押資訊，並可匯出檔案及列印留存備查</w:t>
      </w:r>
      <w:r w:rsidRPr="00684B3A">
        <w:rPr>
          <w:rFonts w:ascii="Arial" w:eastAsia="標楷體" w:hAnsi="Arial" w:hint="eastAsia"/>
        </w:rPr>
        <w:t>。</w:t>
      </w:r>
    </w:p>
    <w:p w:rsidR="00C16630" w:rsidRPr="00E16447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306DAD" w:rsidP="00AB70CE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整批媒體作業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整批扣押</w:t>
      </w:r>
      <w:r w:rsidR="00AB70CE"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整批扣押資料查詢與列印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7C2353">
        <w:rPr>
          <w:rFonts w:ascii="Arial" w:eastAsia="標楷體" w:hAnsi="Arial" w:hint="eastAsia"/>
          <w:b/>
        </w:rPr>
        <w:t>圈存</w:t>
      </w:r>
    </w:p>
    <w:p w:rsidR="007C2353" w:rsidRDefault="000E57A8" w:rsidP="000E57A8">
      <w:pPr>
        <w:ind w:left="288" w:hangingChars="120" w:hanging="288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(1)</w:t>
      </w:r>
      <w:r w:rsidR="0049646E" w:rsidRPr="0049646E">
        <w:rPr>
          <w:rFonts w:ascii="Arial" w:eastAsia="標楷體" w:hAnsi="Arial" w:hint="eastAsia"/>
        </w:rPr>
        <w:t xml:space="preserve"> </w:t>
      </w:r>
      <w:r w:rsidR="0049646E">
        <w:rPr>
          <w:rFonts w:ascii="Arial" w:eastAsia="標楷體" w:hAnsi="Arial" w:hint="eastAsia"/>
        </w:rPr>
        <w:t>「作業類別」選擇「</w:t>
      </w:r>
      <w:r w:rsidR="0049646E">
        <w:rPr>
          <w:rFonts w:ascii="Arial" w:eastAsia="標楷體" w:hAnsi="Arial" w:hint="eastAsia"/>
        </w:rPr>
        <w:t>1-</w:t>
      </w:r>
      <w:r w:rsidR="0049646E">
        <w:rPr>
          <w:rFonts w:ascii="Arial" w:eastAsia="標楷體" w:hAnsi="Arial" w:hint="eastAsia"/>
        </w:rPr>
        <w:t>圈存」，</w:t>
      </w:r>
      <w:r w:rsidR="00FF35BC" w:rsidRPr="00684B3A">
        <w:rPr>
          <w:rFonts w:ascii="Arial" w:eastAsia="標楷體" w:hAnsi="Arial" w:hint="eastAsia"/>
        </w:rPr>
        <w:t>輸入</w:t>
      </w:r>
      <w:r w:rsidR="007C2353">
        <w:rPr>
          <w:rFonts w:ascii="Arial" w:eastAsia="標楷體" w:hAnsi="Arial" w:hint="eastAsia"/>
        </w:rPr>
        <w:t>「匯入日期」、「統編」後，「整批狀態」下拉選單選「</w:t>
      </w:r>
      <w:r w:rsidR="007C2353">
        <w:rPr>
          <w:rFonts w:ascii="Arial" w:eastAsia="標楷體" w:hAnsi="Arial" w:hint="eastAsia"/>
        </w:rPr>
        <w:t>0-</w:t>
      </w:r>
      <w:r w:rsidR="007C2353">
        <w:rPr>
          <w:rFonts w:ascii="Arial" w:eastAsia="標楷體" w:hAnsi="Arial" w:hint="eastAsia"/>
        </w:rPr>
        <w:t>全部資料」，點擊【查詢】按鈕即可查詢整批</w:t>
      </w:r>
      <w:r w:rsidR="0049646E">
        <w:rPr>
          <w:rFonts w:ascii="Arial" w:eastAsia="標楷體" w:hAnsi="Arial" w:hint="eastAsia"/>
        </w:rPr>
        <w:t>扣押</w:t>
      </w:r>
      <w:r w:rsidR="007C2353">
        <w:rPr>
          <w:rFonts w:ascii="Arial" w:eastAsia="標楷體" w:hAnsi="Arial" w:hint="eastAsia"/>
        </w:rPr>
        <w:t>結果</w:t>
      </w:r>
      <w:r>
        <w:rPr>
          <w:rFonts w:ascii="Arial" w:eastAsia="標楷體" w:hAnsi="Arial" w:hint="eastAsia"/>
        </w:rPr>
        <w:t>。</w:t>
      </w:r>
    </w:p>
    <w:p w:rsidR="00D42923" w:rsidRDefault="000E57A8" w:rsidP="007C2353">
      <w:pPr>
        <w:rPr>
          <w:rFonts w:ascii="Arial" w:eastAsia="標楷體" w:hAnsi="Arial"/>
        </w:rPr>
      </w:pPr>
      <w:r w:rsidRPr="000E57A8">
        <w:rPr>
          <w:rFonts w:ascii="Arial" w:eastAsia="標楷體" w:hAnsi="Arial"/>
          <w:noProof/>
        </w:rPr>
        <w:drawing>
          <wp:inline distT="0" distB="0" distL="0" distR="0" wp14:anchorId="2E5027BB" wp14:editId="1906CB9C">
            <wp:extent cx="6120130" cy="3326765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23" w:rsidRDefault="00D42923" w:rsidP="007C2353">
      <w:pPr>
        <w:rPr>
          <w:rFonts w:ascii="Arial" w:eastAsia="標楷體" w:hAnsi="Arial"/>
        </w:rPr>
      </w:pPr>
    </w:p>
    <w:p w:rsidR="000E57A8" w:rsidRDefault="000E57A8" w:rsidP="007C2353">
      <w:pPr>
        <w:rPr>
          <w:rFonts w:ascii="Arial" w:eastAsia="標楷體" w:hAnsi="Arial"/>
        </w:rPr>
      </w:pPr>
      <w:r w:rsidRPr="000E57A8">
        <w:rPr>
          <w:rFonts w:ascii="Arial" w:eastAsia="標楷體" w:hAnsi="Arial"/>
          <w:noProof/>
        </w:rPr>
        <w:lastRenderedPageBreak/>
        <w:drawing>
          <wp:inline distT="0" distB="0" distL="0" distR="0" wp14:anchorId="43B8EFE1" wp14:editId="1FBE5A8F">
            <wp:extent cx="6120130" cy="33229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A8" w:rsidRDefault="000E57A8" w:rsidP="007C2353">
      <w:pPr>
        <w:rPr>
          <w:rFonts w:ascii="Arial" w:eastAsia="標楷體" w:hAnsi="Arial"/>
        </w:rPr>
      </w:pPr>
    </w:p>
    <w:p w:rsidR="00D42923" w:rsidRPr="000E57A8" w:rsidRDefault="000E57A8" w:rsidP="007C2353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(2)</w:t>
      </w:r>
      <w:r>
        <w:rPr>
          <w:rFonts w:ascii="Arial" w:eastAsia="標楷體" w:hAnsi="Arial" w:hint="eastAsia"/>
        </w:rPr>
        <w:t>圈存資料查詢完畢，點擊【匯出】按鈕可匯出整批扣押查詢</w:t>
      </w:r>
      <w:r>
        <w:rPr>
          <w:rFonts w:ascii="Arial" w:eastAsia="標楷體" w:hAnsi="Arial" w:hint="eastAsia"/>
        </w:rPr>
        <w:t>EXCEL</w:t>
      </w:r>
      <w:r>
        <w:rPr>
          <w:rFonts w:ascii="Arial" w:eastAsia="標楷體" w:hAnsi="Arial" w:hint="eastAsia"/>
        </w:rPr>
        <w:t>檔。</w:t>
      </w:r>
    </w:p>
    <w:p w:rsidR="00D42923" w:rsidRDefault="000E57A8" w:rsidP="007C2353">
      <w:pPr>
        <w:rPr>
          <w:rFonts w:ascii="Arial" w:eastAsia="標楷體" w:hAnsi="Arial"/>
        </w:rPr>
      </w:pPr>
      <w:r w:rsidRPr="000E57A8">
        <w:rPr>
          <w:rFonts w:ascii="Arial" w:eastAsia="標楷體" w:hAnsi="Arial"/>
          <w:noProof/>
        </w:rPr>
        <w:drawing>
          <wp:inline distT="0" distB="0" distL="0" distR="0" wp14:anchorId="3FB7A4BB" wp14:editId="4BEC2370">
            <wp:extent cx="6120130" cy="3313430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23" w:rsidRDefault="00D42923" w:rsidP="007C2353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7C2353">
        <w:rPr>
          <w:rFonts w:ascii="Arial" w:eastAsia="標楷體" w:hAnsi="Arial" w:hint="eastAsia"/>
          <w:b/>
        </w:rPr>
        <w:t>撤銷</w:t>
      </w:r>
    </w:p>
    <w:p w:rsidR="0049646E" w:rsidRPr="0049646E" w:rsidRDefault="0049646E" w:rsidP="0049646E">
      <w:pPr>
        <w:ind w:left="288" w:hangingChars="120" w:hanging="288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(1)</w:t>
      </w:r>
      <w:r w:rsidRPr="0049646E">
        <w:rPr>
          <w:rFonts w:ascii="Arial" w:eastAsia="標楷體" w:hAnsi="Arial" w:hint="eastAsia"/>
        </w:rPr>
        <w:t xml:space="preserve"> </w:t>
      </w:r>
      <w:r>
        <w:rPr>
          <w:rFonts w:ascii="Arial" w:eastAsia="標楷體" w:hAnsi="Arial" w:hint="eastAsia"/>
        </w:rPr>
        <w:t>「作業類別」選擇「</w:t>
      </w:r>
      <w:r>
        <w:rPr>
          <w:rFonts w:ascii="Arial" w:eastAsia="標楷體" w:hAnsi="Arial" w:hint="eastAsia"/>
        </w:rPr>
        <w:t>2-</w:t>
      </w:r>
      <w:r>
        <w:rPr>
          <w:rFonts w:ascii="Arial" w:eastAsia="標楷體" w:hAnsi="Arial" w:hint="eastAsia"/>
        </w:rPr>
        <w:t>撤銷」，</w:t>
      </w:r>
      <w:r w:rsidRPr="00684B3A">
        <w:rPr>
          <w:rFonts w:ascii="Arial" w:eastAsia="標楷體" w:hAnsi="Arial" w:hint="eastAsia"/>
        </w:rPr>
        <w:t>輸入</w:t>
      </w:r>
      <w:r>
        <w:rPr>
          <w:rFonts w:ascii="Arial" w:eastAsia="標楷體" w:hAnsi="Arial" w:hint="eastAsia"/>
        </w:rPr>
        <w:t>「匯入日期」、「統編」後，「整批狀態」下拉選單選「</w:t>
      </w:r>
      <w:r>
        <w:rPr>
          <w:rFonts w:ascii="Arial" w:eastAsia="標楷體" w:hAnsi="Arial" w:hint="eastAsia"/>
        </w:rPr>
        <w:t>0-</w:t>
      </w:r>
      <w:r>
        <w:rPr>
          <w:rFonts w:ascii="Arial" w:eastAsia="標楷體" w:hAnsi="Arial" w:hint="eastAsia"/>
        </w:rPr>
        <w:t>全部資料」，點擊【查詢】按鈕即可查詢整批扣押結果。</w:t>
      </w:r>
    </w:p>
    <w:p w:rsidR="00A07169" w:rsidRPr="00684B3A" w:rsidRDefault="0049646E" w:rsidP="00A07169">
      <w:pPr>
        <w:rPr>
          <w:rFonts w:ascii="Arial" w:eastAsia="標楷體" w:hAnsi="Arial"/>
        </w:rPr>
      </w:pPr>
      <w:r w:rsidRPr="0049646E">
        <w:rPr>
          <w:rFonts w:ascii="Arial" w:eastAsia="標楷體" w:hAnsi="Arial"/>
          <w:noProof/>
        </w:rPr>
        <w:drawing>
          <wp:inline distT="0" distB="0" distL="0" distR="0" wp14:anchorId="46B83C54" wp14:editId="0A4A82F7">
            <wp:extent cx="6120130" cy="3324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Default="00A07169" w:rsidP="00AB70CE">
      <w:pPr>
        <w:rPr>
          <w:rFonts w:ascii="Arial" w:eastAsia="標楷體" w:hAnsi="Arial"/>
        </w:rPr>
      </w:pPr>
    </w:p>
    <w:p w:rsidR="0049646E" w:rsidRDefault="0049646E" w:rsidP="00AB70CE">
      <w:pPr>
        <w:rPr>
          <w:rFonts w:ascii="Arial" w:eastAsia="標楷體" w:hAnsi="Arial"/>
        </w:rPr>
      </w:pPr>
      <w:r w:rsidRPr="0049646E">
        <w:rPr>
          <w:rFonts w:ascii="Arial" w:eastAsia="標楷體" w:hAnsi="Arial"/>
          <w:noProof/>
        </w:rPr>
        <w:drawing>
          <wp:inline distT="0" distB="0" distL="0" distR="0" wp14:anchorId="56642310" wp14:editId="06DF5A94">
            <wp:extent cx="6120130" cy="33153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6E" w:rsidRDefault="0049646E" w:rsidP="00AB70CE">
      <w:pPr>
        <w:rPr>
          <w:rFonts w:ascii="Arial" w:eastAsia="標楷體" w:hAnsi="Arial"/>
        </w:rPr>
      </w:pPr>
    </w:p>
    <w:p w:rsidR="0049646E" w:rsidRPr="000E57A8" w:rsidRDefault="0049646E" w:rsidP="0049646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(2)</w:t>
      </w:r>
      <w:r w:rsidR="000A2D4F">
        <w:rPr>
          <w:rFonts w:ascii="Arial" w:eastAsia="標楷體" w:hAnsi="Arial" w:hint="eastAsia"/>
        </w:rPr>
        <w:t>撤銷</w:t>
      </w:r>
      <w:r>
        <w:rPr>
          <w:rFonts w:ascii="Arial" w:eastAsia="標楷體" w:hAnsi="Arial" w:hint="eastAsia"/>
        </w:rPr>
        <w:t>資料查詢完畢，點擊【匯出】按鈕可匯出整批扣押查詢</w:t>
      </w:r>
      <w:r>
        <w:rPr>
          <w:rFonts w:ascii="Arial" w:eastAsia="標楷體" w:hAnsi="Arial" w:hint="eastAsia"/>
        </w:rPr>
        <w:t>EXCEL</w:t>
      </w:r>
      <w:r>
        <w:rPr>
          <w:rFonts w:ascii="Arial" w:eastAsia="標楷體" w:hAnsi="Arial" w:hint="eastAsia"/>
        </w:rPr>
        <w:t>檔。</w:t>
      </w:r>
    </w:p>
    <w:p w:rsidR="0049646E" w:rsidRPr="0049646E" w:rsidRDefault="0049646E" w:rsidP="00AB70CE">
      <w:pPr>
        <w:rPr>
          <w:rFonts w:ascii="Arial" w:eastAsia="標楷體" w:hAnsi="Arial"/>
        </w:rPr>
      </w:pPr>
      <w:r w:rsidRPr="0049646E">
        <w:rPr>
          <w:rFonts w:ascii="Arial" w:eastAsia="標楷體" w:hAnsi="Arial"/>
          <w:noProof/>
        </w:rPr>
        <w:drawing>
          <wp:inline distT="0" distB="0" distL="0" distR="0" wp14:anchorId="0990BF4C" wp14:editId="26740C87">
            <wp:extent cx="6120130" cy="33223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6E" w:rsidRDefault="0049646E" w:rsidP="00AB70CE">
      <w:pPr>
        <w:rPr>
          <w:rFonts w:ascii="Arial" w:eastAsia="標楷體" w:hAnsi="Arial"/>
        </w:rPr>
      </w:pPr>
    </w:p>
    <w:p w:rsidR="00A07169" w:rsidRPr="00684B3A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7C2353">
        <w:rPr>
          <w:rFonts w:ascii="Arial" w:eastAsia="標楷體" w:hAnsi="Arial" w:hint="eastAsia"/>
          <w:b/>
        </w:rPr>
        <w:t>解繳</w:t>
      </w:r>
    </w:p>
    <w:p w:rsidR="000A2D4F" w:rsidRPr="0049646E" w:rsidRDefault="000A2D4F" w:rsidP="000A2D4F">
      <w:pPr>
        <w:ind w:left="288" w:hangingChars="120" w:hanging="288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(1)</w:t>
      </w:r>
      <w:r w:rsidRPr="0049646E">
        <w:rPr>
          <w:rFonts w:ascii="Arial" w:eastAsia="標楷體" w:hAnsi="Arial" w:hint="eastAsia"/>
        </w:rPr>
        <w:t xml:space="preserve"> </w:t>
      </w:r>
      <w:r>
        <w:rPr>
          <w:rFonts w:ascii="Arial" w:eastAsia="標楷體" w:hAnsi="Arial" w:hint="eastAsia"/>
        </w:rPr>
        <w:t>「作業類別」選擇「</w:t>
      </w:r>
      <w:r>
        <w:rPr>
          <w:rFonts w:ascii="Arial" w:eastAsia="標楷體" w:hAnsi="Arial" w:hint="eastAsia"/>
        </w:rPr>
        <w:t>3-</w:t>
      </w:r>
      <w:r>
        <w:rPr>
          <w:rFonts w:ascii="Arial" w:eastAsia="標楷體" w:hAnsi="Arial" w:hint="eastAsia"/>
        </w:rPr>
        <w:t>解繳」，</w:t>
      </w:r>
      <w:r w:rsidRPr="00684B3A">
        <w:rPr>
          <w:rFonts w:ascii="Arial" w:eastAsia="標楷體" w:hAnsi="Arial" w:hint="eastAsia"/>
        </w:rPr>
        <w:t>輸入</w:t>
      </w:r>
      <w:r>
        <w:rPr>
          <w:rFonts w:ascii="Arial" w:eastAsia="標楷體" w:hAnsi="Arial" w:hint="eastAsia"/>
        </w:rPr>
        <w:t>「匯入日期」、「統編」後，「整批狀態」下拉選單選「</w:t>
      </w:r>
      <w:r>
        <w:rPr>
          <w:rFonts w:ascii="Arial" w:eastAsia="標楷體" w:hAnsi="Arial" w:hint="eastAsia"/>
        </w:rPr>
        <w:t>0-</w:t>
      </w:r>
      <w:r>
        <w:rPr>
          <w:rFonts w:ascii="Arial" w:eastAsia="標楷體" w:hAnsi="Arial" w:hint="eastAsia"/>
        </w:rPr>
        <w:t>全部資料」，點擊【查詢】按鈕即可查詢整批扣押結果。</w:t>
      </w:r>
    </w:p>
    <w:p w:rsidR="00A07169" w:rsidRDefault="000A2D4F" w:rsidP="00AB70CE">
      <w:pPr>
        <w:rPr>
          <w:rFonts w:ascii="Arial" w:eastAsia="標楷體" w:hAnsi="Arial"/>
        </w:rPr>
      </w:pPr>
      <w:r w:rsidRPr="000A2D4F">
        <w:rPr>
          <w:rFonts w:ascii="Arial" w:eastAsia="標楷體" w:hAnsi="Arial"/>
          <w:noProof/>
        </w:rPr>
        <w:drawing>
          <wp:inline distT="0" distB="0" distL="0" distR="0" wp14:anchorId="0D2E9D1E" wp14:editId="55A3F07C">
            <wp:extent cx="6120130" cy="33375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4F" w:rsidRDefault="000A2D4F" w:rsidP="00AB70CE">
      <w:pPr>
        <w:rPr>
          <w:rFonts w:ascii="Arial" w:eastAsia="標楷體" w:hAnsi="Arial"/>
        </w:rPr>
      </w:pPr>
    </w:p>
    <w:p w:rsidR="000A2D4F" w:rsidRDefault="000A2D4F" w:rsidP="00AB70CE">
      <w:pPr>
        <w:rPr>
          <w:rFonts w:ascii="Arial" w:eastAsia="標楷體" w:hAnsi="Arial"/>
        </w:rPr>
      </w:pPr>
      <w:r w:rsidRPr="000A2D4F">
        <w:rPr>
          <w:rFonts w:ascii="Arial" w:eastAsia="標楷體" w:hAnsi="Arial"/>
          <w:noProof/>
        </w:rPr>
        <w:drawing>
          <wp:inline distT="0" distB="0" distL="0" distR="0" wp14:anchorId="4A2615C7" wp14:editId="4B013A15">
            <wp:extent cx="6120130" cy="33343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4F" w:rsidRDefault="000A2D4F" w:rsidP="00AB70CE">
      <w:pPr>
        <w:rPr>
          <w:rFonts w:ascii="Arial" w:eastAsia="標楷體" w:hAnsi="Arial"/>
        </w:rPr>
      </w:pPr>
    </w:p>
    <w:p w:rsidR="000A2D4F" w:rsidRPr="000A2D4F" w:rsidRDefault="000A2D4F" w:rsidP="00AB70CE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(2)</w:t>
      </w:r>
      <w:r>
        <w:rPr>
          <w:rFonts w:ascii="Arial" w:eastAsia="標楷體" w:hAnsi="Arial" w:hint="eastAsia"/>
        </w:rPr>
        <w:t>解繳資料查詢完畢，點擊【匯出】按鈕可匯出整批扣押查詢</w:t>
      </w:r>
      <w:r>
        <w:rPr>
          <w:rFonts w:ascii="Arial" w:eastAsia="標楷體" w:hAnsi="Arial" w:hint="eastAsia"/>
        </w:rPr>
        <w:t>EXCEL</w:t>
      </w:r>
      <w:r>
        <w:rPr>
          <w:rFonts w:ascii="Arial" w:eastAsia="標楷體" w:hAnsi="Arial" w:hint="eastAsia"/>
        </w:rPr>
        <w:t>檔。</w:t>
      </w:r>
    </w:p>
    <w:p w:rsidR="000A2D4F" w:rsidRDefault="000A2D4F" w:rsidP="00AB70CE">
      <w:pPr>
        <w:rPr>
          <w:rFonts w:ascii="Arial" w:eastAsia="標楷體" w:hAnsi="Arial"/>
        </w:rPr>
      </w:pPr>
      <w:r w:rsidRPr="000A2D4F">
        <w:rPr>
          <w:rFonts w:ascii="Arial" w:eastAsia="標楷體" w:hAnsi="Arial"/>
          <w:noProof/>
        </w:rPr>
        <w:drawing>
          <wp:inline distT="0" distB="0" distL="0" distR="0" wp14:anchorId="0610E322" wp14:editId="7C9D94A6">
            <wp:extent cx="6120130" cy="3307715"/>
            <wp:effectExtent l="0" t="0" r="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4F" w:rsidRDefault="000A2D4F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C1663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0E689F">
        <w:rPr>
          <w:rFonts w:ascii="Arial" w:eastAsia="標楷體" w:hAnsi="Arial" w:hint="eastAsia"/>
        </w:rPr>
        <w:t>該交易限｛集中作業部｝執行。</w:t>
      </w:r>
    </w:p>
    <w:p w:rsidR="00E06F60" w:rsidRDefault="00E06F60">
      <w:pPr>
        <w:widowControl/>
        <w:rPr>
          <w:rFonts w:ascii="Arial" w:eastAsia="標楷體" w:hAnsi="Arial"/>
          <w:color w:val="FF0000"/>
        </w:rPr>
      </w:pPr>
      <w:bookmarkStart w:id="0" w:name="_GoBack"/>
      <w:bookmarkEnd w:id="0"/>
    </w:p>
    <w:p w:rsidR="000A2D4F" w:rsidRDefault="000A2D4F">
      <w:pPr>
        <w:widowControl/>
        <w:rPr>
          <w:rFonts w:ascii="Arial" w:eastAsia="標楷體" w:hAnsi="Arial"/>
          <w:color w:val="FF0000"/>
        </w:rPr>
      </w:pPr>
    </w:p>
    <w:p w:rsidR="000A2D4F" w:rsidRPr="00684B3A" w:rsidRDefault="000A2D4F">
      <w:pPr>
        <w:widowControl/>
        <w:rPr>
          <w:rFonts w:ascii="Arial" w:eastAsia="標楷體" w:hAnsi="Arial"/>
          <w:color w:val="FF0000"/>
        </w:rPr>
      </w:pPr>
    </w:p>
    <w:sectPr w:rsidR="000A2D4F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42D" w:rsidRDefault="00A4142D" w:rsidP="002B5560">
      <w:r>
        <w:separator/>
      </w:r>
    </w:p>
  </w:endnote>
  <w:endnote w:type="continuationSeparator" w:id="0">
    <w:p w:rsidR="00A4142D" w:rsidRDefault="00A4142D" w:rsidP="002B5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42D" w:rsidRDefault="00A4142D" w:rsidP="002B5560">
      <w:r>
        <w:separator/>
      </w:r>
    </w:p>
  </w:footnote>
  <w:footnote w:type="continuationSeparator" w:id="0">
    <w:p w:rsidR="00A4142D" w:rsidRDefault="00A4142D" w:rsidP="002B55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A2D4F"/>
    <w:rsid w:val="000E57A8"/>
    <w:rsid w:val="000E689F"/>
    <w:rsid w:val="0010246A"/>
    <w:rsid w:val="002A4D1C"/>
    <w:rsid w:val="002B5560"/>
    <w:rsid w:val="002E1DD3"/>
    <w:rsid w:val="00306DAD"/>
    <w:rsid w:val="004540DF"/>
    <w:rsid w:val="0049646E"/>
    <w:rsid w:val="005D16F7"/>
    <w:rsid w:val="00684B3A"/>
    <w:rsid w:val="00797B4C"/>
    <w:rsid w:val="007C2353"/>
    <w:rsid w:val="00994ECE"/>
    <w:rsid w:val="009D15E5"/>
    <w:rsid w:val="00A07169"/>
    <w:rsid w:val="00A4142D"/>
    <w:rsid w:val="00A612DC"/>
    <w:rsid w:val="00A623A0"/>
    <w:rsid w:val="00AB70CE"/>
    <w:rsid w:val="00B21AD4"/>
    <w:rsid w:val="00BA67F5"/>
    <w:rsid w:val="00C16630"/>
    <w:rsid w:val="00CC4FB4"/>
    <w:rsid w:val="00CD532F"/>
    <w:rsid w:val="00D22D52"/>
    <w:rsid w:val="00D42923"/>
    <w:rsid w:val="00D65D49"/>
    <w:rsid w:val="00DC7FAC"/>
    <w:rsid w:val="00DD7561"/>
    <w:rsid w:val="00E041C8"/>
    <w:rsid w:val="00E06F60"/>
    <w:rsid w:val="00E16447"/>
    <w:rsid w:val="00E650AC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2B55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2B5560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2B55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2B556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呂佳蓉91330</cp:lastModifiedBy>
  <cp:revision>5</cp:revision>
  <dcterms:created xsi:type="dcterms:W3CDTF">2020-07-07T06:16:00Z</dcterms:created>
  <dcterms:modified xsi:type="dcterms:W3CDTF">2020-07-13T05:58:00Z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