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1F3" w:rsidRPr="008C1542" w:rsidRDefault="004971F3" w:rsidP="004971F3">
      <w:pPr>
        <w:rPr>
          <w:rFonts w:ascii="Arial" w:eastAsia="標楷體" w:hAnsi="Arial"/>
          <w:b/>
        </w:rPr>
      </w:pPr>
      <w:r w:rsidRPr="008C1542">
        <w:rPr>
          <w:rFonts w:ascii="Arial" w:eastAsia="標楷體" w:hAnsi="Arial" w:hint="eastAsia"/>
          <w:b/>
          <w:sz w:val="28"/>
          <w:szCs w:val="28"/>
        </w:rPr>
        <w:t>【</w:t>
      </w:r>
      <w:r w:rsidRPr="008C1542">
        <w:rPr>
          <w:rFonts w:ascii="Arial" w:eastAsia="標楷體" w:hAnsi="Arial" w:hint="eastAsia"/>
          <w:b/>
          <w:sz w:val="28"/>
          <w:szCs w:val="28"/>
        </w:rPr>
        <w:t>50361</w:t>
      </w:r>
      <w:r w:rsidRPr="008C1542">
        <w:rPr>
          <w:rFonts w:ascii="Arial" w:eastAsia="標楷體" w:hAnsi="Arial" w:hint="eastAsia"/>
          <w:b/>
          <w:sz w:val="28"/>
          <w:szCs w:val="28"/>
        </w:rPr>
        <w:t xml:space="preserve">　顧客信用查詢】</w:t>
      </w:r>
    </w:p>
    <w:p w:rsidR="004971F3" w:rsidRPr="008C1542" w:rsidRDefault="004971F3" w:rsidP="004971F3">
      <w:pPr>
        <w:rPr>
          <w:rFonts w:ascii="Arial" w:eastAsia="標楷體" w:hAnsi="Arial"/>
          <w:b/>
          <w:sz w:val="28"/>
          <w:szCs w:val="28"/>
        </w:rPr>
      </w:pPr>
      <w:r w:rsidRPr="008C1542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4971F3" w:rsidRPr="008C1542" w:rsidTr="008F1937">
        <w:tc>
          <w:tcPr>
            <w:tcW w:w="1976" w:type="dxa"/>
            <w:shd w:val="clear" w:color="auto" w:fill="FFFF99"/>
          </w:tcPr>
          <w:p w:rsidR="004971F3" w:rsidRPr="008C1542" w:rsidRDefault="004971F3" w:rsidP="008F1937">
            <w:pPr>
              <w:rPr>
                <w:rFonts w:ascii="Arial" w:eastAsia="標楷體" w:hAnsi="Arial"/>
              </w:rPr>
            </w:pPr>
            <w:r w:rsidRPr="008C1542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4971F3" w:rsidRPr="008C1542" w:rsidRDefault="004971F3" w:rsidP="008F1937">
            <w:pPr>
              <w:rPr>
                <w:rFonts w:ascii="Arial" w:eastAsia="標楷體" w:hAnsi="Arial"/>
              </w:rPr>
            </w:pPr>
            <w:r w:rsidRPr="008C1542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971F3" w:rsidRPr="008C1542" w:rsidTr="008F1937">
        <w:tc>
          <w:tcPr>
            <w:tcW w:w="1976" w:type="dxa"/>
            <w:vAlign w:val="center"/>
          </w:tcPr>
          <w:p w:rsidR="004971F3" w:rsidRPr="008C1542" w:rsidRDefault="004971F3" w:rsidP="008F1937">
            <w:pPr>
              <w:rPr>
                <w:rFonts w:ascii="Arial" w:eastAsia="標楷體" w:hAnsi="Arial"/>
              </w:rPr>
            </w:pPr>
            <w:r w:rsidRPr="008C1542"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  <w:vAlign w:val="center"/>
          </w:tcPr>
          <w:p w:rsidR="004971F3" w:rsidRPr="008C1542" w:rsidRDefault="004971F3" w:rsidP="008F1937">
            <w:pPr>
              <w:rPr>
                <w:rFonts w:ascii="Arial" w:eastAsia="標楷體" w:hAnsi="Arial"/>
              </w:rPr>
            </w:pPr>
            <w:r w:rsidRPr="008C1542">
              <w:rPr>
                <w:rFonts w:ascii="Arial" w:eastAsia="標楷體" w:hAnsi="Arial" w:hint="eastAsia"/>
              </w:rPr>
              <w:t>無</w:t>
            </w:r>
          </w:p>
        </w:tc>
      </w:tr>
    </w:tbl>
    <w:p w:rsidR="004971F3" w:rsidRPr="008C1542" w:rsidRDefault="004971F3" w:rsidP="004971F3">
      <w:pPr>
        <w:rPr>
          <w:rFonts w:ascii="Arial" w:eastAsia="標楷體" w:hAnsi="Arial"/>
          <w:b/>
          <w:sz w:val="28"/>
          <w:szCs w:val="28"/>
        </w:rPr>
      </w:pPr>
      <w:r w:rsidRPr="008C1542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4971F3" w:rsidRPr="008C1542" w:rsidRDefault="004971F3" w:rsidP="004971F3">
      <w:pPr>
        <w:rPr>
          <w:rFonts w:ascii="Arial" w:eastAsia="標楷體" w:hAnsi="Arial"/>
        </w:rPr>
      </w:pPr>
      <w:r w:rsidRPr="008C1542">
        <w:rPr>
          <w:rFonts w:ascii="Arial" w:eastAsia="標楷體" w:hAnsi="Arial" w:hint="eastAsia"/>
        </w:rPr>
        <w:t xml:space="preserve">　　</w:t>
      </w:r>
      <w:r w:rsidR="00BB4753" w:rsidRPr="008C1542">
        <w:rPr>
          <w:rFonts w:ascii="Arial" w:eastAsia="標楷體" w:hAnsi="Arial" w:hint="eastAsia"/>
        </w:rPr>
        <w:t>授信</w:t>
      </w:r>
      <w:r w:rsidRPr="008C1542">
        <w:rPr>
          <w:rFonts w:ascii="Segoe UI Emoji" w:eastAsia="Segoe UI Emoji" w:hAnsi="Segoe UI Emoji" w:cs="Segoe UI Emoji"/>
        </w:rPr>
        <w:t>→</w:t>
      </w:r>
      <w:r w:rsidR="00BB4753" w:rsidRPr="008C1542">
        <w:rPr>
          <w:rFonts w:ascii="Arial" w:eastAsia="標楷體" w:hAnsi="Arial" w:hint="eastAsia"/>
        </w:rPr>
        <w:t>查詢</w:t>
      </w:r>
      <w:r w:rsidRPr="008C1542">
        <w:rPr>
          <w:rFonts w:ascii="Segoe UI Emoji" w:eastAsia="Segoe UI Emoji" w:hAnsi="Segoe UI Emoji" w:cs="Segoe UI Emoji"/>
        </w:rPr>
        <w:t>→</w:t>
      </w:r>
      <w:r w:rsidR="00BB4753" w:rsidRPr="008C1542">
        <w:rPr>
          <w:rFonts w:ascii="Arial" w:eastAsia="標楷體" w:hAnsi="Arial" w:hint="eastAsia"/>
        </w:rPr>
        <w:t>顧客信用查詢</w:t>
      </w:r>
    </w:p>
    <w:p w:rsidR="004971F3" w:rsidRPr="008C1542" w:rsidRDefault="004971F3" w:rsidP="004971F3">
      <w:pPr>
        <w:rPr>
          <w:rFonts w:ascii="Arial" w:eastAsia="標楷體" w:hAnsi="Arial"/>
          <w:b/>
          <w:sz w:val="28"/>
          <w:szCs w:val="28"/>
        </w:rPr>
      </w:pPr>
      <w:r w:rsidRPr="008C1542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57E2A" w:rsidRPr="008C1542" w:rsidRDefault="00F57E2A">
      <w:pPr>
        <w:rPr>
          <w:rFonts w:ascii="Arial" w:eastAsia="標楷體" w:hAnsi="Arial"/>
          <w:color w:val="333333"/>
          <w:szCs w:val="24"/>
        </w:rPr>
      </w:pPr>
      <w:r w:rsidRPr="008C1542">
        <w:rPr>
          <w:rFonts w:ascii="Arial" w:eastAsia="標楷體" w:hAnsi="Arial" w:hint="eastAsia"/>
          <w:szCs w:val="24"/>
        </w:rPr>
        <w:t>請選擇輸入</w:t>
      </w:r>
      <w:r w:rsidR="00D07191" w:rsidRPr="008C1542">
        <w:rPr>
          <w:rFonts w:ascii="Arial" w:eastAsia="標楷體" w:hAnsi="Arial" w:hint="eastAsia"/>
          <w:szCs w:val="24"/>
        </w:rPr>
        <w:t>「</w:t>
      </w:r>
      <w:r w:rsidRPr="008C1542">
        <w:rPr>
          <w:rFonts w:ascii="Arial" w:eastAsia="標楷體" w:hAnsi="Arial" w:hint="eastAsia"/>
          <w:color w:val="333333"/>
          <w:szCs w:val="24"/>
        </w:rPr>
        <w:t>統一編號</w:t>
      </w:r>
      <w:r w:rsidR="00FD36B5">
        <w:rPr>
          <w:rFonts w:ascii="Arial" w:eastAsia="標楷體" w:hAnsi="Arial" w:hint="eastAsia"/>
          <w:color w:val="333333"/>
          <w:szCs w:val="24"/>
        </w:rPr>
        <w:t>(</w:t>
      </w:r>
      <w:r w:rsidR="00FD36B5">
        <w:rPr>
          <w:rFonts w:ascii="Arial" w:eastAsia="標楷體" w:hAnsi="Arial" w:hint="eastAsia"/>
          <w:color w:val="333333"/>
          <w:szCs w:val="24"/>
        </w:rPr>
        <w:t>出生日期</w:t>
      </w:r>
      <w:r w:rsidR="00FD36B5">
        <w:rPr>
          <w:rFonts w:ascii="Arial" w:eastAsia="標楷體" w:hAnsi="Arial" w:hint="eastAsia"/>
          <w:color w:val="333333"/>
          <w:szCs w:val="24"/>
        </w:rPr>
        <w:t>)</w:t>
      </w:r>
      <w:r w:rsidR="00D07191" w:rsidRPr="008C1542">
        <w:rPr>
          <w:rFonts w:ascii="Arial" w:eastAsia="標楷體" w:hAnsi="Arial" w:hint="eastAsia"/>
          <w:szCs w:val="24"/>
        </w:rPr>
        <w:t>」</w:t>
      </w:r>
      <w:r w:rsidRPr="008C1542">
        <w:rPr>
          <w:rFonts w:ascii="Arial" w:eastAsia="標楷體" w:hAnsi="Arial" w:hint="eastAsia"/>
          <w:color w:val="333333"/>
          <w:szCs w:val="24"/>
        </w:rPr>
        <w:t>或</w:t>
      </w:r>
      <w:r w:rsidR="00D07191" w:rsidRPr="008C1542">
        <w:rPr>
          <w:rFonts w:ascii="Arial" w:eastAsia="標楷體" w:hAnsi="Arial" w:hint="eastAsia"/>
          <w:szCs w:val="24"/>
        </w:rPr>
        <w:t>「</w:t>
      </w:r>
      <w:r w:rsidRPr="008C1542">
        <w:rPr>
          <w:rFonts w:ascii="Arial" w:eastAsia="標楷體" w:hAnsi="Arial" w:hint="eastAsia"/>
          <w:color w:val="333333"/>
          <w:szCs w:val="24"/>
        </w:rPr>
        <w:t>存放款外幣帳號</w:t>
      </w:r>
      <w:r w:rsidR="00D07191" w:rsidRPr="008C1542">
        <w:rPr>
          <w:rFonts w:ascii="Arial" w:eastAsia="標楷體" w:hAnsi="Arial" w:hint="eastAsia"/>
          <w:szCs w:val="24"/>
        </w:rPr>
        <w:t>」</w:t>
      </w:r>
      <w:r w:rsidRPr="008C1542">
        <w:rPr>
          <w:rFonts w:ascii="Arial" w:eastAsia="標楷體" w:hAnsi="Arial" w:hint="eastAsia"/>
          <w:color w:val="333333"/>
          <w:szCs w:val="24"/>
        </w:rPr>
        <w:t>或</w:t>
      </w:r>
      <w:r w:rsidR="00D07191" w:rsidRPr="008C1542">
        <w:rPr>
          <w:rFonts w:ascii="Arial" w:eastAsia="標楷體" w:hAnsi="Arial" w:hint="eastAsia"/>
          <w:szCs w:val="24"/>
        </w:rPr>
        <w:t>「</w:t>
      </w:r>
      <w:r w:rsidR="00FD36B5">
        <w:rPr>
          <w:rFonts w:ascii="Arial" w:eastAsia="標楷體" w:hAnsi="Arial" w:hint="eastAsia"/>
          <w:color w:val="333333"/>
          <w:szCs w:val="24"/>
        </w:rPr>
        <w:t>授信戶號</w:t>
      </w:r>
      <w:r w:rsidR="00D07191" w:rsidRPr="008C1542">
        <w:rPr>
          <w:rFonts w:ascii="Arial" w:eastAsia="標楷體" w:hAnsi="Arial" w:hint="eastAsia"/>
          <w:szCs w:val="24"/>
        </w:rPr>
        <w:t>」</w:t>
      </w:r>
    </w:p>
    <w:p w:rsidR="00D3148D" w:rsidRPr="008C1542" w:rsidRDefault="00FD36B5">
      <w:pPr>
        <w:rPr>
          <w:rFonts w:ascii="Arial" w:eastAsia="標楷體" w:hAnsi="Arial" w:hint="eastAsia"/>
          <w:szCs w:val="24"/>
        </w:rPr>
      </w:pPr>
      <w:r>
        <w:rPr>
          <w:rFonts w:ascii="Arial" w:eastAsia="標楷體" w:hAnsi="Arial" w:hint="eastAsia"/>
          <w:szCs w:val="24"/>
        </w:rPr>
        <w:t>三者擇一輸入，可查詢該</w:t>
      </w:r>
      <w:r w:rsidR="002D124E" w:rsidRPr="008C1542">
        <w:rPr>
          <w:rFonts w:ascii="Arial" w:eastAsia="標楷體" w:hAnsi="Arial" w:hint="eastAsia"/>
          <w:szCs w:val="24"/>
        </w:rPr>
        <w:t>歸</w:t>
      </w:r>
      <w:r w:rsidR="00683CB8" w:rsidRPr="008C1542">
        <w:rPr>
          <w:rFonts w:ascii="Arial" w:eastAsia="標楷體" w:hAnsi="Arial" w:hint="eastAsia"/>
          <w:szCs w:val="24"/>
        </w:rPr>
        <w:t>戶</w:t>
      </w:r>
      <w:r>
        <w:rPr>
          <w:rFonts w:ascii="Arial" w:eastAsia="標楷體" w:hAnsi="Arial" w:hint="eastAsia"/>
          <w:szCs w:val="24"/>
        </w:rPr>
        <w:t>項</w:t>
      </w:r>
      <w:r w:rsidR="002D124E" w:rsidRPr="008C1542">
        <w:rPr>
          <w:rFonts w:ascii="Arial" w:eastAsia="標楷體" w:hAnsi="Arial" w:hint="eastAsia"/>
          <w:szCs w:val="24"/>
        </w:rPr>
        <w:t>下之信用資料</w:t>
      </w:r>
      <w:r>
        <w:rPr>
          <w:rFonts w:ascii="Arial" w:eastAsia="標楷體" w:hAnsi="Arial" w:hint="eastAsia"/>
          <w:szCs w:val="24"/>
        </w:rPr>
        <w:t>。</w:t>
      </w:r>
    </w:p>
    <w:p w:rsidR="00F57E2A" w:rsidRDefault="00126D50">
      <w:pPr>
        <w:rPr>
          <w:rFonts w:ascii="Arial" w:hAnsi="Arial"/>
        </w:rPr>
      </w:pPr>
      <w:r w:rsidRPr="008C1542">
        <w:rPr>
          <w:rFonts w:ascii="Arial" w:hAnsi="Arial"/>
          <w:noProof/>
        </w:rPr>
        <w:drawing>
          <wp:inline distT="0" distB="0" distL="0" distR="0" wp14:anchorId="5BFBFBFE" wp14:editId="305CCDD0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B5" w:rsidRPr="008C1542" w:rsidRDefault="00FD36B5" w:rsidP="00FD36B5">
      <w:pPr>
        <w:widowControl/>
        <w:rPr>
          <w:rFonts w:ascii="Arial" w:hAnsi="Arial" w:hint="eastAsia"/>
        </w:rPr>
      </w:pPr>
      <w:r>
        <w:rPr>
          <w:rFonts w:ascii="Arial" w:hAnsi="Arial"/>
        </w:rPr>
        <w:br w:type="page"/>
      </w:r>
    </w:p>
    <w:p w:rsidR="00DC15B9" w:rsidRPr="00FD36B5" w:rsidRDefault="00FD36B5" w:rsidP="00FD36B5">
      <w:pPr>
        <w:pStyle w:val="a8"/>
        <w:numPr>
          <w:ilvl w:val="0"/>
          <w:numId w:val="1"/>
        </w:numPr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lastRenderedPageBreak/>
        <w:t>以「</w:t>
      </w:r>
      <w:r w:rsidR="005D7907" w:rsidRPr="00FD36B5">
        <w:rPr>
          <w:rFonts w:ascii="Arial" w:eastAsia="標楷體" w:hAnsi="Arial" w:hint="eastAsia"/>
        </w:rPr>
        <w:t>統</w:t>
      </w:r>
      <w:r>
        <w:rPr>
          <w:rFonts w:ascii="Arial" w:eastAsia="標楷體" w:hAnsi="Arial" w:hint="eastAsia"/>
        </w:rPr>
        <w:t>一</w:t>
      </w:r>
      <w:r w:rsidR="005D7907" w:rsidRPr="00FD36B5">
        <w:rPr>
          <w:rFonts w:ascii="Arial" w:eastAsia="標楷體" w:hAnsi="Arial" w:hint="eastAsia"/>
        </w:rPr>
        <w:t>編</w:t>
      </w:r>
      <w:r>
        <w:rPr>
          <w:rFonts w:ascii="Arial" w:eastAsia="標楷體" w:hAnsi="Arial" w:hint="eastAsia"/>
        </w:rPr>
        <w:t>號」進行查詢</w:t>
      </w:r>
    </w:p>
    <w:p w:rsidR="00DC15B9" w:rsidRPr="008C1542" w:rsidRDefault="001F1A43">
      <w:pPr>
        <w:rPr>
          <w:rFonts w:ascii="Arial" w:hAnsi="Arial"/>
        </w:rPr>
      </w:pPr>
      <w:r w:rsidRPr="008C1542">
        <w:rPr>
          <w:rFonts w:ascii="Arial" w:hAnsi="Arial"/>
          <w:noProof/>
        </w:rPr>
        <w:drawing>
          <wp:inline distT="0" distB="0" distL="0" distR="0" wp14:anchorId="58E06CA6" wp14:editId="0857E3D7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43" w:rsidRPr="008C1542" w:rsidRDefault="00804673">
      <w:pPr>
        <w:rPr>
          <w:rFonts w:ascii="Arial" w:hAnsi="Arial"/>
        </w:rPr>
      </w:pPr>
      <w:r w:rsidRPr="008C1542">
        <w:rPr>
          <w:rFonts w:ascii="Arial" w:hAnsi="Arial"/>
          <w:noProof/>
        </w:rPr>
        <w:drawing>
          <wp:inline distT="0" distB="0" distL="0" distR="0" wp14:anchorId="1ACE5836" wp14:editId="11D9D230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22" w:rsidRPr="00FD36B5" w:rsidRDefault="00FD36B5" w:rsidP="00FD36B5">
      <w:pPr>
        <w:pStyle w:val="a8"/>
        <w:numPr>
          <w:ilvl w:val="0"/>
          <w:numId w:val="1"/>
        </w:numPr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以「</w:t>
      </w:r>
      <w:r w:rsidR="005D7907" w:rsidRPr="00FD36B5">
        <w:rPr>
          <w:rFonts w:ascii="Arial" w:eastAsia="標楷體" w:hAnsi="Arial" w:hint="eastAsia"/>
        </w:rPr>
        <w:t>存放款外幣帳號</w:t>
      </w:r>
      <w:r>
        <w:rPr>
          <w:rFonts w:ascii="Arial" w:eastAsia="標楷體" w:hAnsi="Arial" w:hint="eastAsia"/>
        </w:rPr>
        <w:t>」進行查詢</w:t>
      </w:r>
    </w:p>
    <w:p w:rsidR="009F5136" w:rsidRPr="008C1542" w:rsidRDefault="00983FFB" w:rsidP="00983FFB">
      <w:pPr>
        <w:rPr>
          <w:rFonts w:ascii="Arial" w:hAnsi="Arial"/>
        </w:rPr>
      </w:pPr>
      <w:r w:rsidRPr="008C1542">
        <w:rPr>
          <w:rFonts w:ascii="Arial" w:hAnsi="Arial"/>
          <w:noProof/>
        </w:rPr>
        <w:lastRenderedPageBreak/>
        <w:drawing>
          <wp:inline distT="0" distB="0" distL="0" distR="0" wp14:anchorId="7D413DB4" wp14:editId="54641F96">
            <wp:extent cx="5274310" cy="31502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FB" w:rsidRPr="008C1542" w:rsidRDefault="00EB5E78" w:rsidP="00983FFB">
      <w:pPr>
        <w:rPr>
          <w:rFonts w:ascii="Arial" w:hAnsi="Arial"/>
        </w:rPr>
      </w:pPr>
      <w:r w:rsidRPr="008C1542">
        <w:rPr>
          <w:rFonts w:ascii="Arial" w:hAnsi="Arial"/>
          <w:noProof/>
        </w:rPr>
        <w:drawing>
          <wp:inline distT="0" distB="0" distL="0" distR="0" wp14:anchorId="640EBE01" wp14:editId="2E5ACD46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22" w:rsidRPr="00FD36B5" w:rsidRDefault="00FD36B5" w:rsidP="00FD36B5">
      <w:pPr>
        <w:pStyle w:val="a8"/>
        <w:numPr>
          <w:ilvl w:val="0"/>
          <w:numId w:val="1"/>
        </w:numPr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以「</w:t>
      </w:r>
      <w:r w:rsidR="009F5136" w:rsidRPr="00FD36B5">
        <w:rPr>
          <w:rFonts w:ascii="Arial" w:eastAsia="標楷體" w:hAnsi="Arial" w:hint="eastAsia"/>
        </w:rPr>
        <w:t>授信戶號</w:t>
      </w:r>
      <w:r>
        <w:rPr>
          <w:rFonts w:ascii="Arial" w:eastAsia="標楷體" w:hAnsi="Arial" w:hint="eastAsia"/>
        </w:rPr>
        <w:t>」進行查詢</w:t>
      </w:r>
    </w:p>
    <w:p w:rsidR="009F5136" w:rsidRPr="008C1542" w:rsidRDefault="00CD4AE5">
      <w:pPr>
        <w:rPr>
          <w:rFonts w:ascii="Arial" w:hAnsi="Arial"/>
        </w:rPr>
      </w:pPr>
      <w:r w:rsidRPr="008C1542">
        <w:rPr>
          <w:rFonts w:ascii="Arial" w:hAnsi="Arial"/>
          <w:noProof/>
        </w:rPr>
        <w:lastRenderedPageBreak/>
        <w:drawing>
          <wp:inline distT="0" distB="0" distL="0" distR="0" wp14:anchorId="5D91257F" wp14:editId="4D849C08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E5" w:rsidRPr="008C1542" w:rsidRDefault="00346C70">
      <w:pPr>
        <w:rPr>
          <w:rFonts w:ascii="Arial" w:hAnsi="Arial"/>
        </w:rPr>
      </w:pPr>
      <w:r w:rsidRPr="008C1542">
        <w:rPr>
          <w:rFonts w:ascii="Arial" w:hAnsi="Arial"/>
          <w:noProof/>
        </w:rPr>
        <w:drawing>
          <wp:inline distT="0" distB="0" distL="0" distR="0" wp14:anchorId="3925E3F4" wp14:editId="64D5A55C">
            <wp:extent cx="5274310" cy="31502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B5" w:rsidRDefault="00FD36B5">
      <w:pPr>
        <w:rPr>
          <w:rFonts w:ascii="Arial" w:eastAsia="標楷體" w:hAnsi="Arial"/>
        </w:rPr>
      </w:pPr>
    </w:p>
    <w:p w:rsidR="00B271B1" w:rsidRPr="008C1542" w:rsidRDefault="00FD36B5">
      <w:pPr>
        <w:rPr>
          <w:rFonts w:ascii="Arial" w:hAnsi="Arial"/>
        </w:rPr>
      </w:pPr>
      <w:r>
        <w:rPr>
          <w:rFonts w:ascii="Arial" w:eastAsia="標楷體" w:hAnsi="Arial" w:hint="eastAsia"/>
        </w:rPr>
        <w:t>畫面提供</w:t>
      </w:r>
      <w:r w:rsidR="00D3148D" w:rsidRPr="008C1542">
        <w:rPr>
          <w:rFonts w:ascii="Arial" w:eastAsia="標楷體" w:hAnsi="Arial" w:hint="eastAsia"/>
          <w:szCs w:val="24"/>
        </w:rPr>
        <w:t>【</w:t>
      </w:r>
      <w:r w:rsidR="00D3148D" w:rsidRPr="008C1542">
        <w:rPr>
          <w:rFonts w:ascii="Arial" w:eastAsia="標楷體" w:hAnsi="Arial" w:hint="eastAsia"/>
        </w:rPr>
        <w:t>帳號引入工具列</w:t>
      </w:r>
      <w:r w:rsidR="00D3148D" w:rsidRPr="008C1542">
        <w:rPr>
          <w:rFonts w:ascii="Arial" w:eastAsia="標楷體" w:hAnsi="Arial" w:hint="eastAsia"/>
          <w:szCs w:val="24"/>
        </w:rPr>
        <w:t>】</w:t>
      </w:r>
      <w:r>
        <w:rPr>
          <w:rFonts w:ascii="Arial" w:eastAsia="標楷體" w:hAnsi="Arial" w:hint="eastAsia"/>
          <w:szCs w:val="24"/>
        </w:rPr>
        <w:t>功能</w:t>
      </w:r>
      <w:r>
        <w:rPr>
          <w:rFonts w:ascii="Arial" w:eastAsia="標楷體" w:hAnsi="Arial" w:hint="eastAsia"/>
          <w:szCs w:val="24"/>
        </w:rPr>
        <w:lastRenderedPageBreak/>
        <w:t>。</w:t>
      </w:r>
      <w:bookmarkStart w:id="0" w:name="_GoBack"/>
      <w:bookmarkEnd w:id="0"/>
      <w:r w:rsidR="00B271B1" w:rsidRPr="008C1542">
        <w:rPr>
          <w:rFonts w:ascii="Arial" w:hAnsi="Arial"/>
          <w:noProof/>
        </w:rPr>
        <w:drawing>
          <wp:inline distT="0" distB="0" distL="0" distR="0" wp14:anchorId="16101C74" wp14:editId="2769D39A">
            <wp:extent cx="5274310" cy="31572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42" w:rsidRPr="008C1542" w:rsidRDefault="008C1542">
      <w:pPr>
        <w:rPr>
          <w:rFonts w:ascii="Arial" w:hAnsi="Arial"/>
        </w:rPr>
      </w:pPr>
    </w:p>
    <w:p w:rsidR="008C1542" w:rsidRPr="008C1542" w:rsidRDefault="008C1542" w:rsidP="008C1542">
      <w:pPr>
        <w:rPr>
          <w:rFonts w:ascii="Arial" w:eastAsia="標楷體" w:hAnsi="Arial"/>
          <w:b/>
          <w:sz w:val="28"/>
          <w:szCs w:val="28"/>
        </w:rPr>
      </w:pPr>
      <w:r w:rsidRPr="008C1542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8C1542" w:rsidRPr="00FD36B5" w:rsidRDefault="008C1542" w:rsidP="008C1542">
      <w:pPr>
        <w:rPr>
          <w:rFonts w:ascii="Arial" w:hAnsi="Arial"/>
        </w:rPr>
      </w:pPr>
      <w:r w:rsidRPr="00FD36B5">
        <w:rPr>
          <w:rFonts w:ascii="Arial" w:eastAsia="標楷體" w:hAnsi="Arial" w:hint="eastAsia"/>
        </w:rPr>
        <w:t xml:space="preserve">　　無。</w:t>
      </w:r>
    </w:p>
    <w:sectPr w:rsidR="008C1542" w:rsidRPr="00FD36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055" w:rsidRDefault="006B2055" w:rsidP="00CD4AE5">
      <w:r>
        <w:separator/>
      </w:r>
    </w:p>
  </w:endnote>
  <w:endnote w:type="continuationSeparator" w:id="0">
    <w:p w:rsidR="006B2055" w:rsidRDefault="006B2055" w:rsidP="00CD4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055" w:rsidRDefault="006B2055" w:rsidP="00CD4AE5">
      <w:r>
        <w:separator/>
      </w:r>
    </w:p>
  </w:footnote>
  <w:footnote w:type="continuationSeparator" w:id="0">
    <w:p w:rsidR="006B2055" w:rsidRDefault="006B2055" w:rsidP="00CD4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F75EE"/>
    <w:multiLevelType w:val="hybridMultilevel"/>
    <w:tmpl w:val="468E341E"/>
    <w:lvl w:ilvl="0" w:tplc="13C6FC1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5B9"/>
    <w:rsid w:val="001255AF"/>
    <w:rsid w:val="00126D50"/>
    <w:rsid w:val="00142E8A"/>
    <w:rsid w:val="00167FC3"/>
    <w:rsid w:val="001C04A6"/>
    <w:rsid w:val="001D0B1B"/>
    <w:rsid w:val="001F1A43"/>
    <w:rsid w:val="002D124E"/>
    <w:rsid w:val="00346C70"/>
    <w:rsid w:val="00446D36"/>
    <w:rsid w:val="004971F3"/>
    <w:rsid w:val="004B1717"/>
    <w:rsid w:val="005D7907"/>
    <w:rsid w:val="00683CB8"/>
    <w:rsid w:val="006B2055"/>
    <w:rsid w:val="00804673"/>
    <w:rsid w:val="00837B59"/>
    <w:rsid w:val="008C1542"/>
    <w:rsid w:val="00983FFB"/>
    <w:rsid w:val="009F5136"/>
    <w:rsid w:val="00AF15A6"/>
    <w:rsid w:val="00B271B1"/>
    <w:rsid w:val="00BB4753"/>
    <w:rsid w:val="00C93328"/>
    <w:rsid w:val="00CD4AE5"/>
    <w:rsid w:val="00D07191"/>
    <w:rsid w:val="00D3148D"/>
    <w:rsid w:val="00DC15B9"/>
    <w:rsid w:val="00DC6FAC"/>
    <w:rsid w:val="00E74C08"/>
    <w:rsid w:val="00EB5E78"/>
    <w:rsid w:val="00F57E2A"/>
    <w:rsid w:val="00FD36B5"/>
    <w:rsid w:val="00FE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B8C4826-E667-4187-A403-C45B8DE69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4A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D4AE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D4A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D4AE5"/>
    <w:rPr>
      <w:sz w:val="20"/>
      <w:szCs w:val="20"/>
    </w:rPr>
  </w:style>
  <w:style w:type="table" w:styleId="a7">
    <w:name w:val="Table Grid"/>
    <w:basedOn w:val="a1"/>
    <w:uiPriority w:val="39"/>
    <w:rsid w:val="004971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D3148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61B12EB9-30BD-443C-A1C2-F70D915870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455C82-818E-4FBE-8642-C1E607AA74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2C06FE-1DA0-4FC2-974E-07D3B541EA5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27</cp:revision>
  <dcterms:created xsi:type="dcterms:W3CDTF">2020-05-05T06:52:00Z</dcterms:created>
  <dcterms:modified xsi:type="dcterms:W3CDTF">2020-07-09T05:57:00Z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