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18AA" w14:textId="353190B9" w:rsidR="00961C8A" w:rsidRPr="002F5444" w:rsidRDefault="002F5444" w:rsidP="002F5444">
      <w:pPr>
        <w:jc w:val="center"/>
        <w:rPr>
          <w:sz w:val="36"/>
          <w:szCs w:val="36"/>
          <w:lang w:val="es-ES"/>
        </w:rPr>
      </w:pPr>
      <w:r w:rsidRPr="002F5444">
        <w:rPr>
          <w:sz w:val="36"/>
          <w:szCs w:val="36"/>
          <w:lang w:val="es-ES"/>
        </w:rPr>
        <w:t>INVESTIGACIÓN DEL ANALISIS TEORICO DE LA EFICIENCIA DE ALGORITMOS DE BÚSQUEDA</w:t>
      </w:r>
    </w:p>
    <w:p w14:paraId="48CFA0EE" w14:textId="77777777" w:rsidR="002F5444" w:rsidRPr="002F5444" w:rsidRDefault="002F5444" w:rsidP="002F5444">
      <w:pPr>
        <w:jc w:val="center"/>
        <w:rPr>
          <w:sz w:val="36"/>
          <w:szCs w:val="36"/>
          <w:lang w:val="es-ES"/>
        </w:rPr>
      </w:pPr>
    </w:p>
    <w:p w14:paraId="02B7382F" w14:textId="77777777" w:rsidR="002F5444" w:rsidRPr="002F5444" w:rsidRDefault="002F5444" w:rsidP="002F5444">
      <w:pPr>
        <w:jc w:val="center"/>
        <w:rPr>
          <w:sz w:val="36"/>
          <w:szCs w:val="36"/>
          <w:lang w:val="es-ES"/>
        </w:rPr>
      </w:pPr>
    </w:p>
    <w:p w14:paraId="0E27EBBA" w14:textId="77777777" w:rsidR="002F5444" w:rsidRPr="002F5444" w:rsidRDefault="002F5444" w:rsidP="002F5444">
      <w:pPr>
        <w:jc w:val="center"/>
        <w:rPr>
          <w:sz w:val="36"/>
          <w:szCs w:val="36"/>
          <w:lang w:val="es-ES"/>
        </w:rPr>
      </w:pPr>
    </w:p>
    <w:p w14:paraId="33F89EF5" w14:textId="77777777" w:rsidR="002F5444" w:rsidRPr="002F5444" w:rsidRDefault="002F5444" w:rsidP="002F5444">
      <w:pPr>
        <w:rPr>
          <w:sz w:val="36"/>
          <w:szCs w:val="36"/>
          <w:lang w:val="es-ES"/>
        </w:rPr>
      </w:pPr>
    </w:p>
    <w:p w14:paraId="116910AC" w14:textId="5CAF5E80" w:rsidR="002F5444" w:rsidRPr="002F5444" w:rsidRDefault="002F5444" w:rsidP="002F5444">
      <w:pPr>
        <w:jc w:val="center"/>
        <w:rPr>
          <w:sz w:val="36"/>
          <w:szCs w:val="36"/>
          <w:lang w:val="es-ES"/>
        </w:rPr>
      </w:pPr>
      <w:r w:rsidRPr="002F5444">
        <w:rPr>
          <w:sz w:val="36"/>
          <w:szCs w:val="36"/>
          <w:lang w:val="es-ES"/>
        </w:rPr>
        <w:t>JHONIER CAMILO CEQUEDA RAMIREZ</w:t>
      </w:r>
    </w:p>
    <w:p w14:paraId="2E3EBF5B" w14:textId="6EA5FC17" w:rsidR="002F5444" w:rsidRPr="002F5444" w:rsidRDefault="002F5444" w:rsidP="002F5444">
      <w:pPr>
        <w:jc w:val="center"/>
        <w:rPr>
          <w:sz w:val="36"/>
          <w:szCs w:val="36"/>
          <w:lang w:val="es-ES"/>
        </w:rPr>
      </w:pPr>
      <w:r w:rsidRPr="002F5444">
        <w:rPr>
          <w:sz w:val="36"/>
          <w:szCs w:val="36"/>
          <w:lang w:val="es-ES"/>
        </w:rPr>
        <w:t>NEYDER YESID</w:t>
      </w:r>
    </w:p>
    <w:p w14:paraId="4ED6F799" w14:textId="77777777" w:rsidR="002F5444" w:rsidRDefault="002F5444" w:rsidP="002F5444">
      <w:pPr>
        <w:jc w:val="center"/>
        <w:rPr>
          <w:sz w:val="36"/>
          <w:szCs w:val="36"/>
          <w:lang w:val="es-ES"/>
        </w:rPr>
      </w:pPr>
    </w:p>
    <w:p w14:paraId="4E63239E" w14:textId="77777777" w:rsidR="002F5444" w:rsidRPr="002F5444" w:rsidRDefault="002F5444" w:rsidP="002F5444">
      <w:pPr>
        <w:jc w:val="center"/>
        <w:rPr>
          <w:sz w:val="36"/>
          <w:szCs w:val="36"/>
          <w:lang w:val="es-ES"/>
        </w:rPr>
      </w:pPr>
    </w:p>
    <w:p w14:paraId="2A564015" w14:textId="77777777" w:rsidR="002F5444" w:rsidRPr="002F5444" w:rsidRDefault="002F5444" w:rsidP="002F5444">
      <w:pPr>
        <w:jc w:val="center"/>
        <w:rPr>
          <w:sz w:val="36"/>
          <w:szCs w:val="36"/>
          <w:lang w:val="es-ES"/>
        </w:rPr>
      </w:pPr>
    </w:p>
    <w:p w14:paraId="76A49F99" w14:textId="44B8B7DE" w:rsidR="002F5444" w:rsidRPr="002F5444" w:rsidRDefault="002F5444" w:rsidP="002F5444">
      <w:pPr>
        <w:jc w:val="center"/>
        <w:rPr>
          <w:sz w:val="36"/>
          <w:szCs w:val="36"/>
          <w:lang w:val="es-ES"/>
        </w:rPr>
      </w:pPr>
      <w:r w:rsidRPr="002F5444">
        <w:rPr>
          <w:sz w:val="36"/>
          <w:szCs w:val="36"/>
          <w:lang w:val="es-ES"/>
        </w:rPr>
        <w:t>ABEL FERNANDO BECERRA CARRILLO</w:t>
      </w:r>
    </w:p>
    <w:p w14:paraId="31F29103" w14:textId="7CC19682" w:rsidR="002F5444" w:rsidRPr="002F5444" w:rsidRDefault="002F5444" w:rsidP="002F5444">
      <w:pPr>
        <w:jc w:val="center"/>
        <w:rPr>
          <w:sz w:val="36"/>
          <w:szCs w:val="36"/>
          <w:lang w:val="es-ES"/>
        </w:rPr>
      </w:pPr>
      <w:r w:rsidRPr="002F5444">
        <w:rPr>
          <w:sz w:val="36"/>
          <w:szCs w:val="36"/>
          <w:lang w:val="es-ES"/>
        </w:rPr>
        <w:t>GUPO:BR</w:t>
      </w:r>
    </w:p>
    <w:p w14:paraId="12EE5704" w14:textId="77777777" w:rsidR="002F5444" w:rsidRPr="002F5444" w:rsidRDefault="002F5444" w:rsidP="002F5444">
      <w:pPr>
        <w:jc w:val="center"/>
        <w:rPr>
          <w:sz w:val="36"/>
          <w:szCs w:val="36"/>
          <w:lang w:val="es-ES"/>
        </w:rPr>
      </w:pPr>
    </w:p>
    <w:p w14:paraId="27FA60FC" w14:textId="77777777" w:rsidR="002F5444" w:rsidRPr="002F5444" w:rsidRDefault="002F5444" w:rsidP="002F5444">
      <w:pPr>
        <w:jc w:val="center"/>
        <w:rPr>
          <w:sz w:val="36"/>
          <w:szCs w:val="36"/>
          <w:lang w:val="es-ES"/>
        </w:rPr>
      </w:pPr>
    </w:p>
    <w:p w14:paraId="583A1F10" w14:textId="77777777" w:rsidR="002F5444" w:rsidRPr="002F5444" w:rsidRDefault="002F5444" w:rsidP="002F5444">
      <w:pPr>
        <w:jc w:val="center"/>
        <w:rPr>
          <w:sz w:val="36"/>
          <w:szCs w:val="36"/>
          <w:lang w:val="es-ES"/>
        </w:rPr>
      </w:pPr>
    </w:p>
    <w:p w14:paraId="05BC8DBF" w14:textId="4EC942A5" w:rsidR="002F5444" w:rsidRPr="002F5444" w:rsidRDefault="002F5444" w:rsidP="002F5444">
      <w:pPr>
        <w:jc w:val="center"/>
        <w:rPr>
          <w:sz w:val="36"/>
          <w:szCs w:val="36"/>
          <w:lang w:val="es-ES"/>
        </w:rPr>
      </w:pPr>
      <w:r w:rsidRPr="002F5444">
        <w:rPr>
          <w:sz w:val="36"/>
          <w:szCs w:val="36"/>
          <w:lang w:val="es-ES"/>
        </w:rPr>
        <w:t>INVESTIGACION EN ING DE SISTEMAS</w:t>
      </w:r>
    </w:p>
    <w:p w14:paraId="0121EA40" w14:textId="26750C8F" w:rsidR="002F5444" w:rsidRDefault="002F5444" w:rsidP="002F5444">
      <w:pPr>
        <w:jc w:val="center"/>
        <w:rPr>
          <w:sz w:val="36"/>
          <w:szCs w:val="36"/>
          <w:lang w:val="es-ES"/>
        </w:rPr>
      </w:pPr>
      <w:r w:rsidRPr="002F5444">
        <w:rPr>
          <w:sz w:val="36"/>
          <w:szCs w:val="36"/>
          <w:lang w:val="es-ES"/>
        </w:rPr>
        <w:t>UNIVERSIDAD DE PAMPLONA</w:t>
      </w:r>
    </w:p>
    <w:p w14:paraId="3B73428E" w14:textId="389D89E8" w:rsidR="002F5444" w:rsidRDefault="002F5444" w:rsidP="002F5444">
      <w:pPr>
        <w:jc w:val="center"/>
        <w:rPr>
          <w:sz w:val="36"/>
          <w:szCs w:val="36"/>
          <w:lang w:val="es-ES"/>
        </w:rPr>
      </w:pPr>
      <w:r>
        <w:rPr>
          <w:sz w:val="36"/>
          <w:szCs w:val="36"/>
          <w:lang w:val="es-ES"/>
        </w:rPr>
        <w:t>VILLA DEL ROSARIO</w:t>
      </w:r>
    </w:p>
    <w:p w14:paraId="0EC0544A" w14:textId="77777777" w:rsidR="002F5444" w:rsidRDefault="002F5444">
      <w:pPr>
        <w:rPr>
          <w:sz w:val="36"/>
          <w:szCs w:val="36"/>
          <w:lang w:val="es-ES"/>
        </w:rPr>
      </w:pPr>
      <w:r>
        <w:rPr>
          <w:sz w:val="36"/>
          <w:szCs w:val="36"/>
          <w:lang w:val="es-ES"/>
        </w:rPr>
        <w:br w:type="page"/>
      </w:r>
    </w:p>
    <w:p w14:paraId="092DA1BD" w14:textId="77777777" w:rsidR="00515AE4" w:rsidRDefault="00515AE4" w:rsidP="00515AE4">
      <w:pPr>
        <w:rPr>
          <w:sz w:val="36"/>
          <w:szCs w:val="36"/>
        </w:rPr>
      </w:pPr>
    </w:p>
    <w:p w14:paraId="146AFD6E" w14:textId="0BFB6A48" w:rsidR="00515AE4" w:rsidRPr="002578E1" w:rsidRDefault="00515AE4" w:rsidP="00515AE4">
      <w:pPr>
        <w:rPr>
          <w:rFonts w:asciiTheme="majorHAnsi" w:hAnsiTheme="majorHAnsi" w:cstheme="majorHAnsi"/>
          <w:b/>
          <w:bCs/>
          <w:sz w:val="36"/>
          <w:szCs w:val="36"/>
        </w:rPr>
      </w:pPr>
      <w:r w:rsidRPr="002578E1">
        <w:rPr>
          <w:rFonts w:asciiTheme="majorHAnsi" w:hAnsiTheme="majorHAnsi" w:cstheme="majorHAnsi"/>
          <w:b/>
          <w:bCs/>
          <w:sz w:val="36"/>
          <w:szCs w:val="36"/>
        </w:rPr>
        <w:t>DESCRIPCIÓN DEL PROBLEMA</w:t>
      </w:r>
    </w:p>
    <w:p w14:paraId="15A93035" w14:textId="77777777" w:rsidR="00515AE4" w:rsidRDefault="00515AE4" w:rsidP="00515AE4">
      <w:pPr>
        <w:rPr>
          <w:sz w:val="36"/>
          <w:szCs w:val="36"/>
        </w:rPr>
      </w:pPr>
    </w:p>
    <w:p w14:paraId="71184C87" w14:textId="5A053AAF" w:rsidR="00515AE4" w:rsidRPr="00515AE4" w:rsidRDefault="00515AE4" w:rsidP="00515AE4">
      <w:pPr>
        <w:rPr>
          <w:sz w:val="28"/>
          <w:szCs w:val="28"/>
        </w:rPr>
      </w:pPr>
      <w:r w:rsidRPr="00515AE4">
        <w:rPr>
          <w:sz w:val="28"/>
          <w:szCs w:val="28"/>
        </w:rPr>
        <w:t>En la actualidad, el desarrollo de sistemas informáticos eficientes depende en gran medida de la correcta selección y aplicación de algoritmos, especialmente aquellos relacionados con la búsqueda de información. Los algoritmos de búsqueda permiten localizar elementos dentro de estructuras de datos, siendo fundamentales en aplicaciones como bases de datos, sistemas web, inteligencia artificial y software empresarial.</w:t>
      </w:r>
    </w:p>
    <w:p w14:paraId="4C3CB8AD" w14:textId="77777777" w:rsidR="00515AE4" w:rsidRPr="00515AE4" w:rsidRDefault="00515AE4" w:rsidP="00515AE4">
      <w:pPr>
        <w:rPr>
          <w:sz w:val="28"/>
          <w:szCs w:val="28"/>
        </w:rPr>
      </w:pPr>
      <w:r w:rsidRPr="00515AE4">
        <w:rPr>
          <w:sz w:val="28"/>
          <w:szCs w:val="28"/>
        </w:rPr>
        <w:t>A pesar de su importancia, en muchos contextos académicos y prácticos se evidencia una limitada comprensión del análisis teórico de la eficiencia de estos algoritmos. Frecuentemente, los desarrolladores seleccionan algoritmos de búsqueda basándose en criterios empíricos o en la facilidad de implementación, sin considerar aspectos fundamentales como la complejidad temporal y espacial. Esta situación puede generar un uso ineficiente de los recursos computacionales, incrementando los tiempos de respuesta y afectando el rendimiento general de los sistemas.</w:t>
      </w:r>
    </w:p>
    <w:p w14:paraId="50859266" w14:textId="77777777" w:rsidR="00515AE4" w:rsidRPr="00515AE4" w:rsidRDefault="00515AE4" w:rsidP="00515AE4">
      <w:pPr>
        <w:rPr>
          <w:sz w:val="28"/>
          <w:szCs w:val="28"/>
        </w:rPr>
      </w:pPr>
      <w:r w:rsidRPr="00515AE4">
        <w:rPr>
          <w:sz w:val="28"/>
          <w:szCs w:val="28"/>
        </w:rPr>
        <w:t>El análisis teórico de la eficiencia, mediante herramientas como la notación Big-O, permite evaluar el comportamiento de los algoritmos en función del tamaño de los datos de entrada, proporcionando un marco formal para comparar alternativas como la búsqueda lineal y la búsqueda binaria. Sin embargo, la falta de aplicación de estos conceptos en la toma de decisiones limita la optimización de los procesos de búsqueda, especialmente en escenarios donde se manejan grandes volúmenes de información o donde el tiempo de respuesta es crítico.</w:t>
      </w:r>
    </w:p>
    <w:p w14:paraId="2F4E2CD2" w14:textId="77777777" w:rsidR="00515AE4" w:rsidRPr="00515AE4" w:rsidRDefault="00515AE4" w:rsidP="00515AE4">
      <w:pPr>
        <w:rPr>
          <w:sz w:val="28"/>
          <w:szCs w:val="28"/>
        </w:rPr>
      </w:pPr>
      <w:r w:rsidRPr="00515AE4">
        <w:rPr>
          <w:sz w:val="28"/>
          <w:szCs w:val="28"/>
        </w:rPr>
        <w:t>Además, la ausencia de criterios claros para seleccionar el algoritmo más adecuado según las características de los datos —como su tamaño, organización o estructura— genera incertidumbre en el diseño de soluciones eficientes. Esto se traduce en sistemas menos competitivos y con menor capacidad de escalabilidad.</w:t>
      </w:r>
    </w:p>
    <w:p w14:paraId="3BD36A30" w14:textId="1DE1AB65" w:rsidR="002F5444" w:rsidRPr="002578E1" w:rsidRDefault="002F5444">
      <w:pPr>
        <w:rPr>
          <w:sz w:val="28"/>
          <w:szCs w:val="28"/>
          <w:lang w:val="es-ES"/>
        </w:rPr>
      </w:pPr>
    </w:p>
    <w:p w14:paraId="36B75618" w14:textId="76C421B3" w:rsidR="002578E1" w:rsidRPr="002578E1" w:rsidRDefault="002578E1" w:rsidP="002578E1">
      <w:pPr>
        <w:rPr>
          <w:rFonts w:asciiTheme="majorHAnsi" w:hAnsiTheme="majorHAnsi" w:cstheme="majorHAnsi"/>
          <w:b/>
          <w:bCs/>
          <w:sz w:val="36"/>
          <w:szCs w:val="36"/>
        </w:rPr>
      </w:pPr>
      <w:r w:rsidRPr="002578E1">
        <w:rPr>
          <w:rFonts w:asciiTheme="majorHAnsi" w:hAnsiTheme="majorHAnsi" w:cstheme="majorHAnsi"/>
          <w:b/>
          <w:bCs/>
          <w:sz w:val="36"/>
          <w:szCs w:val="36"/>
        </w:rPr>
        <w:lastRenderedPageBreak/>
        <w:t>PREGUNTA DE INVESTIGACIÓN</w:t>
      </w:r>
    </w:p>
    <w:p w14:paraId="5DA8E752" w14:textId="77777777" w:rsidR="002578E1" w:rsidRDefault="002578E1" w:rsidP="002578E1">
      <w:pPr>
        <w:rPr>
          <w:sz w:val="36"/>
          <w:szCs w:val="36"/>
        </w:rPr>
      </w:pPr>
    </w:p>
    <w:p w14:paraId="4C1EAEB9" w14:textId="083B1532" w:rsidR="002578E1" w:rsidRPr="002578E1" w:rsidRDefault="002578E1" w:rsidP="002578E1">
      <w:pPr>
        <w:rPr>
          <w:i/>
          <w:iCs/>
          <w:sz w:val="32"/>
          <w:szCs w:val="32"/>
        </w:rPr>
      </w:pPr>
      <w:r w:rsidRPr="002578E1">
        <w:rPr>
          <w:i/>
          <w:iCs/>
          <w:sz w:val="36"/>
          <w:szCs w:val="36"/>
        </w:rPr>
        <w:t>¿</w:t>
      </w:r>
      <w:r w:rsidRPr="002578E1">
        <w:rPr>
          <w:i/>
          <w:iCs/>
          <w:sz w:val="32"/>
          <w:szCs w:val="32"/>
        </w:rPr>
        <w:t>Cómo influye el análisis teórico de la eficiencia de los algoritmos de búsqueda en la selección del algoritmo más adecuado según el tamaño y la organización de los datos?</w:t>
      </w:r>
    </w:p>
    <w:p w14:paraId="710CF415" w14:textId="77777777" w:rsidR="002578E1" w:rsidRPr="002578E1" w:rsidRDefault="002578E1">
      <w:pPr>
        <w:rPr>
          <w:i/>
          <w:iCs/>
          <w:sz w:val="32"/>
          <w:szCs w:val="32"/>
          <w:lang w:val="es-ES"/>
        </w:rPr>
      </w:pPr>
    </w:p>
    <w:p w14:paraId="34D7C220" w14:textId="77777777" w:rsidR="002578E1" w:rsidRDefault="002578E1">
      <w:pPr>
        <w:rPr>
          <w:sz w:val="36"/>
          <w:szCs w:val="36"/>
          <w:lang w:val="es-ES"/>
        </w:rPr>
      </w:pPr>
    </w:p>
    <w:p w14:paraId="15A0FEA7" w14:textId="77777777" w:rsidR="002578E1" w:rsidRDefault="002578E1">
      <w:pPr>
        <w:rPr>
          <w:sz w:val="36"/>
          <w:szCs w:val="36"/>
          <w:lang w:val="es-ES"/>
        </w:rPr>
      </w:pPr>
    </w:p>
    <w:p w14:paraId="6E021290" w14:textId="77777777" w:rsidR="002578E1" w:rsidRDefault="002578E1">
      <w:pPr>
        <w:rPr>
          <w:sz w:val="36"/>
          <w:szCs w:val="36"/>
          <w:lang w:val="es-ES"/>
        </w:rPr>
      </w:pPr>
    </w:p>
    <w:p w14:paraId="6B8A372E" w14:textId="77777777" w:rsidR="002578E1" w:rsidRDefault="002578E1">
      <w:pPr>
        <w:rPr>
          <w:sz w:val="36"/>
          <w:szCs w:val="36"/>
          <w:lang w:val="es-ES"/>
        </w:rPr>
      </w:pPr>
    </w:p>
    <w:p w14:paraId="67341368" w14:textId="77777777" w:rsidR="002578E1" w:rsidRDefault="002578E1">
      <w:pPr>
        <w:rPr>
          <w:sz w:val="36"/>
          <w:szCs w:val="36"/>
          <w:lang w:val="es-ES"/>
        </w:rPr>
      </w:pPr>
    </w:p>
    <w:p w14:paraId="577D59A9" w14:textId="77777777" w:rsidR="002578E1" w:rsidRDefault="002578E1">
      <w:pPr>
        <w:rPr>
          <w:sz w:val="36"/>
          <w:szCs w:val="36"/>
          <w:lang w:val="es-ES"/>
        </w:rPr>
      </w:pPr>
    </w:p>
    <w:p w14:paraId="476E5633" w14:textId="77777777" w:rsidR="002578E1" w:rsidRDefault="002578E1">
      <w:pPr>
        <w:rPr>
          <w:sz w:val="36"/>
          <w:szCs w:val="36"/>
          <w:lang w:val="es-ES"/>
        </w:rPr>
      </w:pPr>
    </w:p>
    <w:p w14:paraId="314934DB" w14:textId="77777777" w:rsidR="002578E1" w:rsidRDefault="002578E1">
      <w:pPr>
        <w:rPr>
          <w:sz w:val="36"/>
          <w:szCs w:val="36"/>
          <w:lang w:val="es-ES"/>
        </w:rPr>
      </w:pPr>
    </w:p>
    <w:p w14:paraId="38BB5CDD" w14:textId="6EEDBBC4" w:rsidR="002F5444" w:rsidRDefault="002F5444">
      <w:pPr>
        <w:rPr>
          <w:sz w:val="36"/>
          <w:szCs w:val="36"/>
          <w:lang w:val="es-ES"/>
        </w:rPr>
      </w:pPr>
      <w:r>
        <w:rPr>
          <w:sz w:val="36"/>
          <w:szCs w:val="36"/>
          <w:lang w:val="es-ES"/>
        </w:rPr>
        <w:br w:type="page"/>
      </w:r>
    </w:p>
    <w:p w14:paraId="4E4020F2" w14:textId="1691371D" w:rsidR="002F5444" w:rsidRDefault="002F5444">
      <w:pPr>
        <w:rPr>
          <w:sz w:val="36"/>
          <w:szCs w:val="36"/>
          <w:lang w:val="es-ES"/>
        </w:rPr>
      </w:pPr>
    </w:p>
    <w:p w14:paraId="6E3447B0" w14:textId="77777777" w:rsidR="002F5444" w:rsidRPr="002F5444" w:rsidRDefault="002F5444" w:rsidP="002F5444">
      <w:pPr>
        <w:jc w:val="center"/>
        <w:rPr>
          <w:sz w:val="36"/>
          <w:szCs w:val="36"/>
          <w:lang w:val="es-ES"/>
        </w:rPr>
      </w:pPr>
    </w:p>
    <w:sectPr w:rsidR="002F5444" w:rsidRPr="002F54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444"/>
    <w:rsid w:val="002578E1"/>
    <w:rsid w:val="002F5444"/>
    <w:rsid w:val="00412055"/>
    <w:rsid w:val="00490F11"/>
    <w:rsid w:val="00515AE4"/>
    <w:rsid w:val="009263DD"/>
    <w:rsid w:val="00961C8A"/>
    <w:rsid w:val="00F22E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1839"/>
  <w15:chartTrackingRefBased/>
  <w15:docId w15:val="{3CF0B69A-CF28-4958-B298-BD58AEFA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5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F5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F54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F54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F54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F5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4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4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F54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F54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F54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F54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F54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54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54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5444"/>
    <w:rPr>
      <w:rFonts w:eastAsiaTheme="majorEastAsia" w:cstheme="majorBidi"/>
      <w:color w:val="272727" w:themeColor="text1" w:themeTint="D8"/>
    </w:rPr>
  </w:style>
  <w:style w:type="paragraph" w:styleId="Ttulo">
    <w:name w:val="Title"/>
    <w:basedOn w:val="Normal"/>
    <w:next w:val="Normal"/>
    <w:link w:val="TtuloCar"/>
    <w:uiPriority w:val="10"/>
    <w:qFormat/>
    <w:rsid w:val="002F5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54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4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5444"/>
    <w:pPr>
      <w:spacing w:before="160"/>
      <w:jc w:val="center"/>
    </w:pPr>
    <w:rPr>
      <w:i/>
      <w:iCs/>
      <w:color w:val="404040" w:themeColor="text1" w:themeTint="BF"/>
    </w:rPr>
  </w:style>
  <w:style w:type="character" w:customStyle="1" w:styleId="CitaCar">
    <w:name w:val="Cita Car"/>
    <w:basedOn w:val="Fuentedeprrafopredeter"/>
    <w:link w:val="Cita"/>
    <w:uiPriority w:val="29"/>
    <w:rsid w:val="002F5444"/>
    <w:rPr>
      <w:i/>
      <w:iCs/>
      <w:color w:val="404040" w:themeColor="text1" w:themeTint="BF"/>
    </w:rPr>
  </w:style>
  <w:style w:type="paragraph" w:styleId="Prrafodelista">
    <w:name w:val="List Paragraph"/>
    <w:basedOn w:val="Normal"/>
    <w:uiPriority w:val="34"/>
    <w:qFormat/>
    <w:rsid w:val="002F5444"/>
    <w:pPr>
      <w:ind w:left="720"/>
      <w:contextualSpacing/>
    </w:pPr>
  </w:style>
  <w:style w:type="character" w:styleId="nfasisintenso">
    <w:name w:val="Intense Emphasis"/>
    <w:basedOn w:val="Fuentedeprrafopredeter"/>
    <w:uiPriority w:val="21"/>
    <w:qFormat/>
    <w:rsid w:val="002F5444"/>
    <w:rPr>
      <w:i/>
      <w:iCs/>
      <w:color w:val="2F5496" w:themeColor="accent1" w:themeShade="BF"/>
    </w:rPr>
  </w:style>
  <w:style w:type="paragraph" w:styleId="Citadestacada">
    <w:name w:val="Intense Quote"/>
    <w:basedOn w:val="Normal"/>
    <w:next w:val="Normal"/>
    <w:link w:val="CitadestacadaCar"/>
    <w:uiPriority w:val="30"/>
    <w:qFormat/>
    <w:rsid w:val="002F5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F5444"/>
    <w:rPr>
      <w:i/>
      <w:iCs/>
      <w:color w:val="2F5496" w:themeColor="accent1" w:themeShade="BF"/>
    </w:rPr>
  </w:style>
  <w:style w:type="character" w:styleId="Referenciaintensa">
    <w:name w:val="Intense Reference"/>
    <w:basedOn w:val="Fuentedeprrafopredeter"/>
    <w:uiPriority w:val="32"/>
    <w:qFormat/>
    <w:rsid w:val="002F54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357</Words>
  <Characters>1964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cequeda</dc:creator>
  <cp:keywords/>
  <dc:description/>
  <cp:lastModifiedBy>camilo cequeda</cp:lastModifiedBy>
  <cp:revision>1</cp:revision>
  <dcterms:created xsi:type="dcterms:W3CDTF">2026-04-15T20:09:00Z</dcterms:created>
  <dcterms:modified xsi:type="dcterms:W3CDTF">2026-04-15T20:37:00Z</dcterms:modified>
</cp:coreProperties>
</file>