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Section VI -A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Personnel Qualifications List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Sebastian Grewe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spacing w:lineRule="auto" w:line="36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u w:val="single"/>
          <w:lang w:val="en-US"/>
        </w:rPr>
        <w:t>Education: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Since Oct 2015</w:t>
        <w:tab/>
        <w:t>-</w:t>
        <w:tab/>
        <w:t>Karlsruher Institute of Technology (KIT)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>Major – Chemical Engineering - Bachelor Studies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2007 – 2015 </w:t>
        <w:tab/>
        <w:tab/>
        <w:t>-</w:t>
        <w:tab/>
        <w:t>Secondary Education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>Ludwig-Marum-Gymnasium, Pfinztal</w:t>
      </w:r>
    </w:p>
    <w:p>
      <w:pPr>
        <w:pStyle w:val="Normal"/>
        <w:spacing w:lineRule="auto" w:line="36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B. </w:t>
      </w:r>
      <w:r>
        <w:rPr>
          <w:sz w:val="24"/>
          <w:szCs w:val="24"/>
          <w:u w:val="single"/>
          <w:lang w:val="en-US"/>
        </w:rPr>
        <w:t>Work Experience: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Jan 2013 </w:t>
        <w:tab/>
        <w:tab/>
        <w:t>-</w:t>
        <w:tab/>
        <w:t>Internship at MiRO (Mineraloelraffinerie Oberrhein)</w:t>
      </w:r>
    </w:p>
    <w:p>
      <w:pPr>
        <w:pStyle w:val="Normal"/>
        <w:spacing w:lineRule="auto" w:line="360"/>
        <w:ind w:left="354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with a reliability engineer. Understanding large industrial plants. Investigating the cause of material malfunction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C. </w:t>
      </w:r>
      <w:r>
        <w:rPr>
          <w:sz w:val="24"/>
          <w:szCs w:val="24"/>
          <w:u w:val="single"/>
          <w:lang w:val="en-US"/>
        </w:rPr>
        <w:t>Special Skills &amp; Awards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-</w:t>
        <w:tab/>
        <w:t xml:space="preserve">Language skills – German = Native Speaker 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ab/>
        <w:tab/>
        <w:t xml:space="preserve">     English = C1 -Proficient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ab/>
        <w:t xml:space="preserve">                  French = B1 - Independent</w:t>
      </w:r>
    </w:p>
    <w:p>
      <w:pPr>
        <w:pStyle w:val="Normal"/>
        <w:spacing w:lineRule="auto" w:line="360"/>
        <w:ind w:left="2835" w:hanging="2835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Awards </w:t>
        <w:tab/>
        <w:t>-</w:t>
        <w:tab/>
        <w:t xml:space="preserve">Award for the best student in chemistry in secondary    </w:t>
      </w:r>
    </w:p>
    <w:p>
      <w:pPr>
        <w:pStyle w:val="Normal"/>
        <w:spacing w:lineRule="auto" w:line="360"/>
        <w:ind w:left="2835" w:hanging="2835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</w:r>
      <w:r>
        <w:rPr>
          <w:sz w:val="24"/>
          <w:szCs w:val="24"/>
        </w:rPr>
        <w:t xml:space="preserve">Education                   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ab/>
        <w:tab/>
        <w:tab/>
        <w:tab/>
        <w:t xml:space="preserve">            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66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91</Words>
  <Characters>554</Characters>
  <CharactersWithSpaces>740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2019-05-13T18:24:00Z</dcterms:created>
  <dc:creator>Sebastian Grewe</dc:creator>
  <dc:description/>
  <dc:language>en-US</dc:language>
  <cp:lastModifiedBy>Sebastian Grewe</cp:lastModifiedBy>
  <dcterms:modified xsi:type="dcterms:W3CDTF">2019-06-30T10:24:00Z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