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宁夏回族自治区灵武市人民法院</w:t>
      </w:r>
    </w:p>
    <w:p>
      <w:pPr>
        <w:jc w:val="center"/>
      </w:pPr>
      <w:r>
        <w:t>刑事判决书</w:t>
      </w:r>
    </w:p>
    <w:p>
      <w:pPr>
        <w:jc w:val="right"/>
      </w:pPr>
      <w:r>
        <w:t>（2024）宁0181刑初122号</w:t>
      </w:r>
    </w:p>
    <w:p>
      <w:pPr>
        <w:jc w:val="left"/>
      </w:pPr>
      <w:r>
        <w:t>公诉机关宁夏回族自治区灵武市人民检察院。</w:t>
      </w:r>
    </w:p>
    <w:p>
      <w:pPr>
        <w:jc w:val="left"/>
      </w:pPr>
      <w:r>
        <w:t>被告人杨甲，男，公民身份号码XXX，户籍所在地宁夏吴忠市利通区，住吴忠市利通区。2023年2月8日因涉嫌掩饰、隐瞒犯罪所得罪被灵武市公安局刑事拘留，同年3月17日经灵武市人民检察院不批准逮捕被该局取保候审。2024年1月17日因涉嫌掩饰、隐瞒犯罪所得罪，经灵武市人民检察院批准被灵武市公安局执行逮捕，现羁押于银川市看守所。</w:t>
      </w:r>
    </w:p>
    <w:p>
      <w:pPr>
        <w:jc w:val="left"/>
      </w:pPr>
      <w:r>
        <w:t>辩护人李永春，宁夏迪通律师事务所律师。</w:t>
      </w:r>
    </w:p>
    <w:p>
      <w:pPr>
        <w:jc w:val="left"/>
      </w:pPr>
      <w:r>
        <w:t>被告人王某乐，男，公民身份号码XXX，户籍所在地宁夏灵武市，住灵武市。2023年1月12日因涉嫌掩饰、隐瞒犯罪所得罪被灵武市公安局取保候审。2024年6月5日被灵武市人民检察院取保候审，同年6月26日被本院决定取保候审。</w:t>
      </w:r>
    </w:p>
    <w:p>
      <w:pPr>
        <w:jc w:val="left"/>
      </w:pPr>
      <w:r>
        <w:t>辩护人杨文宇，宁夏朔方（灵武）律师事务所律师，灵武市法律援助中心指派。</w:t>
      </w:r>
    </w:p>
    <w:p>
      <w:pPr>
        <w:jc w:val="left"/>
      </w:pPr>
      <w:r>
        <w:t>被告人马甲，男，回族，公民身份号码XXX，户籍所在地宁夏灵武市，住灵武市。2023年1月12日因涉嫌掩饰、隐瞒犯罪所得罪被灵武市公安局取保候审。2024年6月5日被灵武市人民检察院取保候审，同年6月26日被本院决定取保候审。</w:t>
      </w:r>
    </w:p>
    <w:p>
      <w:pPr>
        <w:jc w:val="left"/>
      </w:pPr>
      <w:r>
        <w:t>辩护人王炤，宁夏迪通律师事务所律师，灵武市法律援助中心指派。</w:t>
      </w:r>
    </w:p>
    <w:p>
      <w:pPr>
        <w:jc w:val="left"/>
      </w:pPr>
      <w:r>
        <w:t>被告人王某圣，男，公民身份号码XXX，户籍所在地宁夏灵武市，住灵武市。2023年2月3日因涉嫌掩饰、隐瞒犯罪所得罪，被灵武市公安局取保候审。2024年6月5日被灵武市人民检察院取保候审，同年6月26日被本院决定取保候审。</w:t>
      </w:r>
    </w:p>
    <w:p>
      <w:pPr>
        <w:jc w:val="left"/>
      </w:pPr>
      <w:r>
        <w:t>辩护人窦艳，宁夏法秀律师事务所律师，灵武市法律援助中心指派。</w:t>
      </w:r>
    </w:p>
    <w:p>
      <w:pPr>
        <w:jc w:val="left"/>
      </w:pPr>
      <w:r>
        <w:t>宁夏回族自治区灵武市人民检察院以灵检刑诉（2024）116号起诉书、灵检刑补诉（2024）5号补充起诉决定书指控被告人杨甲、王某乐、王某圣、马甲犯掩饰、隐瞒犯罪所得罪，向本院提起公诉。本院于2024年6月24日受理后，依法组成合议庭，适用普通程序公开开庭审理了本案。灵武市人民检察院指派检察员摆强依法出庭支持公诉。被告人杨甲及其辩护人李永春、被告人王某乐及其辩护人杨文宇、被告人马甲及其辩护人王炤到庭参加诉讼、被告人王某圣及其辩护人窦艳。因本案部分事实不清、证据不足需要补充侦查，经灵武市人民检察院建议，本院决定延期审理。现已审理终结。</w:t>
      </w:r>
    </w:p>
    <w:p>
      <w:pPr>
        <w:jc w:val="left"/>
      </w:pPr>
      <w:r>
        <w:t>宁夏回族自治区灵武市人民检察院指控，2022年11月8日，杨某强（另案处理）通过“快手”APP结识到从事“跑分”洗钱的不明人员，并在自己手机安装“飞机”软件与昵称“疯子”（具体情况不详）的上家取得联系，支付押金后开始组织“跑分”洗钱。</w:t>
      </w:r>
    </w:p>
    <w:p>
      <w:pPr>
        <w:jc w:val="left"/>
      </w:pPr>
      <w:r>
        <w:t>2022年12月，杨某强邀约王甲（另案处理）、岳某涛（另案处理）、被告人杨某加入“跑分”团伙，王甲负责提供银行卡、招募卡农、与杨某强一起按照上家指示“跑分”，杨某担任司机负责开车、招募卡农，岳某涛负责看守卡农、陪同卡农取现。杨某强、王甲、岳某涛、杨某四人组成“跑分”团伙，多次以联系招募卡农、卡农提供银行卡、手机、交易密码验卡、将卡农信息发送上家、待银行卡进账后载着卡农取现，扣除提成后将现金按上家指示存入指定账号的流程“跑分”洗钱。</w:t>
      </w:r>
    </w:p>
    <w:p>
      <w:pPr>
        <w:jc w:val="left"/>
      </w:pPr>
      <w:r>
        <w:t>2022年12月，被告人杨甲与杨某强发生矛盾离开杨某强“跑分”团伙，与被告人王乙（另案处理）组成新的“跑分”团伙按照下列流程“跑分”洗钱：联系招募卡农，杨甲驾驶车辆拉载卡农，卡农上车提供手机、银行卡、交易密码等，王乙用卡农微信提现确保银行卡可以使用后，杨甲将卡主相关银行信息编辑发送给电信网络诈骗上家后，拉载卡农在银行附近等待上家消息，待卡农银行卡进钱，杨甲立即安排王乙或者卡农到ATM自动取款机或者银行柜台取现，给卡农提成后，将现金存入上家指定的银行账号，完成分销洗钱。其中，杨甲负责开车拉载卡农、与上家联系、招募卡农、安排取现、分销洗钱，王乙负责将卡农提供的银行卡、手机、交易密码通过微信提现方式验卡，同时负责使用卡农的银行卡在ATM机或银行柜台取现、分销洗钱，此“跑分”团伙合计“跑分”洗钱566000元。具体事实如下：</w:t>
      </w:r>
    </w:p>
    <w:p>
      <w:pPr>
        <w:jc w:val="left"/>
      </w:pPr>
      <w:r>
        <w:t>1.2022年12月中旬，被告人王某乐通过吴某（另案处理）邀约，帮助联系卡农，并将自己银行卡和手机提供给杨甲、王乙“跑分”团伙按照上述流程操作“跑分”洗钱。王某乐卡号为5981的中国交通银行卡，于2022年12月25日转入涉案资金20557元，王某乐卡号为0089的中国建设银行卡，于2023年1月2日转入涉案资金45000元，王某乐卡号为4662的中国工商银行卡，于2023年1月3日转入涉案资金60000元，王某乐卡号为4571的中国农业银行卡，于2023年1月3日转入涉案资金25000元。以上四张银行卡转入当日多次在ATM机和柜台取现，合计取现150000元，其中王某乐取现45000元，获利2300元。</w:t>
      </w:r>
    </w:p>
    <w:p>
      <w:pPr>
        <w:jc w:val="left"/>
      </w:pPr>
      <w:r>
        <w:t>2.2023年年初，纪某宁（另案处理）通过王某乐邀约，将自己银行卡和手机提供给杨甲、王乙“跑分”团伙按照上述流程操作“跑分”洗钱。纪某宁卡号为4576的中国工商银行卡，于2023年1月5日转入涉案资金70000元，此卡转入当日多次在ATM机和柜台取现，合计取现70000元，其中纪某宁取现30000元，王某乐获利100元，纪某宁获利600元。</w:t>
      </w:r>
    </w:p>
    <w:p>
      <w:pPr>
        <w:jc w:val="left"/>
      </w:pPr>
      <w:r>
        <w:t>3.2023年1月2日，被告人王某圣通过王某乐邀约，将自己银行卡和手机提供给杨甲、王乙“跑分”团伙按照上述流程操作“跑分”洗钱。王某圣卡号为5951的中国工商银行卡，于2023年1月5日转入涉案资金55000元，此卡转入当日多次在ATM机和柜台取现，合计取现55000元，其中王某圣取现40000元，王某圣获利600元。</w:t>
      </w:r>
    </w:p>
    <w:p>
      <w:pPr>
        <w:jc w:val="left"/>
      </w:pPr>
      <w:r>
        <w:t>4.2023年1月初，被告人马甲通过王某乐邀约，将自己银行卡和手机提供给杨甲、王乙“跑分”团伙按照上述流程操作“跑分”洗钱。马甲卡号为7379的中国农业银行卡，于2023年1月1日转入涉案资金110430元，马甲卡号为5917的中国工商银行卡，于2023年1月2日转入涉案资金44000元，以上两张银行卡转入当日多次在ATM机和柜台取现，合计取现119000元，其中马甲取现35000元，马甲获利1200元，王某乐获利100元。</w:t>
      </w:r>
    </w:p>
    <w:p>
      <w:pPr>
        <w:jc w:val="left"/>
      </w:pPr>
      <w:r>
        <w:t>5.2023年1月初，杨某新（另案处理）通过王某乐邀约，将自己银行卡和手机提供给杨甲、王乙“跑分”团伙按照上述流程操作“跑分”洗钱。杨某新卡号为3364的中国工商银行卡，于2023年1月1日转入涉案资金40000元，杨某新卡号为1973的中国农业银行卡，于2023年1月2转入涉案资金100000元，以上两张银行卡转入当日多次在ATM机和柜台取现，合计取现110000元，其中杨某新获利800元，王某乐获利100元。</w:t>
      </w:r>
    </w:p>
    <w:p>
      <w:pPr>
        <w:jc w:val="left"/>
      </w:pPr>
      <w:r>
        <w:t>6.2022年12月底，马乙通过吴某（另案处理）邀约，将自己银行卡和手机提供给杨甲、王乙“跑分”团伙按照上述流程操作“跑分”洗钱。马乙卡号为2359的中国工商银行卡，于2022年12月26日转入涉案资金25000元，马乙卡号为2359的中国银行卡，于2023年1月1日转入涉案资金37000元，以上两张银行卡转入当日多次在ATM机和柜台取现，合计取现62000元。</w:t>
      </w:r>
    </w:p>
    <w:p>
      <w:pPr>
        <w:jc w:val="left"/>
      </w:pPr>
      <w:r>
        <w:t>另查明，被告人王某圣、马甲、王某乐经侦查机关电话传唤到案，到案后能如实供述主要犯罪事实。</w:t>
      </w:r>
    </w:p>
    <w:p>
      <w:pPr>
        <w:jc w:val="left"/>
      </w:pPr>
      <w:r>
        <w:t>2022年12月至2023年1月，买某龙（另案处理）明知提供银行卡帮助被告人杨甲取现的是违法犯罪资金，为获取非法利益介绍董某龙（另案处理）、王丙（另案处理）为杨甲提供银行卡</w:t>
      </w:r>
    </w:p>
    <w:p>
      <w:pPr>
        <w:jc w:val="left"/>
      </w:pPr>
      <w:r>
        <w:t>用于转移违法犯罪资金，董某龙先后向杨甲介绍穆某国（已判决）、马丙（已判决）提供银行卡。具体犯罪事实如下：</w:t>
      </w:r>
    </w:p>
    <w:p>
      <w:pPr>
        <w:jc w:val="left"/>
      </w:pPr>
      <w:r>
        <w:t>1.2022年12月23日，买某龙向杨甲介绍董某龙提供银行卡，董某龙将自己名下尾号8565的一张建设银行卡提供给杨甲用于转移违法犯罪资金。当日，董某龙提供的银行卡收到19800元违法犯罪资金后，杨甲安排王乙通过ATM机将该银行卡内收到的电信诈骗犯罪资金人民币（以下币种同）19800元取现，董某龙从中获利600元。</w:t>
      </w:r>
    </w:p>
    <w:p>
      <w:pPr>
        <w:jc w:val="left"/>
      </w:pPr>
      <w:r>
        <w:t>2.2022年12月31日，董某龙向杨甲介绍穆某国提供银行卡。当日，穆某国将名下尾号0033的建设银行卡、董某龙将名下尾号8565的建设银行卡提供给杨甲等人转移违法犯罪资金。穆某国提供的银行卡收到违法犯罪资金后，杨甲安排穆某国、买某龙分别将该银行卡内收到的电信诈骗犯罪资金人民币（以下币种同）50000元取现后交给杨甲，其中穆某国取现45000元，买某龙取现5000元。董某龙提供的银行卡，收到48800元诈骗资金，杨甲安排王乙、董某龙、买某龙取现，其中董某龙取现38000元，买某龙取现10800元，穆某国从中获利900元，董某龙获利800元。</w:t>
      </w:r>
    </w:p>
    <w:p>
      <w:pPr>
        <w:jc w:val="left"/>
      </w:pPr>
      <w:r>
        <w:t>3.2024年1月8日，董某龙向杨甲介绍马丙提供银行卡。当日，马丙将名下尾号1948的建设银行卡提供给也杨甲等人转移违法犯罪资金。马丙提供的银行卡收到违法犯罪资金后，杨甲安排王乙、买某龙分别将该银行卡内收到的电信诈骗犯罪资金人民币64000元取现后交给杨甲，其中王乙取现44000元，买某龙取现20000元。马丙从中获利600元，董某龙获得200元介绍费。</w:t>
      </w:r>
    </w:p>
    <w:p>
      <w:pPr>
        <w:jc w:val="left"/>
      </w:pPr>
      <w:r>
        <w:t>4.2024年1月8日，买某龙向杨甲介绍田某，田某为杨甲介绍杨乙提供银行卡。当日，杨乙将名下尾号6838的建设银行卡提供给杨甲等人转移违法犯罪资金。杨乙提供的银行卡收到违法犯罪资金后，杨甲安排王乙、买某龙分别将该银行卡内收到的电信诈骗犯罪资金人民币25000元取现后交给杨甲。杨乙从中获利500元。</w:t>
      </w:r>
    </w:p>
    <w:p>
      <w:pPr>
        <w:jc w:val="left"/>
      </w:pPr>
      <w:r>
        <w:t>5.2024年1月8日，买某龙向杨甲介绍王丙提供银行卡。当日，王丙将名下尾号3093的建设银行卡提供给杨甲等人转移违法犯罪资金。王丙提供的银行卡分三笔收到违法犯罪资金53000元，杨甲安排王乙、买某龙分别将该银行卡内收到的电信诈骗犯罪资金取现后交给杨甲，其中买某龙取现18000元，王丙取现35000元。买某龙从中获利300元，王丙获利200元。</w:t>
      </w:r>
    </w:p>
    <w:p>
      <w:pPr>
        <w:jc w:val="left"/>
      </w:pPr>
      <w:r>
        <w:t>为证实上述指控，公诉机关当庭出示了户籍证明、违法犯罪记录证明、公安部电信诈骗案件侦办平台资料、银行交易流水明细等书证；手机检查笔录；视听资料；被告人杨甲、王某乐、王某圣、马甲的供述与辩解等证据。</w:t>
      </w:r>
    </w:p>
    <w:p>
      <w:pPr>
        <w:jc w:val="left"/>
      </w:pPr>
      <w:r>
        <w:t>公诉机关认为，被告人杨甲、王某乐、马甲、王某圣明知是犯罪所得仍予以提供支付结算帮助，进行取现、提成、转移资金，情节严重，四被告人的行为已触犯《中华人民共和国刑法》第三百一十二条第一款之规定，犯罪事实清楚，证据确实、充分，应当以掩饰、隐瞒犯罪所得罪追究其刑事责任。本案系共同犯罪，被告人杨甲系主犯；被告人王某乐、马甲、王某圣系从犯，依据《中华人民共和国刑法》第二十七条第二款之规定，应当减轻处罚；被告人王某乐、马甲、王某XX公安机关电话传唤到案，到案后如实供述自己的罪行，系自首，依据《中华人民共和国刑法》第六十七条第一款之规定，可以从轻处罚；被告人王某乐、马甲、王某圣均自愿认罪认罚，依据《中华人民共和国刑事诉讼法》第十五条之规定，可以依法从宽处理。经调整后公诉机关建议对被告人杨甲判处有期徒刑四年至五年，并处罚金人民币三万元至五万元；对被告人王某乐判处有期徒刑一年，并处罚金人民币一万元；对被告人王某圣判处有期徒刑六个月，缓刑一年，并处罚金人民币五千元；对被告人马甲判处有期徒刑一年，缓刑一年六个月，并处罚金人民币一万元。</w:t>
      </w:r>
    </w:p>
    <w:p>
      <w:pPr>
        <w:jc w:val="left"/>
      </w:pPr>
      <w:r>
        <w:t>被告人杨甲当庭表示认罪认罚，但辩解称其没有与上家联系，仅负责招募卡农、开车，安排过他人取钱并支付过部分好处费，其利用马甲、杨某新走账的银行卡金额没有那么多，没有利用过杨乙、王丙的银行卡，且其系主动投案。其辩护人的辩护意见是对指控的罪名无异议，认为指控杨甲通过马甲、杨某新银行卡“跑分”洗钱的数额有误，不能计入总涉案金额中，被告人杨甲具有自首、初犯、偶犯、当庭自愿认罪的情节，建议对其从轻处罚。</w:t>
      </w:r>
    </w:p>
    <w:p>
      <w:pPr>
        <w:jc w:val="left"/>
      </w:pPr>
      <w:r>
        <w:t>被告人王某乐对指控的犯罪事实、罪名及量刑建议均无异议，且签字具结，在开庭审理过程中亦无异议。其辩护人的辩护意见是对指控的罪名无异议，认为被告人王某乐具有从犯、自首、自愿认罪认罚、初犯、偶犯的情节，建议对其从轻处罚并适用缓刑。</w:t>
      </w:r>
    </w:p>
    <w:p>
      <w:pPr>
        <w:jc w:val="left"/>
      </w:pPr>
      <w:r>
        <w:t>被告人马甲对指控的犯罪事实、罪名及量刑建议均无异议，且签字具结，在开庭审理过程中亦无异议。其辩护人的辩护意见是对指控的罪名无异议，认为被告人马甲具有自首、自愿认罪认罚、从犯的情节，建议对其从轻处罚。</w:t>
      </w:r>
    </w:p>
    <w:p>
      <w:pPr>
        <w:jc w:val="left"/>
      </w:pPr>
      <w:r>
        <w:t>被告人王某圣对指控的犯罪事实、罪名及量刑建议均无异议，且签字具结，在开庭审理过程中亦无异议。其辩护人的辩护意见是对指控的罪名无异议，认为被告人王某圣具有自首、认罪悔罪、初犯、偶犯的情节，建议对其从轻或减轻处罚并适用缓刑。</w:t>
      </w:r>
    </w:p>
    <w:p>
      <w:pPr>
        <w:jc w:val="left"/>
      </w:pPr>
      <w:r>
        <w:t>经审理查明，（一）2022年11月8日，杨某强（另案处理）通过“快手”APP结识到从事“跑分”洗钱的不明人员，并在自己手机安装“飞机”软件与昵称“疯子”（具体情况不详）的上家取得联系，支付押金后开始组织“跑分”洗钱。</w:t>
      </w:r>
    </w:p>
    <w:p>
      <w:pPr>
        <w:jc w:val="left"/>
      </w:pPr>
      <w:r>
        <w:t>2022年12月，杨某强邀约王甲（另案处理）、岳某涛（另案处理）、被告人杨某加入“跑分”团伙，王甲负责提供银行卡、招募卡农、与杨某强一起按照上家指示“跑分”，杨甲任司机负责开车、招募卡农，岳某涛负责看守卡农、陪同卡农取现。杨某强、王甲、岳某涛、杨甲四人组成“跑分”团伙，多次以联系招募卡农、卡农提供银行卡、手机、交易密码验卡、将卡农信息发送上家、待银行卡进账后载着卡农取现，扣除提成后将现金按上家指示存入指定账号的流程“跑分”洗钱。</w:t>
      </w:r>
    </w:p>
    <w:p>
      <w:pPr>
        <w:jc w:val="left"/>
      </w:pPr>
      <w:r>
        <w:t>（二）2022年12月，被告人杨甲与杨某强发生矛盾离开杨某强“跑分”团伙，与王乙（在逃）组成新的“跑分”团伙按照下列流程“跑分”洗钱：联系招募卡农，杨甲驾驶车辆拉载卡农，卡农上车提供手机、银行卡、交易密码、身份证等，王乙用卡农微信提现确保银行卡可以使用后，杨甲将卡主相关银行信息编辑发送给电信网络诈骗上家后，拉载卡农在银行附近等待上家消息，待卡农银行卡进钱，杨甲立即安排王乙、买某龙或者卡农到ATM自动取款机或者银行柜台取现，给卡农提成后，将现金存入上家指定的银行账号或让卡农刷脸配合转账，完成分销洗钱。其中，杨甲负责开车拉载卡农、与上家联系、招募卡农、安排取现、分销洗钱，王乙负责将卡农提供的银行卡、手机、交易密码通过微信提现方式验卡，同时负责使用卡农的银行卡在ATM机或银行柜台取现、分销洗钱，此“跑分”团伙合计通过银行卡接受并转移资金共计855677.82元，其中转移犯罪所得506336.82元，杨甲从中获利2400元。具体事实如下：</w:t>
      </w:r>
    </w:p>
    <w:p>
      <w:pPr>
        <w:jc w:val="left"/>
      </w:pPr>
      <w:r>
        <w:t>1.2022年12月中旬，被告人王某乐通过吴某（另案处理）邀约，将自己银行卡和手机提供给杨甲、王乙“跑分”团伙按照上述流程操作“跑分”洗钱。王某乐名下交通银行尾号5981的账号于2022年12月25日先后转入资金共计20557元；中国建设银行尾号0892的账号于2023年1月2日先后转入资金共计4.5万元；中国工商银行尾号4662的账号于2023年1月3日先后转入资金共计6万元；中国农业银行尾号4571的账号于2023年1月3日先后转入资金2.5万元。上述四个银行账号合计转入资金150557元，王某乐取现（45100元）和配合取现（104798元）共计149898元，其中涉及被害人被诈骗资金50516元。另有659元由“跑分”团伙以快捷支付方式转移。事后王某乐获利共计2100元，均被挥霍。</w:t>
      </w:r>
    </w:p>
    <w:p>
      <w:pPr>
        <w:jc w:val="left"/>
      </w:pPr>
      <w:r>
        <w:t>2.2023年1月初，纪某宁（另案处理）通过王某乐邀约，将自己银行卡和手机提供给杨甲、王乙“跑分”团伙按照上述流程操作“跑分”洗钱。纪某宁名下中国工商银行尾号4576的账号于2023年1月5日先后转入资金共计7万元，全部由纪某宁取现（3万元）和配合取现（4万元），其中涉及被害人被诈骗资金3万元。事后纪某宁获利600元均被挥霍，王某乐获利100元。</w:t>
      </w:r>
    </w:p>
    <w:p>
      <w:pPr>
        <w:jc w:val="left"/>
      </w:pPr>
      <w:r>
        <w:t>3.2023年1月初，被告人王某圣通过王某乐邀约，将自己银行卡和手机提供给杨甲、王乙“跑分”团伙按照上述流程操作“跑分”洗钱。王某圣名下中国工商银行尾号5951的账号于2023年1月5日先后转入资金共计5.5万元，全部由王某圣取现（4万元）和配合取现（1.5万元），其中有被害人陈某霞因被诈骗报案且经公安机关立案侦查的涉案资金1万元。事后王某圣获利600元，均被挥霍。</w:t>
      </w:r>
    </w:p>
    <w:p>
      <w:pPr>
        <w:jc w:val="left"/>
      </w:pPr>
      <w:r>
        <w:t>4.2023年1月初，被告人马甲通过王某乐邀约，将自己银行卡和手机提供给杨甲、王乙“跑分”团伙按照上述流程操作“跑分”洗钱。马甲名下中国农业银行尾号7379的银行账号于2023年1月1日先后转入资金共计7.5万元；中国工商银行尾号5917的银行账号于2023年1月2日先后转入资金共计4.5万元。上述两个银行账号合计转入资金12万元，其中马甲取现（3.5万元）和配合取现（6.5万元）共计10万元，包含有周某、樊某红、魏某霞、曾某荣等被害人被诈骗资金6.5万元。另有2万元（包含有被害人刘涛被诈骗资金1.5万元）由“跑分”团伙分次以数字人民币兑出形式转支。事后马甲获利1200元，王某乐获利100元，马甲获利所得除转入其工商银行账号的538元外均被挥霍。</w:t>
      </w:r>
    </w:p>
    <w:p>
      <w:pPr>
        <w:jc w:val="left"/>
      </w:pPr>
      <w:r>
        <w:t>5.2023年1月初，杨某新（另案处理）通过王某乐邀约，将自己银行卡和手机提供给杨甲、王乙“跑分”团伙按照上述流程操作“跑分”洗钱。杨某新名下中国工商银行尾号3364的账号于2023年1月1日先后转入资金共计4万元；中国农业银行尾号1973的账号于2023年1月2日先后转入资金7万元。上述两张银行卡合计转入资金11万元，全部由该“跑分”团伙以电子支取和在杨某新配合下取现的方式转移，其中涉及被害人被诈骗资金6万元。事后杨某新获利800元均被挥霍，王某乐获利100元。</w:t>
      </w:r>
    </w:p>
    <w:p>
      <w:pPr>
        <w:jc w:val="left"/>
      </w:pPr>
      <w:r>
        <w:t>6.2022年12月底，马乙通过吴某（另案处理）邀约，将自己银行卡和手机提供给杨甲、王乙“跑分”团伙按照上述流程操作“跑分”洗钱。马乙名下中国工商银行尾号2359的银行账号于2022年12月26日先后转入资金共计2.5万元；中国银行尾号8748的银行账号于2023年1月1日先后转入资金共计3.7万元。上述两张银行卡合计转入资金6.2万元，全部由该“跑分”团伙以电子支取和在马乙配合下取现的方式转移，其中涉及被害人被诈骗资金3.5万元。事后马乙获利800元。</w:t>
      </w:r>
    </w:p>
    <w:p>
      <w:pPr>
        <w:jc w:val="left"/>
      </w:pPr>
      <w:r>
        <w:t>7.2022年12月下旬，董某龙（另案处理）通过买某龙（另案处理）邀约，将自己银行卡和手机提供给杨甲、王乙“跑分”团伙按照上述流程操作“跑分”洗钱。董某龙名下中国建设银行尾号8565的银行账号于2022年12月23日先后转入资金共计1.98万元。在董某龙配合下全部由该“跑分”团伙以取现的方式转移。2022年12月31日董某龙再次将名下中国建设银行尾号8565的银行账号提供给杨甲等人，该银行账号于当日先后转入资金48820.82元，均系被害人被电信诈骗的涉案资金。后在董某龙的配合下由该“跑分”团伙取现共计4.88万元。</w:t>
      </w:r>
    </w:p>
    <w:p>
      <w:pPr>
        <w:jc w:val="left"/>
      </w:pPr>
      <w:r>
        <w:t>8.2022年12月底，穆某国（另案处理）通过董某龙邀约，将自己银行卡和手机提供给杨甲、王乙“跑分”团伙按照上述流程操作“跑分”洗钱。穆某国名下中国建设银行尾号0033的银行账号于2022年12月31日先后转入资金5万元，均系被害人被电信诈骗的涉案资金，后在穆某国的配合下全部由该“跑分”团伙以取现的方式转移。</w:t>
      </w:r>
    </w:p>
    <w:p>
      <w:pPr>
        <w:jc w:val="left"/>
      </w:pPr>
      <w:r>
        <w:t>9.2023年1月，马丙（另案处理）通过董某龙邀约，将自己银行卡和手机提供给杨甲、王乙“跑分”团伙按照上述流程操作“跑分”洗钱。马丙名下中国建设银行尾号1948的银行账号于2023年1月8日先后转入资金共计9.15万元，后全部由该“跑分”团伙以取现的方式转移，其中涉及被害人被诈骗资金6.4万元。</w:t>
      </w:r>
    </w:p>
    <w:p>
      <w:pPr>
        <w:jc w:val="left"/>
      </w:pPr>
      <w:r>
        <w:t>10.2023年1月，杨乙经买某龙等人介绍，将自己银行卡和手机提供给杨甲、王乙“跑分”团伙按照上述流程操作“跑分”洗钱。杨乙名下中国建设银行尾号6836的银行账号于2023年1月8日转入资金2.5万元，系被害人被诈骗资金，后在杨乙的配合下由该“跑分”团伙全部取现。</w:t>
      </w:r>
    </w:p>
    <w:p>
      <w:pPr>
        <w:jc w:val="left"/>
      </w:pPr>
      <w:r>
        <w:t>11.2023年1月8日，王丙（另案处理）通过买某龙邀约，将自己银行卡和手机提供给杨甲、王乙“跑分”团伙按照上述流程操作“跑分”洗钱。王丙名下宁夏银行尾号3093的银行账号于2023年1月8日先后转入资金5.3万元，均系被害人被电信诈骗的涉案资金，后在王丙的配合下由该“跑分”团伙全部以取现的方式转移。另查明，被告人杨甲主动投案，归案后如实供述部分犯罪事实；被告人王某乐、王某圣、马甲、经公安机关电话传唤归案，归案后能如实供述主要犯罪事实。本案审理过程中，被告人王某圣自愿退赔1万元，被告人马甲自愿退赔6.5万元。</w:t>
      </w:r>
    </w:p>
    <w:p>
      <w:pPr>
        <w:jc w:val="left"/>
      </w:pPr>
      <w:r>
        <w:t>上述事实，有当庭出示并经质证、认证的下列证据予以证实：</w:t>
      </w:r>
    </w:p>
    <w:p>
      <w:pPr>
        <w:jc w:val="left"/>
      </w:pPr>
      <w:r>
        <w:t>1．受案登记表、立案决定书，证实2023年1月12日，灵武市公安局在工作中发现被告人马甲等人为获取非法利益，在灵武市开通银行卡后在吴忠市利通区出租自己银行卡用于提供给上游犯罪分子进行转移、拆解、取现电信网络诈骗涉案资金遂于2023年1月12日将此案立为刑事案件开展侦查。</w:t>
      </w:r>
    </w:p>
    <w:p>
      <w:pPr>
        <w:jc w:val="left"/>
      </w:pPr>
      <w:r>
        <w:t>2．户籍证明、违法犯罪记录查询说明，证实被告人杨甲、王某乐、王某圣、马甲，涉案时均已达刑事责任年龄，案发前均无违法犯罪前科。</w:t>
      </w:r>
    </w:p>
    <w:p>
      <w:pPr>
        <w:jc w:val="left"/>
      </w:pPr>
      <w:r>
        <w:t>3．归案情况说明，证实因被告人杨甲涉嫌掩饰、隐瞒犯罪所得罪，灵武市公安局于2023年2月1日对杨甲网上追逃，同年2月8日杨甲经公安机关劝说后主动投案；被告人王某乐于2023年1月12日经电话传唤到案；被告人王某圣于2023年2月3日经电话传唤到案；被告人马甲于2023年1月12日经电话传唤到案。</w:t>
      </w:r>
    </w:p>
    <w:p>
      <w:pPr>
        <w:jc w:val="left"/>
      </w:pPr>
      <w:r>
        <w:t>4．云南省楚雄市人民法院刑事判决书、云南省楚雄市彝族自治州中级人民法院刑事裁定书、中宁县人民法院刑事判决书，证实杨某强、王某、岳某涛、杨丙、穆某国、马丙等人因犯掩饰、隐瞒犯罪所得罪被人民法院生效裁判判处相应刑罚。</w:t>
      </w:r>
    </w:p>
    <w:p>
      <w:pPr>
        <w:jc w:val="left"/>
      </w:pPr>
      <w:r>
        <w:t>5．行政处罚决定书，证实2023年2月3日马乙因向上游电信网络诈骗被告人提供银行卡帮助电信诈骗获利八百元，被灵武市公安局处以行政罚款6400元并没收违法所得800元。2023年12月21日杨乙因非法出借银行账号被银川市公安局宁东公安分局处以行政罚款1000元并没收违法所得500元。</w:t>
      </w:r>
    </w:p>
    <w:p>
      <w:pPr>
        <w:jc w:val="left"/>
      </w:pPr>
      <w:r>
        <w:t>6．涉案银行账号及主体信息、交易明细、国家反诈中心大数据平台查询信息、串并案件的受案登记表、立案决定书、被害人陈述等材料，证实王某乐名下交通银行尾号5981的银行账号于2022年12月25日共接收跨行汇款20557元，被以取现和快捷支付方式转移。该银行账号串并有被害人被诈骗案件2起，涉及金额5516元。王某乐名下中国建设银行尾号0892的银行账号于2023年1月2日共接收汇款转账4.5万元，被分次全部取现。该银行账号串并有被害人因被诈骗案件1起，涉及金额3万元。</w:t>
      </w:r>
    </w:p>
    <w:p>
      <w:pPr>
        <w:jc w:val="left"/>
      </w:pPr>
      <w:r>
        <w:t>王某乐名下中国工商银行尾号4662的银行账号于2023年1月3日共接收转账6万元，被分次全部取现。该银行账号串并有被害人因被诈骗案件1起，涉及金额1.5万元。</w:t>
      </w:r>
    </w:p>
    <w:p>
      <w:pPr>
        <w:jc w:val="left"/>
      </w:pPr>
      <w:r>
        <w:t>王某乐名下中国农业银行尾号4571的银行账号于2023年1月3日接收转账2.5万元后全部取出。</w:t>
      </w:r>
    </w:p>
    <w:p>
      <w:pPr>
        <w:jc w:val="left"/>
      </w:pPr>
      <w:r>
        <w:t>综上，王某乐名下四个银行账号共计转移资金150557元，其中有被害人被诈骗资金50516元。</w:t>
      </w:r>
    </w:p>
    <w:p>
      <w:pPr>
        <w:jc w:val="left"/>
      </w:pPr>
      <w:r>
        <w:t>纪某宁名下中国工商银行尾号4576的银行账号于2023年1月5日接收转账共计7万元，被分次全部取现。该银行账号串并有被害人被诈骗案件1起，涉及金额3万元。</w:t>
      </w:r>
    </w:p>
    <w:p>
      <w:pPr>
        <w:jc w:val="left"/>
      </w:pPr>
      <w:r>
        <w:t>王某圣名下中国工商银行尾号5951的银行账号于2023年1月5日接收转账共计5.5万元，被分次全部取现。该银行账号串并有被害人陈某霞被诈骗案件，涉及金额1万元。</w:t>
      </w:r>
    </w:p>
    <w:p>
      <w:pPr>
        <w:jc w:val="left"/>
      </w:pPr>
      <w:r>
        <w:t>马甲名下中国农业银行尾号7379的银行账号于2023年1月1日接收六次转账共计7.5万元，被以数字人民币兑出和取现的方式转移。其中，以数字人民币兑出的方式转移2万元，含被害人被诈骗资金1.5万元；以取现方式转移5.5万元，含被害人周某被诈骗资金5000元，被害人樊某红被诈骗资金1.5万元。</w:t>
      </w:r>
    </w:p>
    <w:p>
      <w:pPr>
        <w:jc w:val="left"/>
      </w:pPr>
      <w:r>
        <w:t>马甲名下中国工商银行尾号5917的银行账号于2023年1月2日接收转账共计4.5万元，被分次全部取现。该银行账号串并有被害人魏某霞、曾某荣被诈骗案件，涉及金额分别为2万元、2.5万元。</w:t>
      </w:r>
    </w:p>
    <w:p>
      <w:pPr>
        <w:jc w:val="left"/>
      </w:pPr>
      <w:r>
        <w:t>综上，马甲名下两个银行账号共计转移资金12万元，其中有被害人被诈骗资金8万元。</w:t>
      </w:r>
    </w:p>
    <w:p>
      <w:pPr>
        <w:jc w:val="left"/>
      </w:pPr>
      <w:r>
        <w:t>杨某新名下中国工商银行尾号3364的银行账号于2023年1月1日接收转账共计4万元，被分次全部取现。杨某新名下中国农业银行尾号1973的银行账号于2023年1月1日接收转账共计7万元，被以数字人民币兑出和取现的方式转移。该银行账号串并有被害人被诈骗案件1起，涉及金额6万元。综上，杨某新名下两个银行账号共计转移资金10万元，其中有被害人被诈骗资金6万元。</w:t>
      </w:r>
    </w:p>
    <w:p>
      <w:pPr>
        <w:jc w:val="left"/>
      </w:pPr>
      <w:r>
        <w:t>马乙名下中国工商银行尾号2359的银行账号于2022年12月26日接收转账共计2.5万元，被以取现和快捷支付的方式转移。该银行账号串并有被害人被诈骗案件2起，涉及金额2.5万元。</w:t>
      </w:r>
    </w:p>
    <w:p>
      <w:pPr>
        <w:jc w:val="left"/>
      </w:pPr>
      <w:r>
        <w:t>马乙名下中国银行尾号8748的银行账号于2022年1月1日接收转账共计3.7万元，被以取现和数字钱包支出的方式转移。该银行账号串并有被害人被诈骗案件1起，涉及金额1万元。</w:t>
      </w:r>
    </w:p>
    <w:p>
      <w:pPr>
        <w:jc w:val="left"/>
      </w:pPr>
      <w:r>
        <w:t>综上，马乙名下两个银行账号共计转移资金6.2万元，其中有被害人被诈骗资金3.5万元。</w:t>
      </w:r>
    </w:p>
    <w:p>
      <w:pPr>
        <w:jc w:val="left"/>
      </w:pPr>
      <w:r>
        <w:t>穆某国名下中国建设银行尾号0033的银行账号于2022年12月31日接收转账5万元，后被分次全部取现。该银行账号串并有被害人被诈骗案件1起，涉及金额5万元。</w:t>
      </w:r>
    </w:p>
    <w:p>
      <w:pPr>
        <w:jc w:val="left"/>
      </w:pPr>
      <w:r>
        <w:t>马丙名下中国建设银行尾号1948的银行账号于2023年1月8日共接收转账汇款9.15万元，被分次全部取现。该银行账号串并有被害人被诈骗案件4起，涉及金额6.4万元。</w:t>
      </w:r>
    </w:p>
    <w:p>
      <w:pPr>
        <w:jc w:val="left"/>
      </w:pPr>
      <w:r>
        <w:t>董某龙名下中国建设银行尾号8565的银行账号于2022年12月23日先后转入资金共计1.98万元，后被分次全部取现。董某龙名下中国建设银行尾号8565的银行账号于2022年12月31日共接收转账汇款48820.82元，被分次取现共计48800元。该银行账号串并有被害人被诈骗案件2起，涉及金额48820.82元。</w:t>
      </w:r>
    </w:p>
    <w:p>
      <w:pPr>
        <w:jc w:val="left"/>
      </w:pPr>
      <w:r>
        <w:t>杨乙名下中国建设银行尾号6838的银行账号于2022年12月27日接收转账汇款2.5万元，被分次全部取现。该银行账号串并有被害人被诈骗案件1起，涉及金额2.5万元。</w:t>
      </w:r>
    </w:p>
    <w:p>
      <w:pPr>
        <w:jc w:val="left"/>
      </w:pPr>
      <w:r>
        <w:t>王丙名下宁夏银行尾号3093的银行账号于2023年1月8日共接收转账汇款5.3万元，被分次全部取现。该银行账号串并有被害人被诈骗案件3起，涉及金额5.3万元。</w:t>
      </w:r>
    </w:p>
    <w:p>
      <w:pPr>
        <w:jc w:val="left"/>
      </w:pPr>
      <w:r>
        <w:t>7．扣押笔录、扣押决定书、扣押清单、扣押照片，证实2023年1月12日、2月8日公安机关分别依法扣押被告人马甲持有的中国农业银行尾号7379的银行卡、中国工商银行尾号5917的银行卡各一张以及被告人杨甲持有的一部蓝色iphone12ProMax手机。</w:t>
      </w:r>
    </w:p>
    <w:p>
      <w:pPr>
        <w:jc w:val="left"/>
      </w:pPr>
      <w:r>
        <w:t>8．辨认笔录，证实2023年8月4月，在公安机关的组织下，同案犯杨某强辨认指出杨甲就是与其在吴忠、灵武两地多次带人到银行进行跑分取现的人；同案犯岳某涛辨认指出杨甲就是与其在吴忠、灵武两地跑分洗钱过程中开车和联系卡主的人；同案犯王某辨认指出杨甲就是与其在吴忠、灵武两地跑分洗钱过程中开车和联系卡主的人。</w:t>
      </w:r>
    </w:p>
    <w:p>
      <w:pPr>
        <w:jc w:val="left"/>
      </w:pPr>
      <w:r>
        <w:t>2023年1月12日，在公安机关的组织下，被告人王某乐辨认指出马甲就是和其一起转移涉案资金的人；杨甲就是与其转移涉案资金的上线“主席”；2023年8月3日，在公安机关的组织下，被告人王某圣辨认指出杨甲就是带其在灵武、吴忠跑分洗钱的主驾驶男子；2023年7月13日，被告人王某乐辨认指出王乙就是带其跑分并取现的副驾驶人员；2024年4月25日，在公安机关的组织下，王某乐辨认指出马甲、杨某新、王某圣、纪某宁就是其介绍跑分洗钱的卡主。</w:t>
      </w:r>
    </w:p>
    <w:p>
      <w:pPr>
        <w:jc w:val="left"/>
      </w:pPr>
      <w:r>
        <w:t>2023年2月3日，在公安机关的组织下，被告人王某圣辨认指出王某乐就是与其共同在吴忠转移涉案资金的人；杨甲就是与其共同在吴忠转移涉案资金的人；2023年6月24日，在公安机关的组织下，被告人王某圣辨认指出杨甲就是驾驶车辆带其在吴忠“跑分”并让其取现的主驾驶男子；2024年4月28日，在公安机关的组织下，被告人王某圣辨认指出王乙是带其“跑分”洗钱的副驾驶人员，王某乐是介绍其“跑分”洗钱的人，纪某宁是与其共同参与“跑分”洗钱的人。</w:t>
      </w:r>
    </w:p>
    <w:p>
      <w:pPr>
        <w:jc w:val="left"/>
      </w:pPr>
      <w:r>
        <w:t>2023年1月12日，在公安机关的组织下，被告人马甲辨认指出王某乐就是与其共同在吴忠转移涉案资金的人；2024年4月26日，在公安机关的组织下，被告人马甲辨认指出杨甲就是带其“跑分”洗钱的上线主驾驶人员，王乙是带其“跑分”洗钱的上线副驾驶人员，王某乐是介绍其“跑分”洗钱的人，杨某新是与其一起“跑分”洗钱的卡主。</w:t>
      </w:r>
    </w:p>
    <w:p>
      <w:pPr>
        <w:jc w:val="left"/>
      </w:pPr>
      <w:r>
        <w:t>2023年2月8日，在公安机关的组织下，被告人杨甲辨认指出马乙就是其带至银行转款的人；2024年5月7日，在公安机关的组织下，被告人杨甲辨认指出了招募卡主的王某乐、与其一起“跑分”洗钱的王乙并辨认指出王某圣就是王某乐带来的卡主。</w:t>
      </w:r>
    </w:p>
    <w:p>
      <w:pPr>
        <w:jc w:val="left"/>
      </w:pPr>
      <w:r>
        <w:t>2023年6月24日，在公安机关的组织下，同案犯马乙辨认指出杨甲就是驾驶车辆带其在吴忠“跑分”的主驾驶男子。</w:t>
      </w:r>
    </w:p>
    <w:p>
      <w:pPr>
        <w:jc w:val="left"/>
      </w:pPr>
      <w:r>
        <w:t>2023年8月3日，在公安机关的组织下，同案犯杨某新辨认指出杨甲就是带其在灵武、吴忠“跑分”的主驾驶男子；王乙是带其在灵武、吴忠“跑分”的副驾驶男子。2024年4月27日，在公安机关的组织下，杨某新辨认指出王某乐就是介绍其“跑分”洗钱的人；马甲就是与其共同参与“跑分”洗钱的卡主。</w:t>
      </w:r>
    </w:p>
    <w:p>
      <w:pPr>
        <w:jc w:val="left"/>
      </w:pPr>
      <w:r>
        <w:t>2023年11月29日，在公安机关的组织下，同案犯纪某宁辨认指出王乙是带其“跑分”并用其银行卡取现的副驾驶人员。2024年5月6日，同案犯纪某宁辨认指出王某圣是参与“跑分”洗钱的卡主；杨甲是带其“跑分”洗钱的主驾驶男子；王某乐是介绍其“跑分”洗钱的人。</w:t>
      </w:r>
    </w:p>
    <w:p>
      <w:pPr>
        <w:jc w:val="left"/>
      </w:pPr>
      <w:r>
        <w:t>2023年2月3日，在公安机关的组织下，被告人王某圣辨认指出吴忠市利通区中国工商银行吴忠中华桥支行就是其为上游犯罪转移涉案资金并取现的作案现场。2023年2月16日，在公安机关的组织下，被告人马甲辨认指出中国农业银行上桥分理处就是其帮助“跑分”团伙取现的银行。2023年2月20日，在公安机关的组织下，王某乐辨认指出灵武市中国工商银行灵武支行就是其为上游犯罪转移涉案资金并取现的作案现场；灵武市中国农业银行灵武广场分理处就是其为上游犯罪转移涉案资金并取现的地方。</w:t>
      </w:r>
    </w:p>
    <w:p>
      <w:pPr>
        <w:jc w:val="left"/>
      </w:pPr>
      <w:r>
        <w:t>2023年2月14日，在公安机关的组织下，穆某国辨认指出了介绍其提供银行卡以及和其一起在银行取现的董某龙，辨认指出买某龙就是用其名下银行卡到银行ATM机上取现的男子。2023年2月9日，在公安机关的组织下，马丙辨认指出买某龙就是使用其银行卡取现的人。2023年2月14日，在公安机关的组织下，董某龙辨认指出了买某龙；辨认指出杨甲就是拉其提供银行卡取现的司机。2024年8月9日，在公安机关的组织下，王丙辨认指出杨甲就是买某龙的哥哥。</w:t>
      </w:r>
    </w:p>
    <w:p>
      <w:pPr>
        <w:jc w:val="left"/>
      </w:pPr>
      <w:r>
        <w:t>9．检查笔录，证实2023年1月2日公安机关依法对王某乐持有的一部VIVOY73S手机进行检查，从其QQ、微信通讯录中发现分别有“主席”（杨甲）、“马甲”等人员。</w:t>
      </w:r>
    </w:p>
    <w:p>
      <w:pPr>
        <w:jc w:val="left"/>
      </w:pPr>
      <w:r>
        <w:t>10．视听资料附光盘一张，证实被告人王某乐于2023年1月3日16时40分在工商银行宁夏灵武支行ATM机取现的全过程；被告人王某乐于2023年1月3日15时40分在农业银行灵武广场支行取现的全过程；被告人王某圣于2023年1月5日15时32分在建设银行宁夏吴忠市中华桥支行ATM机取现的全过程；被告人王某圣于2023年1月5日15时29分在建设银行宁夏吴忠市中华桥支行柜台取现的全过程；被告人马甲于2023年1月2日13时2分在工商银行宁夏吴忠市利通区分行ATM机取现的全过程。</w:t>
      </w:r>
    </w:p>
    <w:p>
      <w:pPr>
        <w:jc w:val="left"/>
      </w:pPr>
      <w:r>
        <w:t>11．同案犯杨某强的供述，证实2022年11月杨某强通过“飞机”软件与昵称“疯子”的人建立联系，并开始组织人员进行“跑分”。其负责操作手机、验卡，杨甲负责开车，王某和岳某涛负责取钱。杨甲、王某和岳某涛都分别给杨某强联系介绍过新卡主。每次把卡主的姓名、银行卡号、开户行等信息发给商家，然后试卡看能不能正常转账，接着上家把钱打到卡主的银行卡，其将钱取出后留一部分作为报酬，下剩钱款转给上家指定的账号。杨某强在联系上线操作转账时杨甲跟着在旁边看，杨某强忙不过来时杨甲也帮忙联系过上家。杨某强获利后会给杨甲、岳某涛、王某等人分，杨甲等人再会分给他们联系来的卡主。一般杨甲能拿七、八百元。杨甲跟着杨某强干过三、四次，总共获利了有四千元左右。2022年12月其听说杨甲自己带人“跑分”。</w:t>
      </w:r>
    </w:p>
    <w:p>
      <w:pPr>
        <w:jc w:val="left"/>
      </w:pPr>
      <w:r>
        <w:t>12．同案犯岳某涛的供述，证实杨某强带着岳某涛、王某、杨甲几人“跑分”洗钱。杨某强负责联系上家、操作手机、验卡，杨甲负责开车期间还联系过几个卡主，岳某涛和王某负责取钱，最后由杨某强分配获利，其不清楚杨甲获利多少。其听说杨甲后来带着几个人单干“跑分”。</w:t>
      </w:r>
    </w:p>
    <w:p>
      <w:pPr>
        <w:jc w:val="left"/>
      </w:pPr>
      <w:r>
        <w:t>13．同案犯王某的供述，证实2022年11月杨甲跟着杨某强干“跑分”，负责开车还帮助找了几个卡主。杨甲跟着杨某强干了好几次，其不清楚杨甲获利多少。</w:t>
      </w:r>
    </w:p>
    <w:p>
      <w:pPr>
        <w:jc w:val="left"/>
      </w:pPr>
      <w:r>
        <w:t>14．同案犯吴某的供述，证实2022年10月杨甲联系吴某让其帮忙找银行卡“跑分”，承诺一张银行卡给800元好处费。吴某介绍朋友杨兴义给杨甲提供银行卡“跑分”。后杨甲给了吴某600元好处费，其给杨兴义分了400元。过了几天杨甲又让吴某找银行卡。吴某通过朋友于某强找到吴某博，将吴某博的银行卡提供给了杨甲，但钱没有取出来。后吴某又陆续将马乙、王某乐介绍给杨甲供卡“跑分”。</w:t>
      </w:r>
    </w:p>
    <w:p>
      <w:pPr>
        <w:jc w:val="left"/>
      </w:pPr>
      <w:r>
        <w:t>15．同案犯马乙的供述，证实2022年12月25日吴某打电话给马乙称要借其工商银行的银行卡给别人走账会给其好处费，并称一张银行卡太少。马乙遂于28日与吴某一起办理一张中国银行的银行卡，期间有工作人员告知其银行卡不能出租出售出借给任何人。12月底马乙在吴某的要求下到吴忠广场附近上了一辆白色大众汽车。车上主驾驶的人要走了马乙的银行卡、身份证、手机，主、副驾驶的人轮流拿着马乙的手机进行刷脸和输入身份信息等操作，其看到主驾驶的人用QQ联系上家操盘。钱到账后，副驾驶的人拿着马乙的身份证和银行卡到工商银行ATM机取了3万元存入中国建设银行，后给了马乙800元好处费，马乙又给了吴某230元的好处费。2023年1月吴某再次联系马乙拿着手机、身份证、银行卡上了上次“跑分”的人的车，上车后副驾驶的人要走了马乙的身份证、手机、银行卡及密码到银行取钱，然后将东西还给马乙让马乙走了。马乙知道对方用其银行卡转的钱是违法的钱，其向对方提供其名下中国工商银行尾号2359的银行卡和中国银行尾号8748的银行卡用于转移了违法资金。</w:t>
      </w:r>
    </w:p>
    <w:p>
      <w:pPr>
        <w:jc w:val="left"/>
      </w:pPr>
      <w:r>
        <w:t>16．同案犯杨乙的供述，证实2023年1月田某向杨乙借用银行卡并答应给其500元。杨乙同意后，田某联系的男子开车来接杨乙。该男子要走了杨乙的银行卡及密码到银行去取钱，时候给了杨乙500元现金</w:t>
      </w:r>
    </w:p>
    <w:p>
      <w:pPr>
        <w:jc w:val="left"/>
      </w:pPr>
      <w:r>
        <w:t>17．同案犯穆某国的供述，证实2022年12月29日晚，董某龙联系穆某国称提供银行卡帮别人取电信诈骗的钱，干完给600元好处费，穆某国同意。2022年12月31日上午八点左右，穆某国和董某龙到一辆白色越野车上，二人将银行卡和手机交给对方，对方让二人进行刷脸认证后登录建行手机APP，司机在操作后向穆某国手机银行转款5万元，让穆某国、副驾驶男子拿银行卡到银行柜台取钱，穆某国取了4.5万元后银行柜台员工告诉其没有现金，穆某国回到车上将钱交给司机，司机又让副驾驶男子及后排男子取出剩余5000元。之后司机拿着董某龙的银行卡同样操作后，向董某龙银行卡转账5万元，并让董某龙拿银行卡将卡内钱取出，董某龙没有取完，司机又安排副驾驶男子和后排男子将剩余的钱全部取出。司机给了穆某国900元好处费，给了董某龙800元好处费。</w:t>
      </w:r>
    </w:p>
    <w:p>
      <w:pPr>
        <w:jc w:val="left"/>
      </w:pPr>
      <w:r>
        <w:t>18．同案犯马丙的供述，证实2023年1月7日下午，董某龙告诉马丙将银行卡提供给他人取钱可以给600元好处费，并称不违法，马丙同意，后董某龙告诉马丙银行卡取的钱是电信诈骗的钱。2024年1月8日10时左右，马丙到一辆黑色轿车上，将手机、银行卡（尾号1948）、身份证、银行卡密码交给司机，司机在操作后有钱到账，司机将车开到灵武市南环路旁边的建设银行后，让马丙左边的男子到建行ATM机上取款，又让马丙到银行营业厅挂号，并将号交给副驾驶的男子让该男子拿马丙的银行卡到柜台上取钱，取的钱全部交给了司机，司机最后交给马丙800元好处费并让马丙给董某龙200元介绍费。后马丙通过手机建行APP发现对方通过其银行卡取现6.4万元。</w:t>
      </w:r>
    </w:p>
    <w:p>
      <w:pPr>
        <w:jc w:val="left"/>
      </w:pPr>
      <w:r>
        <w:t>19．同案犯董某龙的供述，证实2022年12月下旬的一天，买某龙联系董某龙称让董某龙用银行卡取2万元，承诺给董某龙600元好处费，董某龙答应。次日10点左右，买某龙和一名男子开车接上董某龙，在灵武的一个小区接了一个人后将买某龙送回，司机将董某龙的手机、银行卡（尾号6302）、银行卡密码、手机银行密码要走，将董某龙的卡号发到一个聊天群里，并通过手机银行查看是否有钱到账，钱到账后，司机开车拉着董某龙等人找ATM机取现，每次二、三千不等，都是让副驾驶上男子取款。后司机给董某龙600元好处费。董某龙认为对方拿其银行卡取的钱都是违法犯罪的钱。2023年1月上旬，董某龙为了赚钱，又将穆某国介绍给上次用其银行卡取钱的司机。司机开车将董某龙和穆某国接上后按照之前的操作流程把董某龙和穆某国的银行卡号发到一个聊天软件的群聊里，司机让穆某国取了5万元现金，又让董某龙去取钱。董某龙取了3.8万元后将钱给司机，又将银行卡和密码告诉对方由车上副驾驶的人和买某龙将下剩的1.08万元通过ATM机取出。后司机给了董某龙800元现金，给了穆某国900元现金。董某龙又将马丙介绍给这个司机，董某龙告诉马丙取的钱是违法犯罪的钱，但是没什么事。马丙同意后第二天司机就把马丙接走了。事后董某龙问马丙要了200元。</w:t>
      </w:r>
    </w:p>
    <w:p>
      <w:pPr>
        <w:jc w:val="left"/>
      </w:pPr>
      <w:r>
        <w:t>20．同案犯买某龙的供述，证实2022年12月的一天，杨甲联系买某龙称用银行卡取网络赌博的钱的方式挣钱，并让买某龙介绍其他人，每介绍一个人给介绍人100元好处费。买某龙介绍董某龙向杨甲提供银行卡。2022年12月的一天，杨甲开车拉着买某龙接上了董某龙和王乙。董某龙上车将自己的手机和银行卡交给王乙，由王乙操作，随后买某龙回家。2022年12月31日，杨甲开车拉着买某龙，董某龙联系杨甲称其还想再干并介绍其朋友给杨甲，问能不能多给他点钱。杨甲遂开车接上了董某龙和其朋友以及王乙。董某龙和其朋友将银行卡、手机给了王乙。王乙用他们的手机操作等钱进账。董某龙朋友的卡进钱后，杨甲让其去银行柜台取钱。后杨甲又让买某龙和王乙一起将卡上剩余的钱取出来，王乙进去取钱，买某龙在外面放风。后董某龙的卡进账，杨甲让人去取钱，董某龙取完钱后将钱袋子给了王乙，王乙拿着董某龙的银行卡和钱袋子又去ATM机取钱。二人取钱时买某龙在外面跟着。杨甲给了董某龙八九百的好处费，给了其朋友五六百的好处费。2023年1月8日，董某龙又联系杨甲介绍了一个朋友。杨甲拉着买某龙和王乙去接了董某龙这个朋友。王乙和杨甲拿着董某龙朋友的手机和银行卡操作转账。进账后杨甲让买某龙拿着银行卡去ATM机上取钱，又让王乙去柜台将剩余的钱全部取出。杨甲给了董某龙朋友大概五六百元的好处费。2023年年初，买某龙介绍王丙给杨甲。杨甲开车拉着王乙接上了买某龙和王丙。王丙将银行卡给王乙登录手机银行操作，后杨甲让买某龙和王丙去取钱。王丙一个人进去取钱，买某龙在银行外等他。后王丙将钱交给杨甲，杨甲给了王丙不低于七百元的好处费。</w:t>
      </w:r>
    </w:p>
    <w:p>
      <w:pPr>
        <w:jc w:val="left"/>
      </w:pPr>
      <w:r>
        <w:t>21．同案犯王丙的供述，证实买某龙找王丙借其银行卡刷流水，并称给其好处费。2024年1月8日，买某龙的哥哥拉着王乙、买某龙来接王丙。王乙拿走王丙的银行卡登录手机银行APP，买某龙的哥哥在联系人打钱。钱进账后，买某龙的哥哥让买某龙去取现，买某龙拿着王丙的银行卡在ATM机上取钱，王丙在旁边站着。下一笔钱进账后，买某龙让王丙去取钱，王丙将取来的现金交给买某龙和其哥哥。后买某龙哥哥给了买某龙500元，买某龙给了王丙200元。王丙知道买某龙借其银行卡用来转移不合法的钱。</w:t>
      </w:r>
    </w:p>
    <w:p>
      <w:pPr>
        <w:jc w:val="left"/>
      </w:pPr>
      <w:r>
        <w:t>22．同案犯杨某新的供述，证实2023年1月王某乐告诉杨某新可以提供银行卡帮人走账赚钱，并许诺一张卡600元，杨某新答应。后王某乐联系走账的人开车来接杨某新。车上主驾驶的人要走了杨某新的银行卡、手机、姓名后将信息通过QQ发送给上家，副驾驶的人拿着杨某新的手机看钱到账后要走其银行卡及密码取钱并给了主驾驶的人，该人给了杨某新4**元，王某乐抽了50元。过了两天王某乐又联系杨某新走账洗钱，并和杨某新一起去办了一张农业银行的新卡，期间银行工作人员告知杨某新银行卡不能出租、出借、出售给其他人并让其签字承诺。王某乐联系上次的人开车来接杨某新，主驾驶的人将其银行卡号、姓名发至QQ群，到账后副驾驶的人要走了其银行卡及密码通过ATM机和柜台取现，将剩下的2万元以数字人民币的方式兑出。后主驾驶的人给了杨某新5**元，王某乐抽走了100元。“跑分”过程由主驾驶的人安排，副驾驶跑腿取钱存钱，帮主驾驶操作手机，钱最后都是主驾驶拿了。王某乐曾告诉杨某新往其卡里转的是黑钱，其提供了自己名下中国农业银行尾号1973的银行卡和中国工商银行尾号3364的银行卡，其获利的800元全部花了，其和马甲一起参与了这两次“跑分”。</w:t>
      </w:r>
    </w:p>
    <w:p>
      <w:pPr>
        <w:jc w:val="left"/>
      </w:pPr>
      <w:r>
        <w:t>23．同案犯纪某宁的供述，证实王某乐告诉纪某宁和王某圣出租银行卡给别人转移黑钱能赚钱，许诺一张银行卡700元，纪某宁同意。2023年1月5日王某乐约纪某宁上了一辆车，车上主驾驶的人要走了纪某宁手机和银行卡，用自己的手机通过QQ向别人发了纪某宁的银行卡号和姓名。钱到账后主驾驶的人让副驾驶的人去ATM机取钱。副驾驶的人回来将钱交给了主驾驶的人。主驾驶的人将钱数好放在扶手箱。一会卡里又进了3万元，主驾驶的人让纪某宁拿着银行卡取了出来。主驾驶的人确认数额无误后给了纪某宁6**元现金，给了介绍人王某乐100元，当天其工商银行尾号4576的账号共进账7万余元。</w:t>
      </w:r>
    </w:p>
    <w:p>
      <w:pPr>
        <w:jc w:val="left"/>
      </w:pPr>
      <w:r>
        <w:t>24．被告人杨甲的供述和辩解，证实2022年12月中旬杨某强打电话给杨甲让其给杨某强开车赚外快，并许诺一天200元。前后八次杨甲接到杨某强电话通知后到杨某强指定的地点与杨某强汇合，并按照杨某强的指示开车在郝家桥镇、崇兴镇、白土岗乡、吴忠市利通区扁担沟村、灵武市区等地接人，等人上车后杨某强在车上会要走这些人的手机和银行卡，然后用手机操作一会，就让杨甲开车到银行，让王某或者这些上车的人拿上银行卡去银行取钱，自己随后去银行存钱，然后送杨某强回去。杨某强一共给了杨甲400元工资，都被杨甲花了，因没有付清下欠的工资，杨甲不再给杨某强开车。后王乙联系杨甲让其给王乙开车“跑分”。其负责开车、介绍卡主，王乙负责操盘。其介绍了王某乐、马甲当卡主，卡主取现的2万元都给了王乙。期间开的车是杨甲租的，由王乙付租车钱，其一共获利2400元。其通过昵称为“主席”的QQ联系王某乐，曾给了王某乐500元现金。</w:t>
      </w:r>
    </w:p>
    <w:p>
      <w:pPr>
        <w:jc w:val="left"/>
      </w:pPr>
      <w:r>
        <w:t>25．被告人王某乐的供述和辩解，证实2022年12月初吴某告诉王某乐可以“跑分”赚钱，王某乐答应后吴某将王某乐介绍给杨甲。12月25日杨甲开车拉着王某乐去交通银行办了一张银行卡，然后用自己的手机将王某乐的银行卡号和姓名发给上家。等钱到账后副驾驶的王乙要走银行卡密码去取钱。杨甲拿到钱后给了王某乐600元好处费。杨甲让王某乐添加昵称“主席”的QQ并让其介绍卡主，承诺给其介绍费。王某乐后将600元钱中的200元分给了吴某。后杨甲多次QQ联系王某乐找银行卡。2023年1月1日，王某乐介绍马甲、杨某新两人给杨甲“跑分”洗钱。杨甲、王乙两人开车接上三人后，先跑了杨某新的卡。王乙带着杨某新下车取钱回来后王乙将现金交给杨甲，杨甲数完钱从中抽了六、七百元现金给杨某新并让杨某新下车。杨某新给了王某乐100元作为介绍费。接着跑了马甲的卡，王乙带着马甲下车后王某乐看见马甲将现金取了出来。二人上车将钱给了杨甲，杨甲数完钱抽了六、七百给马甲，马甲给了王某乐50元作为介绍费后下车。2023年1月2日，王某乐与杨某新、马甲相约再次找杨甲“跑分”并各自办理了新的银行卡用于“跑分”。三人上了杨甲的车，马甲和杨某新的卡跑完后，杨甲操作将钱转入王某乐建设银行的卡，王乙取现后分了王某乐六、七百元好处费。2023年1月3日，王某乐将中国农业银行的卡和新办的中国工商银行的卡交给杨甲“跑分”。王某乐按杨甲要求到农业银行取现25100元，并在王乙拿其工商银行的卡取完钱后按杨甲要求又去工商银行的柜台支取了2万元现金。后杨甲给了王某乐1100元好处费。2023年1月5日王某乐介绍王某圣和纪某宁给杨甲，杨甲开车带几人去了吴忠“跑分”，其看见纪某宁取现，事后纪某宁分了王某乐100元好处费。其介绍马甲、杨某新、纪某宁、王某圣给杨甲时告诉几人是“跑分”洗钱，几人都拿了自己的卡。其一共获利三千余元都花了。杨甲负责开车、操盘、联系诈骗团伙上家，王乙负责取钱和看管卡主，整个过程主要是杨甲负责，王乙是杨甲的小弟。</w:t>
      </w:r>
    </w:p>
    <w:p>
      <w:pPr>
        <w:jc w:val="left"/>
      </w:pPr>
      <w:r>
        <w:t>26．被告人王某圣的供述和辩解，证实王某乐告诉王某圣和纪某宁可以提供银行卡给别人取现赚钱，王某圣同意。2023年1月5日，王某圣到吴忠市上了王某乐联系的人的车。其到时纪某宁刚从车上下来。主驾驶的人要走了王某圣的手机，副驾驶的人要走了王某圣的身份证和工商银行卡及密码。主驾驶看了王某圣的手机银行，用QQ将王某圣的身份证号及银行卡号发给一个人，主驾驶的人拿着王某圣的手机一直在刷新看钱有没有到账，5.5万元钱到账后主驾驶的人让王某圣去柜台取了4万元，又让副驾驶的人去ATM机上取了1.5万元，现金都交给了主驾驶的人放到车辆扶手箱里，后主驾驶的人开车去银行让其他人存钱，并给了王某圣600元，还告诉王某圣王某乐没有从里面抽钱。获利的钱均被王某圣花了。王某圣知道这个钱是违法的。</w:t>
      </w:r>
    </w:p>
    <w:p>
      <w:pPr>
        <w:jc w:val="left"/>
      </w:pPr>
      <w:r>
        <w:t>27．被告人马甲的供述和辩解，证实王某乐告诉马甲和杨某新提供银行卡走流水取现可以赚钱，一张卡600块，二人同意。2023年1月1日王某乐联系的人开车将三人接上后，主驾驶的人要走了马甲等人的手机和银行卡，然后用他的手机操作将马甲的姓名、身份证号、银行卡号通过聊天软件发送给对方。主驾驶的人把手机给副驾驶的人，副驾驶的人拿着手机刷新看钱有没有到账，期间让三人依次进行人脸识别。钱到账后主驾驶的人让副驾驶的人去银行取现并将钱放入扶手箱。第二次到账后主驾驶的人让马甲去银行取了3.5万元，马甲将钱交给主驾驶的男子后收了主驾驶的人给的600元报酬就下车了。1月2日王某乐约杨某新和马甲继续去“跑分”。马甲和王某乐去银行补办卡，工作人员告知其银行卡不能出租、出借、出售，杨某新也新办理了一张银行卡。后王某乐联系上次的人开车接上马甲等人，马甲等人将手机、银行卡、身份证交给主驾驶的人，主驾驶的人向第一次一样操作后，副驾驶的人刷新手机。后主驾驶的人就让副驾驶的人取钱两次后让杨某新下车并给了杨某新7**元。后副驾驶上的男子又拿着马甲的银行卡和身份证取了两次钱并给了马甲700元就让马甲下车了。马甲知道这个钱是违法的钱，因为高额报酬同意了。马甲获利1300元，其中给了王某乐100元介绍费，获利的钱除了花掉的还剩538元其存入工商银行账号后被冻结。</w:t>
      </w:r>
    </w:p>
    <w:p>
      <w:pPr>
        <w:jc w:val="left"/>
      </w:pPr>
      <w:r>
        <w:t>本院认为，被告人杨甲为牟取利益，明知是犯罪所得仍参与他人“跑分”团伙并自行组织人员成立“跑分”团伙，通过转账、套现、取现等方式予以转移，其中查证被害人被诈骗资金506336.82元，情节严重；被告人王某乐、王某圣、马甲明知是犯罪所得，仍通过转账、取现的方式帮助转移，四被告人的行为均已构成掩饰、隐瞒犯罪所得罪。公诉机关指控的罪名成立，但部分事实不清，予以纠正。被告人杨甲关于其没有与上家联系的辩解意见与审理查明的有证人证言、辨认笔录等证据证实的被告人杨甲组织人员成立“跑分”团伙，负责与上线对接、联系招募和开车接送卡农、安排人员取现并向卡农支付报酬的事实不符，不予采纳。其辩护人关于其构成自首与当庭认罪认罚的辩护意见，经查明，被告人杨甲主动投案后未能如实供述其组织“跑分”团伙转移违法犯罪所得的相应犯罪事实，虽当庭表示自愿认罪认罚，但仅供述部分犯罪事实，对其在共同犯罪中的地位、作用、分工等有证据证实且综合其犯罪情节及数额属于主要犯罪事实的第二起犯罪事实避重就轻，不具有认罪悔罪的彻底性、实质性，不构成自首和当庭认罪认罚，故对上述辩护意见不予采纳，其他辩护意见予以采纳。被告人王某乐的辩护人关于对王某乐适用缓刑的辩护意见，于法无据不予采纳，其他辩护意见和其他被告人辩护人的辩护意见予以采纳。公诉机关指控的第二起犯罪事实中，被告人杨甲起主要作用，系主犯；被告人王某乐、王某圣、马甲起次要、辅助作用，系从犯，依法从轻处罚。被告人王某乐、王某圣、马甲经电话传唤归案，视为自动投案且归案后如实供述自己的罪行，系自首，依法从轻处罚。被告人王某乐、王某圣、马甲自愿认罪认罚，依法从宽处理。被告人王某圣、马甲自愿退赔，对二被告人酌情从轻处罚并就退赔金额发还相关被害人。随案移送的被告人杨甲持有的手机一部及被告人马甲持有的二张银行卡，系供犯罪使用的本人财物，依法予以没收。公诉机关的量刑建议适当。依照《中华人民共和国刑法》第三百一十二条第一款、第二十五条第一款、第二十七条、第六十七条第一款、第七十二条第一款、第三款、第七十三条第二款、第三款、第五十二条、第五十三条、第六十四条，《最高人民法院关于审理掩饰、隐瞒犯罪所得、犯罪所得收益刑事案件适用法律若干问题的解释》第三条、第八条，《中华人民共和国刑事诉讼法》第十五条的规定，判决如下：</w:t>
      </w:r>
    </w:p>
    <w:p>
      <w:pPr>
        <w:jc w:val="left"/>
      </w:pPr>
      <w:r>
        <w:t>一、被告人杨甲犯掩饰、隐瞒犯罪所得罪，判处有期徒刑四年，并处罚金人民币三万元；</w:t>
      </w:r>
    </w:p>
    <w:p>
      <w:pPr>
        <w:jc w:val="left"/>
      </w:pPr>
      <w:r>
        <w:t>（刑期从判决执行之日起计算，判决执行以前先行羁押的，羁押一日折抵刑期一日，折抵共38日，即自2024年1月17日起至2027年12月9日止。罚金自本判决发生法律效力之日起十日内向本院缴纳，上缴国库。）</w:t>
      </w:r>
    </w:p>
    <w:p>
      <w:pPr>
        <w:jc w:val="left"/>
      </w:pPr>
      <w:r>
        <w:t>二、被告人王某乐犯掩饰、隐瞒犯罪所得罪，判处有期徒刑一年，并处罚金人民币一万元；</w:t>
      </w:r>
    </w:p>
    <w:p>
      <w:pPr>
        <w:jc w:val="left"/>
      </w:pPr>
      <w:r>
        <w:t>（刑期从判决执行之日起计算。罚金自本判决发生法律效力之日起十日内向本院缴纳，上缴国库。）</w:t>
      </w:r>
    </w:p>
    <w:p>
      <w:pPr>
        <w:jc w:val="left"/>
      </w:pPr>
      <w:r>
        <w:t>三、被告人马甲犯掩饰、隐瞒犯罪所得罪，判处有期徒刑一年，缓刑一年六个月，并处罚金人民币一万元；</w:t>
      </w:r>
    </w:p>
    <w:p>
      <w:pPr>
        <w:jc w:val="left"/>
      </w:pPr>
      <w:r>
        <w:t>（缓刑考验期限，从判决确定之日起计算。罚金自本判决发生法律效力之日起十日内向本院缴纳，上缴国库。）</w:t>
      </w:r>
    </w:p>
    <w:p>
      <w:pPr>
        <w:jc w:val="left"/>
      </w:pPr>
      <w:r>
        <w:t>四、被告人王某圣犯掩饰、隐瞒犯罪所得罪，判处有期徒刑六个月，缓刑一年，并处罚金人民币五千元；</w:t>
      </w:r>
    </w:p>
    <w:p>
      <w:pPr>
        <w:jc w:val="left"/>
      </w:pPr>
      <w:r>
        <w:t>（缓刑考验期限，从判决确定之日起计算。罚金自本判决发生法律效力之日起十日内向本院缴纳，上缴国库。）</w:t>
      </w:r>
    </w:p>
    <w:p>
      <w:pPr>
        <w:jc w:val="left"/>
      </w:pPr>
      <w:r>
        <w:t>五、对被告人杨甲违法所得2400元、被告人王某乐违法所得2400元、被告人王某圣违法所得600元、被告人马甲违法所得1200元（其中已冻结538元），依法追缴，上缴国库；</w:t>
      </w:r>
    </w:p>
    <w:p>
      <w:pPr>
        <w:jc w:val="left"/>
      </w:pPr>
      <w:r>
        <w:t>六、对被告人王某圣自愿退赔1万元，依法向被害人陈某霞发还；对被告人马甲自愿退赔6.5万元，依法向被害人周某发还0.5万元，向被害人樊某红发还1.5万元，向被害人魏某霞发还2万元，向被害人曾某容发还2.5万元；</w:t>
      </w:r>
    </w:p>
    <w:p>
      <w:pPr>
        <w:jc w:val="left"/>
      </w:pPr>
      <w:r>
        <w:t>七、随案移送的手机一部（品牌型号：iphone12ProMax；颜色：蓝色；内含手机卡）、中国农业银行尾号7379银行卡一张、中国工商银行尾号5917银行卡一张，依法没收，上缴国库。</w:t>
      </w:r>
    </w:p>
    <w:p>
      <w:pPr>
        <w:jc w:val="left"/>
      </w:pPr>
      <w:r>
        <w:t>如不服本判决，可在接到判决书的第二日起十日内，通过本院或直接向宁夏回族自治区银川市中级人民法院提出上诉，书面上诉的，应提交上诉状正本一份，副本五份。</w:t>
      </w:r>
    </w:p>
    <w:p>
      <w:pPr>
        <w:jc w:val="left"/>
      </w:pPr>
      <w:r>
        <w:t>审判长刘娟</w:t>
      </w:r>
    </w:p>
    <w:p>
      <w:pPr>
        <w:jc w:val="left"/>
      </w:pPr>
      <w:r>
        <w:t>人民陪审员吴保军</w:t>
      </w:r>
    </w:p>
    <w:p>
      <w:pPr>
        <w:jc w:val="left"/>
      </w:pPr>
      <w:r>
        <w:t>人民陪审员马红侠</w:t>
      </w:r>
    </w:p>
    <w:p>
      <w:pPr>
        <w:jc w:val="left"/>
      </w:pPr>
      <w:r>
        <w:t>二〇二五年一月十四日</w:t>
      </w:r>
    </w:p>
    <w:p>
      <w:pPr>
        <w:jc w:val="left"/>
      </w:pPr>
      <w:r>
        <w:t>法官助理张璐</w:t>
      </w:r>
    </w:p>
    <w:p>
      <w:pPr>
        <w:jc w:val="left"/>
      </w:pPr>
      <w:r>
        <w:t>书记员何丽丹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