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山西省平陆县人民法院</w:t>
      </w:r>
    </w:p>
    <w:p>
      <w:pPr>
        <w:jc w:val="center"/>
      </w:pPr>
      <w:r>
        <w:t>刑事判决书</w:t>
      </w:r>
    </w:p>
    <w:p>
      <w:pPr>
        <w:jc w:val="right"/>
      </w:pPr>
      <w:r>
        <w:t>（2024）晋0829刑初21号</w:t>
      </w:r>
    </w:p>
    <w:p>
      <w:pPr>
        <w:jc w:val="left"/>
      </w:pPr>
      <w:r>
        <w:t>公诉机关平陆县人民检察院。</w:t>
      </w:r>
    </w:p>
    <w:p>
      <w:pPr>
        <w:jc w:val="left"/>
      </w:pPr>
      <w:r>
        <w:t>被告人王某1，户籍所在地山西省平陆县，现住山西省平陆县。</w:t>
      </w:r>
    </w:p>
    <w:p>
      <w:pPr>
        <w:jc w:val="left"/>
      </w:pPr>
      <w:r>
        <w:t>辩护人许某。</w:t>
      </w:r>
    </w:p>
    <w:p>
      <w:pPr>
        <w:jc w:val="left"/>
      </w:pPr>
      <w:r>
        <w:t>平陆县人民检察院以平检刑诉［2024］11号起诉书指控被告人王某1犯掩饰、隐瞒犯罪所得罪，于2024年3月5日向本院提起公诉。本院受理后，依法组成合议庭公开开庭审理了本案。平陆县人民检察院指派检察员周某出庭支持公诉，被告人王某1及其辩护人许某均到庭参加了诉讼。现已审理终结。</w:t>
      </w:r>
    </w:p>
    <w:p>
      <w:pPr>
        <w:jc w:val="left"/>
      </w:pPr>
      <w:r>
        <w:t>平陆县人民检察院指控，2022年12月至2023年3月，被告人王某1为获取非法利益，明知是电信网络违法犯罪所得款，仍使用何某1、王某2、车某3人（均另案处理）的8个银行账户予以接收并转移。期间通过向上线（身份不明）提供银行卡信息、收款后从银行柜台及ATM机上取现等帮助行为，将所收钱款全部打入上线指定账户，从而协助其转移赃款。经核查，被告人王某1通过以上银行账户共接收并转出资金人民币（下同）345089元，其中帮助转移已被公安机关立案侦查的孟某、何某2等6名被害人的电信网络诈骗款181500元。被告人王某1共从中非法获利1700元，均用于其生活开销。</w:t>
      </w:r>
    </w:p>
    <w:p>
      <w:pPr>
        <w:jc w:val="left"/>
      </w:pPr>
      <w:r>
        <w:t>被告人王某1经侦查人员电话通知于2023年11月9日到平陆县公安局投案，到案后对其犯罪事实供认不讳，并全部退缴其违法所得。</w:t>
      </w:r>
    </w:p>
    <w:p>
      <w:pPr>
        <w:jc w:val="left"/>
      </w:pPr>
      <w:r>
        <w:t>针对上述指控，公诉机关当庭宣读、出示了受案登记表、立案决定书、户籍证明、到案经过、前科劣迹调查表、银行账户交易明细、证人方某、孟某、丁某等人的证言、辨认笔录、被告人供述及辩解等证据。</w:t>
      </w:r>
    </w:p>
    <w:p>
      <w:pPr>
        <w:jc w:val="left"/>
      </w:pPr>
      <w:r>
        <w:t>公诉机关认为，被告人王某1的行为已触犯刑律，构成掩饰、隐瞒犯罪所得罪。被告人王某1在犯罪中起次要作用，系从犯；犯罪后自动投案，并如实供述自己的罪行，系自首；应从轻或减轻处罚；主动退缴个人违法所得，自愿认罪认罚，可从轻从宽处理。建议对其判处有期徒刑一年七个月，并处罚金。</w:t>
      </w:r>
    </w:p>
    <w:p>
      <w:pPr>
        <w:jc w:val="left"/>
      </w:pPr>
      <w:r>
        <w:t>被告人王某1对指控的犯罪事实、罪名及量刑建议没有异议，且签字具结，在开庭审理过程中亦无异议。</w:t>
      </w:r>
    </w:p>
    <w:p>
      <w:pPr>
        <w:jc w:val="left"/>
      </w:pPr>
      <w:r>
        <w:t>辩护人对指控的犯罪事实无异议，但认为在共同犯罪中起次要作用，系从犯；具有自首情节；主动退缴违法所得；自愿认罪认罚。建议对被告人从轻处罚。</w:t>
      </w:r>
    </w:p>
    <w:p>
      <w:pPr>
        <w:jc w:val="left"/>
      </w:pPr>
      <w:r>
        <w:t>经审理查明，2022年12月至2023年3月，被告人王某1为获取非法利益，明知是电信网络违法犯罪所得款，仍使用何某1、王某2、车某3人（均另案处理）的8个银行账户予以接收并转移。期间通过向上线（身份不明）提供银行卡信息、收款后从银行柜台及ATM机上取现等帮助行为，将所收钱款全部打入上线指定账户，从而协助其转移赃款。经核查，被告人王某1通过以上银行账户共接收并转出资金人民币345089元，其中帮助转移已被公安机关立案侦查的孟某、何某2等6名被害人的电信网络诈骗款181500元。被告人王某1共从中非法获利1700元，均用于其生活开销。</w:t>
      </w:r>
    </w:p>
    <w:p>
      <w:pPr>
        <w:jc w:val="left"/>
      </w:pPr>
      <w:r>
        <w:t>同时查明，2023年11月9日被告人王某1主动到平陆县公安局投案，并如实供述了自己的犯罪事实。2024年3月4日平陆人民检察院将被告人王某1退缴的非法所得1700元移交本院执行款专户。</w:t>
      </w:r>
    </w:p>
    <w:p>
      <w:pPr>
        <w:jc w:val="left"/>
      </w:pPr>
      <w:r>
        <w:t>证实上述事实的证据有：</w:t>
      </w:r>
    </w:p>
    <w:p>
      <w:pPr>
        <w:jc w:val="left"/>
      </w:pPr>
      <w:r>
        <w:t>1．受案登记表、立案决定书。证实案件的来源及立案情况。</w:t>
      </w:r>
    </w:p>
    <w:p>
      <w:pPr>
        <w:jc w:val="left"/>
      </w:pPr>
      <w:r>
        <w:t>2．证人方某的证言。主要内容：2022年12月8日21时许，我被诈骗了，当时我接到一个陌生电话号码，自称是快手的客服，之前我在快手上退款的商品由于公司实习生操作失误，把我加入了一个会员，每月要扣6000元会费，然后对方又帮我接通建行的客服协助我取消，我就按照对方的要求使用自己尾号9792建设银行卡给对方转账五次，共28484.8元，其中有一笔是向户名何某1尾号9600的建设银行卡转账5500元。</w:t>
      </w:r>
    </w:p>
    <w:p>
      <w:pPr>
        <w:jc w:val="left"/>
      </w:pPr>
      <w:r>
        <w:t>3．证人孟某的证言。主要内容：2023年3月9日我被诈骗了，对方冒充中国工商银行下属单位，以办理贷款为由向我打电话，我当时正好有贷款需求，就按照对方的指示使用自己的中国农业银行卡（尾号8272）向对方转账9笔，其中有一笔收款人是王某2，尾号3107中国邮政储蓄银行卡，3月9日17时许汇款50000元。</w:t>
      </w:r>
    </w:p>
    <w:p>
      <w:pPr>
        <w:jc w:val="left"/>
      </w:pPr>
      <w:r>
        <w:t>4．证人伊某的证言。主要内容：2023年3月9日我被诈骗了，对方冒充中国人民武装警察部队向我打电话，要釆购蔬菜，我加了他微信后按照对方发的清单准备菜品，后来对方又要采购自热米饭，并发了个微信让我帮忙去这个人那里购买，然后我就向对方转账两笔共25000元购买自热米饭，第二天早上货没发过来我就发现我被骗了，我使用我自己尾号1012的农信社卡转账，第一笔是3月9日11时21分向户名王某2尾号8458中囯邮政储蓄银行转账20000元。</w:t>
      </w:r>
    </w:p>
    <w:p>
      <w:pPr>
        <w:jc w:val="left"/>
      </w:pPr>
      <w:r>
        <w:t>5．证人何某2的证言。主要内容：2023年3月10日下午，我接到一个电话自称是宁德市武警中队的，要在我这里购买黄焖鸡米饭720份，让我报价给他，我报价后第二天上午他又说需要部队专用红烧牛肉罐头50箱，让我帮忙购买，并给了我总代理微信，我联系上后交了30000元货款，随后对方以发票开错、增加订货数量为由让我继续购买，我一共向对方转账3次，其中一笔是使用自己尾号0599平安银行卡向对方户名王某2尾号1872农业银行卡转账70000元。</w:t>
      </w:r>
    </w:p>
    <w:p>
      <w:pPr>
        <w:jc w:val="left"/>
      </w:pPr>
      <w:r>
        <w:t>6．证人张某1的证言。主要内容：2023年3月8日下午，有个叫张奎的人加我，说是我儿子介绍的，说是要在我这里购买凳子，盆子，水桶，后面我就按总账开了票发给他，后来他又要买矿泉水和自热米饭，我说我这里没有自热米饭，他就推荐了个微信给我，这个微信又再次推荐了微信给我，加上微信后我就向对方订了24件米饭，并向对方提供的户名王某2尾号8458的邮政储蓄银行卡转账21000元，时间是2023年3月9日11时左右，后来我就发现我被骗了。</w:t>
      </w:r>
    </w:p>
    <w:p>
      <w:pPr>
        <w:jc w:val="left"/>
      </w:pPr>
      <w:r>
        <w:t>7．证人丁某的证言。主要内容：2023年2月16日17时左右，我在家里接到自称是京东客服的电话，对方说我的京东金条上的贷款额度跟实际不匹配，我的利息需要调整降低，我说我不需要贷款，然后对方说不用关了就行，然后我按照对方要求操作，于2月16日18时48分，使用自己尾号5117农业银行卡向对方户名车某尾号1759建设银行卡转账15000元。</w:t>
      </w:r>
    </w:p>
    <w:p>
      <w:pPr>
        <w:jc w:val="left"/>
      </w:pPr>
      <w:r>
        <w:t>8．证人何某1的证言。主要内容：2022年10月份一个晚上大约是八点多，我在吃饭时碰到王某1，他说想用我的银行卡接收工资并给我好处费，我当时同意了。然后就随身带的建设银行卡以及我的手机给了王某1，王某1在饭店里用自己的手机上的“飞机”聊天软件联系，过了大概半小时王某1说钱到账了，让我给他取出来，我和王某1从饭店出来到向阳小区斜对面的建设银行，我用我的建行卡在自动取款机上取了2万元给了王某1，王某1给了我160元好处费。后来我一个姐王某2给我打电话说让我借她点钱，我说钱没有，但是有个赚钱的门路，问她干不干，她说干。当天我就给王某1联系，我俩一起到了王某2位于平陆县东韩窑家里，王某1对王某2说用她银行卡收款，一万元给她400元好处费，王某2当时就答应了，当时我妈给我打电话说家里有事，让我回去干活我就走了，王某1开车和王某2一起走的。到了第二天早上大约10点，王某1让我在十三孔煤气厂见面，我到了后见到王某1，他说用王某2银行卡收款的事弄好了，他给了我1000元现金我就走了，两三天后王某2给我联系说王某1用她的卡收款十几万元，王某1给了她4000多元好处费。2023年4月16日早上大约10点（具体时间记不清了），王某1联系我问跟前还有银行卡吗，我就答应王某1用我的银行卡，我把我的农业银行卡提供给了他，王某1开车拉着我去市场监管局对面的农行，在路上王某1用手机上的“飞机”聊天软件联系，在银行门口停了有三五分钟，我看见我手机上有两条到账的信息，第一笔是30625元，第二笔是31000元，共计61625元，我就对王某1说钱到账了，王某1让我去银行把钱取出来，他坐在车上没下车，我在农行柜台取了5万元，自动取款机上分三次，第一次1000，第二次600，第三次10000，一共取了11600元。我将取得61600元给了王某1，王某1给了我240元，给完钱王某1说先把200给他，他急用一会微信转我，直到现在他也没有转给我，后来我发现我的农行卡被冻结了，农行工作人员说是公安局封的。然后我联系王某1，但是王某1一直联系不上。我向王某1提供过2张银行卡，一张是建行卡尾号9600，一张是农行卡尾号0074。王某1的绰号是“老八”。王某2给我提供了邮政、农村信用社、农行等三、四张银行卡。她提供给我的银行卡我和王某1一起到后街十三孔煤球厂对面的邮政储蓄取过现金，到太阳路灯管篮球场的农行取过现金，其余想不起来。我没有去过部官，王某2的信用社卡我没有取过现，因为第一次就是用的她信用社卡，当时王某2准备开着她的车带我和王某1去取现，我有事就没有跟着去取现。王某1用我的卡取现时还有个小孩在现场，大概十五岁左右。王某2信用社卡取现我不在现场，我把王某2的卡给了王某1后，我半路下车走了。我对我的三张银行卡为电信诈骗等违法犯罪收款取现转账119125元，王某2的4张银行卡共计为电信诈骗等违法犯罪收款取现转账240250元，我没异议。</w:t>
      </w:r>
    </w:p>
    <w:p>
      <w:pPr>
        <w:jc w:val="left"/>
      </w:pPr>
      <w:r>
        <w:t>9．证人王某2的证言。主要内容：2023年3月9日上午，何某1到我经营的手机维修店说要用我的银行卡，用完按收款转账10000元给400元好处费算，我就把我2284农商行卡给他并告诉他密码，何某1看到我抽屉还有两张邮政卡、一张农行卡，也一并拿走了。下午何某1带着王某1（老八）到我店里问我银行卡的钱到账没有，我农商行手机银行上显示到账20000元，他们就去银行取现，过了一会我其中一张邮政卡收到41000元，我跟着他们到茅津路邮政柜台将41000元取出交给王某1，何某1给了我400元。第二天何某1让我帮助他们取现，我忙就没有去，后我查询当天四张银行卡没有进账。第三天，何某1和王某1开车接上我到邮政和农行跟前，他们等进账之后让我拿着银行卡分别在邮政和农行柜台取现50000元和70000元，我把钱交给王某1，这次何某1给了我2500元现金，王某1给了我1500元。期间，王某1用我银行卡买过数字人民币，我帮他们刷脸。何某1、王某1用我四张银行卡收的是诈骗的钱，共22万元，我帮他们取现了161000元，其余的钱被何某1和王某1取现、买成数字人民币和转账到其他账户。</w:t>
      </w:r>
    </w:p>
    <w:p>
      <w:pPr>
        <w:jc w:val="left"/>
      </w:pPr>
      <w:r>
        <w:t>10．证人车某的证言。主要内容：我将自己的三张银行卡和三张银行卡的支付密码提供给了王某1、董晓鹏收款转账取款，最后王某1、董晓鹏给了我300元好处费。2023年1月28日中午的时候，我朋友董晓鹏给我打电话说想用我两张银行卡取钱，用完后每张银行卡给我100元好处费，我就答应了，挂了电话我就从家拿上自己的一张农商行卡和一张邮政储蓄银行卡来到平陆县阳光竞技网吧门口，在那里和董晓鹏见了面，我把两张卡的密码告诉董晓鹏后他就走了。第二天下午，董晓鹏给我打电话说银行卡用完了要还给我，我们在圆圆烤鸡店门口见了面，当时王某1也来了，董晓鹏把两张银行卡给了我，并给了我200元好处费，当时董晓鹏给我说用我两张银行卡的哥就是王某1，他是专门给王某1找银行卡的，然后他俩就走了。2023年2月16日，我坐高铁从西安回到运城，当时还是王某1和他朋友接的我，在车上王某1给我说再借他张银行卡用用，用完给我100元好处费，我就答应了他，将自己包内的一张建设银行卡以及密码给他了，王某1还向我要了支付宝和支付密码，然后将收到的入账通过兑换数字人民币和支付宝转账的形式转走，在这期间我将自己手机收到转账验证码提供给王某1，还帮助他刷过几次脸，之后王某1还让我用微信绑定我这张建行卡充值提现来验证银行卡是否被冻结，我试完卡后我的银行卡上又收到入账，王某1就下车把这些钱从建设银行的ATM机上取出来了，还剩一些钱王某1通过我的支付宝提现到他的支付宝内，最后王某1给了我100元好处费。</w:t>
      </w:r>
    </w:p>
    <w:p>
      <w:pPr>
        <w:jc w:val="left"/>
      </w:pPr>
      <w:r>
        <w:t>11．证人张某2的证言。主要内容：2023年2、3月份的时候，我和何某1、王某1、一个小孩（王某1带的小孩，15岁左右）在古虞市场夜市吃饭，当时何某1请我们吃饭，我感觉何某1近段时间很有钱，我就问他最近干了什么这么有钱。何某1说他把他的银行卡给了王某1了，我就知道是洗钱，王某1就问我有银行卡吗，因为我当时还未成年，就说我没有成年办不了卡，王某1他就没再问我。</w:t>
      </w:r>
    </w:p>
    <w:p>
      <w:pPr>
        <w:jc w:val="left"/>
      </w:pPr>
      <w:r>
        <w:t>12．证人杨某的证言。主要内容：我认识何某1有两年了，是普通朋友关系。我认识王某1，以前在平陆中学上学时就认识了，有五年了，是普通朋友关系，王某1最近两年就是干银行卡跑分的事。2022年12月前我去长治打工就听街上小孩说王某1收银行卡、电话卡。2023年2月的一天晚上，何某1叫上我一起去上河坊的曼迪酒吧玩，到那我们见到王某1、李向阳、一个小孩。何某1跟王某1说了一会话后问我王某1是不是要我银行卡了，我说我没有银行卡，接着何某1说王某1把他给骗了，刚开始说是用他的银行卡时说是打工资了，结果卡封了。过了三五天左右的一天下午，我和何某1、王某1在上河坊电竞房玩，王某1问我想赚钱吗，让我跟着他干，一张卡能赚5000元，赚下钱平分。我说我过段时间去长治打工了，就没给他找银行卡。2023年6月份左右何某1从平陆县看守所出来后，在妇联幼儿园对面我送水的地方，我对何某1说后来王某1又找我说跟他干银行卡的事，我就没干。何某1说王某1早都想要他卡，他的建行卡和农信（记不清是农信还是农行）卡就是王某1用了。后来我们就一起在街上给人送水。王某1外号“老八”，平陆县坡底村人，2003年出生，比我大一届。</w:t>
      </w:r>
    </w:p>
    <w:p>
      <w:pPr>
        <w:jc w:val="left"/>
      </w:pPr>
      <w:r>
        <w:t>13．平陆县反诈中心转办国家反诈大数据推送线索；苏州市公安局相城分局受案登记表、立案决定书；莱西市公安局受案登记表、立案决定书；张家港市公安局受案登记表、立案决定书；石林彝族自治县公安局受案登记表、立案决定书；宁德市公安局蕉城分局受案登记表、立案决定书；隆昌市公安局受案登记表、立案决定书。证实2022年12月10日苏州市公安局相城分局将方某被诈骗案件立案侦查；2023年2月17日莱西市公安局将丁某被诈骗案件立案侦查；2023年3月11日张家港市公安局将孟某被诈骗案件立案侦查；2023年3月11日石林彝族自治县公安局将尹美荣被诈骗案件立案侦查；2023年3月13日宁德市公安局蕉城分局将何某2被诈骗案件立案侦查；2023年4月6日隆昌市公安局将张某1被诈骗案件立案侦查。</w:t>
      </w:r>
    </w:p>
    <w:p>
      <w:pPr>
        <w:jc w:val="left"/>
      </w:pPr>
      <w:r>
        <w:t>14．涉案银行卡交易明细、统计表。证实（1）2022年12月8日23时49分，方某尾号9792建行账户向何某1尾号9600建行账户转账5500元。（2）2023年2月16日18时48分，丁某尾号5117农行账户向车某尾号1759建设银行账户转账15000元。（3）2023年3月9日10时56分，张某1尾号9562农村信用社败户向王某2尾号8458邮政储蓄银行账户转账21000元。2023年3月9日11时21分，尹荣美“石林伊美美蔬英销售点”尾号1012农村信用社账户向王某2尾号8458邮政储蓄银行账户转账20000元；2023年3月9日17时05分，孟某尾号8272农行账户向王某2尾号3107邮政储蓄锯行账户转账50000元；2023年3月11日，何某2尾号0599平安银行账户向王某2尾号1872农行账户转账70000元。</w:t>
      </w:r>
    </w:p>
    <w:p>
      <w:pPr>
        <w:jc w:val="left"/>
      </w:pPr>
      <w:r>
        <w:t>15．辨认笔录三份。分别证实（1）2023年3月8日10时34分至10时39分，侦查人员见证人的见证下，组织车某对被告人王某1进行辨认，经辨认，确认王某1的身份。（2）2023年3月8日10时42分至10时47分，侦查人员在见证人的见证下，组织车某对董晓鹏进行辨认，经辨认，确认董晓鹏的身份。（3）2023年6月19日15时25分至15时30分，侦查人员在见证人的见证下，组织何某1对使用其银行卡的被告人王某1进行辨认，经辨认，确认王某1的身份。</w:t>
      </w:r>
    </w:p>
    <w:p>
      <w:pPr>
        <w:jc w:val="left"/>
      </w:pPr>
      <w:r>
        <w:t>16．到案经过。证实2023年11月9日被告人王某1主动到平陆县公安局投案。</w:t>
      </w:r>
    </w:p>
    <w:p>
      <w:pPr>
        <w:jc w:val="left"/>
      </w:pPr>
      <w:r>
        <w:t>17．吸毒现场检测报告书。证实被告人王某1经平陆县公安局吸毒现场检测，结果呈阴性。</w:t>
      </w:r>
    </w:p>
    <w:p>
      <w:pPr>
        <w:jc w:val="left"/>
      </w:pPr>
      <w:r>
        <w:t>18．户籍证明、嫌疑人员前科劣迹调查表。证实被告人王某1身份信息与起诉书指控的一致及无违法犯罪记录。</w:t>
      </w:r>
    </w:p>
    <w:p>
      <w:pPr>
        <w:jc w:val="left"/>
      </w:pPr>
      <w:r>
        <w:t>19．网上银行电子回单。证实2024年3月4日，平陆县人检察院将被告人王某1退缴的违法所得1700元移送本院执行款专户。</w:t>
      </w:r>
    </w:p>
    <w:p>
      <w:pPr>
        <w:jc w:val="left"/>
      </w:pPr>
      <w:r>
        <w:t>20．被告人王某1的供述及辩解。主要内容：我到“蝙蝠聊天软件”找的上家用银行卡收款取现转账套现，何某1、董晓鹏找我用别人的银行卡过账。2023年1月份左右的一天中午，董晓鹏约我到圆圆烤鸡店见面，他对我说他因为银行卡的事情快进监狱了，现在急缺钱花，让我给他找个过银行卡的老板。因为我之前朋友张钲浩干这个，我知道到哪里找资源，然后我通过蝙蝠聊天软件搜索银行卡，就有人拉我进蝙蝠聊天群。我在群里说银行卡赚钱，然后就有跑车头像标志的蝙蝠号私加我好友，添加好友后，上家发消息刷流水赚钱，不交保证金，10000元提成900元，交保证金10000元提成2000元左右。我说我有银行卡，没有钱。然后我就告诉董晓鹏说找下老板了，10000元提成800至900元左右。董晓鹏说能行，赚下钱给我拿些。当天董晓鹏就找下一个卡主车某，车某当时拿了两张银行卡（邮政和农商卡），我把车某的两张卡、车某的身份证拍照通过蝙蝠软件发给上家。过了20分钟左右，上家说进账了，我记得每张卡2万元左右。进账后我和董晓鹏拿着车某的银行卡去ATM取钱，邮政是到五一街邮政储蓄银行ATM机取现的，农商行忘了是在平陆县哪家农商行取现的，共计取了4万元左右。取完现后上家通过蝙蝠聊天软件给我发了一个汇款账户，上家说第一次给我500元提成，我扣过利润2000元，其余现金通过五一街平陆县邮政储蓄银行ATM机汇款到上家发的指定账户，这2000元都给董晓鹏了，董晓鹏给了我200元左右，并请我吃了一顿饭。过了20天左右车某联系我说不想让中间人董晓鹏赚钱，我让我朋友开车送我去运城，我们在运城一个偏僻的地方过的车某的银行卡（建行），过账4万元左右，我拿着车某的银行卡到运城一个ATM机取现2万元，因为ATM机每天只能取现2万元，其余钱我提现到车某支付宝，上家通过蝙蝠软件给我发的支付宝收款码，我用车某的支付宝扫描上家二维码转过去了，现金扣除利润1200元其余通过ATM机汇到上家指定账户，我给了车某700元左右。到了2023年3月份左右，何某1给我打电话说他一个姐王某2开手机店，缺钱想过个银行卡，让我找个老板。当时我在政泽园小区，何某1开一辆绿色现代越野车拉着王某2到政泽园小区接上我，第一天王某2提供一张农商行卡，过账2万元，扣除利润1200元就汇款给上家；第二天用王某2的两张邮政储蓄银行卡过账12万元左右，我和何某1拿着卡到后街邮政储蓄银行ATM机取现2万元，其余10万元左右是王某2到后街邮政柜台和东街民族饭店对面的邮政ATM机把9万元左右汇到上家指定的账户；第三天，我和何某1用王某2的农行卡过账9万多元，在太阳路农行ATM机我和何某1用取现2万多元，其余7万元多是王某2在太阳路农行柜台取的，扣除5000多元利润后，其余钱我和何某1一起通过平陆县的ATM机（忘了是哪个行的ATM机）汇到上家指定账户，我共计给何某11万元左右，至于何某1给王某2多少钱我不清楚。我带何某1找过王飞，我不知道王飞干过银行卡过账的事情。我是在蝙蝠聊天软件上找的上家，这个方式是我听张钲浩说的，在弄完王某2的卡后，我就把上家的联系方式删除了，我问过上家，打的钱风险有多大，上家说是网络赌博的钱，风险不大，我想过是电信诈骗款，但是上家说是网络赌博的钱。我用车某银行卡过账8万多元，王某2的银行卡过账24万多元。一共获利1700元左右。我在2022年11月份左右和张钲浩经常一起玩，张钲浩让我给他找银行卡，我说找下银行卡能给多少报酬吗，他说他管我吃喝玩。我就问何某1是否有银行卡，何某1说有，我就把何某1引荐给张钲浩，何某1的建行卡操作完后，给我说他的建行卡用完了。我就问张钲浩要我介绍何某1卡的报酬，张钲浩说他用个几天。过了几天我见到张钲浩，他也没给我钱，只是带我吃吃饭、街上玩玩。何某1尾号9600建行卡上，从2022年12月8日晚上22时25分37秒翟雨航进账的3000元开始至12月9日1点12分32秒取现5000元结束应该都是我介绍给张钲浩使用的非法收款转账、取现的账单。王某2尾号1872农行卡从2023年3月11日何某2进账的70000元到3月11日最后取现1万元都是我使用该卡非法收款转账、取现的账单。王某2尾号8458邮政卡从2023年3月9日10时56分张某1进账到尾号3107的邮政卡最后取现5万元都是我使用这两张邮政卡非法收款转账、取现的账单。王某2尾号2284农商行卡从2023年3月7日许超进账2万元到ATM机最后一笔取出5000元都是我使用该卡非法收款转账、取现的账单。这次是何某1驾驶一辆绿色的车（好像是王某2的）拉着我和王某2到平陆县部官信用社取的钱。车某尾号2989邮政卡从2023年1月29日吕艳杰进账的20000元开始至1月29日最后一笔取现5000元结束都是我使用该卡非法收款转账、取现的账单。车某尾号2002农商行卡从2023年1月28日进账的20000元到当天最后取现的5000元都是我使用该卡非法收款转账、取现的账单。车某尾号5071的建设银行卡从2023年2月16日吴政蓉进账25000元到支付宝转出给我1339元都是我使用该卡非法收款转账、取现的账单。</w:t>
      </w:r>
    </w:p>
    <w:p>
      <w:pPr>
        <w:jc w:val="left"/>
      </w:pPr>
      <w:r>
        <w:t>我对以上账户非法入账账单汇总数额没有异议。由公安机关统计、我供述确认的银行卡，为电信诈骗等违法犯罪资金收款转账取现345089元，其中明确为方某被诈骗案、孟某被诈骗案、何某2被诈骗案、张某1被诈骗案、伊某被诈骗案、丁某被诈骗案共6起电信诈骗案收款取现达181500元，我查看后均无异议。</w:t>
      </w:r>
    </w:p>
    <w:p>
      <w:pPr>
        <w:jc w:val="left"/>
      </w:pPr>
      <w:r>
        <w:t>当庭供述，对起诉书指控帮助转移涉诈的数额及我获利的数额，均无异议，我认罪认罚。</w:t>
      </w:r>
    </w:p>
    <w:p>
      <w:pPr>
        <w:jc w:val="left"/>
      </w:pPr>
      <w:r>
        <w:t>以上证据经庭审举证、质证，被告人王某1及其辩护人均无异议，本院当庭予以确认。</w:t>
      </w:r>
    </w:p>
    <w:p>
      <w:pPr>
        <w:jc w:val="left"/>
      </w:pPr>
      <w:r>
        <w:t>本院认为，被告人王某1为获取非法利益，在明知是电信网络犯罪所得的情况下，帮助他人转移诈骗资金，情节严重，其行为已触犯刑律，构成掩饰、隐瞒犯罪所得罪。公诉机关指控罪名成立。被告人王某1在犯罪中起次要作用，系从犯，应减轻处罚；犯罪后能够主动投案，并如实供述了自己的犯罪事实，系自首；主动退缴个人违法所得，自愿认罪认罚，均可从轻从宽处理。随案移送的被告人违法所得，应予以没收，上缴国库。对于辩护人建议对被告人从轻处罚的意见，公诉机关在提出量刑建议时，已充分考虑，本院不再重复评价，故辩护人的意见不予采纳。公诉机关量刑建议适当，本院予以采纳。故依照《中华人民共和国刑法》第三百一十二条第一款、第二十七条、第五十二条、第五十三条、第六十四条、第六十七条第一款、《中华人民共和国刑事诉讼法》第十五条之规定，判决如下：</w:t>
      </w:r>
    </w:p>
    <w:p>
      <w:pPr>
        <w:jc w:val="left"/>
      </w:pPr>
      <w:r>
        <w:t>一、被告人王某1犯掩饰、隐瞒犯罪所得罪，判处有期徒刑一年七个月，并处罚金人民币20000元。</w:t>
      </w:r>
    </w:p>
    <w:p>
      <w:pPr>
        <w:jc w:val="left"/>
      </w:pPr>
      <w:r>
        <w:t>（刑期自判决执行之日起计算。判决执行以前先行羁押的，羁押一日折抵刑期一日。即自2023年11月9日起至2025年6月8日止。罚金限判决生效后缴纳。）</w:t>
      </w:r>
    </w:p>
    <w:p>
      <w:pPr>
        <w:jc w:val="left"/>
      </w:pPr>
      <w:r>
        <w:t>二、随案移送在本院执行款专户被告人王某1的违法所得1700元，在判决生效后予以没收，上缴国库。</w:t>
      </w:r>
    </w:p>
    <w:p>
      <w:pPr>
        <w:jc w:val="left"/>
      </w:pPr>
      <w:r>
        <w:t>如不服本判决，可在接到判决书的第二日起十日内，通过本院或直接向山西省运城市中级人民法院提出上诉。书面上诉的，应递交上诉状正本一份，副本五份。</w:t>
      </w:r>
    </w:p>
    <w:p>
      <w:pPr>
        <w:jc w:val="left"/>
      </w:pPr>
      <w:r>
        <w:t>审判长张青波</w:t>
      </w:r>
    </w:p>
    <w:p>
      <w:pPr>
        <w:jc w:val="left"/>
      </w:pPr>
      <w:r>
        <w:t>审判员史文娟</w:t>
      </w:r>
    </w:p>
    <w:p>
      <w:pPr>
        <w:jc w:val="left"/>
      </w:pPr>
      <w:r>
        <w:t>人民陪审员刘红霞</w:t>
      </w:r>
    </w:p>
    <w:p>
      <w:pPr>
        <w:jc w:val="left"/>
      </w:pPr>
      <w:r>
        <w:t>二〇二四年三月二十九日</w:t>
      </w:r>
    </w:p>
    <w:p>
      <w:pPr>
        <w:jc w:val="left"/>
      </w:pPr>
      <w:r>
        <w:t>书记员刘雅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