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4CBF67" w14:textId="77777777" w:rsidR="00E47FA4" w:rsidRPr="00E47FA4" w:rsidRDefault="00E47FA4" w:rsidP="00E47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7FA4">
        <w:rPr>
          <w:rFonts w:ascii="Times New Roman" w:eastAsia="Times New Roman" w:hAnsi="Times New Roman" w:cs="Times New Roman"/>
          <w:b/>
          <w:bCs/>
          <w:sz w:val="27"/>
          <w:szCs w:val="27"/>
        </w:rPr>
        <w:t>How It Covers the Points</w:t>
      </w:r>
    </w:p>
    <w:p w14:paraId="47578957" w14:textId="77777777" w:rsidR="00E47FA4" w:rsidRPr="00E47FA4" w:rsidRDefault="00E47FA4" w:rsidP="00E47F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47FA4">
        <w:rPr>
          <w:rFonts w:ascii="Times New Roman" w:eastAsia="Times New Roman" w:hAnsi="Times New Roman" w:cs="Times New Roman"/>
          <w:b/>
          <w:bCs/>
        </w:rPr>
        <w:t>Escape Sequence</w:t>
      </w:r>
      <w:r w:rsidRPr="00E47FA4">
        <w:rPr>
          <w:rFonts w:ascii="Times New Roman" w:eastAsia="Times New Roman" w:hAnsi="Times New Roman" w:cs="Times New Roman"/>
        </w:rPr>
        <w:t xml:space="preserve">: Used in </w:t>
      </w:r>
      <w:r w:rsidRPr="00E47FA4">
        <w:rPr>
          <w:rFonts w:ascii="Courier New" w:eastAsia="Times New Roman" w:hAnsi="Courier New" w:cs="Courier New"/>
          <w:sz w:val="20"/>
          <w:szCs w:val="20"/>
        </w:rPr>
        <w:t>printf</w:t>
      </w:r>
      <w:r w:rsidRPr="00E47FA4">
        <w:rPr>
          <w:rFonts w:ascii="Times New Roman" w:eastAsia="Times New Roman" w:hAnsi="Times New Roman" w:cs="Times New Roman"/>
        </w:rPr>
        <w:t xml:space="preserve"> for formatting.</w:t>
      </w:r>
    </w:p>
    <w:p w14:paraId="043CADEB" w14:textId="77777777" w:rsidR="00E47FA4" w:rsidRPr="00E47FA4" w:rsidRDefault="00E47FA4" w:rsidP="00E47F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47FA4">
        <w:rPr>
          <w:rFonts w:ascii="Times New Roman" w:eastAsia="Times New Roman" w:hAnsi="Times New Roman" w:cs="Times New Roman"/>
          <w:b/>
          <w:bCs/>
        </w:rPr>
        <w:t>Token</w:t>
      </w:r>
      <w:r w:rsidRPr="00E47FA4">
        <w:rPr>
          <w:rFonts w:ascii="Times New Roman" w:eastAsia="Times New Roman" w:hAnsi="Times New Roman" w:cs="Times New Roman"/>
        </w:rPr>
        <w:t>: Parsing user input for arithmetic operations.</w:t>
      </w:r>
    </w:p>
    <w:p w14:paraId="26E8C5A6" w14:textId="77777777" w:rsidR="00E47FA4" w:rsidRPr="00E47FA4" w:rsidRDefault="00E47FA4" w:rsidP="00E47F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47FA4">
        <w:rPr>
          <w:rFonts w:ascii="Times New Roman" w:eastAsia="Times New Roman" w:hAnsi="Times New Roman" w:cs="Times New Roman"/>
          <w:b/>
          <w:bCs/>
        </w:rPr>
        <w:t>Data Types</w:t>
      </w:r>
      <w:r w:rsidRPr="00E47FA4">
        <w:rPr>
          <w:rFonts w:ascii="Times New Roman" w:eastAsia="Times New Roman" w:hAnsi="Times New Roman" w:cs="Times New Roman"/>
        </w:rPr>
        <w:t xml:space="preserve">: </w:t>
      </w:r>
      <w:r w:rsidRPr="00E47FA4">
        <w:rPr>
          <w:rFonts w:ascii="Courier New" w:eastAsia="Times New Roman" w:hAnsi="Courier New" w:cs="Courier New"/>
          <w:sz w:val="20"/>
          <w:szCs w:val="20"/>
        </w:rPr>
        <w:t>int</w:t>
      </w:r>
      <w:r w:rsidRPr="00E47FA4">
        <w:rPr>
          <w:rFonts w:ascii="Times New Roman" w:eastAsia="Times New Roman" w:hAnsi="Times New Roman" w:cs="Times New Roman"/>
        </w:rPr>
        <w:t xml:space="preserve">, </w:t>
      </w:r>
      <w:r w:rsidRPr="00E47FA4">
        <w:rPr>
          <w:rFonts w:ascii="Courier New" w:eastAsia="Times New Roman" w:hAnsi="Courier New" w:cs="Courier New"/>
          <w:sz w:val="20"/>
          <w:szCs w:val="20"/>
        </w:rPr>
        <w:t>char</w:t>
      </w:r>
      <w:r w:rsidRPr="00E47FA4">
        <w:rPr>
          <w:rFonts w:ascii="Times New Roman" w:eastAsia="Times New Roman" w:hAnsi="Times New Roman" w:cs="Times New Roman"/>
        </w:rPr>
        <w:t>, arrays, etc.</w:t>
      </w:r>
    </w:p>
    <w:p w14:paraId="4AF32A66" w14:textId="77777777" w:rsidR="00E47FA4" w:rsidRPr="00E47FA4" w:rsidRDefault="00E47FA4" w:rsidP="00E47F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47FA4">
        <w:rPr>
          <w:rFonts w:ascii="Times New Roman" w:eastAsia="Times New Roman" w:hAnsi="Times New Roman" w:cs="Times New Roman"/>
          <w:b/>
          <w:bCs/>
        </w:rPr>
        <w:t>Bitwise Operations</w:t>
      </w:r>
      <w:r w:rsidRPr="00E47FA4">
        <w:rPr>
          <w:rFonts w:ascii="Times New Roman" w:eastAsia="Times New Roman" w:hAnsi="Times New Roman" w:cs="Times New Roman"/>
        </w:rPr>
        <w:t xml:space="preserve">: Implemented in </w:t>
      </w:r>
      <w:r w:rsidRPr="00E47FA4">
        <w:rPr>
          <w:rFonts w:ascii="Courier New" w:eastAsia="Times New Roman" w:hAnsi="Courier New" w:cs="Courier New"/>
          <w:sz w:val="20"/>
          <w:szCs w:val="20"/>
        </w:rPr>
        <w:t>bitwiseOperations</w:t>
      </w:r>
      <w:r w:rsidRPr="00E47FA4">
        <w:rPr>
          <w:rFonts w:ascii="Times New Roman" w:eastAsia="Times New Roman" w:hAnsi="Times New Roman" w:cs="Times New Roman"/>
        </w:rPr>
        <w:t>.</w:t>
      </w:r>
    </w:p>
    <w:p w14:paraId="6DAE74A0" w14:textId="77777777" w:rsidR="00E47FA4" w:rsidRPr="00E47FA4" w:rsidRDefault="00E47FA4" w:rsidP="00E47F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47FA4">
        <w:rPr>
          <w:rFonts w:ascii="Times New Roman" w:eastAsia="Times New Roman" w:hAnsi="Times New Roman" w:cs="Times New Roman"/>
          <w:b/>
          <w:bCs/>
        </w:rPr>
        <w:t>Casting</w:t>
      </w:r>
      <w:r w:rsidRPr="00E47FA4">
        <w:rPr>
          <w:rFonts w:ascii="Times New Roman" w:eastAsia="Times New Roman" w:hAnsi="Times New Roman" w:cs="Times New Roman"/>
        </w:rPr>
        <w:t>: Implicit casting in arithmetic operations.</w:t>
      </w:r>
    </w:p>
    <w:p w14:paraId="58BD1BB4" w14:textId="77777777" w:rsidR="00E47FA4" w:rsidRPr="00E47FA4" w:rsidRDefault="00E47FA4" w:rsidP="00E47F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47FA4">
        <w:rPr>
          <w:rFonts w:ascii="Times New Roman" w:eastAsia="Times New Roman" w:hAnsi="Times New Roman" w:cs="Times New Roman"/>
          <w:b/>
          <w:bCs/>
        </w:rPr>
        <w:t>Storage Classes</w:t>
      </w:r>
      <w:r w:rsidRPr="00E47FA4">
        <w:rPr>
          <w:rFonts w:ascii="Times New Roman" w:eastAsia="Times New Roman" w:hAnsi="Times New Roman" w:cs="Times New Roman"/>
        </w:rPr>
        <w:t xml:space="preserve">: Variables like </w:t>
      </w:r>
      <w:r w:rsidRPr="00E47FA4">
        <w:rPr>
          <w:rFonts w:ascii="Courier New" w:eastAsia="Times New Roman" w:hAnsi="Courier New" w:cs="Courier New"/>
          <w:sz w:val="20"/>
          <w:szCs w:val="20"/>
        </w:rPr>
        <w:t>historyIndex</w:t>
      </w:r>
      <w:r w:rsidRPr="00E47FA4">
        <w:rPr>
          <w:rFonts w:ascii="Times New Roman" w:eastAsia="Times New Roman" w:hAnsi="Times New Roman" w:cs="Times New Roman"/>
        </w:rPr>
        <w:t xml:space="preserve"> and </w:t>
      </w:r>
      <w:r w:rsidRPr="00E47FA4">
        <w:rPr>
          <w:rFonts w:ascii="Courier New" w:eastAsia="Times New Roman" w:hAnsi="Courier New" w:cs="Courier New"/>
          <w:sz w:val="20"/>
          <w:szCs w:val="20"/>
        </w:rPr>
        <w:t>history</w:t>
      </w:r>
      <w:r w:rsidRPr="00E47FA4">
        <w:rPr>
          <w:rFonts w:ascii="Times New Roman" w:eastAsia="Times New Roman" w:hAnsi="Times New Roman" w:cs="Times New Roman"/>
        </w:rPr>
        <w:t>.</w:t>
      </w:r>
    </w:p>
    <w:p w14:paraId="69DCB2B6" w14:textId="77777777" w:rsidR="00E47FA4" w:rsidRPr="00E47FA4" w:rsidRDefault="00E47FA4" w:rsidP="00E47F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47FA4">
        <w:rPr>
          <w:rFonts w:ascii="Times New Roman" w:eastAsia="Times New Roman" w:hAnsi="Times New Roman" w:cs="Times New Roman"/>
          <w:b/>
          <w:bCs/>
        </w:rPr>
        <w:t>Preprocessor Directives</w:t>
      </w:r>
      <w:r w:rsidRPr="00E47FA4">
        <w:rPr>
          <w:rFonts w:ascii="Times New Roman" w:eastAsia="Times New Roman" w:hAnsi="Times New Roman" w:cs="Times New Roman"/>
        </w:rPr>
        <w:t xml:space="preserve">: </w:t>
      </w:r>
      <w:r w:rsidRPr="00E47FA4">
        <w:rPr>
          <w:rFonts w:ascii="Courier New" w:eastAsia="Times New Roman" w:hAnsi="Courier New" w:cs="Courier New"/>
          <w:sz w:val="20"/>
          <w:szCs w:val="20"/>
        </w:rPr>
        <w:t>#include</w:t>
      </w:r>
      <w:r w:rsidRPr="00E47FA4">
        <w:rPr>
          <w:rFonts w:ascii="Times New Roman" w:eastAsia="Times New Roman" w:hAnsi="Times New Roman" w:cs="Times New Roman"/>
        </w:rPr>
        <w:t xml:space="preserve">, </w:t>
      </w:r>
      <w:r w:rsidRPr="00E47FA4">
        <w:rPr>
          <w:rFonts w:ascii="Courier New" w:eastAsia="Times New Roman" w:hAnsi="Courier New" w:cs="Courier New"/>
          <w:sz w:val="20"/>
          <w:szCs w:val="20"/>
        </w:rPr>
        <w:t>#define</w:t>
      </w:r>
      <w:r w:rsidRPr="00E47FA4">
        <w:rPr>
          <w:rFonts w:ascii="Times New Roman" w:eastAsia="Times New Roman" w:hAnsi="Times New Roman" w:cs="Times New Roman"/>
        </w:rPr>
        <w:t>.</w:t>
      </w:r>
    </w:p>
    <w:p w14:paraId="52C0E6A7" w14:textId="77777777" w:rsidR="00E47FA4" w:rsidRPr="00E47FA4" w:rsidRDefault="00E47FA4" w:rsidP="00E47F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47FA4">
        <w:rPr>
          <w:rFonts w:ascii="Times New Roman" w:eastAsia="Times New Roman" w:hAnsi="Times New Roman" w:cs="Times New Roman"/>
          <w:b/>
          <w:bCs/>
        </w:rPr>
        <w:t>Pointers</w:t>
      </w:r>
      <w:r w:rsidRPr="00E47FA4">
        <w:rPr>
          <w:rFonts w:ascii="Times New Roman" w:eastAsia="Times New Roman" w:hAnsi="Times New Roman" w:cs="Times New Roman"/>
        </w:rPr>
        <w:t>: Function pointers for dynamic binding.</w:t>
      </w:r>
    </w:p>
    <w:p w14:paraId="4D5D7C25" w14:textId="77777777" w:rsidR="00E47FA4" w:rsidRPr="00E47FA4" w:rsidRDefault="00E47FA4" w:rsidP="00E47F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47FA4">
        <w:rPr>
          <w:rFonts w:ascii="Times New Roman" w:eastAsia="Times New Roman" w:hAnsi="Times New Roman" w:cs="Times New Roman"/>
          <w:b/>
          <w:bCs/>
        </w:rPr>
        <w:t>Memory Functions</w:t>
      </w:r>
      <w:r w:rsidRPr="00E47FA4">
        <w:rPr>
          <w:rFonts w:ascii="Times New Roman" w:eastAsia="Times New Roman" w:hAnsi="Times New Roman" w:cs="Times New Roman"/>
        </w:rPr>
        <w:t xml:space="preserve">: </w:t>
      </w:r>
      <w:r w:rsidRPr="00E47FA4">
        <w:rPr>
          <w:rFonts w:ascii="Courier New" w:eastAsia="Times New Roman" w:hAnsi="Courier New" w:cs="Courier New"/>
          <w:sz w:val="20"/>
          <w:szCs w:val="20"/>
        </w:rPr>
        <w:t>strcpy</w:t>
      </w:r>
      <w:r w:rsidRPr="00E47FA4">
        <w:rPr>
          <w:rFonts w:ascii="Times New Roman" w:eastAsia="Times New Roman" w:hAnsi="Times New Roman" w:cs="Times New Roman"/>
        </w:rPr>
        <w:t xml:space="preserve"> for history management.</w:t>
      </w:r>
    </w:p>
    <w:p w14:paraId="16706B5D" w14:textId="77777777" w:rsidR="00E47FA4" w:rsidRPr="00E47FA4" w:rsidRDefault="00E47FA4" w:rsidP="00E47F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47FA4">
        <w:rPr>
          <w:rFonts w:ascii="Times New Roman" w:eastAsia="Times New Roman" w:hAnsi="Times New Roman" w:cs="Times New Roman"/>
          <w:b/>
          <w:bCs/>
        </w:rPr>
        <w:t>Array</w:t>
      </w:r>
      <w:r w:rsidRPr="00E47FA4">
        <w:rPr>
          <w:rFonts w:ascii="Times New Roman" w:eastAsia="Times New Roman" w:hAnsi="Times New Roman" w:cs="Times New Roman"/>
        </w:rPr>
        <w:t xml:space="preserve">: </w:t>
      </w:r>
      <w:r w:rsidRPr="00E47FA4">
        <w:rPr>
          <w:rFonts w:ascii="Courier New" w:eastAsia="Times New Roman" w:hAnsi="Courier New" w:cs="Courier New"/>
          <w:sz w:val="20"/>
          <w:szCs w:val="20"/>
        </w:rPr>
        <w:t>history</w:t>
      </w:r>
      <w:r w:rsidRPr="00E47FA4">
        <w:rPr>
          <w:rFonts w:ascii="Times New Roman" w:eastAsia="Times New Roman" w:hAnsi="Times New Roman" w:cs="Times New Roman"/>
        </w:rPr>
        <w:t xml:space="preserve"> array.</w:t>
      </w:r>
    </w:p>
    <w:p w14:paraId="71D3930B" w14:textId="77777777" w:rsidR="00E47FA4" w:rsidRPr="00E47FA4" w:rsidRDefault="00E47FA4" w:rsidP="00E47F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47FA4">
        <w:rPr>
          <w:rFonts w:ascii="Times New Roman" w:eastAsia="Times New Roman" w:hAnsi="Times New Roman" w:cs="Times New Roman"/>
          <w:b/>
          <w:bCs/>
        </w:rPr>
        <w:t>2D Array</w:t>
      </w:r>
      <w:r w:rsidRPr="00E47FA4">
        <w:rPr>
          <w:rFonts w:ascii="Times New Roman" w:eastAsia="Times New Roman" w:hAnsi="Times New Roman" w:cs="Times New Roman"/>
        </w:rPr>
        <w:t xml:space="preserve">: </w:t>
      </w:r>
      <w:r w:rsidRPr="00E47FA4">
        <w:rPr>
          <w:rFonts w:ascii="Courier New" w:eastAsia="Times New Roman" w:hAnsi="Courier New" w:cs="Courier New"/>
          <w:sz w:val="20"/>
          <w:szCs w:val="20"/>
        </w:rPr>
        <w:t>history</w:t>
      </w:r>
      <w:r w:rsidRPr="00E47FA4">
        <w:rPr>
          <w:rFonts w:ascii="Times New Roman" w:eastAsia="Times New Roman" w:hAnsi="Times New Roman" w:cs="Times New Roman"/>
        </w:rPr>
        <w:t xml:space="preserve"> is a 2D array.</w:t>
      </w:r>
    </w:p>
    <w:p w14:paraId="5CBCF90B" w14:textId="77777777" w:rsidR="00E47FA4" w:rsidRPr="00E47FA4" w:rsidRDefault="00E47FA4" w:rsidP="00E47F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47FA4">
        <w:rPr>
          <w:rFonts w:ascii="Times New Roman" w:eastAsia="Times New Roman" w:hAnsi="Times New Roman" w:cs="Times New Roman"/>
          <w:b/>
          <w:bCs/>
        </w:rPr>
        <w:t>Multi-Dimension Array</w:t>
      </w:r>
      <w:r w:rsidRPr="00E47FA4">
        <w:rPr>
          <w:rFonts w:ascii="Times New Roman" w:eastAsia="Times New Roman" w:hAnsi="Times New Roman" w:cs="Times New Roman"/>
        </w:rPr>
        <w:t>: Not directly used here but can be extended.</w:t>
      </w:r>
    </w:p>
    <w:p w14:paraId="58AAF223" w14:textId="77777777" w:rsidR="00E47FA4" w:rsidRPr="00E47FA4" w:rsidRDefault="00E47FA4" w:rsidP="00E47F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47FA4">
        <w:rPr>
          <w:rFonts w:ascii="Times New Roman" w:eastAsia="Times New Roman" w:hAnsi="Times New Roman" w:cs="Times New Roman"/>
          <w:b/>
          <w:bCs/>
        </w:rPr>
        <w:t>Recursion</w:t>
      </w:r>
      <w:r w:rsidRPr="00E47FA4">
        <w:rPr>
          <w:rFonts w:ascii="Times New Roman" w:eastAsia="Times New Roman" w:hAnsi="Times New Roman" w:cs="Times New Roman"/>
        </w:rPr>
        <w:t>: Factorial function.</w:t>
      </w:r>
    </w:p>
    <w:p w14:paraId="31180C12" w14:textId="77777777" w:rsidR="00E47FA4" w:rsidRPr="00E47FA4" w:rsidRDefault="00E47FA4" w:rsidP="00E47F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47FA4">
        <w:rPr>
          <w:rFonts w:ascii="Times New Roman" w:eastAsia="Times New Roman" w:hAnsi="Times New Roman" w:cs="Times New Roman"/>
          <w:b/>
          <w:bCs/>
        </w:rPr>
        <w:t>Pointer to Function</w:t>
      </w:r>
      <w:r w:rsidRPr="00E47FA4">
        <w:rPr>
          <w:rFonts w:ascii="Times New Roman" w:eastAsia="Times New Roman" w:hAnsi="Times New Roman" w:cs="Times New Roman"/>
        </w:rPr>
        <w:t xml:space="preserve">: </w:t>
      </w:r>
      <w:r w:rsidRPr="00E47FA4">
        <w:rPr>
          <w:rFonts w:ascii="Courier New" w:eastAsia="Times New Roman" w:hAnsi="Courier New" w:cs="Courier New"/>
          <w:sz w:val="20"/>
          <w:szCs w:val="20"/>
        </w:rPr>
        <w:t>performOperation</w:t>
      </w:r>
      <w:r w:rsidRPr="00E47FA4">
        <w:rPr>
          <w:rFonts w:ascii="Times New Roman" w:eastAsia="Times New Roman" w:hAnsi="Times New Roman" w:cs="Times New Roman"/>
        </w:rPr>
        <w:t xml:space="preserve"> uses function pointers.</w:t>
      </w:r>
    </w:p>
    <w:p w14:paraId="0293E2D6" w14:textId="77777777" w:rsidR="00E47FA4" w:rsidRPr="00E47FA4" w:rsidRDefault="00E47FA4" w:rsidP="00E47F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47FA4">
        <w:rPr>
          <w:rFonts w:ascii="Times New Roman" w:eastAsia="Times New Roman" w:hAnsi="Times New Roman" w:cs="Times New Roman"/>
          <w:b/>
          <w:bCs/>
        </w:rPr>
        <w:t>Dynamic Binding</w:t>
      </w:r>
      <w:r w:rsidRPr="00E47FA4">
        <w:rPr>
          <w:rFonts w:ascii="Times New Roman" w:eastAsia="Times New Roman" w:hAnsi="Times New Roman" w:cs="Times New Roman"/>
        </w:rPr>
        <w:t>: Switching between operations at runtime.</w:t>
      </w:r>
    </w:p>
    <w:p w14:paraId="7CF77AAD" w14:textId="77777777" w:rsidR="002F6752" w:rsidRDefault="002F6752">
      <w:bookmarkStart w:id="0" w:name="_GoBack"/>
      <w:bookmarkEnd w:id="0"/>
    </w:p>
    <w:sectPr w:rsidR="002F6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340FF8"/>
    <w:multiLevelType w:val="multilevel"/>
    <w:tmpl w:val="9C46C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53A"/>
    <w:rsid w:val="00114B7A"/>
    <w:rsid w:val="0029153A"/>
    <w:rsid w:val="002F6752"/>
    <w:rsid w:val="00BE7B39"/>
    <w:rsid w:val="00E47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A65283-AC2E-44C6-8262-E8360C940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4B7A"/>
    <w:rPr>
      <w:rFonts w:asciiTheme="majorBidi" w:hAnsiTheme="majorBidi" w:cstheme="maj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B7A"/>
    <w:pPr>
      <w:outlineLvl w:val="0"/>
    </w:pPr>
    <w:rPr>
      <w:b/>
      <w:bCs/>
      <w:color w:val="2F5496" w:themeColor="accent1" w:themeShade="BF"/>
      <w:sz w:val="36"/>
      <w:szCs w:val="36"/>
      <w:lang w:bidi="ar-EG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BE7B39"/>
    <w:pPr>
      <w:ind w:left="0"/>
      <w:outlineLvl w:val="1"/>
    </w:pPr>
    <w:rPr>
      <w:color w:val="2E74B5" w:themeColor="accent5" w:themeShade="BF"/>
      <w:sz w:val="30"/>
      <w:szCs w:val="28"/>
      <w:lang w:bidi="ar-EG"/>
    </w:rPr>
  </w:style>
  <w:style w:type="paragraph" w:styleId="Heading3">
    <w:name w:val="heading 3"/>
    <w:basedOn w:val="Normal"/>
    <w:link w:val="Heading3Char"/>
    <w:uiPriority w:val="9"/>
    <w:qFormat/>
    <w:rsid w:val="00E47F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B7A"/>
    <w:rPr>
      <w:rFonts w:asciiTheme="majorBidi" w:hAnsiTheme="majorBidi" w:cstheme="majorBidi"/>
      <w:b/>
      <w:bCs/>
      <w:color w:val="2F5496" w:themeColor="accent1" w:themeShade="BF"/>
      <w:sz w:val="36"/>
      <w:szCs w:val="36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rsid w:val="00BE7B39"/>
    <w:rPr>
      <w:rFonts w:asciiTheme="majorBidi" w:hAnsiTheme="majorBidi" w:cstheme="majorBidi"/>
      <w:color w:val="2E74B5" w:themeColor="accent5" w:themeShade="BF"/>
      <w:sz w:val="30"/>
      <w:szCs w:val="28"/>
      <w:lang w:bidi="ar-EG"/>
    </w:rPr>
  </w:style>
  <w:style w:type="paragraph" w:styleId="ListParagraph">
    <w:name w:val="List Paragraph"/>
    <w:basedOn w:val="Normal"/>
    <w:uiPriority w:val="34"/>
    <w:qFormat/>
    <w:rsid w:val="00114B7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47FA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47FA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7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E47F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25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khaled</dc:creator>
  <cp:keywords/>
  <dc:description/>
  <cp:lastModifiedBy>yousef khaled</cp:lastModifiedBy>
  <cp:revision>2</cp:revision>
  <dcterms:created xsi:type="dcterms:W3CDTF">2025-02-03T10:07:00Z</dcterms:created>
  <dcterms:modified xsi:type="dcterms:W3CDTF">2025-02-03T10:07:00Z</dcterms:modified>
</cp:coreProperties>
</file>