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C3F5C" w14:textId="77777777" w:rsidR="00D2325B" w:rsidRDefault="00D2325B" w:rsidP="00D2325B">
      <w:pPr>
        <w:pStyle w:val="BodyText"/>
        <w:spacing w:before="9"/>
        <w:rPr>
          <w:sz w:val="16"/>
        </w:rPr>
      </w:pPr>
    </w:p>
    <w:p w14:paraId="59275675" w14:textId="77777777" w:rsidR="00D2325B" w:rsidRDefault="00D2325B" w:rsidP="00D2325B">
      <w:pPr>
        <w:tabs>
          <w:tab w:val="left" w:pos="7681"/>
        </w:tabs>
        <w:ind w:left="569"/>
        <w:rPr>
          <w:sz w:val="20"/>
        </w:rPr>
      </w:pPr>
      <w:bookmarkStart w:id="0" w:name="_Hlk186063643"/>
      <w:bookmarkStart w:id="1" w:name="_Hlk186142691"/>
      <w:r>
        <w:rPr>
          <w:noProof/>
          <w:position w:val="9"/>
          <w:sz w:val="20"/>
        </w:rPr>
        <w:drawing>
          <wp:inline distT="0" distB="0" distL="0" distR="0" wp14:anchorId="7DB74812" wp14:editId="7B54C5D5">
            <wp:extent cx="722075" cy="104784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722075" cy="1047845"/>
                    </a:xfrm>
                    <a:prstGeom prst="rect">
                      <a:avLst/>
                    </a:prstGeom>
                  </pic:spPr>
                </pic:pic>
              </a:graphicData>
            </a:graphic>
          </wp:inline>
        </w:drawing>
      </w:r>
      <w:r>
        <w:rPr>
          <w:position w:val="9"/>
          <w:sz w:val="20"/>
        </w:rPr>
        <w:tab/>
      </w:r>
      <w:r>
        <w:rPr>
          <w:noProof/>
          <w:sz w:val="20"/>
        </w:rPr>
        <w:drawing>
          <wp:inline distT="0" distB="0" distL="0" distR="0" wp14:anchorId="7E3680C6" wp14:editId="0BF72AA3">
            <wp:extent cx="1168241" cy="117871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168241" cy="1178718"/>
                    </a:xfrm>
                    <a:prstGeom prst="rect">
                      <a:avLst/>
                    </a:prstGeom>
                  </pic:spPr>
                </pic:pic>
              </a:graphicData>
            </a:graphic>
          </wp:inline>
        </w:drawing>
      </w:r>
    </w:p>
    <w:p w14:paraId="552C9C85" w14:textId="77777777" w:rsidR="00D2325B" w:rsidRDefault="00D2325B" w:rsidP="00D2325B">
      <w:pPr>
        <w:pStyle w:val="BodyText"/>
        <w:rPr>
          <w:sz w:val="36"/>
        </w:rPr>
      </w:pPr>
    </w:p>
    <w:p w14:paraId="2B7D883D" w14:textId="77777777" w:rsidR="00D2325B" w:rsidRDefault="00D2325B" w:rsidP="00D2325B">
      <w:pPr>
        <w:pStyle w:val="BodyText"/>
        <w:rPr>
          <w:sz w:val="36"/>
        </w:rPr>
      </w:pPr>
    </w:p>
    <w:p w14:paraId="09E0518C" w14:textId="77777777" w:rsidR="00D2325B" w:rsidRDefault="00D2325B" w:rsidP="00D2325B">
      <w:pPr>
        <w:pStyle w:val="BodyText"/>
        <w:spacing w:before="132"/>
        <w:rPr>
          <w:sz w:val="36"/>
        </w:rPr>
      </w:pPr>
    </w:p>
    <w:p w14:paraId="6BF5098B" w14:textId="33CD7BE7" w:rsidR="00D2325B" w:rsidRDefault="00A676F2" w:rsidP="00D2325B">
      <w:pPr>
        <w:ind w:right="704"/>
        <w:jc w:val="center"/>
        <w:rPr>
          <w:b/>
          <w:sz w:val="36"/>
          <w:lang w:bidi="ar-EG"/>
        </w:rPr>
      </w:pPr>
      <w:bookmarkStart w:id="2" w:name="_bookmark0"/>
      <w:bookmarkEnd w:id="2"/>
      <w:r w:rsidRPr="00A676F2">
        <w:rPr>
          <w:rFonts w:ascii="Calibri-Bold" w:hAnsi="Calibri-Bold"/>
          <w:b/>
          <w:bCs/>
          <w:color w:val="000000"/>
          <w:sz w:val="48"/>
          <w:szCs w:val="48"/>
        </w:rPr>
        <w:t>EPE3171 - Intro. to Electrical Power Eng.</w:t>
      </w:r>
      <w:r w:rsidRPr="00A676F2">
        <w:rPr>
          <w:rFonts w:ascii="Calibri-Bold" w:hAnsi="Calibri-Bold"/>
          <w:b/>
          <w:bCs/>
          <w:color w:val="000000"/>
          <w:sz w:val="48"/>
          <w:szCs w:val="48"/>
        </w:rPr>
        <w:br/>
      </w:r>
      <w:r w:rsidRPr="00A676F2">
        <w:rPr>
          <w:rFonts w:ascii="Calibri-Bold" w:hAnsi="Calibri-Bold"/>
          <w:b/>
          <w:bCs/>
          <w:color w:val="4472C4"/>
          <w:sz w:val="48"/>
          <w:szCs w:val="48"/>
        </w:rPr>
        <w:t>Computer Assignment</w:t>
      </w:r>
    </w:p>
    <w:p w14:paraId="327C1414" w14:textId="58AF7998" w:rsidR="00D2325B" w:rsidRDefault="00D2325B" w:rsidP="00D2325B">
      <w:pPr>
        <w:spacing w:before="100"/>
        <w:ind w:right="702"/>
        <w:jc w:val="center"/>
        <w:rPr>
          <w:b/>
          <w:sz w:val="36"/>
        </w:rPr>
      </w:pPr>
      <w:r>
        <w:rPr>
          <w:b/>
          <w:sz w:val="36"/>
        </w:rPr>
        <w:t>3</w:t>
      </w:r>
      <w:r>
        <w:rPr>
          <w:b/>
          <w:sz w:val="36"/>
          <w:vertAlign w:val="superscript"/>
        </w:rPr>
        <w:t>rd</w:t>
      </w:r>
      <w:r>
        <w:rPr>
          <w:b/>
          <w:spacing w:val="-2"/>
          <w:sz w:val="36"/>
        </w:rPr>
        <w:t xml:space="preserve"> </w:t>
      </w:r>
      <w:r>
        <w:rPr>
          <w:b/>
          <w:sz w:val="36"/>
        </w:rPr>
        <w:t>Year</w:t>
      </w:r>
      <w:r>
        <w:rPr>
          <w:b/>
          <w:spacing w:val="-1"/>
          <w:sz w:val="36"/>
        </w:rPr>
        <w:t xml:space="preserve"> </w:t>
      </w:r>
      <w:r>
        <w:rPr>
          <w:b/>
          <w:sz w:val="36"/>
        </w:rPr>
        <w:t>Comm.</w:t>
      </w:r>
      <w:r>
        <w:rPr>
          <w:b/>
          <w:spacing w:val="2"/>
          <w:sz w:val="36"/>
        </w:rPr>
        <w:t xml:space="preserve"> </w:t>
      </w:r>
      <w:r>
        <w:rPr>
          <w:b/>
          <w:sz w:val="36"/>
        </w:rPr>
        <w:t>|</w:t>
      </w:r>
      <w:r>
        <w:rPr>
          <w:b/>
          <w:spacing w:val="-2"/>
          <w:sz w:val="36"/>
        </w:rPr>
        <w:t xml:space="preserve"> </w:t>
      </w:r>
      <w:r w:rsidR="003413EB">
        <w:rPr>
          <w:b/>
          <w:sz w:val="36"/>
        </w:rPr>
        <w:t>Spring</w:t>
      </w:r>
      <w:r>
        <w:rPr>
          <w:b/>
          <w:spacing w:val="1"/>
          <w:sz w:val="36"/>
        </w:rPr>
        <w:t xml:space="preserve"> </w:t>
      </w:r>
      <w:r>
        <w:rPr>
          <w:b/>
          <w:spacing w:val="-4"/>
          <w:sz w:val="36"/>
        </w:rPr>
        <w:t>2025</w:t>
      </w:r>
    </w:p>
    <w:p w14:paraId="61DB14E3" w14:textId="77777777" w:rsidR="00D2325B" w:rsidRDefault="00D2325B" w:rsidP="00D2325B">
      <w:pPr>
        <w:pStyle w:val="BodyText"/>
        <w:spacing w:before="184"/>
        <w:rPr>
          <w:b/>
          <w:sz w:val="20"/>
        </w:rPr>
      </w:pPr>
    </w:p>
    <w:tbl>
      <w:tblPr>
        <w:tblW w:w="0" w:type="auto"/>
        <w:tblInd w:w="172" w:type="dxa"/>
        <w:tblLayout w:type="fixed"/>
        <w:tblCellMar>
          <w:left w:w="0" w:type="dxa"/>
          <w:right w:w="0" w:type="dxa"/>
        </w:tblCellMar>
        <w:tblLook w:val="01E0" w:firstRow="1" w:lastRow="1" w:firstColumn="1" w:lastColumn="1" w:noHBand="0" w:noVBand="0"/>
      </w:tblPr>
      <w:tblGrid>
        <w:gridCol w:w="4232"/>
        <w:gridCol w:w="2429"/>
        <w:gridCol w:w="2367"/>
      </w:tblGrid>
      <w:tr w:rsidR="00D2325B" w14:paraId="54412D22" w14:textId="77777777" w:rsidTr="008B24AC">
        <w:trPr>
          <w:trHeight w:val="292"/>
        </w:trPr>
        <w:tc>
          <w:tcPr>
            <w:tcW w:w="4232" w:type="dxa"/>
            <w:tcBorders>
              <w:bottom w:val="single" w:sz="4" w:space="0" w:color="7E7E7E"/>
              <w:right w:val="single" w:sz="12" w:space="0" w:color="000000"/>
            </w:tcBorders>
          </w:tcPr>
          <w:p w14:paraId="2CBD363C" w14:textId="77777777" w:rsidR="00D2325B" w:rsidRDefault="00D2325B" w:rsidP="008B24AC">
            <w:pPr>
              <w:pStyle w:val="TableParagraph"/>
              <w:spacing w:line="273" w:lineRule="exact"/>
              <w:ind w:left="12" w:right="4"/>
              <w:rPr>
                <w:rFonts w:ascii="Calibri"/>
                <w:b/>
                <w:sz w:val="24"/>
              </w:rPr>
            </w:pPr>
            <w:r>
              <w:rPr>
                <w:rFonts w:ascii="Calibri"/>
                <w:b/>
                <w:spacing w:val="-4"/>
                <w:sz w:val="24"/>
              </w:rPr>
              <w:t>NAME</w:t>
            </w:r>
          </w:p>
        </w:tc>
        <w:tc>
          <w:tcPr>
            <w:tcW w:w="2429" w:type="dxa"/>
            <w:tcBorders>
              <w:left w:val="single" w:sz="12" w:space="0" w:color="000000"/>
              <w:bottom w:val="single" w:sz="4" w:space="0" w:color="7E7E7E"/>
              <w:right w:val="single" w:sz="12" w:space="0" w:color="000000"/>
            </w:tcBorders>
          </w:tcPr>
          <w:p w14:paraId="71D6799B" w14:textId="77777777" w:rsidR="00D2325B" w:rsidRDefault="00D2325B" w:rsidP="008B24AC">
            <w:pPr>
              <w:pStyle w:val="TableParagraph"/>
              <w:spacing w:line="273" w:lineRule="exact"/>
              <w:ind w:left="2" w:right="5"/>
              <w:rPr>
                <w:rFonts w:ascii="Calibri"/>
                <w:b/>
                <w:sz w:val="24"/>
              </w:rPr>
            </w:pPr>
            <w:r>
              <w:rPr>
                <w:rFonts w:ascii="Calibri"/>
                <w:b/>
                <w:spacing w:val="-2"/>
                <w:sz w:val="24"/>
              </w:rPr>
              <w:t>SECTION</w:t>
            </w:r>
          </w:p>
        </w:tc>
        <w:tc>
          <w:tcPr>
            <w:tcW w:w="2367" w:type="dxa"/>
            <w:tcBorders>
              <w:left w:val="single" w:sz="12" w:space="0" w:color="000000"/>
              <w:bottom w:val="single" w:sz="4" w:space="0" w:color="7E7E7E"/>
            </w:tcBorders>
          </w:tcPr>
          <w:p w14:paraId="4C041908" w14:textId="77777777" w:rsidR="00D2325B" w:rsidRDefault="00D2325B" w:rsidP="008B24AC">
            <w:pPr>
              <w:pStyle w:val="TableParagraph"/>
              <w:spacing w:line="273" w:lineRule="exact"/>
              <w:ind w:left="278"/>
              <w:rPr>
                <w:rFonts w:ascii="Calibri"/>
                <w:b/>
                <w:sz w:val="24"/>
              </w:rPr>
            </w:pPr>
            <w:r>
              <w:rPr>
                <w:rFonts w:ascii="Calibri"/>
                <w:b/>
                <w:spacing w:val="-5"/>
                <w:sz w:val="24"/>
              </w:rPr>
              <w:t>ID</w:t>
            </w:r>
          </w:p>
        </w:tc>
      </w:tr>
      <w:tr w:rsidR="00D2325B" w14:paraId="0CF494B9" w14:textId="77777777" w:rsidTr="003413EB">
        <w:trPr>
          <w:trHeight w:val="292"/>
        </w:trPr>
        <w:tc>
          <w:tcPr>
            <w:tcW w:w="4232" w:type="dxa"/>
            <w:tcBorders>
              <w:top w:val="single" w:sz="4" w:space="0" w:color="7E7E7E"/>
              <w:bottom w:val="single" w:sz="4" w:space="0" w:color="7E7E7E"/>
              <w:right w:val="single" w:sz="12" w:space="0" w:color="000000"/>
            </w:tcBorders>
            <w:shd w:val="clear" w:color="auto" w:fill="F1F1F1"/>
          </w:tcPr>
          <w:p w14:paraId="636D5A66" w14:textId="5E8F903A" w:rsidR="00D2325B" w:rsidRDefault="002B636D" w:rsidP="00D2325B">
            <w:pPr>
              <w:pStyle w:val="TableParagraph"/>
              <w:spacing w:line="273" w:lineRule="exact"/>
              <w:ind w:left="12" w:right="6"/>
              <w:rPr>
                <w:rFonts w:ascii="Calibri"/>
                <w:b/>
                <w:sz w:val="24"/>
              </w:rPr>
            </w:pPr>
            <w:r>
              <w:rPr>
                <w:rFonts w:ascii="Calibri"/>
                <w:b/>
                <w:sz w:val="24"/>
              </w:rPr>
              <w:t>Youssef Khaled Omar Mahmoud</w:t>
            </w:r>
          </w:p>
        </w:tc>
        <w:tc>
          <w:tcPr>
            <w:tcW w:w="2429" w:type="dxa"/>
            <w:tcBorders>
              <w:top w:val="single" w:sz="4" w:space="0" w:color="7E7E7E"/>
              <w:left w:val="single" w:sz="12" w:space="0" w:color="000000"/>
              <w:bottom w:val="single" w:sz="4" w:space="0" w:color="7E7E7E"/>
              <w:right w:val="single" w:sz="12" w:space="0" w:color="000000"/>
            </w:tcBorders>
            <w:shd w:val="clear" w:color="auto" w:fill="F1F1F1"/>
          </w:tcPr>
          <w:p w14:paraId="7531EE37" w14:textId="552CF8C6" w:rsidR="00D2325B" w:rsidRDefault="002B636D" w:rsidP="00D2325B">
            <w:pPr>
              <w:pStyle w:val="TableParagraph"/>
              <w:spacing w:line="273" w:lineRule="exact"/>
              <w:ind w:left="0" w:right="5"/>
              <w:rPr>
                <w:rFonts w:ascii="Calibri"/>
                <w:b/>
                <w:sz w:val="24"/>
              </w:rPr>
            </w:pPr>
            <w:r>
              <w:rPr>
                <w:rFonts w:ascii="Calibri"/>
                <w:b/>
                <w:spacing w:val="-10"/>
                <w:sz w:val="24"/>
              </w:rPr>
              <w:t>4</w:t>
            </w:r>
          </w:p>
        </w:tc>
        <w:tc>
          <w:tcPr>
            <w:tcW w:w="2367" w:type="dxa"/>
            <w:tcBorders>
              <w:top w:val="single" w:sz="4" w:space="0" w:color="7E7E7E"/>
              <w:left w:val="single" w:sz="12" w:space="0" w:color="000000"/>
              <w:bottom w:val="single" w:sz="4" w:space="0" w:color="7E7E7E"/>
            </w:tcBorders>
            <w:shd w:val="clear" w:color="auto" w:fill="F1F1F1"/>
          </w:tcPr>
          <w:p w14:paraId="178CBB27" w14:textId="0B35AFB0" w:rsidR="00D2325B" w:rsidRDefault="00D2325B" w:rsidP="00D2325B">
            <w:pPr>
              <w:pStyle w:val="TableParagraph"/>
              <w:spacing w:line="273" w:lineRule="exact"/>
              <w:ind w:left="741"/>
              <w:jc w:val="left"/>
              <w:rPr>
                <w:rFonts w:ascii="Calibri"/>
                <w:b/>
                <w:sz w:val="24"/>
              </w:rPr>
            </w:pPr>
            <w:r w:rsidRPr="001E715A">
              <w:rPr>
                <w:rFonts w:ascii="Calibri"/>
                <w:b/>
                <w:spacing w:val="-2"/>
                <w:sz w:val="24"/>
              </w:rPr>
              <w:t>9220</w:t>
            </w:r>
            <w:r w:rsidR="002B636D">
              <w:rPr>
                <w:rFonts w:ascii="Calibri"/>
                <w:b/>
                <w:spacing w:val="-2"/>
                <w:sz w:val="24"/>
              </w:rPr>
              <w:t>984</w:t>
            </w:r>
          </w:p>
        </w:tc>
      </w:tr>
    </w:tbl>
    <w:p w14:paraId="3E2BF06A" w14:textId="77777777" w:rsidR="00D2325B" w:rsidRDefault="00D2325B" w:rsidP="00D2325B">
      <w:pPr>
        <w:spacing w:before="1"/>
        <w:ind w:left="525"/>
        <w:rPr>
          <w:b/>
          <w:sz w:val="36"/>
        </w:rPr>
      </w:pPr>
    </w:p>
    <w:p w14:paraId="40B4812E" w14:textId="6BC42A5F" w:rsidR="009A040C" w:rsidRDefault="00D2325B" w:rsidP="00A676F2">
      <w:pPr>
        <w:spacing w:before="1"/>
        <w:ind w:left="525"/>
        <w:rPr>
          <w:b/>
          <w:color w:val="FF0000"/>
          <w:sz w:val="36"/>
        </w:rPr>
      </w:pPr>
      <w:r>
        <w:rPr>
          <w:b/>
          <w:sz w:val="36"/>
        </w:rPr>
        <w:t>Instructor:</w:t>
      </w:r>
      <w:bookmarkEnd w:id="0"/>
      <w:r w:rsidR="00A676F2">
        <w:rPr>
          <w:b/>
          <w:spacing w:val="-30"/>
          <w:sz w:val="36"/>
        </w:rPr>
        <w:t xml:space="preserve"> </w:t>
      </w:r>
    </w:p>
    <w:p w14:paraId="2F9BD079" w14:textId="70CC552B" w:rsidR="0001126F" w:rsidRDefault="00A676F2" w:rsidP="00A676F2">
      <w:pPr>
        <w:spacing w:before="1"/>
        <w:ind w:left="525"/>
        <w:rPr>
          <w:b/>
          <w:color w:val="FF0000"/>
          <w:sz w:val="36"/>
        </w:rPr>
      </w:pPr>
      <w:r w:rsidRPr="00A676F2">
        <w:rPr>
          <w:b/>
          <w:bCs/>
          <w:color w:val="FF0000"/>
          <w:sz w:val="36"/>
        </w:rPr>
        <w:t>Dr. Tamer Mamdouh</w:t>
      </w:r>
      <w:r w:rsidRPr="00A676F2">
        <w:rPr>
          <w:b/>
          <w:bCs/>
          <w:color w:val="FF0000"/>
          <w:sz w:val="36"/>
        </w:rPr>
        <w:br/>
        <w:t xml:space="preserve">Eng. Mohamed </w:t>
      </w:r>
      <w:proofErr w:type="spellStart"/>
      <w:r w:rsidRPr="00A676F2">
        <w:rPr>
          <w:b/>
          <w:bCs/>
          <w:color w:val="FF0000"/>
          <w:sz w:val="36"/>
        </w:rPr>
        <w:t>Nady</w:t>
      </w:r>
      <w:proofErr w:type="spellEnd"/>
    </w:p>
    <w:p w14:paraId="5F723656" w14:textId="34230100" w:rsidR="0001126F" w:rsidRDefault="00FC4260" w:rsidP="00FC4260">
      <w:pPr>
        <w:widowControl/>
        <w:autoSpaceDE/>
        <w:autoSpaceDN/>
        <w:spacing w:after="160" w:line="259" w:lineRule="auto"/>
        <w:rPr>
          <w:b/>
          <w:color w:val="FF0000"/>
          <w:sz w:val="36"/>
        </w:rPr>
      </w:pPr>
      <w:r>
        <w:rPr>
          <w:b/>
          <w:color w:val="FF0000"/>
          <w:sz w:val="36"/>
        </w:rPr>
        <w:br w:type="page"/>
      </w:r>
    </w:p>
    <w:bookmarkStart w:id="3" w:name="_Toc198242988" w:displacedByCustomXml="next"/>
    <w:sdt>
      <w:sdtPr>
        <w:rPr>
          <w:rFonts w:ascii="Times New Roman" w:eastAsia="Times New Roman" w:hAnsi="Times New Roman" w:cs="Times New Roman"/>
          <w:b w:val="0"/>
          <w:bCs w:val="0"/>
          <w:color w:val="auto"/>
          <w:sz w:val="22"/>
          <w:szCs w:val="22"/>
        </w:rPr>
        <w:id w:val="-828910770"/>
        <w:docPartObj>
          <w:docPartGallery w:val="Table of Contents"/>
          <w:docPartUnique/>
        </w:docPartObj>
      </w:sdtPr>
      <w:sdtEndPr>
        <w:rPr>
          <w:noProof/>
        </w:rPr>
      </w:sdtEndPr>
      <w:sdtContent>
        <w:p w14:paraId="5E83E747" w14:textId="4C90BA68" w:rsidR="0067617B" w:rsidRPr="009A040C" w:rsidRDefault="0067617B" w:rsidP="004938B6">
          <w:pPr>
            <w:pStyle w:val="Heading1"/>
          </w:pPr>
          <w:r w:rsidRPr="00626578">
            <w:t>Contents</w:t>
          </w:r>
          <w:bookmarkEnd w:id="3"/>
        </w:p>
        <w:p w14:paraId="289DE64F" w14:textId="7D921A3F" w:rsidR="007328B6" w:rsidRDefault="0067617B">
          <w:pPr>
            <w:pStyle w:val="TOC1"/>
            <w:tabs>
              <w:tab w:val="left" w:pos="440"/>
              <w:tab w:val="right" w:leader="dot" w:pos="1005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8242988" w:history="1">
            <w:r w:rsidR="007328B6" w:rsidRPr="00C637A3">
              <w:rPr>
                <w:rStyle w:val="Hyperlink"/>
                <w:rFonts w:eastAsiaTheme="majorEastAsia"/>
                <w:noProof/>
              </w:rPr>
              <w:t>1</w:t>
            </w:r>
            <w:r w:rsidR="007328B6">
              <w:rPr>
                <w:rFonts w:asciiTheme="minorHAnsi" w:eastAsiaTheme="minorEastAsia" w:hAnsiTheme="minorHAnsi" w:cstheme="minorBidi"/>
                <w:noProof/>
              </w:rPr>
              <w:tab/>
            </w:r>
            <w:r w:rsidR="007328B6" w:rsidRPr="00C637A3">
              <w:rPr>
                <w:rStyle w:val="Hyperlink"/>
                <w:rFonts w:eastAsiaTheme="majorEastAsia"/>
                <w:noProof/>
              </w:rPr>
              <w:t>Contents</w:t>
            </w:r>
            <w:r w:rsidR="007328B6">
              <w:rPr>
                <w:noProof/>
                <w:webHidden/>
              </w:rPr>
              <w:tab/>
            </w:r>
            <w:r w:rsidR="007328B6">
              <w:rPr>
                <w:noProof/>
                <w:webHidden/>
              </w:rPr>
              <w:fldChar w:fldCharType="begin"/>
            </w:r>
            <w:r w:rsidR="007328B6">
              <w:rPr>
                <w:noProof/>
                <w:webHidden/>
              </w:rPr>
              <w:instrText xml:space="preserve"> PAGEREF _Toc198242988 \h </w:instrText>
            </w:r>
            <w:r w:rsidR="007328B6">
              <w:rPr>
                <w:noProof/>
                <w:webHidden/>
              </w:rPr>
            </w:r>
            <w:r w:rsidR="007328B6">
              <w:rPr>
                <w:noProof/>
                <w:webHidden/>
              </w:rPr>
              <w:fldChar w:fldCharType="separate"/>
            </w:r>
            <w:r w:rsidR="000E45F2">
              <w:rPr>
                <w:noProof/>
                <w:webHidden/>
              </w:rPr>
              <w:t>2</w:t>
            </w:r>
            <w:r w:rsidR="007328B6">
              <w:rPr>
                <w:noProof/>
                <w:webHidden/>
              </w:rPr>
              <w:fldChar w:fldCharType="end"/>
            </w:r>
          </w:hyperlink>
        </w:p>
        <w:p w14:paraId="4C9934F2" w14:textId="7F81FE74" w:rsidR="007328B6" w:rsidRDefault="007328B6">
          <w:pPr>
            <w:pStyle w:val="TOC1"/>
            <w:tabs>
              <w:tab w:val="left" w:pos="440"/>
              <w:tab w:val="right" w:leader="dot" w:pos="10059"/>
            </w:tabs>
            <w:rPr>
              <w:rFonts w:asciiTheme="minorHAnsi" w:eastAsiaTheme="minorEastAsia" w:hAnsiTheme="minorHAnsi" w:cstheme="minorBidi"/>
              <w:noProof/>
            </w:rPr>
          </w:pPr>
          <w:hyperlink w:anchor="_Toc198242989" w:history="1">
            <w:r w:rsidRPr="00C637A3">
              <w:rPr>
                <w:rStyle w:val="Hyperlink"/>
                <w:rFonts w:eastAsiaTheme="majorEastAsia"/>
                <w:noProof/>
              </w:rPr>
              <w:t>2</w:t>
            </w:r>
            <w:r>
              <w:rPr>
                <w:rFonts w:asciiTheme="minorHAnsi" w:eastAsiaTheme="minorEastAsia" w:hAnsiTheme="minorHAnsi" w:cstheme="minorBidi"/>
                <w:noProof/>
              </w:rPr>
              <w:tab/>
            </w:r>
            <w:r w:rsidRPr="00C637A3">
              <w:rPr>
                <w:rStyle w:val="Hyperlink"/>
                <w:rFonts w:eastAsiaTheme="majorEastAsia"/>
                <w:noProof/>
              </w:rPr>
              <w:t>Table of Figures</w:t>
            </w:r>
            <w:r>
              <w:rPr>
                <w:noProof/>
                <w:webHidden/>
              </w:rPr>
              <w:tab/>
            </w:r>
            <w:r>
              <w:rPr>
                <w:noProof/>
                <w:webHidden/>
              </w:rPr>
              <w:fldChar w:fldCharType="begin"/>
            </w:r>
            <w:r>
              <w:rPr>
                <w:noProof/>
                <w:webHidden/>
              </w:rPr>
              <w:instrText xml:space="preserve"> PAGEREF _Toc198242989 \h </w:instrText>
            </w:r>
            <w:r>
              <w:rPr>
                <w:noProof/>
                <w:webHidden/>
              </w:rPr>
            </w:r>
            <w:r>
              <w:rPr>
                <w:noProof/>
                <w:webHidden/>
              </w:rPr>
              <w:fldChar w:fldCharType="separate"/>
            </w:r>
            <w:r w:rsidR="000E45F2">
              <w:rPr>
                <w:noProof/>
                <w:webHidden/>
              </w:rPr>
              <w:t>3</w:t>
            </w:r>
            <w:r>
              <w:rPr>
                <w:noProof/>
                <w:webHidden/>
              </w:rPr>
              <w:fldChar w:fldCharType="end"/>
            </w:r>
          </w:hyperlink>
        </w:p>
        <w:p w14:paraId="2C91165C" w14:textId="0C5D8B24" w:rsidR="007328B6" w:rsidRDefault="007328B6">
          <w:pPr>
            <w:pStyle w:val="TOC1"/>
            <w:tabs>
              <w:tab w:val="left" w:pos="440"/>
              <w:tab w:val="right" w:leader="dot" w:pos="10059"/>
            </w:tabs>
            <w:rPr>
              <w:rFonts w:asciiTheme="minorHAnsi" w:eastAsiaTheme="minorEastAsia" w:hAnsiTheme="minorHAnsi" w:cstheme="minorBidi"/>
              <w:noProof/>
            </w:rPr>
          </w:pPr>
          <w:hyperlink w:anchor="_Toc198242990" w:history="1">
            <w:r w:rsidRPr="00C637A3">
              <w:rPr>
                <w:rStyle w:val="Hyperlink"/>
                <w:rFonts w:eastAsiaTheme="majorEastAsia"/>
                <w:noProof/>
              </w:rPr>
              <w:t>3</w:t>
            </w:r>
            <w:r>
              <w:rPr>
                <w:rFonts w:asciiTheme="minorHAnsi" w:eastAsiaTheme="minorEastAsia" w:hAnsiTheme="minorHAnsi" w:cstheme="minorBidi"/>
                <w:noProof/>
              </w:rPr>
              <w:tab/>
            </w:r>
            <w:r w:rsidRPr="00C637A3">
              <w:rPr>
                <w:rStyle w:val="Hyperlink"/>
                <w:rFonts w:eastAsiaTheme="majorEastAsia"/>
                <w:noProof/>
              </w:rPr>
              <w:t>Assignment Description</w:t>
            </w:r>
            <w:r>
              <w:rPr>
                <w:noProof/>
                <w:webHidden/>
              </w:rPr>
              <w:tab/>
            </w:r>
            <w:r>
              <w:rPr>
                <w:noProof/>
                <w:webHidden/>
              </w:rPr>
              <w:fldChar w:fldCharType="begin"/>
            </w:r>
            <w:r>
              <w:rPr>
                <w:noProof/>
                <w:webHidden/>
              </w:rPr>
              <w:instrText xml:space="preserve"> PAGEREF _Toc198242990 \h </w:instrText>
            </w:r>
            <w:r>
              <w:rPr>
                <w:noProof/>
                <w:webHidden/>
              </w:rPr>
            </w:r>
            <w:r>
              <w:rPr>
                <w:noProof/>
                <w:webHidden/>
              </w:rPr>
              <w:fldChar w:fldCharType="separate"/>
            </w:r>
            <w:r w:rsidR="000E45F2">
              <w:rPr>
                <w:noProof/>
                <w:webHidden/>
              </w:rPr>
              <w:t>4</w:t>
            </w:r>
            <w:r>
              <w:rPr>
                <w:noProof/>
                <w:webHidden/>
              </w:rPr>
              <w:fldChar w:fldCharType="end"/>
            </w:r>
          </w:hyperlink>
        </w:p>
        <w:p w14:paraId="55139738" w14:textId="193F20CE" w:rsidR="007328B6" w:rsidRDefault="007328B6">
          <w:pPr>
            <w:pStyle w:val="TOC1"/>
            <w:tabs>
              <w:tab w:val="left" w:pos="440"/>
              <w:tab w:val="right" w:leader="dot" w:pos="10059"/>
            </w:tabs>
            <w:rPr>
              <w:rFonts w:asciiTheme="minorHAnsi" w:eastAsiaTheme="minorEastAsia" w:hAnsiTheme="minorHAnsi" w:cstheme="minorBidi"/>
              <w:noProof/>
            </w:rPr>
          </w:pPr>
          <w:hyperlink w:anchor="_Toc198242991" w:history="1">
            <w:r w:rsidRPr="00C637A3">
              <w:rPr>
                <w:rStyle w:val="Hyperlink"/>
                <w:rFonts w:eastAsiaTheme="majorEastAsia"/>
                <w:noProof/>
              </w:rPr>
              <w:t>4</w:t>
            </w:r>
            <w:r>
              <w:rPr>
                <w:rFonts w:asciiTheme="minorHAnsi" w:eastAsiaTheme="minorEastAsia" w:hAnsiTheme="minorHAnsi" w:cstheme="minorBidi"/>
                <w:noProof/>
              </w:rPr>
              <w:tab/>
            </w:r>
            <w:r w:rsidRPr="00C637A3">
              <w:rPr>
                <w:rStyle w:val="Hyperlink"/>
                <w:rFonts w:eastAsiaTheme="majorEastAsia"/>
                <w:noProof/>
              </w:rPr>
              <w:t>Introduction</w:t>
            </w:r>
            <w:r>
              <w:rPr>
                <w:noProof/>
                <w:webHidden/>
              </w:rPr>
              <w:tab/>
            </w:r>
            <w:r>
              <w:rPr>
                <w:noProof/>
                <w:webHidden/>
              </w:rPr>
              <w:fldChar w:fldCharType="begin"/>
            </w:r>
            <w:r>
              <w:rPr>
                <w:noProof/>
                <w:webHidden/>
              </w:rPr>
              <w:instrText xml:space="preserve"> PAGEREF _Toc198242991 \h </w:instrText>
            </w:r>
            <w:r>
              <w:rPr>
                <w:noProof/>
                <w:webHidden/>
              </w:rPr>
            </w:r>
            <w:r>
              <w:rPr>
                <w:noProof/>
                <w:webHidden/>
              </w:rPr>
              <w:fldChar w:fldCharType="separate"/>
            </w:r>
            <w:r w:rsidR="000E45F2">
              <w:rPr>
                <w:noProof/>
                <w:webHidden/>
              </w:rPr>
              <w:t>4</w:t>
            </w:r>
            <w:r>
              <w:rPr>
                <w:noProof/>
                <w:webHidden/>
              </w:rPr>
              <w:fldChar w:fldCharType="end"/>
            </w:r>
          </w:hyperlink>
        </w:p>
        <w:p w14:paraId="6B9D2A57" w14:textId="41249D93" w:rsidR="007328B6" w:rsidRDefault="007328B6">
          <w:pPr>
            <w:pStyle w:val="TOC1"/>
            <w:tabs>
              <w:tab w:val="left" w:pos="440"/>
              <w:tab w:val="right" w:leader="dot" w:pos="10059"/>
            </w:tabs>
            <w:rPr>
              <w:rFonts w:asciiTheme="minorHAnsi" w:eastAsiaTheme="minorEastAsia" w:hAnsiTheme="minorHAnsi" w:cstheme="minorBidi"/>
              <w:noProof/>
            </w:rPr>
          </w:pPr>
          <w:hyperlink w:anchor="_Toc198242992" w:history="1">
            <w:r w:rsidRPr="00C637A3">
              <w:rPr>
                <w:rStyle w:val="Hyperlink"/>
                <w:rFonts w:eastAsiaTheme="majorEastAsia"/>
                <w:noProof/>
              </w:rPr>
              <w:t>5</w:t>
            </w:r>
            <w:r>
              <w:rPr>
                <w:rFonts w:asciiTheme="minorHAnsi" w:eastAsiaTheme="minorEastAsia" w:hAnsiTheme="minorHAnsi" w:cstheme="minorBidi"/>
                <w:noProof/>
              </w:rPr>
              <w:tab/>
            </w:r>
            <w:r w:rsidRPr="00C637A3">
              <w:rPr>
                <w:rStyle w:val="Hyperlink"/>
                <w:rFonts w:eastAsiaTheme="majorEastAsia"/>
                <w:noProof/>
              </w:rPr>
              <w:t>Why MATLAB for Transformer Simulation?</w:t>
            </w:r>
            <w:r>
              <w:rPr>
                <w:noProof/>
                <w:webHidden/>
              </w:rPr>
              <w:tab/>
            </w:r>
            <w:r>
              <w:rPr>
                <w:noProof/>
                <w:webHidden/>
              </w:rPr>
              <w:fldChar w:fldCharType="begin"/>
            </w:r>
            <w:r>
              <w:rPr>
                <w:noProof/>
                <w:webHidden/>
              </w:rPr>
              <w:instrText xml:space="preserve"> PAGEREF _Toc198242992 \h </w:instrText>
            </w:r>
            <w:r>
              <w:rPr>
                <w:noProof/>
                <w:webHidden/>
              </w:rPr>
            </w:r>
            <w:r>
              <w:rPr>
                <w:noProof/>
                <w:webHidden/>
              </w:rPr>
              <w:fldChar w:fldCharType="separate"/>
            </w:r>
            <w:r w:rsidR="000E45F2">
              <w:rPr>
                <w:noProof/>
                <w:webHidden/>
              </w:rPr>
              <w:t>5</w:t>
            </w:r>
            <w:r>
              <w:rPr>
                <w:noProof/>
                <w:webHidden/>
              </w:rPr>
              <w:fldChar w:fldCharType="end"/>
            </w:r>
          </w:hyperlink>
        </w:p>
        <w:p w14:paraId="076E3422" w14:textId="774881BE" w:rsidR="007328B6" w:rsidRDefault="007328B6">
          <w:pPr>
            <w:pStyle w:val="TOC1"/>
            <w:tabs>
              <w:tab w:val="left" w:pos="440"/>
              <w:tab w:val="right" w:leader="dot" w:pos="10059"/>
            </w:tabs>
            <w:rPr>
              <w:rFonts w:asciiTheme="minorHAnsi" w:eastAsiaTheme="minorEastAsia" w:hAnsiTheme="minorHAnsi" w:cstheme="minorBidi"/>
              <w:noProof/>
            </w:rPr>
          </w:pPr>
          <w:hyperlink w:anchor="_Toc198242993" w:history="1">
            <w:r w:rsidRPr="00C637A3">
              <w:rPr>
                <w:rStyle w:val="Hyperlink"/>
                <w:rFonts w:eastAsiaTheme="majorEastAsia"/>
                <w:noProof/>
              </w:rPr>
              <w:t>6</w:t>
            </w:r>
            <w:r>
              <w:rPr>
                <w:rFonts w:asciiTheme="minorHAnsi" w:eastAsiaTheme="minorEastAsia" w:hAnsiTheme="minorHAnsi" w:cstheme="minorBidi"/>
                <w:noProof/>
              </w:rPr>
              <w:tab/>
            </w:r>
            <w:r w:rsidRPr="00C637A3">
              <w:rPr>
                <w:rStyle w:val="Hyperlink"/>
                <w:rFonts w:eastAsiaTheme="majorEastAsia"/>
                <w:noProof/>
              </w:rPr>
              <w:t>Transformer Ratings and Parameters</w:t>
            </w:r>
            <w:r>
              <w:rPr>
                <w:noProof/>
                <w:webHidden/>
              </w:rPr>
              <w:tab/>
            </w:r>
            <w:r>
              <w:rPr>
                <w:noProof/>
                <w:webHidden/>
              </w:rPr>
              <w:fldChar w:fldCharType="begin"/>
            </w:r>
            <w:r>
              <w:rPr>
                <w:noProof/>
                <w:webHidden/>
              </w:rPr>
              <w:instrText xml:space="preserve"> PAGEREF _Toc198242993 \h </w:instrText>
            </w:r>
            <w:r>
              <w:rPr>
                <w:noProof/>
                <w:webHidden/>
              </w:rPr>
            </w:r>
            <w:r>
              <w:rPr>
                <w:noProof/>
                <w:webHidden/>
              </w:rPr>
              <w:fldChar w:fldCharType="separate"/>
            </w:r>
            <w:r w:rsidR="000E45F2">
              <w:rPr>
                <w:noProof/>
                <w:webHidden/>
              </w:rPr>
              <w:t>5</w:t>
            </w:r>
            <w:r>
              <w:rPr>
                <w:noProof/>
                <w:webHidden/>
              </w:rPr>
              <w:fldChar w:fldCharType="end"/>
            </w:r>
          </w:hyperlink>
        </w:p>
        <w:p w14:paraId="29D2BED1" w14:textId="0B922B80" w:rsidR="007328B6" w:rsidRDefault="007328B6">
          <w:pPr>
            <w:pStyle w:val="TOC1"/>
            <w:tabs>
              <w:tab w:val="left" w:pos="440"/>
              <w:tab w:val="right" w:leader="dot" w:pos="10059"/>
            </w:tabs>
            <w:rPr>
              <w:rFonts w:asciiTheme="minorHAnsi" w:eastAsiaTheme="minorEastAsia" w:hAnsiTheme="minorHAnsi" w:cstheme="minorBidi"/>
              <w:noProof/>
            </w:rPr>
          </w:pPr>
          <w:hyperlink w:anchor="_Toc198242994" w:history="1">
            <w:r w:rsidRPr="00C637A3">
              <w:rPr>
                <w:rStyle w:val="Hyperlink"/>
                <w:rFonts w:eastAsiaTheme="majorEastAsia"/>
                <w:noProof/>
              </w:rPr>
              <w:t>7</w:t>
            </w:r>
            <w:r>
              <w:rPr>
                <w:rFonts w:asciiTheme="minorHAnsi" w:eastAsiaTheme="minorEastAsia" w:hAnsiTheme="minorHAnsi" w:cstheme="minorBidi"/>
                <w:noProof/>
              </w:rPr>
              <w:tab/>
            </w:r>
            <w:r w:rsidRPr="00C637A3">
              <w:rPr>
                <w:rStyle w:val="Hyperlink"/>
                <w:rFonts w:eastAsiaTheme="majorEastAsia"/>
                <w:noProof/>
              </w:rPr>
              <w:t>Terminal Voltage vs Power Factor Angle</w:t>
            </w:r>
            <w:r>
              <w:rPr>
                <w:noProof/>
                <w:webHidden/>
              </w:rPr>
              <w:tab/>
            </w:r>
            <w:r>
              <w:rPr>
                <w:noProof/>
                <w:webHidden/>
              </w:rPr>
              <w:fldChar w:fldCharType="begin"/>
            </w:r>
            <w:r>
              <w:rPr>
                <w:noProof/>
                <w:webHidden/>
              </w:rPr>
              <w:instrText xml:space="preserve"> PAGEREF _Toc198242994 \h </w:instrText>
            </w:r>
            <w:r>
              <w:rPr>
                <w:noProof/>
                <w:webHidden/>
              </w:rPr>
            </w:r>
            <w:r>
              <w:rPr>
                <w:noProof/>
                <w:webHidden/>
              </w:rPr>
              <w:fldChar w:fldCharType="separate"/>
            </w:r>
            <w:r w:rsidR="000E45F2">
              <w:rPr>
                <w:noProof/>
                <w:webHidden/>
              </w:rPr>
              <w:t>6</w:t>
            </w:r>
            <w:r>
              <w:rPr>
                <w:noProof/>
                <w:webHidden/>
              </w:rPr>
              <w:fldChar w:fldCharType="end"/>
            </w:r>
          </w:hyperlink>
        </w:p>
        <w:p w14:paraId="14EF0FD3" w14:textId="437F41B6" w:rsidR="007328B6" w:rsidRDefault="007328B6">
          <w:pPr>
            <w:pStyle w:val="TOC2"/>
            <w:tabs>
              <w:tab w:val="left" w:pos="880"/>
              <w:tab w:val="right" w:leader="dot" w:pos="10059"/>
            </w:tabs>
            <w:rPr>
              <w:rFonts w:asciiTheme="minorHAnsi" w:eastAsiaTheme="minorEastAsia" w:hAnsiTheme="minorHAnsi" w:cstheme="minorBidi"/>
              <w:noProof/>
            </w:rPr>
          </w:pPr>
          <w:hyperlink w:anchor="_Toc198242995" w:history="1">
            <w:r w:rsidRPr="00C637A3">
              <w:rPr>
                <w:rStyle w:val="Hyperlink"/>
                <w:rFonts w:eastAsiaTheme="majorEastAsia"/>
                <w:noProof/>
              </w:rPr>
              <w:t>7.1</w:t>
            </w:r>
            <w:r>
              <w:rPr>
                <w:rFonts w:asciiTheme="minorHAnsi" w:eastAsiaTheme="minorEastAsia" w:hAnsiTheme="minorHAnsi" w:cstheme="minorBidi"/>
                <w:noProof/>
              </w:rPr>
              <w:tab/>
            </w:r>
            <w:r w:rsidRPr="00C637A3">
              <w:rPr>
                <w:rStyle w:val="Hyperlink"/>
                <w:rFonts w:eastAsiaTheme="majorEastAsia"/>
                <w:noProof/>
              </w:rPr>
              <w:t>Code snippet</w:t>
            </w:r>
            <w:r>
              <w:rPr>
                <w:noProof/>
                <w:webHidden/>
              </w:rPr>
              <w:tab/>
            </w:r>
            <w:r>
              <w:rPr>
                <w:noProof/>
                <w:webHidden/>
              </w:rPr>
              <w:fldChar w:fldCharType="begin"/>
            </w:r>
            <w:r>
              <w:rPr>
                <w:noProof/>
                <w:webHidden/>
              </w:rPr>
              <w:instrText xml:space="preserve"> PAGEREF _Toc198242995 \h </w:instrText>
            </w:r>
            <w:r>
              <w:rPr>
                <w:noProof/>
                <w:webHidden/>
              </w:rPr>
            </w:r>
            <w:r>
              <w:rPr>
                <w:noProof/>
                <w:webHidden/>
              </w:rPr>
              <w:fldChar w:fldCharType="separate"/>
            </w:r>
            <w:r w:rsidR="000E45F2">
              <w:rPr>
                <w:noProof/>
                <w:webHidden/>
              </w:rPr>
              <w:t>6</w:t>
            </w:r>
            <w:r>
              <w:rPr>
                <w:noProof/>
                <w:webHidden/>
              </w:rPr>
              <w:fldChar w:fldCharType="end"/>
            </w:r>
          </w:hyperlink>
        </w:p>
        <w:p w14:paraId="323ED876" w14:textId="5DE70468" w:rsidR="007328B6" w:rsidRDefault="007328B6">
          <w:pPr>
            <w:pStyle w:val="TOC2"/>
            <w:tabs>
              <w:tab w:val="left" w:pos="880"/>
              <w:tab w:val="right" w:leader="dot" w:pos="10059"/>
            </w:tabs>
            <w:rPr>
              <w:rFonts w:asciiTheme="minorHAnsi" w:eastAsiaTheme="minorEastAsia" w:hAnsiTheme="minorHAnsi" w:cstheme="minorBidi"/>
              <w:noProof/>
            </w:rPr>
          </w:pPr>
          <w:hyperlink w:anchor="_Toc198242996" w:history="1">
            <w:r w:rsidRPr="00C637A3">
              <w:rPr>
                <w:rStyle w:val="Hyperlink"/>
                <w:rFonts w:eastAsiaTheme="majorEastAsia"/>
                <w:noProof/>
              </w:rPr>
              <w:t>7.2</w:t>
            </w:r>
            <w:r>
              <w:rPr>
                <w:rFonts w:asciiTheme="minorHAnsi" w:eastAsiaTheme="minorEastAsia" w:hAnsiTheme="minorHAnsi" w:cstheme="minorBidi"/>
                <w:noProof/>
              </w:rPr>
              <w:tab/>
            </w:r>
            <w:r w:rsidRPr="00C637A3">
              <w:rPr>
                <w:rStyle w:val="Hyperlink"/>
                <w:rFonts w:eastAsiaTheme="majorEastAsia"/>
                <w:noProof/>
              </w:rPr>
              <w:t>Simulation Results</w:t>
            </w:r>
            <w:r>
              <w:rPr>
                <w:noProof/>
                <w:webHidden/>
              </w:rPr>
              <w:tab/>
            </w:r>
            <w:r>
              <w:rPr>
                <w:noProof/>
                <w:webHidden/>
              </w:rPr>
              <w:fldChar w:fldCharType="begin"/>
            </w:r>
            <w:r>
              <w:rPr>
                <w:noProof/>
                <w:webHidden/>
              </w:rPr>
              <w:instrText xml:space="preserve"> PAGEREF _Toc198242996 \h </w:instrText>
            </w:r>
            <w:r>
              <w:rPr>
                <w:noProof/>
                <w:webHidden/>
              </w:rPr>
            </w:r>
            <w:r>
              <w:rPr>
                <w:noProof/>
                <w:webHidden/>
              </w:rPr>
              <w:fldChar w:fldCharType="separate"/>
            </w:r>
            <w:r w:rsidR="000E45F2">
              <w:rPr>
                <w:noProof/>
                <w:webHidden/>
              </w:rPr>
              <w:t>6</w:t>
            </w:r>
            <w:r>
              <w:rPr>
                <w:noProof/>
                <w:webHidden/>
              </w:rPr>
              <w:fldChar w:fldCharType="end"/>
            </w:r>
          </w:hyperlink>
        </w:p>
        <w:p w14:paraId="3002F34C" w14:textId="732646F6" w:rsidR="007328B6" w:rsidRDefault="007328B6">
          <w:pPr>
            <w:pStyle w:val="TOC2"/>
            <w:tabs>
              <w:tab w:val="left" w:pos="880"/>
              <w:tab w:val="right" w:leader="dot" w:pos="10059"/>
            </w:tabs>
            <w:rPr>
              <w:rFonts w:asciiTheme="minorHAnsi" w:eastAsiaTheme="minorEastAsia" w:hAnsiTheme="minorHAnsi" w:cstheme="minorBidi"/>
              <w:noProof/>
            </w:rPr>
          </w:pPr>
          <w:hyperlink w:anchor="_Toc198242997" w:history="1">
            <w:r w:rsidRPr="00C637A3">
              <w:rPr>
                <w:rStyle w:val="Hyperlink"/>
                <w:rFonts w:eastAsiaTheme="majorEastAsia"/>
                <w:noProof/>
              </w:rPr>
              <w:t>7.3</w:t>
            </w:r>
            <w:r>
              <w:rPr>
                <w:rFonts w:asciiTheme="minorHAnsi" w:eastAsiaTheme="minorEastAsia" w:hAnsiTheme="minorHAnsi" w:cstheme="minorBidi"/>
                <w:noProof/>
              </w:rPr>
              <w:tab/>
            </w:r>
            <w:r w:rsidRPr="00C637A3">
              <w:rPr>
                <w:rStyle w:val="Hyperlink"/>
                <w:rFonts w:eastAsiaTheme="majorEastAsia"/>
                <w:noProof/>
              </w:rPr>
              <w:t>Results Comment</w:t>
            </w:r>
            <w:r>
              <w:rPr>
                <w:noProof/>
                <w:webHidden/>
              </w:rPr>
              <w:tab/>
            </w:r>
            <w:r>
              <w:rPr>
                <w:noProof/>
                <w:webHidden/>
              </w:rPr>
              <w:fldChar w:fldCharType="begin"/>
            </w:r>
            <w:r>
              <w:rPr>
                <w:noProof/>
                <w:webHidden/>
              </w:rPr>
              <w:instrText xml:space="preserve"> PAGEREF _Toc198242997 \h </w:instrText>
            </w:r>
            <w:r>
              <w:rPr>
                <w:noProof/>
                <w:webHidden/>
              </w:rPr>
            </w:r>
            <w:r>
              <w:rPr>
                <w:noProof/>
                <w:webHidden/>
              </w:rPr>
              <w:fldChar w:fldCharType="separate"/>
            </w:r>
            <w:r w:rsidR="000E45F2">
              <w:rPr>
                <w:noProof/>
                <w:webHidden/>
              </w:rPr>
              <w:t>7</w:t>
            </w:r>
            <w:r>
              <w:rPr>
                <w:noProof/>
                <w:webHidden/>
              </w:rPr>
              <w:fldChar w:fldCharType="end"/>
            </w:r>
          </w:hyperlink>
        </w:p>
        <w:p w14:paraId="7C3C6892" w14:textId="48AEFE5E" w:rsidR="007328B6" w:rsidRDefault="007328B6">
          <w:pPr>
            <w:pStyle w:val="TOC1"/>
            <w:tabs>
              <w:tab w:val="left" w:pos="440"/>
              <w:tab w:val="right" w:leader="dot" w:pos="10059"/>
            </w:tabs>
            <w:rPr>
              <w:rFonts w:asciiTheme="minorHAnsi" w:eastAsiaTheme="minorEastAsia" w:hAnsiTheme="minorHAnsi" w:cstheme="minorBidi"/>
              <w:noProof/>
            </w:rPr>
          </w:pPr>
          <w:hyperlink w:anchor="_Toc198242998" w:history="1">
            <w:r w:rsidRPr="00C637A3">
              <w:rPr>
                <w:rStyle w:val="Hyperlink"/>
                <w:rFonts w:eastAsiaTheme="majorEastAsia"/>
                <w:noProof/>
              </w:rPr>
              <w:t>8</w:t>
            </w:r>
            <w:r>
              <w:rPr>
                <w:rFonts w:asciiTheme="minorHAnsi" w:eastAsiaTheme="minorEastAsia" w:hAnsiTheme="minorHAnsi" w:cstheme="minorBidi"/>
                <w:noProof/>
              </w:rPr>
              <w:tab/>
            </w:r>
            <w:r w:rsidRPr="00C637A3">
              <w:rPr>
                <w:rStyle w:val="Hyperlink"/>
                <w:rFonts w:eastAsiaTheme="majorEastAsia"/>
                <w:noProof/>
              </w:rPr>
              <w:t>Efficiency vs Power Factor</w:t>
            </w:r>
            <w:r>
              <w:rPr>
                <w:noProof/>
                <w:webHidden/>
              </w:rPr>
              <w:tab/>
            </w:r>
            <w:r>
              <w:rPr>
                <w:noProof/>
                <w:webHidden/>
              </w:rPr>
              <w:fldChar w:fldCharType="begin"/>
            </w:r>
            <w:r>
              <w:rPr>
                <w:noProof/>
                <w:webHidden/>
              </w:rPr>
              <w:instrText xml:space="preserve"> PAGEREF _Toc198242998 \h </w:instrText>
            </w:r>
            <w:r>
              <w:rPr>
                <w:noProof/>
                <w:webHidden/>
              </w:rPr>
            </w:r>
            <w:r>
              <w:rPr>
                <w:noProof/>
                <w:webHidden/>
              </w:rPr>
              <w:fldChar w:fldCharType="separate"/>
            </w:r>
            <w:r w:rsidR="000E45F2">
              <w:rPr>
                <w:noProof/>
                <w:webHidden/>
              </w:rPr>
              <w:t>8</w:t>
            </w:r>
            <w:r>
              <w:rPr>
                <w:noProof/>
                <w:webHidden/>
              </w:rPr>
              <w:fldChar w:fldCharType="end"/>
            </w:r>
          </w:hyperlink>
        </w:p>
        <w:p w14:paraId="3484B18F" w14:textId="3949D21B" w:rsidR="007328B6" w:rsidRDefault="007328B6">
          <w:pPr>
            <w:pStyle w:val="TOC2"/>
            <w:tabs>
              <w:tab w:val="left" w:pos="880"/>
              <w:tab w:val="right" w:leader="dot" w:pos="10059"/>
            </w:tabs>
            <w:rPr>
              <w:rFonts w:asciiTheme="minorHAnsi" w:eastAsiaTheme="minorEastAsia" w:hAnsiTheme="minorHAnsi" w:cstheme="minorBidi"/>
              <w:noProof/>
            </w:rPr>
          </w:pPr>
          <w:hyperlink w:anchor="_Toc198242999" w:history="1">
            <w:r w:rsidRPr="00C637A3">
              <w:rPr>
                <w:rStyle w:val="Hyperlink"/>
                <w:rFonts w:eastAsiaTheme="majorEastAsia"/>
                <w:noProof/>
              </w:rPr>
              <w:t>8.1</w:t>
            </w:r>
            <w:r>
              <w:rPr>
                <w:rFonts w:asciiTheme="minorHAnsi" w:eastAsiaTheme="minorEastAsia" w:hAnsiTheme="minorHAnsi" w:cstheme="minorBidi"/>
                <w:noProof/>
              </w:rPr>
              <w:tab/>
            </w:r>
            <w:r w:rsidRPr="00C637A3">
              <w:rPr>
                <w:rStyle w:val="Hyperlink"/>
                <w:rFonts w:eastAsiaTheme="majorEastAsia"/>
                <w:noProof/>
              </w:rPr>
              <w:t>Code snippet</w:t>
            </w:r>
            <w:r>
              <w:rPr>
                <w:noProof/>
                <w:webHidden/>
              </w:rPr>
              <w:tab/>
            </w:r>
            <w:r>
              <w:rPr>
                <w:noProof/>
                <w:webHidden/>
              </w:rPr>
              <w:fldChar w:fldCharType="begin"/>
            </w:r>
            <w:r>
              <w:rPr>
                <w:noProof/>
                <w:webHidden/>
              </w:rPr>
              <w:instrText xml:space="preserve"> PAGEREF _Toc198242999 \h </w:instrText>
            </w:r>
            <w:r>
              <w:rPr>
                <w:noProof/>
                <w:webHidden/>
              </w:rPr>
            </w:r>
            <w:r>
              <w:rPr>
                <w:noProof/>
                <w:webHidden/>
              </w:rPr>
              <w:fldChar w:fldCharType="separate"/>
            </w:r>
            <w:r w:rsidR="000E45F2">
              <w:rPr>
                <w:noProof/>
                <w:webHidden/>
              </w:rPr>
              <w:t>8</w:t>
            </w:r>
            <w:r>
              <w:rPr>
                <w:noProof/>
                <w:webHidden/>
              </w:rPr>
              <w:fldChar w:fldCharType="end"/>
            </w:r>
          </w:hyperlink>
        </w:p>
        <w:p w14:paraId="619C92FD" w14:textId="1CF031D7" w:rsidR="007328B6" w:rsidRDefault="007328B6">
          <w:pPr>
            <w:pStyle w:val="TOC2"/>
            <w:tabs>
              <w:tab w:val="left" w:pos="880"/>
              <w:tab w:val="right" w:leader="dot" w:pos="10059"/>
            </w:tabs>
            <w:rPr>
              <w:rFonts w:asciiTheme="minorHAnsi" w:eastAsiaTheme="minorEastAsia" w:hAnsiTheme="minorHAnsi" w:cstheme="minorBidi"/>
              <w:noProof/>
            </w:rPr>
          </w:pPr>
          <w:hyperlink w:anchor="_Toc198243000" w:history="1">
            <w:r w:rsidRPr="00C637A3">
              <w:rPr>
                <w:rStyle w:val="Hyperlink"/>
                <w:rFonts w:eastAsiaTheme="majorEastAsia"/>
                <w:noProof/>
              </w:rPr>
              <w:t>8.2</w:t>
            </w:r>
            <w:r>
              <w:rPr>
                <w:rFonts w:asciiTheme="minorHAnsi" w:eastAsiaTheme="minorEastAsia" w:hAnsiTheme="minorHAnsi" w:cstheme="minorBidi"/>
                <w:noProof/>
              </w:rPr>
              <w:tab/>
            </w:r>
            <w:r w:rsidRPr="00C637A3">
              <w:rPr>
                <w:rStyle w:val="Hyperlink"/>
                <w:rFonts w:eastAsiaTheme="majorEastAsia"/>
                <w:noProof/>
              </w:rPr>
              <w:t>Simulation Results</w:t>
            </w:r>
            <w:r>
              <w:rPr>
                <w:noProof/>
                <w:webHidden/>
              </w:rPr>
              <w:tab/>
            </w:r>
            <w:r>
              <w:rPr>
                <w:noProof/>
                <w:webHidden/>
              </w:rPr>
              <w:fldChar w:fldCharType="begin"/>
            </w:r>
            <w:r>
              <w:rPr>
                <w:noProof/>
                <w:webHidden/>
              </w:rPr>
              <w:instrText xml:space="preserve"> PAGEREF _Toc198243000 \h </w:instrText>
            </w:r>
            <w:r>
              <w:rPr>
                <w:noProof/>
                <w:webHidden/>
              </w:rPr>
            </w:r>
            <w:r>
              <w:rPr>
                <w:noProof/>
                <w:webHidden/>
              </w:rPr>
              <w:fldChar w:fldCharType="separate"/>
            </w:r>
            <w:r w:rsidR="000E45F2">
              <w:rPr>
                <w:noProof/>
                <w:webHidden/>
              </w:rPr>
              <w:t>9</w:t>
            </w:r>
            <w:r>
              <w:rPr>
                <w:noProof/>
                <w:webHidden/>
              </w:rPr>
              <w:fldChar w:fldCharType="end"/>
            </w:r>
          </w:hyperlink>
        </w:p>
        <w:p w14:paraId="4EBFDE28" w14:textId="419E37DA" w:rsidR="007328B6" w:rsidRDefault="007328B6">
          <w:pPr>
            <w:pStyle w:val="TOC2"/>
            <w:tabs>
              <w:tab w:val="left" w:pos="880"/>
              <w:tab w:val="right" w:leader="dot" w:pos="10059"/>
            </w:tabs>
            <w:rPr>
              <w:rFonts w:asciiTheme="minorHAnsi" w:eastAsiaTheme="minorEastAsia" w:hAnsiTheme="minorHAnsi" w:cstheme="minorBidi"/>
              <w:noProof/>
            </w:rPr>
          </w:pPr>
          <w:hyperlink w:anchor="_Toc198243001" w:history="1">
            <w:r w:rsidRPr="00C637A3">
              <w:rPr>
                <w:rStyle w:val="Hyperlink"/>
                <w:rFonts w:eastAsiaTheme="majorEastAsia"/>
                <w:noProof/>
              </w:rPr>
              <w:t>8.3</w:t>
            </w:r>
            <w:r>
              <w:rPr>
                <w:rFonts w:asciiTheme="minorHAnsi" w:eastAsiaTheme="minorEastAsia" w:hAnsiTheme="minorHAnsi" w:cstheme="minorBidi"/>
                <w:noProof/>
              </w:rPr>
              <w:tab/>
            </w:r>
            <w:r w:rsidRPr="00C637A3">
              <w:rPr>
                <w:rStyle w:val="Hyperlink"/>
                <w:rFonts w:eastAsiaTheme="majorEastAsia"/>
                <w:noProof/>
              </w:rPr>
              <w:t>Results Comment</w:t>
            </w:r>
            <w:r>
              <w:rPr>
                <w:noProof/>
                <w:webHidden/>
              </w:rPr>
              <w:tab/>
            </w:r>
            <w:r>
              <w:rPr>
                <w:noProof/>
                <w:webHidden/>
              </w:rPr>
              <w:fldChar w:fldCharType="begin"/>
            </w:r>
            <w:r>
              <w:rPr>
                <w:noProof/>
                <w:webHidden/>
              </w:rPr>
              <w:instrText xml:space="preserve"> PAGEREF _Toc198243001 \h </w:instrText>
            </w:r>
            <w:r>
              <w:rPr>
                <w:noProof/>
                <w:webHidden/>
              </w:rPr>
            </w:r>
            <w:r>
              <w:rPr>
                <w:noProof/>
                <w:webHidden/>
              </w:rPr>
              <w:fldChar w:fldCharType="separate"/>
            </w:r>
            <w:r w:rsidR="000E45F2">
              <w:rPr>
                <w:noProof/>
                <w:webHidden/>
              </w:rPr>
              <w:t>10</w:t>
            </w:r>
            <w:r>
              <w:rPr>
                <w:noProof/>
                <w:webHidden/>
              </w:rPr>
              <w:fldChar w:fldCharType="end"/>
            </w:r>
          </w:hyperlink>
        </w:p>
        <w:p w14:paraId="31BA941A" w14:textId="196EA7D7" w:rsidR="007328B6" w:rsidRDefault="007328B6">
          <w:pPr>
            <w:pStyle w:val="TOC1"/>
            <w:tabs>
              <w:tab w:val="left" w:pos="440"/>
              <w:tab w:val="right" w:leader="dot" w:pos="10059"/>
            </w:tabs>
            <w:rPr>
              <w:rFonts w:asciiTheme="minorHAnsi" w:eastAsiaTheme="minorEastAsia" w:hAnsiTheme="minorHAnsi" w:cstheme="minorBidi"/>
              <w:noProof/>
            </w:rPr>
          </w:pPr>
          <w:hyperlink w:anchor="_Toc198243002" w:history="1">
            <w:r w:rsidRPr="00C637A3">
              <w:rPr>
                <w:rStyle w:val="Hyperlink"/>
                <w:rFonts w:eastAsiaTheme="majorEastAsia"/>
                <w:noProof/>
              </w:rPr>
              <w:t>9</w:t>
            </w:r>
            <w:r>
              <w:rPr>
                <w:rFonts w:asciiTheme="minorHAnsi" w:eastAsiaTheme="minorEastAsia" w:hAnsiTheme="minorHAnsi" w:cstheme="minorBidi"/>
                <w:noProof/>
              </w:rPr>
              <w:tab/>
            </w:r>
            <w:r w:rsidRPr="00C637A3">
              <w:rPr>
                <w:rStyle w:val="Hyperlink"/>
                <w:rFonts w:eastAsiaTheme="majorEastAsia"/>
                <w:noProof/>
              </w:rPr>
              <w:t>Voltage Regulation vs Power Factor</w:t>
            </w:r>
            <w:r>
              <w:rPr>
                <w:noProof/>
                <w:webHidden/>
              </w:rPr>
              <w:tab/>
            </w:r>
            <w:r>
              <w:rPr>
                <w:noProof/>
                <w:webHidden/>
              </w:rPr>
              <w:fldChar w:fldCharType="begin"/>
            </w:r>
            <w:r>
              <w:rPr>
                <w:noProof/>
                <w:webHidden/>
              </w:rPr>
              <w:instrText xml:space="preserve"> PAGEREF _Toc198243002 \h </w:instrText>
            </w:r>
            <w:r>
              <w:rPr>
                <w:noProof/>
                <w:webHidden/>
              </w:rPr>
            </w:r>
            <w:r>
              <w:rPr>
                <w:noProof/>
                <w:webHidden/>
              </w:rPr>
              <w:fldChar w:fldCharType="separate"/>
            </w:r>
            <w:r w:rsidR="000E45F2">
              <w:rPr>
                <w:noProof/>
                <w:webHidden/>
              </w:rPr>
              <w:t>11</w:t>
            </w:r>
            <w:r>
              <w:rPr>
                <w:noProof/>
                <w:webHidden/>
              </w:rPr>
              <w:fldChar w:fldCharType="end"/>
            </w:r>
          </w:hyperlink>
        </w:p>
        <w:p w14:paraId="5DD06EAD" w14:textId="69E40862" w:rsidR="007328B6" w:rsidRDefault="007328B6">
          <w:pPr>
            <w:pStyle w:val="TOC2"/>
            <w:tabs>
              <w:tab w:val="left" w:pos="880"/>
              <w:tab w:val="right" w:leader="dot" w:pos="10059"/>
            </w:tabs>
            <w:rPr>
              <w:rFonts w:asciiTheme="minorHAnsi" w:eastAsiaTheme="minorEastAsia" w:hAnsiTheme="minorHAnsi" w:cstheme="minorBidi"/>
              <w:noProof/>
            </w:rPr>
          </w:pPr>
          <w:hyperlink w:anchor="_Toc198243003" w:history="1">
            <w:r w:rsidRPr="00C637A3">
              <w:rPr>
                <w:rStyle w:val="Hyperlink"/>
                <w:rFonts w:eastAsiaTheme="majorEastAsia"/>
                <w:noProof/>
              </w:rPr>
              <w:t>9.1</w:t>
            </w:r>
            <w:r>
              <w:rPr>
                <w:rFonts w:asciiTheme="minorHAnsi" w:eastAsiaTheme="minorEastAsia" w:hAnsiTheme="minorHAnsi" w:cstheme="minorBidi"/>
                <w:noProof/>
              </w:rPr>
              <w:tab/>
            </w:r>
            <w:r w:rsidRPr="00C637A3">
              <w:rPr>
                <w:rStyle w:val="Hyperlink"/>
                <w:rFonts w:eastAsiaTheme="majorEastAsia"/>
                <w:noProof/>
              </w:rPr>
              <w:t>Code snippet</w:t>
            </w:r>
            <w:r>
              <w:rPr>
                <w:noProof/>
                <w:webHidden/>
              </w:rPr>
              <w:tab/>
            </w:r>
            <w:r>
              <w:rPr>
                <w:noProof/>
                <w:webHidden/>
              </w:rPr>
              <w:fldChar w:fldCharType="begin"/>
            </w:r>
            <w:r>
              <w:rPr>
                <w:noProof/>
                <w:webHidden/>
              </w:rPr>
              <w:instrText xml:space="preserve"> PAGEREF _Toc198243003 \h </w:instrText>
            </w:r>
            <w:r>
              <w:rPr>
                <w:noProof/>
                <w:webHidden/>
              </w:rPr>
            </w:r>
            <w:r>
              <w:rPr>
                <w:noProof/>
                <w:webHidden/>
              </w:rPr>
              <w:fldChar w:fldCharType="separate"/>
            </w:r>
            <w:r w:rsidR="000E45F2">
              <w:rPr>
                <w:noProof/>
                <w:webHidden/>
              </w:rPr>
              <w:t>11</w:t>
            </w:r>
            <w:r>
              <w:rPr>
                <w:noProof/>
                <w:webHidden/>
              </w:rPr>
              <w:fldChar w:fldCharType="end"/>
            </w:r>
          </w:hyperlink>
        </w:p>
        <w:p w14:paraId="2032DCC2" w14:textId="01A2FF80" w:rsidR="007328B6" w:rsidRDefault="007328B6">
          <w:pPr>
            <w:pStyle w:val="TOC2"/>
            <w:tabs>
              <w:tab w:val="left" w:pos="880"/>
              <w:tab w:val="right" w:leader="dot" w:pos="10059"/>
            </w:tabs>
            <w:rPr>
              <w:rFonts w:asciiTheme="minorHAnsi" w:eastAsiaTheme="minorEastAsia" w:hAnsiTheme="minorHAnsi" w:cstheme="minorBidi"/>
              <w:noProof/>
            </w:rPr>
          </w:pPr>
          <w:hyperlink w:anchor="_Toc198243004" w:history="1">
            <w:r w:rsidRPr="00C637A3">
              <w:rPr>
                <w:rStyle w:val="Hyperlink"/>
                <w:rFonts w:eastAsiaTheme="majorEastAsia"/>
                <w:noProof/>
              </w:rPr>
              <w:t>9.2</w:t>
            </w:r>
            <w:r>
              <w:rPr>
                <w:rFonts w:asciiTheme="minorHAnsi" w:eastAsiaTheme="minorEastAsia" w:hAnsiTheme="minorHAnsi" w:cstheme="minorBidi"/>
                <w:noProof/>
              </w:rPr>
              <w:tab/>
            </w:r>
            <w:r w:rsidRPr="00C637A3">
              <w:rPr>
                <w:rStyle w:val="Hyperlink"/>
                <w:rFonts w:eastAsiaTheme="majorEastAsia"/>
                <w:noProof/>
              </w:rPr>
              <w:t>Simulation Results</w:t>
            </w:r>
            <w:r>
              <w:rPr>
                <w:noProof/>
                <w:webHidden/>
              </w:rPr>
              <w:tab/>
            </w:r>
            <w:r>
              <w:rPr>
                <w:noProof/>
                <w:webHidden/>
              </w:rPr>
              <w:fldChar w:fldCharType="begin"/>
            </w:r>
            <w:r>
              <w:rPr>
                <w:noProof/>
                <w:webHidden/>
              </w:rPr>
              <w:instrText xml:space="preserve"> PAGEREF _Toc198243004 \h </w:instrText>
            </w:r>
            <w:r>
              <w:rPr>
                <w:noProof/>
                <w:webHidden/>
              </w:rPr>
            </w:r>
            <w:r>
              <w:rPr>
                <w:noProof/>
                <w:webHidden/>
              </w:rPr>
              <w:fldChar w:fldCharType="separate"/>
            </w:r>
            <w:r w:rsidR="000E45F2">
              <w:rPr>
                <w:noProof/>
                <w:webHidden/>
              </w:rPr>
              <w:t>12</w:t>
            </w:r>
            <w:r>
              <w:rPr>
                <w:noProof/>
                <w:webHidden/>
              </w:rPr>
              <w:fldChar w:fldCharType="end"/>
            </w:r>
          </w:hyperlink>
        </w:p>
        <w:p w14:paraId="5A4BC642" w14:textId="1267311E" w:rsidR="007328B6" w:rsidRDefault="007328B6">
          <w:pPr>
            <w:pStyle w:val="TOC2"/>
            <w:tabs>
              <w:tab w:val="left" w:pos="880"/>
              <w:tab w:val="right" w:leader="dot" w:pos="10059"/>
            </w:tabs>
            <w:rPr>
              <w:rFonts w:asciiTheme="minorHAnsi" w:eastAsiaTheme="minorEastAsia" w:hAnsiTheme="minorHAnsi" w:cstheme="minorBidi"/>
              <w:noProof/>
            </w:rPr>
          </w:pPr>
          <w:hyperlink w:anchor="_Toc198243005" w:history="1">
            <w:r w:rsidRPr="00C637A3">
              <w:rPr>
                <w:rStyle w:val="Hyperlink"/>
                <w:rFonts w:eastAsiaTheme="majorEastAsia"/>
                <w:noProof/>
              </w:rPr>
              <w:t>9.3</w:t>
            </w:r>
            <w:r>
              <w:rPr>
                <w:rFonts w:asciiTheme="minorHAnsi" w:eastAsiaTheme="minorEastAsia" w:hAnsiTheme="minorHAnsi" w:cstheme="minorBidi"/>
                <w:noProof/>
              </w:rPr>
              <w:tab/>
            </w:r>
            <w:r w:rsidRPr="00C637A3">
              <w:rPr>
                <w:rStyle w:val="Hyperlink"/>
                <w:rFonts w:eastAsiaTheme="majorEastAsia"/>
                <w:noProof/>
              </w:rPr>
              <w:t>Results Comment</w:t>
            </w:r>
            <w:r>
              <w:rPr>
                <w:noProof/>
                <w:webHidden/>
              </w:rPr>
              <w:tab/>
            </w:r>
            <w:r>
              <w:rPr>
                <w:noProof/>
                <w:webHidden/>
              </w:rPr>
              <w:fldChar w:fldCharType="begin"/>
            </w:r>
            <w:r>
              <w:rPr>
                <w:noProof/>
                <w:webHidden/>
              </w:rPr>
              <w:instrText xml:space="preserve"> PAGEREF _Toc198243005 \h </w:instrText>
            </w:r>
            <w:r>
              <w:rPr>
                <w:noProof/>
                <w:webHidden/>
              </w:rPr>
            </w:r>
            <w:r>
              <w:rPr>
                <w:noProof/>
                <w:webHidden/>
              </w:rPr>
              <w:fldChar w:fldCharType="separate"/>
            </w:r>
            <w:r w:rsidR="000E45F2">
              <w:rPr>
                <w:noProof/>
                <w:webHidden/>
              </w:rPr>
              <w:t>12</w:t>
            </w:r>
            <w:r>
              <w:rPr>
                <w:noProof/>
                <w:webHidden/>
              </w:rPr>
              <w:fldChar w:fldCharType="end"/>
            </w:r>
          </w:hyperlink>
        </w:p>
        <w:p w14:paraId="2801AC44" w14:textId="2E04828A" w:rsidR="007328B6" w:rsidRDefault="007328B6">
          <w:pPr>
            <w:pStyle w:val="TOC1"/>
            <w:tabs>
              <w:tab w:val="left" w:pos="660"/>
              <w:tab w:val="right" w:leader="dot" w:pos="10059"/>
            </w:tabs>
            <w:rPr>
              <w:rFonts w:asciiTheme="minorHAnsi" w:eastAsiaTheme="minorEastAsia" w:hAnsiTheme="minorHAnsi" w:cstheme="minorBidi"/>
              <w:noProof/>
            </w:rPr>
          </w:pPr>
          <w:hyperlink w:anchor="_Toc198243006" w:history="1">
            <w:r w:rsidRPr="00C637A3">
              <w:rPr>
                <w:rStyle w:val="Hyperlink"/>
                <w:rFonts w:eastAsiaTheme="majorEastAsia"/>
                <w:noProof/>
              </w:rPr>
              <w:t>10</w:t>
            </w:r>
            <w:r>
              <w:rPr>
                <w:rFonts w:asciiTheme="minorHAnsi" w:eastAsiaTheme="minorEastAsia" w:hAnsiTheme="minorHAnsi" w:cstheme="minorBidi"/>
                <w:noProof/>
              </w:rPr>
              <w:tab/>
            </w:r>
            <w:r w:rsidRPr="00C637A3">
              <w:rPr>
                <w:rStyle w:val="Hyperlink"/>
                <w:rFonts w:eastAsiaTheme="majorEastAsia"/>
                <w:noProof/>
              </w:rPr>
              <w:t>Tapping</w:t>
            </w:r>
            <w:r>
              <w:rPr>
                <w:noProof/>
                <w:webHidden/>
              </w:rPr>
              <w:tab/>
            </w:r>
            <w:r>
              <w:rPr>
                <w:noProof/>
                <w:webHidden/>
              </w:rPr>
              <w:fldChar w:fldCharType="begin"/>
            </w:r>
            <w:r>
              <w:rPr>
                <w:noProof/>
                <w:webHidden/>
              </w:rPr>
              <w:instrText xml:space="preserve"> PAGEREF _Toc198243006 \h </w:instrText>
            </w:r>
            <w:r>
              <w:rPr>
                <w:noProof/>
                <w:webHidden/>
              </w:rPr>
            </w:r>
            <w:r>
              <w:rPr>
                <w:noProof/>
                <w:webHidden/>
              </w:rPr>
              <w:fldChar w:fldCharType="separate"/>
            </w:r>
            <w:r w:rsidR="000E45F2">
              <w:rPr>
                <w:noProof/>
                <w:webHidden/>
              </w:rPr>
              <w:t>13</w:t>
            </w:r>
            <w:r>
              <w:rPr>
                <w:noProof/>
                <w:webHidden/>
              </w:rPr>
              <w:fldChar w:fldCharType="end"/>
            </w:r>
          </w:hyperlink>
        </w:p>
        <w:p w14:paraId="633A81D2" w14:textId="649D973D" w:rsidR="007328B6" w:rsidRDefault="007328B6">
          <w:pPr>
            <w:pStyle w:val="TOC2"/>
            <w:tabs>
              <w:tab w:val="left" w:pos="880"/>
              <w:tab w:val="right" w:leader="dot" w:pos="10059"/>
            </w:tabs>
            <w:rPr>
              <w:rFonts w:asciiTheme="minorHAnsi" w:eastAsiaTheme="minorEastAsia" w:hAnsiTheme="minorHAnsi" w:cstheme="minorBidi"/>
              <w:noProof/>
            </w:rPr>
          </w:pPr>
          <w:hyperlink w:anchor="_Toc198243007" w:history="1">
            <w:r w:rsidRPr="00C637A3">
              <w:rPr>
                <w:rStyle w:val="Hyperlink"/>
                <w:rFonts w:eastAsiaTheme="majorEastAsia"/>
                <w:noProof/>
              </w:rPr>
              <w:t>10.1</w:t>
            </w:r>
            <w:r>
              <w:rPr>
                <w:rFonts w:asciiTheme="minorHAnsi" w:eastAsiaTheme="minorEastAsia" w:hAnsiTheme="minorHAnsi" w:cstheme="minorBidi"/>
                <w:noProof/>
              </w:rPr>
              <w:tab/>
            </w:r>
            <w:r w:rsidRPr="00C637A3">
              <w:rPr>
                <w:rStyle w:val="Hyperlink"/>
                <w:rFonts w:eastAsiaTheme="majorEastAsia"/>
                <w:noProof/>
              </w:rPr>
              <w:t>Code snippet</w:t>
            </w:r>
            <w:r>
              <w:rPr>
                <w:noProof/>
                <w:webHidden/>
              </w:rPr>
              <w:tab/>
            </w:r>
            <w:r>
              <w:rPr>
                <w:noProof/>
                <w:webHidden/>
              </w:rPr>
              <w:fldChar w:fldCharType="begin"/>
            </w:r>
            <w:r>
              <w:rPr>
                <w:noProof/>
                <w:webHidden/>
              </w:rPr>
              <w:instrText xml:space="preserve"> PAGEREF _Toc198243007 \h </w:instrText>
            </w:r>
            <w:r>
              <w:rPr>
                <w:noProof/>
                <w:webHidden/>
              </w:rPr>
            </w:r>
            <w:r>
              <w:rPr>
                <w:noProof/>
                <w:webHidden/>
              </w:rPr>
              <w:fldChar w:fldCharType="separate"/>
            </w:r>
            <w:r w:rsidR="000E45F2">
              <w:rPr>
                <w:noProof/>
                <w:webHidden/>
              </w:rPr>
              <w:t>13</w:t>
            </w:r>
            <w:r>
              <w:rPr>
                <w:noProof/>
                <w:webHidden/>
              </w:rPr>
              <w:fldChar w:fldCharType="end"/>
            </w:r>
          </w:hyperlink>
        </w:p>
        <w:p w14:paraId="56933C50" w14:textId="397889B4" w:rsidR="007328B6" w:rsidRDefault="007328B6">
          <w:pPr>
            <w:pStyle w:val="TOC2"/>
            <w:tabs>
              <w:tab w:val="left" w:pos="880"/>
              <w:tab w:val="right" w:leader="dot" w:pos="10059"/>
            </w:tabs>
            <w:rPr>
              <w:rFonts w:asciiTheme="minorHAnsi" w:eastAsiaTheme="minorEastAsia" w:hAnsiTheme="minorHAnsi" w:cstheme="minorBidi"/>
              <w:noProof/>
            </w:rPr>
          </w:pPr>
          <w:hyperlink w:anchor="_Toc198243008" w:history="1">
            <w:r w:rsidRPr="00C637A3">
              <w:rPr>
                <w:rStyle w:val="Hyperlink"/>
                <w:rFonts w:eastAsiaTheme="majorEastAsia"/>
                <w:noProof/>
              </w:rPr>
              <w:t>10.2</w:t>
            </w:r>
            <w:r>
              <w:rPr>
                <w:rFonts w:asciiTheme="minorHAnsi" w:eastAsiaTheme="minorEastAsia" w:hAnsiTheme="minorHAnsi" w:cstheme="minorBidi"/>
                <w:noProof/>
              </w:rPr>
              <w:tab/>
            </w:r>
            <w:r w:rsidRPr="00C637A3">
              <w:rPr>
                <w:rStyle w:val="Hyperlink"/>
                <w:rFonts w:eastAsiaTheme="majorEastAsia"/>
                <w:noProof/>
              </w:rPr>
              <w:t>Simulation Results</w:t>
            </w:r>
            <w:r>
              <w:rPr>
                <w:noProof/>
                <w:webHidden/>
              </w:rPr>
              <w:tab/>
            </w:r>
            <w:r>
              <w:rPr>
                <w:noProof/>
                <w:webHidden/>
              </w:rPr>
              <w:fldChar w:fldCharType="begin"/>
            </w:r>
            <w:r>
              <w:rPr>
                <w:noProof/>
                <w:webHidden/>
              </w:rPr>
              <w:instrText xml:space="preserve"> PAGEREF _Toc198243008 \h </w:instrText>
            </w:r>
            <w:r>
              <w:rPr>
                <w:noProof/>
                <w:webHidden/>
              </w:rPr>
            </w:r>
            <w:r>
              <w:rPr>
                <w:noProof/>
                <w:webHidden/>
              </w:rPr>
              <w:fldChar w:fldCharType="separate"/>
            </w:r>
            <w:r w:rsidR="000E45F2">
              <w:rPr>
                <w:noProof/>
                <w:webHidden/>
              </w:rPr>
              <w:t>14</w:t>
            </w:r>
            <w:r>
              <w:rPr>
                <w:noProof/>
                <w:webHidden/>
              </w:rPr>
              <w:fldChar w:fldCharType="end"/>
            </w:r>
          </w:hyperlink>
        </w:p>
        <w:p w14:paraId="697DBFE6" w14:textId="353AA605" w:rsidR="007328B6" w:rsidRDefault="007328B6">
          <w:pPr>
            <w:pStyle w:val="TOC2"/>
            <w:tabs>
              <w:tab w:val="left" w:pos="880"/>
              <w:tab w:val="right" w:leader="dot" w:pos="10059"/>
            </w:tabs>
            <w:rPr>
              <w:rFonts w:asciiTheme="minorHAnsi" w:eastAsiaTheme="minorEastAsia" w:hAnsiTheme="minorHAnsi" w:cstheme="minorBidi"/>
              <w:noProof/>
            </w:rPr>
          </w:pPr>
          <w:hyperlink w:anchor="_Toc198243009" w:history="1">
            <w:r w:rsidRPr="00C637A3">
              <w:rPr>
                <w:rStyle w:val="Hyperlink"/>
                <w:rFonts w:eastAsiaTheme="majorEastAsia"/>
                <w:noProof/>
              </w:rPr>
              <w:t>10.3</w:t>
            </w:r>
            <w:r>
              <w:rPr>
                <w:rFonts w:asciiTheme="minorHAnsi" w:eastAsiaTheme="minorEastAsia" w:hAnsiTheme="minorHAnsi" w:cstheme="minorBidi"/>
                <w:noProof/>
              </w:rPr>
              <w:tab/>
            </w:r>
            <w:r w:rsidRPr="00C637A3">
              <w:rPr>
                <w:rStyle w:val="Hyperlink"/>
                <w:rFonts w:eastAsiaTheme="majorEastAsia"/>
                <w:noProof/>
              </w:rPr>
              <w:t>Results Comment</w:t>
            </w:r>
            <w:r>
              <w:rPr>
                <w:noProof/>
                <w:webHidden/>
              </w:rPr>
              <w:tab/>
            </w:r>
            <w:r>
              <w:rPr>
                <w:noProof/>
                <w:webHidden/>
              </w:rPr>
              <w:fldChar w:fldCharType="begin"/>
            </w:r>
            <w:r>
              <w:rPr>
                <w:noProof/>
                <w:webHidden/>
              </w:rPr>
              <w:instrText xml:space="preserve"> PAGEREF _Toc198243009 \h </w:instrText>
            </w:r>
            <w:r>
              <w:rPr>
                <w:noProof/>
                <w:webHidden/>
              </w:rPr>
            </w:r>
            <w:r>
              <w:rPr>
                <w:noProof/>
                <w:webHidden/>
              </w:rPr>
              <w:fldChar w:fldCharType="separate"/>
            </w:r>
            <w:r w:rsidR="000E45F2">
              <w:rPr>
                <w:noProof/>
                <w:webHidden/>
              </w:rPr>
              <w:t>15</w:t>
            </w:r>
            <w:r>
              <w:rPr>
                <w:noProof/>
                <w:webHidden/>
              </w:rPr>
              <w:fldChar w:fldCharType="end"/>
            </w:r>
          </w:hyperlink>
        </w:p>
        <w:p w14:paraId="1837B78B" w14:textId="65CE650C" w:rsidR="007328B6" w:rsidRDefault="007328B6">
          <w:pPr>
            <w:pStyle w:val="TOC1"/>
            <w:tabs>
              <w:tab w:val="left" w:pos="660"/>
              <w:tab w:val="right" w:leader="dot" w:pos="10059"/>
            </w:tabs>
            <w:rPr>
              <w:rFonts w:asciiTheme="minorHAnsi" w:eastAsiaTheme="minorEastAsia" w:hAnsiTheme="minorHAnsi" w:cstheme="minorBidi"/>
              <w:noProof/>
            </w:rPr>
          </w:pPr>
          <w:hyperlink w:anchor="_Toc198243010" w:history="1">
            <w:r w:rsidRPr="00C637A3">
              <w:rPr>
                <w:rStyle w:val="Hyperlink"/>
                <w:rFonts w:eastAsiaTheme="majorEastAsia"/>
                <w:noProof/>
              </w:rPr>
              <w:t>11</w:t>
            </w:r>
            <w:r>
              <w:rPr>
                <w:rFonts w:asciiTheme="minorHAnsi" w:eastAsiaTheme="minorEastAsia" w:hAnsiTheme="minorHAnsi" w:cstheme="minorBidi"/>
                <w:noProof/>
              </w:rPr>
              <w:tab/>
            </w:r>
            <w:r w:rsidRPr="00C637A3">
              <w:rPr>
                <w:rStyle w:val="Hyperlink"/>
                <w:rFonts w:eastAsiaTheme="majorEastAsia"/>
                <w:noProof/>
              </w:rPr>
              <w:t>Appendix</w:t>
            </w:r>
            <w:r>
              <w:rPr>
                <w:noProof/>
                <w:webHidden/>
              </w:rPr>
              <w:tab/>
            </w:r>
            <w:r>
              <w:rPr>
                <w:noProof/>
                <w:webHidden/>
              </w:rPr>
              <w:fldChar w:fldCharType="begin"/>
            </w:r>
            <w:r>
              <w:rPr>
                <w:noProof/>
                <w:webHidden/>
              </w:rPr>
              <w:instrText xml:space="preserve"> PAGEREF _Toc198243010 \h </w:instrText>
            </w:r>
            <w:r>
              <w:rPr>
                <w:noProof/>
                <w:webHidden/>
              </w:rPr>
            </w:r>
            <w:r>
              <w:rPr>
                <w:noProof/>
                <w:webHidden/>
              </w:rPr>
              <w:fldChar w:fldCharType="separate"/>
            </w:r>
            <w:r w:rsidR="000E45F2">
              <w:rPr>
                <w:noProof/>
                <w:webHidden/>
              </w:rPr>
              <w:t>16</w:t>
            </w:r>
            <w:r>
              <w:rPr>
                <w:noProof/>
                <w:webHidden/>
              </w:rPr>
              <w:fldChar w:fldCharType="end"/>
            </w:r>
          </w:hyperlink>
        </w:p>
        <w:p w14:paraId="054C6989" w14:textId="01AF5A99" w:rsidR="0067617B" w:rsidRDefault="0067617B">
          <w:r>
            <w:rPr>
              <w:b/>
              <w:bCs/>
              <w:noProof/>
            </w:rPr>
            <w:fldChar w:fldCharType="end"/>
          </w:r>
        </w:p>
      </w:sdtContent>
    </w:sdt>
    <w:p w14:paraId="19CDCC08" w14:textId="1018ECF9" w:rsidR="009A040C" w:rsidRDefault="0001126F" w:rsidP="009A040C">
      <w:pPr>
        <w:widowControl/>
        <w:autoSpaceDE/>
        <w:autoSpaceDN/>
        <w:spacing w:after="160" w:line="259" w:lineRule="auto"/>
        <w:rPr>
          <w:b/>
          <w:color w:val="FF0000"/>
          <w:sz w:val="36"/>
        </w:rPr>
      </w:pPr>
      <w:r>
        <w:rPr>
          <w:b/>
          <w:color w:val="FF0000"/>
          <w:sz w:val="36"/>
        </w:rPr>
        <w:br w:type="page"/>
      </w:r>
    </w:p>
    <w:p w14:paraId="0F980AEA" w14:textId="687A9704" w:rsidR="009A040C" w:rsidRDefault="00C66594" w:rsidP="004938B6">
      <w:pPr>
        <w:pStyle w:val="Heading1"/>
      </w:pPr>
      <w:bookmarkStart w:id="4" w:name="_Toc198242989"/>
      <w:r w:rsidRPr="00C66594">
        <w:lastRenderedPageBreak/>
        <w:t xml:space="preserve">Table </w:t>
      </w:r>
      <w:r w:rsidRPr="00626578">
        <w:t>of</w:t>
      </w:r>
      <w:r w:rsidRPr="00C66594">
        <w:t xml:space="preserve"> </w:t>
      </w:r>
      <w:r w:rsidR="00626578">
        <w:t>Figures</w:t>
      </w:r>
      <w:bookmarkEnd w:id="4"/>
    </w:p>
    <w:p w14:paraId="65B2EFCB" w14:textId="52BEF2D2" w:rsidR="007328B6" w:rsidRDefault="005A25BA">
      <w:pPr>
        <w:pStyle w:val="TableofFigures"/>
        <w:tabs>
          <w:tab w:val="right" w:leader="dot" w:pos="10059"/>
        </w:tabs>
        <w:rPr>
          <w:rFonts w:asciiTheme="minorHAnsi" w:eastAsiaTheme="minorEastAsia" w:hAnsiTheme="minorHAnsi" w:cstheme="minorBidi"/>
          <w:noProof/>
        </w:rPr>
      </w:pPr>
      <w:r>
        <w:rPr>
          <w:rFonts w:asciiTheme="majorHAnsi" w:eastAsiaTheme="minorEastAsia" w:hAnsiTheme="majorHAnsi" w:cstheme="majorHAnsi"/>
          <w:noProof/>
          <w:color w:val="C00000"/>
          <w:sz w:val="32"/>
          <w:szCs w:val="32"/>
        </w:rPr>
        <w:fldChar w:fldCharType="begin"/>
      </w:r>
      <w:r>
        <w:rPr>
          <w:rFonts w:asciiTheme="majorHAnsi" w:eastAsiaTheme="minorEastAsia" w:hAnsiTheme="majorHAnsi" w:cstheme="majorHAnsi"/>
          <w:noProof/>
          <w:color w:val="C00000"/>
          <w:sz w:val="32"/>
          <w:szCs w:val="32"/>
        </w:rPr>
        <w:instrText xml:space="preserve"> TOC \h \z \c "Figure" </w:instrText>
      </w:r>
      <w:r>
        <w:rPr>
          <w:rFonts w:asciiTheme="majorHAnsi" w:eastAsiaTheme="minorEastAsia" w:hAnsiTheme="majorHAnsi" w:cstheme="majorHAnsi"/>
          <w:noProof/>
          <w:color w:val="C00000"/>
          <w:sz w:val="32"/>
          <w:szCs w:val="32"/>
        </w:rPr>
        <w:fldChar w:fldCharType="separate"/>
      </w:r>
      <w:hyperlink r:id="rId10" w:anchor="_Toc198243011" w:history="1">
        <w:r w:rsidR="007328B6" w:rsidRPr="0072078A">
          <w:rPr>
            <w:rStyle w:val="Hyperlink"/>
            <w:noProof/>
          </w:rPr>
          <w:t>Figure 1 Exact Equivalent Circuit of  Transformer</w:t>
        </w:r>
        <w:r w:rsidR="007328B6">
          <w:rPr>
            <w:noProof/>
            <w:webHidden/>
          </w:rPr>
          <w:tab/>
        </w:r>
        <w:r w:rsidR="007328B6">
          <w:rPr>
            <w:noProof/>
            <w:webHidden/>
          </w:rPr>
          <w:fldChar w:fldCharType="begin"/>
        </w:r>
        <w:r w:rsidR="007328B6">
          <w:rPr>
            <w:noProof/>
            <w:webHidden/>
          </w:rPr>
          <w:instrText xml:space="preserve"> PAGEREF _Toc198243011 \h </w:instrText>
        </w:r>
        <w:r w:rsidR="007328B6">
          <w:rPr>
            <w:noProof/>
            <w:webHidden/>
          </w:rPr>
        </w:r>
        <w:r w:rsidR="007328B6">
          <w:rPr>
            <w:noProof/>
            <w:webHidden/>
          </w:rPr>
          <w:fldChar w:fldCharType="separate"/>
        </w:r>
        <w:r w:rsidR="000E45F2">
          <w:rPr>
            <w:noProof/>
            <w:webHidden/>
          </w:rPr>
          <w:t>4</w:t>
        </w:r>
        <w:r w:rsidR="007328B6">
          <w:rPr>
            <w:noProof/>
            <w:webHidden/>
          </w:rPr>
          <w:fldChar w:fldCharType="end"/>
        </w:r>
      </w:hyperlink>
    </w:p>
    <w:p w14:paraId="1CA634E9" w14:textId="0F26B60F" w:rsidR="007328B6" w:rsidRDefault="007328B6">
      <w:pPr>
        <w:pStyle w:val="TableofFigures"/>
        <w:tabs>
          <w:tab w:val="right" w:leader="dot" w:pos="10059"/>
        </w:tabs>
        <w:rPr>
          <w:rFonts w:asciiTheme="minorHAnsi" w:eastAsiaTheme="minorEastAsia" w:hAnsiTheme="minorHAnsi" w:cstheme="minorBidi"/>
          <w:noProof/>
        </w:rPr>
      </w:pPr>
      <w:hyperlink r:id="rId11" w:anchor="_Toc198243012" w:history="1">
        <w:r w:rsidRPr="0072078A">
          <w:rPr>
            <w:rStyle w:val="Hyperlink"/>
            <w:noProof/>
          </w:rPr>
          <w:t>Figure 2 HV Terminal Voltage vs Power Factor Angle @ Full Load</w:t>
        </w:r>
        <w:r>
          <w:rPr>
            <w:noProof/>
            <w:webHidden/>
          </w:rPr>
          <w:tab/>
        </w:r>
        <w:r>
          <w:rPr>
            <w:noProof/>
            <w:webHidden/>
          </w:rPr>
          <w:fldChar w:fldCharType="begin"/>
        </w:r>
        <w:r>
          <w:rPr>
            <w:noProof/>
            <w:webHidden/>
          </w:rPr>
          <w:instrText xml:space="preserve"> PAGEREF _Toc198243012 \h </w:instrText>
        </w:r>
        <w:r>
          <w:rPr>
            <w:noProof/>
            <w:webHidden/>
          </w:rPr>
        </w:r>
        <w:r>
          <w:rPr>
            <w:noProof/>
            <w:webHidden/>
          </w:rPr>
          <w:fldChar w:fldCharType="separate"/>
        </w:r>
        <w:r w:rsidR="000E45F2">
          <w:rPr>
            <w:noProof/>
            <w:webHidden/>
          </w:rPr>
          <w:t>6</w:t>
        </w:r>
        <w:r>
          <w:rPr>
            <w:noProof/>
            <w:webHidden/>
          </w:rPr>
          <w:fldChar w:fldCharType="end"/>
        </w:r>
      </w:hyperlink>
    </w:p>
    <w:p w14:paraId="2F489348" w14:textId="69AF4F65" w:rsidR="007328B6" w:rsidRDefault="007328B6">
      <w:pPr>
        <w:pStyle w:val="TableofFigures"/>
        <w:tabs>
          <w:tab w:val="right" w:leader="dot" w:pos="10059"/>
        </w:tabs>
        <w:rPr>
          <w:rFonts w:asciiTheme="minorHAnsi" w:eastAsiaTheme="minorEastAsia" w:hAnsiTheme="minorHAnsi" w:cstheme="minorBidi"/>
          <w:noProof/>
        </w:rPr>
      </w:pPr>
      <w:hyperlink r:id="rId12" w:anchor="_Toc198243013" w:history="1">
        <w:r w:rsidRPr="0072078A">
          <w:rPr>
            <w:rStyle w:val="Hyperlink"/>
            <w:noProof/>
          </w:rPr>
          <w:t>Figure 3 Efficiency vs Power Factor @Different Loads</w:t>
        </w:r>
        <w:r>
          <w:rPr>
            <w:noProof/>
            <w:webHidden/>
          </w:rPr>
          <w:tab/>
        </w:r>
        <w:r>
          <w:rPr>
            <w:noProof/>
            <w:webHidden/>
          </w:rPr>
          <w:fldChar w:fldCharType="begin"/>
        </w:r>
        <w:r>
          <w:rPr>
            <w:noProof/>
            <w:webHidden/>
          </w:rPr>
          <w:instrText xml:space="preserve"> PAGEREF _Toc198243013 \h </w:instrText>
        </w:r>
        <w:r>
          <w:rPr>
            <w:noProof/>
            <w:webHidden/>
          </w:rPr>
        </w:r>
        <w:r>
          <w:rPr>
            <w:noProof/>
            <w:webHidden/>
          </w:rPr>
          <w:fldChar w:fldCharType="separate"/>
        </w:r>
        <w:r w:rsidR="000E45F2">
          <w:rPr>
            <w:noProof/>
            <w:webHidden/>
          </w:rPr>
          <w:t>9</w:t>
        </w:r>
        <w:r>
          <w:rPr>
            <w:noProof/>
            <w:webHidden/>
          </w:rPr>
          <w:fldChar w:fldCharType="end"/>
        </w:r>
      </w:hyperlink>
    </w:p>
    <w:p w14:paraId="0E46F352" w14:textId="75F09776" w:rsidR="007328B6" w:rsidRDefault="007328B6">
      <w:pPr>
        <w:pStyle w:val="TableofFigures"/>
        <w:tabs>
          <w:tab w:val="right" w:leader="dot" w:pos="10059"/>
        </w:tabs>
        <w:rPr>
          <w:rFonts w:asciiTheme="minorHAnsi" w:eastAsiaTheme="minorEastAsia" w:hAnsiTheme="minorHAnsi" w:cstheme="minorBidi"/>
          <w:noProof/>
        </w:rPr>
      </w:pPr>
      <w:hyperlink r:id="rId13" w:anchor="_Toc198243014" w:history="1">
        <w:r w:rsidRPr="0072078A">
          <w:rPr>
            <w:rStyle w:val="Hyperlink"/>
            <w:noProof/>
          </w:rPr>
          <w:t>Figure 4 Voltage Regulation vs Power Factor @Different Loads</w:t>
        </w:r>
        <w:r>
          <w:rPr>
            <w:noProof/>
            <w:webHidden/>
          </w:rPr>
          <w:tab/>
        </w:r>
        <w:r>
          <w:rPr>
            <w:noProof/>
            <w:webHidden/>
          </w:rPr>
          <w:fldChar w:fldCharType="begin"/>
        </w:r>
        <w:r>
          <w:rPr>
            <w:noProof/>
            <w:webHidden/>
          </w:rPr>
          <w:instrText xml:space="preserve"> PAGEREF _Toc198243014 \h </w:instrText>
        </w:r>
        <w:r>
          <w:rPr>
            <w:noProof/>
            <w:webHidden/>
          </w:rPr>
        </w:r>
        <w:r>
          <w:rPr>
            <w:noProof/>
            <w:webHidden/>
          </w:rPr>
          <w:fldChar w:fldCharType="separate"/>
        </w:r>
        <w:r w:rsidR="000E45F2">
          <w:rPr>
            <w:noProof/>
            <w:webHidden/>
          </w:rPr>
          <w:t>12</w:t>
        </w:r>
        <w:r>
          <w:rPr>
            <w:noProof/>
            <w:webHidden/>
          </w:rPr>
          <w:fldChar w:fldCharType="end"/>
        </w:r>
      </w:hyperlink>
    </w:p>
    <w:p w14:paraId="52F1532D" w14:textId="64B35051" w:rsidR="007328B6" w:rsidRDefault="007328B6">
      <w:pPr>
        <w:pStyle w:val="TableofFigures"/>
        <w:tabs>
          <w:tab w:val="right" w:leader="dot" w:pos="10059"/>
        </w:tabs>
        <w:rPr>
          <w:rFonts w:asciiTheme="minorHAnsi" w:eastAsiaTheme="minorEastAsia" w:hAnsiTheme="minorHAnsi" w:cstheme="minorBidi"/>
          <w:noProof/>
        </w:rPr>
      </w:pPr>
      <w:hyperlink r:id="rId14" w:anchor="_Toc198243015" w:history="1">
        <w:r w:rsidRPr="0072078A">
          <w:rPr>
            <w:rStyle w:val="Hyperlink"/>
            <w:noProof/>
          </w:rPr>
          <w:t>Figure 5  HV Voltage vs PF Angle with Tapping Limits</w:t>
        </w:r>
        <w:r>
          <w:rPr>
            <w:noProof/>
            <w:webHidden/>
          </w:rPr>
          <w:tab/>
        </w:r>
        <w:r>
          <w:rPr>
            <w:noProof/>
            <w:webHidden/>
          </w:rPr>
          <w:fldChar w:fldCharType="begin"/>
        </w:r>
        <w:r>
          <w:rPr>
            <w:noProof/>
            <w:webHidden/>
          </w:rPr>
          <w:instrText xml:space="preserve"> PAGEREF _Toc198243015 \h </w:instrText>
        </w:r>
        <w:r>
          <w:rPr>
            <w:noProof/>
            <w:webHidden/>
          </w:rPr>
        </w:r>
        <w:r>
          <w:rPr>
            <w:noProof/>
            <w:webHidden/>
          </w:rPr>
          <w:fldChar w:fldCharType="separate"/>
        </w:r>
        <w:r w:rsidR="000E45F2">
          <w:rPr>
            <w:noProof/>
            <w:webHidden/>
          </w:rPr>
          <w:t>14</w:t>
        </w:r>
        <w:r>
          <w:rPr>
            <w:noProof/>
            <w:webHidden/>
          </w:rPr>
          <w:fldChar w:fldCharType="end"/>
        </w:r>
      </w:hyperlink>
    </w:p>
    <w:p w14:paraId="516C02B1" w14:textId="1E23FD23" w:rsidR="00C66594" w:rsidRPr="00C66594" w:rsidRDefault="005A25BA" w:rsidP="009A040C">
      <w:pPr>
        <w:widowControl/>
        <w:autoSpaceDE/>
        <w:autoSpaceDN/>
        <w:spacing w:after="160" w:line="259" w:lineRule="auto"/>
        <w:rPr>
          <w:rFonts w:asciiTheme="majorHAnsi" w:eastAsiaTheme="minorEastAsia" w:hAnsiTheme="majorHAnsi" w:cstheme="majorHAnsi"/>
          <w:noProof/>
          <w:color w:val="C00000"/>
          <w:sz w:val="32"/>
          <w:szCs w:val="32"/>
        </w:rPr>
      </w:pPr>
      <w:r>
        <w:rPr>
          <w:rFonts w:asciiTheme="majorHAnsi" w:eastAsiaTheme="minorEastAsia" w:hAnsiTheme="majorHAnsi" w:cstheme="majorHAnsi"/>
          <w:noProof/>
          <w:color w:val="C00000"/>
          <w:sz w:val="32"/>
          <w:szCs w:val="32"/>
        </w:rPr>
        <w:fldChar w:fldCharType="end"/>
      </w:r>
    </w:p>
    <w:p w14:paraId="3ADE02BA" w14:textId="77777777" w:rsidR="0001126F" w:rsidRDefault="0001126F" w:rsidP="009A040C">
      <w:pPr>
        <w:pStyle w:val="TableofFigures"/>
        <w:tabs>
          <w:tab w:val="right" w:leader="hyphen" w:pos="10059"/>
        </w:tabs>
        <w:rPr>
          <w:rFonts w:asciiTheme="minorHAnsi" w:eastAsiaTheme="minorEastAsia" w:hAnsiTheme="minorHAnsi" w:cstheme="minorBidi"/>
          <w:noProof/>
        </w:rPr>
      </w:pPr>
    </w:p>
    <w:p w14:paraId="46776546" w14:textId="63D9B2A6" w:rsidR="00626578" w:rsidRDefault="00FC4260" w:rsidP="00FC4260">
      <w:pPr>
        <w:widowControl/>
        <w:autoSpaceDE/>
        <w:autoSpaceDN/>
        <w:spacing w:after="160" w:line="259" w:lineRule="auto"/>
        <w:rPr>
          <w:rFonts w:eastAsiaTheme="minorEastAsia"/>
        </w:rPr>
      </w:pPr>
      <w:r>
        <w:rPr>
          <w:rFonts w:eastAsiaTheme="minorEastAsia"/>
        </w:rPr>
        <w:br w:type="page"/>
      </w:r>
      <w:bookmarkStart w:id="5" w:name="_GoBack"/>
      <w:bookmarkEnd w:id="5"/>
    </w:p>
    <w:p w14:paraId="6A01CD7A" w14:textId="41EBF173" w:rsidR="00E23BDA" w:rsidRPr="00626578" w:rsidRDefault="00E23BDA" w:rsidP="00626578">
      <w:pPr>
        <w:widowControl/>
        <w:autoSpaceDE/>
        <w:autoSpaceDN/>
        <w:spacing w:after="160" w:line="259" w:lineRule="auto"/>
        <w:rPr>
          <w:rFonts w:asciiTheme="majorHAnsi" w:hAnsiTheme="majorHAnsi" w:cstheme="majorHAnsi"/>
          <w:b/>
          <w:color w:val="C00000"/>
          <w:sz w:val="32"/>
          <w:szCs w:val="32"/>
        </w:rPr>
        <w:sectPr w:rsidR="00E23BDA" w:rsidRPr="00626578" w:rsidSect="007661DE">
          <w:headerReference w:type="default" r:id="rId15"/>
          <w:footerReference w:type="default" r:id="rId16"/>
          <w:pgSz w:w="11910" w:h="16840"/>
          <w:pgMar w:top="1240" w:right="566" w:bottom="1060" w:left="1275" w:header="508" w:footer="872" w:gutter="0"/>
          <w:pgNumType w:start="1"/>
          <w:cols w:space="720"/>
        </w:sectPr>
      </w:pPr>
    </w:p>
    <w:p w14:paraId="495D779E" w14:textId="1EF0333E" w:rsidR="00C229F2" w:rsidRPr="004938B6" w:rsidRDefault="006C7EB7" w:rsidP="004938B6">
      <w:pPr>
        <w:pStyle w:val="Heading1"/>
      </w:pPr>
      <w:bookmarkStart w:id="6" w:name="_Hlk186143339"/>
      <w:bookmarkStart w:id="7" w:name="_Toc198242990"/>
      <w:bookmarkEnd w:id="1"/>
      <w:r w:rsidRPr="004938B6">
        <w:lastRenderedPageBreak/>
        <w:t>Assignment</w:t>
      </w:r>
      <w:r w:rsidR="00CF6321" w:rsidRPr="004938B6">
        <w:t xml:space="preserve"> Description</w:t>
      </w:r>
      <w:bookmarkEnd w:id="7"/>
    </w:p>
    <w:bookmarkEnd w:id="6"/>
    <w:p w14:paraId="6B6D24DC" w14:textId="04DBCBAA" w:rsidR="006059E2" w:rsidRDefault="006059E2" w:rsidP="006059E2">
      <w:pPr>
        <w:pStyle w:val="BodyText"/>
        <w:spacing w:line="259" w:lineRule="auto"/>
        <w:ind w:left="720" w:right="1081"/>
        <w:jc w:val="both"/>
      </w:pPr>
      <w:r w:rsidRPr="006059E2">
        <w:t xml:space="preserve">This </w:t>
      </w:r>
      <w:r w:rsidR="006C7EB7">
        <w:t>assignment</w:t>
      </w:r>
      <w:r w:rsidR="00F07183">
        <w:t>/</w:t>
      </w:r>
      <w:r w:rsidRPr="006059E2">
        <w:t xml:space="preserve"> aims to simulate and evaluate the performance of a </w:t>
      </w:r>
      <w:r w:rsidRPr="006059E2">
        <w:rPr>
          <w:b/>
          <w:bCs/>
        </w:rPr>
        <w:t>75-kVA, 60-Hz, 4600/240 V distribution transformer</w:t>
      </w:r>
      <w:r w:rsidRPr="006059E2">
        <w:t xml:space="preserve"> using MATLAB. The transformer has specified series resistances and leakage </w:t>
      </w:r>
      <w:proofErr w:type="spellStart"/>
      <w:r w:rsidRPr="006059E2">
        <w:t>reactances</w:t>
      </w:r>
      <w:proofErr w:type="spellEnd"/>
      <w:r w:rsidRPr="006059E2">
        <w:t xml:space="preserve"> on both the high-voltage (HV) and low-voltage (LV) sides, as well as core loss parameters.</w:t>
      </w:r>
    </w:p>
    <w:p w14:paraId="3C6B7620" w14:textId="77777777" w:rsidR="006059E2" w:rsidRPr="006059E2" w:rsidRDefault="006059E2" w:rsidP="006059E2">
      <w:pPr>
        <w:pStyle w:val="BodyText"/>
        <w:spacing w:line="259" w:lineRule="auto"/>
        <w:ind w:left="720" w:right="1081"/>
        <w:jc w:val="both"/>
      </w:pPr>
    </w:p>
    <w:p w14:paraId="552BF0D9" w14:textId="77777777" w:rsidR="006059E2" w:rsidRPr="006059E2" w:rsidRDefault="006059E2" w:rsidP="006059E2">
      <w:pPr>
        <w:pStyle w:val="BodyText"/>
        <w:spacing w:line="259" w:lineRule="auto"/>
        <w:ind w:left="720" w:right="1081"/>
        <w:jc w:val="both"/>
      </w:pPr>
      <w:r w:rsidRPr="006059E2">
        <w:t xml:space="preserve">The goal is to analyze how the transformer performs under varying load conditions and power factors, focusing on key performance indicators such as </w:t>
      </w:r>
      <w:r w:rsidRPr="006059E2">
        <w:rPr>
          <w:b/>
          <w:bCs/>
        </w:rPr>
        <w:t>HV terminal voltage</w:t>
      </w:r>
      <w:r w:rsidRPr="006059E2">
        <w:t xml:space="preserve">, </w:t>
      </w:r>
      <w:r w:rsidRPr="006059E2">
        <w:rPr>
          <w:b/>
          <w:bCs/>
        </w:rPr>
        <w:t>voltage regulation</w:t>
      </w:r>
      <w:r w:rsidRPr="006059E2">
        <w:t xml:space="preserve">, and </w:t>
      </w:r>
      <w:r w:rsidRPr="006059E2">
        <w:rPr>
          <w:b/>
          <w:bCs/>
        </w:rPr>
        <w:t>efficiency</w:t>
      </w:r>
      <w:r w:rsidRPr="006059E2">
        <w:t>.</w:t>
      </w:r>
    </w:p>
    <w:p w14:paraId="1614F2B4" w14:textId="3CAF9B10" w:rsidR="009D5E0B" w:rsidRPr="009D5E0B" w:rsidRDefault="009D5E0B" w:rsidP="009D5E0B">
      <w:pPr>
        <w:rPr>
          <w:rFonts w:eastAsiaTheme="majorEastAsia"/>
        </w:rPr>
      </w:pPr>
    </w:p>
    <w:p w14:paraId="37DC8D14" w14:textId="30FC78A8" w:rsidR="009D5E0B" w:rsidRDefault="00CF6321" w:rsidP="004938B6">
      <w:pPr>
        <w:pStyle w:val="Heading1"/>
      </w:pPr>
      <w:bookmarkStart w:id="8" w:name="_Toc198242991"/>
      <w:r>
        <w:t>Introduction</w:t>
      </w:r>
      <w:bookmarkEnd w:id="8"/>
    </w:p>
    <w:p w14:paraId="0C6FA9E8" w14:textId="2B653899" w:rsidR="00DE45D9" w:rsidRPr="00DE45D9" w:rsidRDefault="00DE45D9" w:rsidP="00DE45D9">
      <w:pPr>
        <w:pStyle w:val="BodyText"/>
        <w:spacing w:line="259" w:lineRule="auto"/>
        <w:ind w:left="720" w:right="1081"/>
        <w:jc w:val="both"/>
      </w:pPr>
      <w:r w:rsidRPr="00DE45D9">
        <w:t>Transformers are fundamental components in electrical power systems, used for stepping voltage levels up or down with minimal energy loss. Understanding their behavior under different operating conditions is essential for efficient system design and operation.</w:t>
      </w:r>
    </w:p>
    <w:p w14:paraId="32D5D245" w14:textId="77777777" w:rsidR="00DE45D9" w:rsidRPr="00DE45D9" w:rsidRDefault="00DE45D9" w:rsidP="00DE45D9">
      <w:pPr>
        <w:pStyle w:val="BodyText"/>
        <w:spacing w:line="259" w:lineRule="auto"/>
        <w:ind w:left="720" w:right="1081"/>
        <w:jc w:val="both"/>
      </w:pPr>
      <w:r w:rsidRPr="00DE45D9">
        <w:t xml:space="preserve">This assignment investigates the performance of a </w:t>
      </w:r>
      <w:r w:rsidRPr="00DE45D9">
        <w:rPr>
          <w:b/>
          <w:bCs/>
        </w:rPr>
        <w:t>75-kVA, 60-Hz distribution transformer</w:t>
      </w:r>
      <w:r w:rsidRPr="00DE45D9">
        <w:t xml:space="preserve"> by simulating its response to a range of </w:t>
      </w:r>
      <w:r w:rsidRPr="00DE45D9">
        <w:rPr>
          <w:b/>
          <w:bCs/>
        </w:rPr>
        <w:t>load power factors and load levels</w:t>
      </w:r>
      <w:r w:rsidRPr="00DE45D9">
        <w:t xml:space="preserve">. Using an equivalent circuit model, the project evaluates key metrics such as </w:t>
      </w:r>
      <w:r w:rsidRPr="00DE45D9">
        <w:rPr>
          <w:b/>
          <w:bCs/>
        </w:rPr>
        <w:t>terminal voltage</w:t>
      </w:r>
      <w:r w:rsidRPr="00DE45D9">
        <w:t xml:space="preserve">, </w:t>
      </w:r>
      <w:r w:rsidRPr="00DE45D9">
        <w:rPr>
          <w:b/>
          <w:bCs/>
        </w:rPr>
        <w:t>voltage regulation</w:t>
      </w:r>
      <w:r w:rsidRPr="00DE45D9">
        <w:t xml:space="preserve">, and </w:t>
      </w:r>
      <w:r w:rsidRPr="00DE45D9">
        <w:rPr>
          <w:b/>
          <w:bCs/>
        </w:rPr>
        <w:t>efficiency</w:t>
      </w:r>
      <w:r w:rsidRPr="00DE45D9">
        <w:t>.</w:t>
      </w:r>
    </w:p>
    <w:p w14:paraId="4FF06241" w14:textId="77777777" w:rsidR="00DE45D9" w:rsidRPr="00DE45D9" w:rsidRDefault="00DE45D9" w:rsidP="00DE45D9">
      <w:pPr>
        <w:pStyle w:val="BodyText"/>
        <w:spacing w:line="259" w:lineRule="auto"/>
        <w:ind w:left="720" w:right="1081"/>
        <w:jc w:val="both"/>
      </w:pPr>
      <w:r w:rsidRPr="00DE45D9">
        <w:t xml:space="preserve">The simulation spans power factor variations from </w:t>
      </w:r>
      <w:r w:rsidRPr="00DE45D9">
        <w:rPr>
          <w:b/>
          <w:bCs/>
        </w:rPr>
        <w:t>0.6 leading to 0.6 lagging</w:t>
      </w:r>
      <w:r w:rsidRPr="00DE45D9">
        <w:t xml:space="preserve">, with load levels set at </w:t>
      </w:r>
      <w:r w:rsidRPr="00DE45D9">
        <w:rPr>
          <w:b/>
          <w:bCs/>
        </w:rPr>
        <w:t>full-load</w:t>
      </w:r>
      <w:r w:rsidRPr="00DE45D9">
        <w:t xml:space="preserve">, </w:t>
      </w:r>
      <w:r w:rsidRPr="00DE45D9">
        <w:rPr>
          <w:b/>
          <w:bCs/>
        </w:rPr>
        <w:t>half-load</w:t>
      </w:r>
      <w:r w:rsidRPr="00DE45D9">
        <w:t xml:space="preserve">, and </w:t>
      </w:r>
      <w:r w:rsidRPr="00DE45D9">
        <w:rPr>
          <w:b/>
          <w:bCs/>
        </w:rPr>
        <w:t>quarter-load</w:t>
      </w:r>
      <w:r w:rsidRPr="00DE45D9">
        <w:t xml:space="preserve">. Additionally, the transformer’s behavior is assessed under the constraint of </w:t>
      </w:r>
      <w:r w:rsidRPr="00DE45D9">
        <w:rPr>
          <w:b/>
          <w:bCs/>
        </w:rPr>
        <w:t>±5% HV side tapping</w:t>
      </w:r>
      <w:r w:rsidRPr="00DE45D9">
        <w:t>, which reflects practical voltage adjustment limits in distribution systems.</w:t>
      </w:r>
    </w:p>
    <w:p w14:paraId="53F63280" w14:textId="77777777" w:rsidR="00DE45D9" w:rsidRPr="00DE45D9" w:rsidRDefault="00DE45D9" w:rsidP="00DE45D9">
      <w:pPr>
        <w:pStyle w:val="BodyText"/>
        <w:spacing w:line="259" w:lineRule="auto"/>
        <w:ind w:left="720" w:right="1081"/>
        <w:jc w:val="both"/>
      </w:pPr>
      <w:r w:rsidRPr="00DE45D9">
        <w:t>By analyzing these aspects through a computational approach, the project provides a comprehensive understanding of transformer performance characteristics and supports the development of more robust and efficient power systems.</w:t>
      </w:r>
    </w:p>
    <w:p w14:paraId="22BE2D91" w14:textId="0967C9A3" w:rsidR="000438F7" w:rsidRDefault="000438F7" w:rsidP="00DE45D9">
      <w:pPr>
        <w:pStyle w:val="BodyText"/>
        <w:spacing w:line="259" w:lineRule="auto"/>
        <w:ind w:left="720" w:right="1081"/>
        <w:jc w:val="both"/>
      </w:pPr>
    </w:p>
    <w:p w14:paraId="65452380" w14:textId="48FBAEAC" w:rsidR="007B4FED" w:rsidRDefault="00F07183" w:rsidP="00CF6321">
      <w:pPr>
        <w:pStyle w:val="BodyText"/>
        <w:spacing w:line="259" w:lineRule="auto"/>
        <w:ind w:left="720" w:right="1081"/>
        <w:jc w:val="both"/>
      </w:pPr>
      <w:r w:rsidRPr="007B4FED">
        <w:rPr>
          <w:noProof/>
        </w:rPr>
        <w:drawing>
          <wp:anchor distT="0" distB="0" distL="114300" distR="114300" simplePos="0" relativeHeight="251797504" behindDoc="0" locked="0" layoutInCell="1" allowOverlap="1" wp14:anchorId="785218C8" wp14:editId="36795F0C">
            <wp:simplePos x="0" y="0"/>
            <wp:positionH relativeFrom="margin">
              <wp:align>center</wp:align>
            </wp:positionH>
            <wp:positionV relativeFrom="paragraph">
              <wp:posOffset>93980</wp:posOffset>
            </wp:positionV>
            <wp:extent cx="4202430" cy="1638300"/>
            <wp:effectExtent l="0" t="0" r="7620" b="0"/>
            <wp:wrapThrough wrapText="bothSides">
              <wp:wrapPolygon edited="0">
                <wp:start x="0" y="0"/>
                <wp:lineTo x="0" y="21349"/>
                <wp:lineTo x="21541" y="21349"/>
                <wp:lineTo x="2154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02430" cy="1638300"/>
                    </a:xfrm>
                    <a:prstGeom prst="rect">
                      <a:avLst/>
                    </a:prstGeom>
                  </pic:spPr>
                </pic:pic>
              </a:graphicData>
            </a:graphic>
            <wp14:sizeRelH relativeFrom="margin">
              <wp14:pctWidth>0</wp14:pctWidth>
            </wp14:sizeRelH>
            <wp14:sizeRelV relativeFrom="margin">
              <wp14:pctHeight>0</wp14:pctHeight>
            </wp14:sizeRelV>
          </wp:anchor>
        </w:drawing>
      </w:r>
    </w:p>
    <w:p w14:paraId="2B82DDE8" w14:textId="34EE1C2F" w:rsidR="000438F7" w:rsidRDefault="000438F7" w:rsidP="000438F7">
      <w:pPr>
        <w:pStyle w:val="ListParagraph"/>
        <w:ind w:left="420"/>
      </w:pPr>
    </w:p>
    <w:p w14:paraId="306BAEAE" w14:textId="7976432B" w:rsidR="007B4FED" w:rsidRDefault="007B4FED" w:rsidP="000438F7">
      <w:pPr>
        <w:pStyle w:val="ListParagraph"/>
        <w:ind w:left="420"/>
      </w:pPr>
    </w:p>
    <w:p w14:paraId="23953688" w14:textId="28A3E3A2" w:rsidR="007B4FED" w:rsidRDefault="007B4FED" w:rsidP="000438F7">
      <w:pPr>
        <w:pStyle w:val="ListParagraph"/>
        <w:ind w:left="420"/>
      </w:pPr>
    </w:p>
    <w:p w14:paraId="32608795" w14:textId="565E1E76" w:rsidR="007B4FED" w:rsidRDefault="007B4FED" w:rsidP="000438F7">
      <w:pPr>
        <w:pStyle w:val="ListParagraph"/>
        <w:ind w:left="420"/>
      </w:pPr>
    </w:p>
    <w:p w14:paraId="73C37CDD" w14:textId="7204E353" w:rsidR="007B4FED" w:rsidRDefault="007B4FED" w:rsidP="000438F7">
      <w:pPr>
        <w:pStyle w:val="ListParagraph"/>
        <w:ind w:left="420"/>
      </w:pPr>
    </w:p>
    <w:p w14:paraId="4091EE19" w14:textId="20E17485" w:rsidR="007B4FED" w:rsidRDefault="007B4FED" w:rsidP="000438F7">
      <w:pPr>
        <w:pStyle w:val="ListParagraph"/>
        <w:ind w:left="420"/>
      </w:pPr>
    </w:p>
    <w:p w14:paraId="043FD468" w14:textId="4B64C81B" w:rsidR="007B4FED" w:rsidRDefault="007B4FED" w:rsidP="000438F7">
      <w:pPr>
        <w:pStyle w:val="ListParagraph"/>
        <w:ind w:left="420"/>
      </w:pPr>
    </w:p>
    <w:p w14:paraId="745D8361" w14:textId="76A8A3EE" w:rsidR="007B4FED" w:rsidRDefault="007B4FED" w:rsidP="000438F7">
      <w:pPr>
        <w:pStyle w:val="ListParagraph"/>
        <w:ind w:left="420"/>
      </w:pPr>
    </w:p>
    <w:p w14:paraId="3EA5E58F" w14:textId="6E88D618" w:rsidR="007B4FED" w:rsidRDefault="007B4FED" w:rsidP="000438F7">
      <w:pPr>
        <w:pStyle w:val="ListParagraph"/>
        <w:ind w:left="420"/>
      </w:pPr>
    </w:p>
    <w:p w14:paraId="239A0090" w14:textId="6DAF25FD" w:rsidR="007B4FED" w:rsidRDefault="0086361F" w:rsidP="0086361F">
      <w:r>
        <w:rPr>
          <w:noProof/>
        </w:rPr>
        <mc:AlternateContent>
          <mc:Choice Requires="wps">
            <w:drawing>
              <wp:anchor distT="0" distB="0" distL="114300" distR="114300" simplePos="0" relativeHeight="251799552" behindDoc="0" locked="0" layoutInCell="1" allowOverlap="1" wp14:anchorId="043DC3A9" wp14:editId="69401843">
                <wp:simplePos x="0" y="0"/>
                <wp:positionH relativeFrom="margin">
                  <wp:align>center</wp:align>
                </wp:positionH>
                <wp:positionV relativeFrom="paragraph">
                  <wp:posOffset>114935</wp:posOffset>
                </wp:positionV>
                <wp:extent cx="2785745" cy="635"/>
                <wp:effectExtent l="0" t="0" r="0" b="8255"/>
                <wp:wrapThrough wrapText="bothSides">
                  <wp:wrapPolygon edited="0">
                    <wp:start x="0" y="0"/>
                    <wp:lineTo x="0" y="20698"/>
                    <wp:lineTo x="21418" y="20698"/>
                    <wp:lineTo x="21418"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785745" cy="635"/>
                        </a:xfrm>
                        <a:prstGeom prst="rect">
                          <a:avLst/>
                        </a:prstGeom>
                        <a:solidFill>
                          <a:prstClr val="white"/>
                        </a:solidFill>
                        <a:ln>
                          <a:noFill/>
                        </a:ln>
                      </wps:spPr>
                      <wps:txbx>
                        <w:txbxContent>
                          <w:p w14:paraId="2B7A8E02" w14:textId="4A3F8E9C" w:rsidR="00A31338" w:rsidRPr="00191829" w:rsidRDefault="00A31338" w:rsidP="003165D9">
                            <w:pPr>
                              <w:pStyle w:val="Caption"/>
                              <w:rPr>
                                <w:sz w:val="24"/>
                                <w:szCs w:val="24"/>
                              </w:rPr>
                            </w:pPr>
                            <w:bookmarkStart w:id="9" w:name="_Toc198243011"/>
                            <w:r>
                              <w:t xml:space="preserve">Figure </w:t>
                            </w:r>
                            <w:r>
                              <w:rPr>
                                <w:noProof/>
                              </w:rPr>
                              <w:fldChar w:fldCharType="begin"/>
                            </w:r>
                            <w:r>
                              <w:rPr>
                                <w:noProof/>
                              </w:rPr>
                              <w:instrText xml:space="preserve"> SEQ Figure \* ARABIC </w:instrText>
                            </w:r>
                            <w:r>
                              <w:rPr>
                                <w:noProof/>
                              </w:rPr>
                              <w:fldChar w:fldCharType="separate"/>
                            </w:r>
                            <w:r w:rsidR="000E45F2">
                              <w:rPr>
                                <w:noProof/>
                              </w:rPr>
                              <w:t>1</w:t>
                            </w:r>
                            <w:r>
                              <w:rPr>
                                <w:noProof/>
                              </w:rPr>
                              <w:fldChar w:fldCharType="end"/>
                            </w:r>
                            <w:r>
                              <w:t xml:space="preserve"> </w:t>
                            </w:r>
                            <w:r w:rsidRPr="0086361F">
                              <w:t xml:space="preserve">Exact Equivalent Circuit </w:t>
                            </w:r>
                            <w:proofErr w:type="gramStart"/>
                            <w:r w:rsidRPr="0086361F">
                              <w:t>of  Transformer</w:t>
                            </w:r>
                            <w:bookmarkEnd w:id="9"/>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3DC3A9" id="_x0000_t202" coordsize="21600,21600" o:spt="202" path="m,l,21600r21600,l21600,xe">
                <v:stroke joinstyle="miter"/>
                <v:path gradientshapeok="t" o:connecttype="rect"/>
              </v:shapetype>
              <v:shape id="Text Box 8" o:spid="_x0000_s1026" type="#_x0000_t202" style="position:absolute;margin-left:0;margin-top:9.05pt;width:219.35pt;height:.05pt;z-index:251799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" stroked="f">
                <v:textbox style="mso-fit-shape-to-text:t" inset="0,0,0,0">
                  <w:txbxContent>
                    <w:p w14:paraId="2B7A8E02" w14:textId="4A3F8E9C" w:rsidR="00A31338" w:rsidRPr="00191829" w:rsidRDefault="00A31338" w:rsidP="003165D9">
                      <w:pPr>
                        <w:pStyle w:val="Caption"/>
                        <w:rPr>
                          <w:sz w:val="24"/>
                          <w:szCs w:val="24"/>
                        </w:rPr>
                      </w:pPr>
                      <w:bookmarkStart w:id="10" w:name="_Toc198243011"/>
                      <w:r>
                        <w:t xml:space="preserve">Figure </w:t>
                      </w:r>
                      <w:r>
                        <w:rPr>
                          <w:noProof/>
                        </w:rPr>
                        <w:fldChar w:fldCharType="begin"/>
                      </w:r>
                      <w:r>
                        <w:rPr>
                          <w:noProof/>
                        </w:rPr>
                        <w:instrText xml:space="preserve"> SEQ Figure \* ARABIC </w:instrText>
                      </w:r>
                      <w:r>
                        <w:rPr>
                          <w:noProof/>
                        </w:rPr>
                        <w:fldChar w:fldCharType="separate"/>
                      </w:r>
                      <w:r w:rsidR="000E45F2">
                        <w:rPr>
                          <w:noProof/>
                        </w:rPr>
                        <w:t>1</w:t>
                      </w:r>
                      <w:r>
                        <w:rPr>
                          <w:noProof/>
                        </w:rPr>
                        <w:fldChar w:fldCharType="end"/>
                      </w:r>
                      <w:r>
                        <w:t xml:space="preserve"> </w:t>
                      </w:r>
                      <w:r w:rsidRPr="0086361F">
                        <w:t xml:space="preserve">Exact Equivalent Circuit </w:t>
                      </w:r>
                      <w:proofErr w:type="gramStart"/>
                      <w:r w:rsidRPr="0086361F">
                        <w:t>of  Transformer</w:t>
                      </w:r>
                      <w:bookmarkEnd w:id="10"/>
                      <w:proofErr w:type="gramEnd"/>
                    </w:p>
                  </w:txbxContent>
                </v:textbox>
                <w10:wrap type="through" anchorx="margin"/>
              </v:shape>
            </w:pict>
          </mc:Fallback>
        </mc:AlternateContent>
      </w:r>
    </w:p>
    <w:p w14:paraId="57F93470" w14:textId="79897603" w:rsidR="004938B6" w:rsidRDefault="004938B6" w:rsidP="004938B6">
      <w:pPr>
        <w:widowControl/>
        <w:autoSpaceDE/>
        <w:autoSpaceDN/>
        <w:spacing w:after="160" w:line="259" w:lineRule="auto"/>
      </w:pPr>
      <w:r>
        <w:br w:type="page"/>
      </w:r>
    </w:p>
    <w:p w14:paraId="4FF53B1D" w14:textId="2086B8E6" w:rsidR="004938B6" w:rsidRPr="004D377A" w:rsidRDefault="004938B6" w:rsidP="004938B6">
      <w:pPr>
        <w:pStyle w:val="Heading1"/>
        <w:rPr>
          <w:b w:val="0"/>
          <w:bCs w:val="0"/>
        </w:rPr>
      </w:pPr>
      <w:bookmarkStart w:id="11" w:name="_Toc198242992"/>
      <w:r w:rsidRPr="004D377A">
        <w:rPr>
          <w:rStyle w:val="Strong"/>
          <w:b/>
          <w:bCs/>
        </w:rPr>
        <w:lastRenderedPageBreak/>
        <w:t>Why MATLAB for Transformer Simulation?</w:t>
      </w:r>
      <w:bookmarkEnd w:id="11"/>
    </w:p>
    <w:p w14:paraId="6B507CD1" w14:textId="38FEB63D" w:rsidR="004938B6" w:rsidRDefault="004938B6" w:rsidP="004938B6">
      <w:pPr>
        <w:pStyle w:val="BodyText"/>
        <w:spacing w:line="259" w:lineRule="auto"/>
        <w:ind w:left="720" w:right="1081"/>
        <w:jc w:val="both"/>
      </w:pPr>
      <w:r>
        <w:t>MATLAB was chosen for this project due to its powerful capabilities in numerical computation, visualization, and engineering simulation. Its advantages include:</w:t>
      </w:r>
    </w:p>
    <w:p w14:paraId="09D14422" w14:textId="77777777" w:rsidR="004938B6" w:rsidRDefault="004938B6" w:rsidP="004938B6">
      <w:pPr>
        <w:pStyle w:val="BodyText"/>
        <w:ind w:left="720"/>
      </w:pPr>
      <w:r>
        <w:rPr>
          <w:rStyle w:val="Strong"/>
        </w:rPr>
        <w:t>Built-in support for matrix operations</w:t>
      </w:r>
      <w:r>
        <w:t>, which aligns well with electrical network analysis.</w:t>
      </w:r>
    </w:p>
    <w:p w14:paraId="3C2F7689" w14:textId="77777777" w:rsidR="004938B6" w:rsidRDefault="004938B6" w:rsidP="004938B6">
      <w:pPr>
        <w:pStyle w:val="BodyText"/>
        <w:ind w:left="720"/>
      </w:pPr>
      <w:r>
        <w:rPr>
          <w:rStyle w:val="Strong"/>
        </w:rPr>
        <w:t>Robust plotting tools</w:t>
      </w:r>
      <w:r>
        <w:t xml:space="preserve"> (such as </w:t>
      </w:r>
      <w:r>
        <w:rPr>
          <w:rStyle w:val="HTMLCode"/>
        </w:rPr>
        <w:t>plot</w:t>
      </w:r>
      <w:r>
        <w:t xml:space="preserve">, </w:t>
      </w:r>
      <w:proofErr w:type="spellStart"/>
      <w:r>
        <w:rPr>
          <w:rStyle w:val="HTMLCode"/>
        </w:rPr>
        <w:t>fplot</w:t>
      </w:r>
      <w:proofErr w:type="spellEnd"/>
      <w:r>
        <w:t xml:space="preserve">, and </w:t>
      </w:r>
      <w:proofErr w:type="spellStart"/>
      <w:r>
        <w:rPr>
          <w:rStyle w:val="HTMLCode"/>
        </w:rPr>
        <w:t>polarplot</w:t>
      </w:r>
      <w:proofErr w:type="spellEnd"/>
      <w:r>
        <w:t>) for clear visualization of voltage, efficiency, and regulation curves.</w:t>
      </w:r>
    </w:p>
    <w:p w14:paraId="03E349BA" w14:textId="77777777" w:rsidR="004938B6" w:rsidRDefault="004938B6" w:rsidP="004938B6">
      <w:pPr>
        <w:pStyle w:val="BodyText"/>
        <w:ind w:left="720"/>
      </w:pPr>
      <w:r>
        <w:t xml:space="preserve">A wide array of </w:t>
      </w:r>
      <w:r>
        <w:rPr>
          <w:rStyle w:val="Strong"/>
        </w:rPr>
        <w:t>scientific toolboxes</w:t>
      </w:r>
      <w:r>
        <w:t xml:space="preserve"> for signal processing, data analysis, and power systems modeling.</w:t>
      </w:r>
    </w:p>
    <w:p w14:paraId="419023E3" w14:textId="77777777" w:rsidR="004938B6" w:rsidRDefault="004938B6" w:rsidP="004938B6">
      <w:pPr>
        <w:pStyle w:val="BodyText"/>
        <w:ind w:left="720"/>
      </w:pPr>
      <w:r>
        <w:t xml:space="preserve">An intuitive scripting environment that allows </w:t>
      </w:r>
      <w:r>
        <w:rPr>
          <w:rStyle w:val="Strong"/>
        </w:rPr>
        <w:t>rapid prototyping and debugging</w:t>
      </w:r>
      <w:r>
        <w:t xml:space="preserve"> of simulation models.</w:t>
      </w:r>
    </w:p>
    <w:p w14:paraId="51BD8199" w14:textId="77777777" w:rsidR="004938B6" w:rsidRDefault="004938B6" w:rsidP="004938B6">
      <w:pPr>
        <w:pStyle w:val="BodyText"/>
        <w:ind w:left="720"/>
      </w:pPr>
      <w:r>
        <w:t>These features make MATLAB an ideal choice for accurately simulating transformer performance and interpreting the results through high-quality visual outputs.</w:t>
      </w:r>
    </w:p>
    <w:p w14:paraId="0A9313D1" w14:textId="77777777" w:rsidR="00590FDE" w:rsidRDefault="00590FDE" w:rsidP="000438F7">
      <w:pPr>
        <w:pStyle w:val="ListParagraph"/>
        <w:ind w:left="420"/>
      </w:pPr>
    </w:p>
    <w:p w14:paraId="693F740E" w14:textId="414569AD" w:rsidR="00CE7B11" w:rsidRDefault="004D377A" w:rsidP="004D377A">
      <w:pPr>
        <w:pStyle w:val="Heading1"/>
      </w:pPr>
      <w:bookmarkStart w:id="12" w:name="_Toc198242993"/>
      <w:r>
        <w:t>Transformer Ratings</w:t>
      </w:r>
      <w:r w:rsidR="001D1DC2">
        <w:t xml:space="preserve"> and Parameters</w:t>
      </w:r>
      <w:bookmarkEnd w:id="12"/>
    </w:p>
    <w:p w14:paraId="331B4D5E" w14:textId="77777777" w:rsidR="004273BC" w:rsidRPr="004273BC" w:rsidRDefault="004273BC" w:rsidP="004273BC"/>
    <w:tbl>
      <w:tblPr>
        <w:tblStyle w:val="GridTable5Dark-Accent2"/>
        <w:tblW w:w="0" w:type="auto"/>
        <w:tblLook w:val="04A0" w:firstRow="1" w:lastRow="0" w:firstColumn="1" w:lastColumn="0" w:noHBand="0" w:noVBand="1"/>
      </w:tblPr>
      <w:tblGrid>
        <w:gridCol w:w="1309"/>
        <w:gridCol w:w="1708"/>
        <w:gridCol w:w="812"/>
        <w:gridCol w:w="2721"/>
      </w:tblGrid>
      <w:tr w:rsidR="004273BC" w:rsidRPr="004273BC" w14:paraId="41D9E861" w14:textId="77777777" w:rsidTr="00427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DE676F" w14:textId="77777777" w:rsidR="004273BC" w:rsidRPr="004273BC" w:rsidRDefault="004273BC" w:rsidP="004273BC">
            <w:pPr>
              <w:jc w:val="center"/>
              <w:rPr>
                <w:sz w:val="24"/>
                <w:szCs w:val="24"/>
              </w:rPr>
            </w:pPr>
            <w:r w:rsidRPr="004273BC">
              <w:rPr>
                <w:sz w:val="24"/>
                <w:szCs w:val="24"/>
              </w:rPr>
              <w:t>Parameter</w:t>
            </w:r>
          </w:p>
        </w:tc>
        <w:tc>
          <w:tcPr>
            <w:tcW w:w="0" w:type="auto"/>
            <w:hideMark/>
          </w:tcPr>
          <w:p w14:paraId="3F32B543" w14:textId="77777777" w:rsidR="004273BC" w:rsidRPr="004273BC" w:rsidRDefault="004273BC" w:rsidP="004273B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rPr>
            </w:pPr>
            <w:r w:rsidRPr="004273BC">
              <w:rPr>
                <w:sz w:val="24"/>
                <w:szCs w:val="24"/>
              </w:rPr>
              <w:t>Value</w:t>
            </w:r>
          </w:p>
        </w:tc>
        <w:tc>
          <w:tcPr>
            <w:tcW w:w="0" w:type="auto"/>
            <w:hideMark/>
          </w:tcPr>
          <w:p w14:paraId="17609E10" w14:textId="77777777" w:rsidR="004273BC" w:rsidRPr="004273BC" w:rsidRDefault="004273BC" w:rsidP="004273B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rPr>
            </w:pPr>
            <w:r w:rsidRPr="004273BC">
              <w:rPr>
                <w:sz w:val="24"/>
                <w:szCs w:val="24"/>
              </w:rPr>
              <w:t>Unit</w:t>
            </w:r>
          </w:p>
        </w:tc>
        <w:tc>
          <w:tcPr>
            <w:tcW w:w="0" w:type="auto"/>
            <w:hideMark/>
          </w:tcPr>
          <w:p w14:paraId="709C93AB" w14:textId="77777777" w:rsidR="004273BC" w:rsidRPr="004273BC" w:rsidRDefault="004273BC" w:rsidP="004273BC">
            <w:pPr>
              <w:widowControl/>
              <w:autoSpaceDE/>
              <w:autoSpaceDN/>
              <w:jc w:val="center"/>
              <w:cnfStyle w:val="100000000000" w:firstRow="1" w:lastRow="0" w:firstColumn="0" w:lastColumn="0" w:oddVBand="0" w:evenVBand="0" w:oddHBand="0" w:evenHBand="0" w:firstRowFirstColumn="0" w:firstRowLastColumn="0" w:lastRowFirstColumn="0" w:lastRowLastColumn="0"/>
              <w:rPr>
                <w:sz w:val="24"/>
                <w:szCs w:val="24"/>
              </w:rPr>
            </w:pPr>
            <w:r w:rsidRPr="004273BC">
              <w:rPr>
                <w:sz w:val="24"/>
                <w:szCs w:val="24"/>
              </w:rPr>
              <w:t>Name</w:t>
            </w:r>
          </w:p>
        </w:tc>
      </w:tr>
      <w:tr w:rsidR="004273BC" w:rsidRPr="004273BC" w14:paraId="3F476F39" w14:textId="77777777" w:rsidTr="00427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B4A262" w14:textId="77777777" w:rsidR="004273BC" w:rsidRPr="004273BC" w:rsidRDefault="004273BC" w:rsidP="004273BC">
            <w:pPr>
              <w:widowControl/>
              <w:autoSpaceDE/>
              <w:autoSpaceDN/>
              <w:jc w:val="center"/>
              <w:rPr>
                <w:sz w:val="24"/>
                <w:szCs w:val="24"/>
              </w:rPr>
            </w:pPr>
            <w:r w:rsidRPr="004273BC">
              <w:rPr>
                <w:rFonts w:ascii="Cambria Math" w:hAnsi="Cambria Math" w:cs="Cambria Math"/>
                <w:sz w:val="24"/>
                <w:szCs w:val="24"/>
              </w:rPr>
              <w:t>𝑺</w:t>
            </w:r>
          </w:p>
        </w:tc>
        <w:tc>
          <w:tcPr>
            <w:tcW w:w="0" w:type="auto"/>
            <w:hideMark/>
          </w:tcPr>
          <w:p w14:paraId="2FC67EF1"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sz w:val="24"/>
                <w:szCs w:val="24"/>
              </w:rPr>
              <w:t>75000</w:t>
            </w:r>
          </w:p>
        </w:tc>
        <w:tc>
          <w:tcPr>
            <w:tcW w:w="0" w:type="auto"/>
            <w:hideMark/>
          </w:tcPr>
          <w:p w14:paraId="6D00A842"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rFonts w:ascii="Cambria Math" w:hAnsi="Cambria Math" w:cs="Cambria Math"/>
                <w:sz w:val="24"/>
                <w:szCs w:val="24"/>
              </w:rPr>
              <w:t>𝑉𝐴</w:t>
            </w:r>
          </w:p>
        </w:tc>
        <w:tc>
          <w:tcPr>
            <w:tcW w:w="0" w:type="auto"/>
            <w:hideMark/>
          </w:tcPr>
          <w:p w14:paraId="4D43DB78"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sz w:val="24"/>
                <w:szCs w:val="24"/>
              </w:rPr>
              <w:t>Rated Power</w:t>
            </w:r>
          </w:p>
        </w:tc>
      </w:tr>
      <w:tr w:rsidR="004273BC" w:rsidRPr="004273BC" w14:paraId="0C2D164C" w14:textId="77777777" w:rsidTr="004273BC">
        <w:tc>
          <w:tcPr>
            <w:cnfStyle w:val="001000000000" w:firstRow="0" w:lastRow="0" w:firstColumn="1" w:lastColumn="0" w:oddVBand="0" w:evenVBand="0" w:oddHBand="0" w:evenHBand="0" w:firstRowFirstColumn="0" w:firstRowLastColumn="0" w:lastRowFirstColumn="0" w:lastRowLastColumn="0"/>
            <w:tcW w:w="0" w:type="auto"/>
            <w:hideMark/>
          </w:tcPr>
          <w:p w14:paraId="3282B560" w14:textId="77777777" w:rsidR="004273BC" w:rsidRPr="004273BC" w:rsidRDefault="004273BC" w:rsidP="004273BC">
            <w:pPr>
              <w:widowControl/>
              <w:autoSpaceDE/>
              <w:autoSpaceDN/>
              <w:jc w:val="center"/>
              <w:rPr>
                <w:sz w:val="24"/>
                <w:szCs w:val="24"/>
              </w:rPr>
            </w:pPr>
            <w:r w:rsidRPr="004273BC">
              <w:rPr>
                <w:rFonts w:ascii="Cambria Math" w:hAnsi="Cambria Math" w:cs="Cambria Math"/>
                <w:sz w:val="24"/>
                <w:szCs w:val="24"/>
              </w:rPr>
              <w:t>𝒇</w:t>
            </w:r>
          </w:p>
        </w:tc>
        <w:tc>
          <w:tcPr>
            <w:tcW w:w="0" w:type="auto"/>
            <w:hideMark/>
          </w:tcPr>
          <w:p w14:paraId="5B74EB48"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sz w:val="24"/>
                <w:szCs w:val="24"/>
              </w:rPr>
              <w:t>60</w:t>
            </w:r>
          </w:p>
        </w:tc>
        <w:tc>
          <w:tcPr>
            <w:tcW w:w="0" w:type="auto"/>
            <w:hideMark/>
          </w:tcPr>
          <w:p w14:paraId="2F7306F8"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rFonts w:ascii="Cambria Math" w:hAnsi="Cambria Math" w:cs="Cambria Math"/>
                <w:sz w:val="24"/>
                <w:szCs w:val="24"/>
              </w:rPr>
              <w:t>𝐻𝑧</w:t>
            </w:r>
          </w:p>
        </w:tc>
        <w:tc>
          <w:tcPr>
            <w:tcW w:w="0" w:type="auto"/>
            <w:hideMark/>
          </w:tcPr>
          <w:p w14:paraId="6ADF1B74"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sz w:val="24"/>
                <w:szCs w:val="24"/>
              </w:rPr>
              <w:t>Frequency</w:t>
            </w:r>
          </w:p>
        </w:tc>
      </w:tr>
      <w:tr w:rsidR="004273BC" w:rsidRPr="004273BC" w14:paraId="2A4C98FD" w14:textId="77777777" w:rsidTr="00427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BD1D7A" w14:textId="77777777" w:rsidR="004273BC" w:rsidRPr="004273BC" w:rsidRDefault="004273BC" w:rsidP="004273BC">
            <w:pPr>
              <w:widowControl/>
              <w:autoSpaceDE/>
              <w:autoSpaceDN/>
              <w:jc w:val="center"/>
              <w:rPr>
                <w:sz w:val="24"/>
                <w:szCs w:val="24"/>
              </w:rPr>
            </w:pPr>
            <w:r w:rsidRPr="004273BC">
              <w:rPr>
                <w:rFonts w:ascii="Cambria Math" w:hAnsi="Cambria Math" w:cs="Cambria Math"/>
                <w:sz w:val="24"/>
                <w:szCs w:val="24"/>
              </w:rPr>
              <w:t>𝑽</w:t>
            </w:r>
            <w:r w:rsidRPr="004273BC">
              <w:rPr>
                <w:sz w:val="24"/>
                <w:szCs w:val="24"/>
              </w:rPr>
              <w:t>₁</w:t>
            </w:r>
          </w:p>
        </w:tc>
        <w:tc>
          <w:tcPr>
            <w:tcW w:w="0" w:type="auto"/>
            <w:hideMark/>
          </w:tcPr>
          <w:p w14:paraId="4A20B02E"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sz w:val="24"/>
                <w:szCs w:val="24"/>
              </w:rPr>
              <w:t>4600</w:t>
            </w:r>
          </w:p>
        </w:tc>
        <w:tc>
          <w:tcPr>
            <w:tcW w:w="0" w:type="auto"/>
            <w:hideMark/>
          </w:tcPr>
          <w:p w14:paraId="6313ACE6"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rFonts w:ascii="Cambria Math" w:hAnsi="Cambria Math" w:cs="Cambria Math"/>
                <w:sz w:val="24"/>
                <w:szCs w:val="24"/>
              </w:rPr>
              <w:t>𝑉</w:t>
            </w:r>
          </w:p>
        </w:tc>
        <w:tc>
          <w:tcPr>
            <w:tcW w:w="0" w:type="auto"/>
            <w:hideMark/>
          </w:tcPr>
          <w:p w14:paraId="04DCEBBE"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sz w:val="24"/>
                <w:szCs w:val="24"/>
              </w:rPr>
              <w:t>HV Side Voltage</w:t>
            </w:r>
          </w:p>
        </w:tc>
      </w:tr>
      <w:tr w:rsidR="004273BC" w:rsidRPr="004273BC" w14:paraId="759225A9" w14:textId="77777777" w:rsidTr="004273BC">
        <w:tc>
          <w:tcPr>
            <w:cnfStyle w:val="001000000000" w:firstRow="0" w:lastRow="0" w:firstColumn="1" w:lastColumn="0" w:oddVBand="0" w:evenVBand="0" w:oddHBand="0" w:evenHBand="0" w:firstRowFirstColumn="0" w:firstRowLastColumn="0" w:lastRowFirstColumn="0" w:lastRowLastColumn="0"/>
            <w:tcW w:w="0" w:type="auto"/>
            <w:hideMark/>
          </w:tcPr>
          <w:p w14:paraId="5795E7E4" w14:textId="77777777" w:rsidR="004273BC" w:rsidRPr="004273BC" w:rsidRDefault="004273BC" w:rsidP="004273BC">
            <w:pPr>
              <w:widowControl/>
              <w:autoSpaceDE/>
              <w:autoSpaceDN/>
              <w:jc w:val="center"/>
              <w:rPr>
                <w:sz w:val="24"/>
                <w:szCs w:val="24"/>
              </w:rPr>
            </w:pPr>
            <w:r w:rsidRPr="004273BC">
              <w:rPr>
                <w:rFonts w:ascii="Cambria Math" w:hAnsi="Cambria Math" w:cs="Cambria Math"/>
                <w:sz w:val="24"/>
                <w:szCs w:val="24"/>
              </w:rPr>
              <w:t>𝑽</w:t>
            </w:r>
            <w:r w:rsidRPr="004273BC">
              <w:rPr>
                <w:sz w:val="24"/>
                <w:szCs w:val="24"/>
              </w:rPr>
              <w:t>₂</w:t>
            </w:r>
          </w:p>
        </w:tc>
        <w:tc>
          <w:tcPr>
            <w:tcW w:w="0" w:type="auto"/>
            <w:hideMark/>
          </w:tcPr>
          <w:p w14:paraId="2CEE08B2"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sz w:val="24"/>
                <w:szCs w:val="24"/>
              </w:rPr>
              <w:t>240</w:t>
            </w:r>
          </w:p>
        </w:tc>
        <w:tc>
          <w:tcPr>
            <w:tcW w:w="0" w:type="auto"/>
            <w:hideMark/>
          </w:tcPr>
          <w:p w14:paraId="42D05999"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rFonts w:ascii="Cambria Math" w:hAnsi="Cambria Math" w:cs="Cambria Math"/>
                <w:sz w:val="24"/>
                <w:szCs w:val="24"/>
              </w:rPr>
              <w:t>𝑉</w:t>
            </w:r>
          </w:p>
        </w:tc>
        <w:tc>
          <w:tcPr>
            <w:tcW w:w="0" w:type="auto"/>
            <w:hideMark/>
          </w:tcPr>
          <w:p w14:paraId="4E0A209E"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sz w:val="24"/>
                <w:szCs w:val="24"/>
              </w:rPr>
              <w:t>LV Side Voltage</w:t>
            </w:r>
          </w:p>
        </w:tc>
      </w:tr>
      <w:tr w:rsidR="004273BC" w:rsidRPr="004273BC" w14:paraId="494F3FD0" w14:textId="77777777" w:rsidTr="00427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BC38D" w14:textId="77777777" w:rsidR="004273BC" w:rsidRPr="004273BC" w:rsidRDefault="004273BC" w:rsidP="004273BC">
            <w:pPr>
              <w:widowControl/>
              <w:autoSpaceDE/>
              <w:autoSpaceDN/>
              <w:jc w:val="center"/>
              <w:rPr>
                <w:sz w:val="24"/>
                <w:szCs w:val="24"/>
              </w:rPr>
            </w:pPr>
            <w:r w:rsidRPr="004273BC">
              <w:rPr>
                <w:rFonts w:ascii="Cambria Math" w:hAnsi="Cambria Math" w:cs="Cambria Math"/>
                <w:sz w:val="24"/>
                <w:szCs w:val="24"/>
              </w:rPr>
              <w:t>𝑁</w:t>
            </w:r>
          </w:p>
        </w:tc>
        <w:tc>
          <w:tcPr>
            <w:tcW w:w="0" w:type="auto"/>
            <w:hideMark/>
          </w:tcPr>
          <w:p w14:paraId="7849B523"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rFonts w:ascii="Cambria Math" w:hAnsi="Cambria Math" w:cs="Cambria Math"/>
                <w:sz w:val="24"/>
                <w:szCs w:val="24"/>
              </w:rPr>
              <w:t>𝑉</w:t>
            </w:r>
            <w:r w:rsidRPr="004273BC">
              <w:rPr>
                <w:sz w:val="24"/>
                <w:szCs w:val="24"/>
              </w:rPr>
              <w:t xml:space="preserve">₁ ÷ </w:t>
            </w:r>
            <w:r w:rsidRPr="004273BC">
              <w:rPr>
                <w:rFonts w:ascii="Cambria Math" w:hAnsi="Cambria Math" w:cs="Cambria Math"/>
                <w:sz w:val="24"/>
                <w:szCs w:val="24"/>
              </w:rPr>
              <w:t>𝑉</w:t>
            </w:r>
            <w:r w:rsidRPr="004273BC">
              <w:rPr>
                <w:sz w:val="24"/>
                <w:szCs w:val="24"/>
              </w:rPr>
              <w:t>₂ = 19.17</w:t>
            </w:r>
          </w:p>
        </w:tc>
        <w:tc>
          <w:tcPr>
            <w:tcW w:w="0" w:type="auto"/>
            <w:hideMark/>
          </w:tcPr>
          <w:p w14:paraId="3EB6F368"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rFonts w:ascii="Cambria Math" w:hAnsi="Cambria Math" w:cs="Cambria Math"/>
                <w:sz w:val="24"/>
                <w:szCs w:val="24"/>
              </w:rPr>
              <w:t>𝑡𝑢𝑟𝑛𝑠</w:t>
            </w:r>
          </w:p>
        </w:tc>
        <w:tc>
          <w:tcPr>
            <w:tcW w:w="0" w:type="auto"/>
            <w:hideMark/>
          </w:tcPr>
          <w:p w14:paraId="0BA4B8B9"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sz w:val="24"/>
                <w:szCs w:val="24"/>
              </w:rPr>
              <w:t>Turns Ratio</w:t>
            </w:r>
          </w:p>
        </w:tc>
      </w:tr>
      <w:tr w:rsidR="004273BC" w:rsidRPr="004273BC" w14:paraId="30514152" w14:textId="77777777" w:rsidTr="004273BC">
        <w:tc>
          <w:tcPr>
            <w:cnfStyle w:val="001000000000" w:firstRow="0" w:lastRow="0" w:firstColumn="1" w:lastColumn="0" w:oddVBand="0" w:evenVBand="0" w:oddHBand="0" w:evenHBand="0" w:firstRowFirstColumn="0" w:firstRowLastColumn="0" w:lastRowFirstColumn="0" w:lastRowLastColumn="0"/>
            <w:tcW w:w="0" w:type="auto"/>
            <w:hideMark/>
          </w:tcPr>
          <w:p w14:paraId="004FE7A8" w14:textId="77777777" w:rsidR="004273BC" w:rsidRPr="004273BC" w:rsidRDefault="004273BC" w:rsidP="004273BC">
            <w:pPr>
              <w:widowControl/>
              <w:autoSpaceDE/>
              <w:autoSpaceDN/>
              <w:jc w:val="center"/>
              <w:rPr>
                <w:sz w:val="24"/>
                <w:szCs w:val="24"/>
              </w:rPr>
            </w:pPr>
            <w:r w:rsidRPr="004273BC">
              <w:rPr>
                <w:rFonts w:ascii="Cambria Math" w:hAnsi="Cambria Math" w:cs="Cambria Math"/>
                <w:sz w:val="24"/>
                <w:szCs w:val="24"/>
              </w:rPr>
              <w:t>𝑰</w:t>
            </w:r>
            <w:r w:rsidRPr="004273BC">
              <w:rPr>
                <w:sz w:val="24"/>
                <w:szCs w:val="24"/>
              </w:rPr>
              <w:t>₂</w:t>
            </w:r>
          </w:p>
        </w:tc>
        <w:tc>
          <w:tcPr>
            <w:tcW w:w="0" w:type="auto"/>
            <w:hideMark/>
          </w:tcPr>
          <w:p w14:paraId="1476CA63"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sz w:val="24"/>
                <w:szCs w:val="24"/>
              </w:rPr>
              <w:t>312.5</w:t>
            </w:r>
          </w:p>
        </w:tc>
        <w:tc>
          <w:tcPr>
            <w:tcW w:w="0" w:type="auto"/>
            <w:hideMark/>
          </w:tcPr>
          <w:p w14:paraId="2C3EEDD7"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rFonts w:ascii="Cambria Math" w:hAnsi="Cambria Math" w:cs="Cambria Math"/>
                <w:sz w:val="24"/>
                <w:szCs w:val="24"/>
              </w:rPr>
              <w:t>𝐴</w:t>
            </w:r>
          </w:p>
        </w:tc>
        <w:tc>
          <w:tcPr>
            <w:tcW w:w="0" w:type="auto"/>
            <w:hideMark/>
          </w:tcPr>
          <w:p w14:paraId="053729F5"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sz w:val="24"/>
                <w:szCs w:val="24"/>
              </w:rPr>
              <w:t>Full-Load LV Current (I₂)</w:t>
            </w:r>
          </w:p>
        </w:tc>
      </w:tr>
      <w:tr w:rsidR="004273BC" w:rsidRPr="004273BC" w14:paraId="1C1B7890" w14:textId="77777777" w:rsidTr="00427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43ABCC" w14:textId="77777777" w:rsidR="004273BC" w:rsidRPr="004273BC" w:rsidRDefault="004273BC" w:rsidP="004273BC">
            <w:pPr>
              <w:widowControl/>
              <w:autoSpaceDE/>
              <w:autoSpaceDN/>
              <w:jc w:val="center"/>
              <w:rPr>
                <w:sz w:val="24"/>
                <w:szCs w:val="24"/>
              </w:rPr>
            </w:pPr>
            <w:r w:rsidRPr="004273BC">
              <w:rPr>
                <w:rFonts w:ascii="Cambria Math" w:hAnsi="Cambria Math" w:cs="Cambria Math"/>
                <w:sz w:val="24"/>
                <w:szCs w:val="24"/>
              </w:rPr>
              <w:t>𝑹</w:t>
            </w:r>
            <w:r w:rsidRPr="004273BC">
              <w:rPr>
                <w:sz w:val="24"/>
                <w:szCs w:val="24"/>
              </w:rPr>
              <w:t>₁</w:t>
            </w:r>
          </w:p>
        </w:tc>
        <w:tc>
          <w:tcPr>
            <w:tcW w:w="0" w:type="auto"/>
            <w:hideMark/>
          </w:tcPr>
          <w:p w14:paraId="1722961E"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sz w:val="24"/>
                <w:szCs w:val="24"/>
              </w:rPr>
              <w:t>0.846</w:t>
            </w:r>
          </w:p>
        </w:tc>
        <w:tc>
          <w:tcPr>
            <w:tcW w:w="0" w:type="auto"/>
            <w:hideMark/>
          </w:tcPr>
          <w:p w14:paraId="24E5AAAE"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rFonts w:ascii="Cambria Math" w:hAnsi="Cambria Math" w:cs="Cambria Math"/>
                <w:sz w:val="24"/>
                <w:szCs w:val="24"/>
              </w:rPr>
              <w:t>𝛺</w:t>
            </w:r>
          </w:p>
        </w:tc>
        <w:tc>
          <w:tcPr>
            <w:tcW w:w="0" w:type="auto"/>
            <w:hideMark/>
          </w:tcPr>
          <w:p w14:paraId="19D1AE61"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sz w:val="24"/>
                <w:szCs w:val="24"/>
              </w:rPr>
              <w:t>HV Series Resistance</w:t>
            </w:r>
          </w:p>
        </w:tc>
      </w:tr>
      <w:tr w:rsidR="004273BC" w:rsidRPr="004273BC" w14:paraId="0993AEF2" w14:textId="77777777" w:rsidTr="004273BC">
        <w:tc>
          <w:tcPr>
            <w:cnfStyle w:val="001000000000" w:firstRow="0" w:lastRow="0" w:firstColumn="1" w:lastColumn="0" w:oddVBand="0" w:evenVBand="0" w:oddHBand="0" w:evenHBand="0" w:firstRowFirstColumn="0" w:firstRowLastColumn="0" w:lastRowFirstColumn="0" w:lastRowLastColumn="0"/>
            <w:tcW w:w="0" w:type="auto"/>
            <w:hideMark/>
          </w:tcPr>
          <w:p w14:paraId="64ECDE10" w14:textId="77777777" w:rsidR="004273BC" w:rsidRPr="004273BC" w:rsidRDefault="004273BC" w:rsidP="004273BC">
            <w:pPr>
              <w:widowControl/>
              <w:autoSpaceDE/>
              <w:autoSpaceDN/>
              <w:jc w:val="center"/>
              <w:rPr>
                <w:sz w:val="24"/>
                <w:szCs w:val="24"/>
              </w:rPr>
            </w:pPr>
            <w:r w:rsidRPr="004273BC">
              <w:rPr>
                <w:rFonts w:ascii="Cambria Math" w:hAnsi="Cambria Math" w:cs="Cambria Math"/>
                <w:sz w:val="24"/>
                <w:szCs w:val="24"/>
              </w:rPr>
              <w:t>𝑹</w:t>
            </w:r>
            <w:r w:rsidRPr="004273BC">
              <w:rPr>
                <w:sz w:val="24"/>
                <w:szCs w:val="24"/>
              </w:rPr>
              <w:t>₂</w:t>
            </w:r>
          </w:p>
        </w:tc>
        <w:tc>
          <w:tcPr>
            <w:tcW w:w="0" w:type="auto"/>
            <w:hideMark/>
          </w:tcPr>
          <w:p w14:paraId="6E0FFD07"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sz w:val="24"/>
                <w:szCs w:val="24"/>
              </w:rPr>
              <w:t>0.00261</w:t>
            </w:r>
          </w:p>
        </w:tc>
        <w:tc>
          <w:tcPr>
            <w:tcW w:w="0" w:type="auto"/>
            <w:hideMark/>
          </w:tcPr>
          <w:p w14:paraId="766AE0FD"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rFonts w:ascii="Cambria Math" w:hAnsi="Cambria Math" w:cs="Cambria Math"/>
                <w:sz w:val="24"/>
                <w:szCs w:val="24"/>
              </w:rPr>
              <w:t>𝛺</w:t>
            </w:r>
          </w:p>
        </w:tc>
        <w:tc>
          <w:tcPr>
            <w:tcW w:w="0" w:type="auto"/>
            <w:hideMark/>
          </w:tcPr>
          <w:p w14:paraId="7D463607"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sz w:val="24"/>
                <w:szCs w:val="24"/>
              </w:rPr>
              <w:t>LV Series Resistance</w:t>
            </w:r>
          </w:p>
        </w:tc>
      </w:tr>
      <w:tr w:rsidR="004273BC" w:rsidRPr="004273BC" w14:paraId="19B93E42" w14:textId="77777777" w:rsidTr="00427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AB2BE5" w14:textId="77777777" w:rsidR="004273BC" w:rsidRPr="004273BC" w:rsidRDefault="004273BC" w:rsidP="004273BC">
            <w:pPr>
              <w:widowControl/>
              <w:autoSpaceDE/>
              <w:autoSpaceDN/>
              <w:jc w:val="center"/>
              <w:rPr>
                <w:sz w:val="24"/>
                <w:szCs w:val="24"/>
              </w:rPr>
            </w:pPr>
            <w:r w:rsidRPr="004273BC">
              <w:rPr>
                <w:rFonts w:ascii="Cambria Math" w:hAnsi="Cambria Math" w:cs="Cambria Math"/>
                <w:sz w:val="24"/>
                <w:szCs w:val="24"/>
              </w:rPr>
              <w:t>𝑿</w:t>
            </w:r>
            <w:r w:rsidRPr="004273BC">
              <w:rPr>
                <w:sz w:val="24"/>
                <w:szCs w:val="24"/>
              </w:rPr>
              <w:t>₁</w:t>
            </w:r>
          </w:p>
        </w:tc>
        <w:tc>
          <w:tcPr>
            <w:tcW w:w="0" w:type="auto"/>
            <w:hideMark/>
          </w:tcPr>
          <w:p w14:paraId="1EBFA997"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sz w:val="24"/>
                <w:szCs w:val="24"/>
              </w:rPr>
              <w:t>26.8</w:t>
            </w:r>
          </w:p>
        </w:tc>
        <w:tc>
          <w:tcPr>
            <w:tcW w:w="0" w:type="auto"/>
            <w:hideMark/>
          </w:tcPr>
          <w:p w14:paraId="39D9BE94"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rFonts w:ascii="Cambria Math" w:hAnsi="Cambria Math" w:cs="Cambria Math"/>
                <w:sz w:val="24"/>
                <w:szCs w:val="24"/>
              </w:rPr>
              <w:t>𝛺</w:t>
            </w:r>
          </w:p>
        </w:tc>
        <w:tc>
          <w:tcPr>
            <w:tcW w:w="0" w:type="auto"/>
            <w:hideMark/>
          </w:tcPr>
          <w:p w14:paraId="71711180"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sz w:val="24"/>
                <w:szCs w:val="24"/>
              </w:rPr>
              <w:t>HV Leakage Reactance</w:t>
            </w:r>
          </w:p>
        </w:tc>
      </w:tr>
      <w:tr w:rsidR="004273BC" w:rsidRPr="004273BC" w14:paraId="1A77D716" w14:textId="77777777" w:rsidTr="004273BC">
        <w:tc>
          <w:tcPr>
            <w:cnfStyle w:val="001000000000" w:firstRow="0" w:lastRow="0" w:firstColumn="1" w:lastColumn="0" w:oddVBand="0" w:evenVBand="0" w:oddHBand="0" w:evenHBand="0" w:firstRowFirstColumn="0" w:firstRowLastColumn="0" w:lastRowFirstColumn="0" w:lastRowLastColumn="0"/>
            <w:tcW w:w="0" w:type="auto"/>
            <w:hideMark/>
          </w:tcPr>
          <w:p w14:paraId="72962D09" w14:textId="77777777" w:rsidR="004273BC" w:rsidRPr="004273BC" w:rsidRDefault="004273BC" w:rsidP="004273BC">
            <w:pPr>
              <w:widowControl/>
              <w:autoSpaceDE/>
              <w:autoSpaceDN/>
              <w:jc w:val="center"/>
              <w:rPr>
                <w:sz w:val="24"/>
                <w:szCs w:val="24"/>
              </w:rPr>
            </w:pPr>
            <w:r w:rsidRPr="004273BC">
              <w:rPr>
                <w:rFonts w:ascii="Cambria Math" w:hAnsi="Cambria Math" w:cs="Cambria Math"/>
                <w:sz w:val="24"/>
                <w:szCs w:val="24"/>
              </w:rPr>
              <w:t>𝑿</w:t>
            </w:r>
            <w:r w:rsidRPr="004273BC">
              <w:rPr>
                <w:sz w:val="24"/>
                <w:szCs w:val="24"/>
              </w:rPr>
              <w:t>₂</w:t>
            </w:r>
          </w:p>
        </w:tc>
        <w:tc>
          <w:tcPr>
            <w:tcW w:w="0" w:type="auto"/>
            <w:hideMark/>
          </w:tcPr>
          <w:p w14:paraId="064AA1EB"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sz w:val="24"/>
                <w:szCs w:val="24"/>
              </w:rPr>
              <w:t>0.0745</w:t>
            </w:r>
          </w:p>
        </w:tc>
        <w:tc>
          <w:tcPr>
            <w:tcW w:w="0" w:type="auto"/>
            <w:hideMark/>
          </w:tcPr>
          <w:p w14:paraId="78325A5B"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rFonts w:ascii="Cambria Math" w:hAnsi="Cambria Math" w:cs="Cambria Math"/>
                <w:sz w:val="24"/>
                <w:szCs w:val="24"/>
              </w:rPr>
              <w:t>𝛺</w:t>
            </w:r>
          </w:p>
        </w:tc>
        <w:tc>
          <w:tcPr>
            <w:tcW w:w="0" w:type="auto"/>
            <w:hideMark/>
          </w:tcPr>
          <w:p w14:paraId="3EC158C8"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sz w:val="24"/>
                <w:szCs w:val="24"/>
              </w:rPr>
              <w:t>LV Leakage Reactance</w:t>
            </w:r>
          </w:p>
        </w:tc>
      </w:tr>
      <w:tr w:rsidR="004273BC" w:rsidRPr="004273BC" w14:paraId="3EDAF11B" w14:textId="77777777" w:rsidTr="00427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832616" w14:textId="77777777" w:rsidR="004273BC" w:rsidRPr="004273BC" w:rsidRDefault="004273BC" w:rsidP="004273BC">
            <w:pPr>
              <w:widowControl/>
              <w:autoSpaceDE/>
              <w:autoSpaceDN/>
              <w:jc w:val="center"/>
              <w:rPr>
                <w:sz w:val="24"/>
                <w:szCs w:val="24"/>
              </w:rPr>
            </w:pPr>
            <w:r w:rsidRPr="004273BC">
              <w:rPr>
                <w:rFonts w:ascii="Cambria Math" w:hAnsi="Cambria Math" w:cs="Cambria Math"/>
                <w:sz w:val="24"/>
                <w:szCs w:val="24"/>
              </w:rPr>
              <w:t>𝑅𝑐</w:t>
            </w:r>
          </w:p>
        </w:tc>
        <w:tc>
          <w:tcPr>
            <w:tcW w:w="0" w:type="auto"/>
            <w:hideMark/>
          </w:tcPr>
          <w:p w14:paraId="7C58CB37"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sz w:val="24"/>
                <w:szCs w:val="24"/>
              </w:rPr>
              <w:t>220000</w:t>
            </w:r>
          </w:p>
        </w:tc>
        <w:tc>
          <w:tcPr>
            <w:tcW w:w="0" w:type="auto"/>
            <w:hideMark/>
          </w:tcPr>
          <w:p w14:paraId="75790A25"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rFonts w:ascii="Cambria Math" w:hAnsi="Cambria Math" w:cs="Cambria Math"/>
                <w:sz w:val="24"/>
                <w:szCs w:val="24"/>
              </w:rPr>
              <w:t>𝛺</w:t>
            </w:r>
          </w:p>
        </w:tc>
        <w:tc>
          <w:tcPr>
            <w:tcW w:w="0" w:type="auto"/>
            <w:hideMark/>
          </w:tcPr>
          <w:p w14:paraId="3F872673" w14:textId="77777777" w:rsidR="004273BC" w:rsidRPr="004273BC" w:rsidRDefault="004273BC" w:rsidP="004273BC">
            <w:pPr>
              <w:widowControl/>
              <w:autoSpaceDE/>
              <w:autoSpaceDN/>
              <w:jc w:val="center"/>
              <w:cnfStyle w:val="000000100000" w:firstRow="0" w:lastRow="0" w:firstColumn="0" w:lastColumn="0" w:oddVBand="0" w:evenVBand="0" w:oddHBand="1" w:evenHBand="0" w:firstRowFirstColumn="0" w:firstRowLastColumn="0" w:lastRowFirstColumn="0" w:lastRowLastColumn="0"/>
              <w:rPr>
                <w:sz w:val="24"/>
                <w:szCs w:val="24"/>
              </w:rPr>
            </w:pPr>
            <w:r w:rsidRPr="004273BC">
              <w:rPr>
                <w:sz w:val="24"/>
                <w:szCs w:val="24"/>
              </w:rPr>
              <w:t>Core Loss Resistance</w:t>
            </w:r>
          </w:p>
        </w:tc>
      </w:tr>
      <w:tr w:rsidR="004273BC" w:rsidRPr="004273BC" w14:paraId="76BA2B53" w14:textId="77777777" w:rsidTr="004273BC">
        <w:tc>
          <w:tcPr>
            <w:cnfStyle w:val="001000000000" w:firstRow="0" w:lastRow="0" w:firstColumn="1" w:lastColumn="0" w:oddVBand="0" w:evenVBand="0" w:oddHBand="0" w:evenHBand="0" w:firstRowFirstColumn="0" w:firstRowLastColumn="0" w:lastRowFirstColumn="0" w:lastRowLastColumn="0"/>
            <w:tcW w:w="0" w:type="auto"/>
            <w:hideMark/>
          </w:tcPr>
          <w:p w14:paraId="70605ECA" w14:textId="77777777" w:rsidR="004273BC" w:rsidRPr="004273BC" w:rsidRDefault="004273BC" w:rsidP="004273BC">
            <w:pPr>
              <w:widowControl/>
              <w:autoSpaceDE/>
              <w:autoSpaceDN/>
              <w:jc w:val="center"/>
              <w:rPr>
                <w:sz w:val="24"/>
                <w:szCs w:val="24"/>
              </w:rPr>
            </w:pPr>
            <w:r w:rsidRPr="004273BC">
              <w:rPr>
                <w:rFonts w:ascii="Cambria Math" w:hAnsi="Cambria Math" w:cs="Cambria Math"/>
                <w:sz w:val="24"/>
                <w:szCs w:val="24"/>
              </w:rPr>
              <w:t>𝑋</w:t>
            </w:r>
            <w:r w:rsidRPr="004273BC">
              <w:rPr>
                <w:sz w:val="24"/>
                <w:szCs w:val="24"/>
              </w:rPr>
              <w:t>_μ</w:t>
            </w:r>
          </w:p>
        </w:tc>
        <w:tc>
          <w:tcPr>
            <w:tcW w:w="0" w:type="auto"/>
            <w:hideMark/>
          </w:tcPr>
          <w:p w14:paraId="3C215E40"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sz w:val="24"/>
                <w:szCs w:val="24"/>
              </w:rPr>
              <w:t>112000</w:t>
            </w:r>
          </w:p>
        </w:tc>
        <w:tc>
          <w:tcPr>
            <w:tcW w:w="0" w:type="auto"/>
            <w:hideMark/>
          </w:tcPr>
          <w:p w14:paraId="67298242"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rFonts w:ascii="Cambria Math" w:hAnsi="Cambria Math" w:cs="Cambria Math"/>
                <w:sz w:val="24"/>
                <w:szCs w:val="24"/>
              </w:rPr>
              <w:t>𝛺</w:t>
            </w:r>
          </w:p>
        </w:tc>
        <w:tc>
          <w:tcPr>
            <w:tcW w:w="0" w:type="auto"/>
            <w:hideMark/>
          </w:tcPr>
          <w:p w14:paraId="3E7702FB" w14:textId="77777777" w:rsidR="004273BC" w:rsidRPr="004273BC" w:rsidRDefault="004273BC" w:rsidP="004273BC">
            <w:pPr>
              <w:widowControl/>
              <w:autoSpaceDE/>
              <w:autoSpaceDN/>
              <w:jc w:val="center"/>
              <w:cnfStyle w:val="000000000000" w:firstRow="0" w:lastRow="0" w:firstColumn="0" w:lastColumn="0" w:oddVBand="0" w:evenVBand="0" w:oddHBand="0" w:evenHBand="0" w:firstRowFirstColumn="0" w:firstRowLastColumn="0" w:lastRowFirstColumn="0" w:lastRowLastColumn="0"/>
              <w:rPr>
                <w:sz w:val="24"/>
                <w:szCs w:val="24"/>
              </w:rPr>
            </w:pPr>
            <w:r w:rsidRPr="004273BC">
              <w:rPr>
                <w:sz w:val="24"/>
                <w:szCs w:val="24"/>
              </w:rPr>
              <w:t>Magnetizing Reactance</w:t>
            </w:r>
          </w:p>
        </w:tc>
      </w:tr>
    </w:tbl>
    <w:p w14:paraId="02CB3D5A" w14:textId="77777777" w:rsidR="00E23BDA" w:rsidRPr="00E23BDA" w:rsidRDefault="00E23BDA" w:rsidP="00E23BDA"/>
    <w:p w14:paraId="7B32CC7D" w14:textId="3FCEF6F6" w:rsidR="007B4FED" w:rsidRDefault="007B4FED">
      <w:pPr>
        <w:widowControl/>
        <w:autoSpaceDE/>
        <w:autoSpaceDN/>
        <w:spacing w:after="160" w:line="259" w:lineRule="auto"/>
        <w:rPr>
          <w:color w:val="FF0000"/>
        </w:rPr>
      </w:pPr>
      <w:r>
        <w:rPr>
          <w:color w:val="FF0000"/>
        </w:rPr>
        <w:br w:type="page"/>
      </w:r>
    </w:p>
    <w:p w14:paraId="188F8D66" w14:textId="62737BBE" w:rsidR="0044588C" w:rsidRDefault="0044588C" w:rsidP="00450F50">
      <w:pPr>
        <w:pStyle w:val="Heading1"/>
      </w:pPr>
      <w:bookmarkStart w:id="13" w:name="_Toc198242994"/>
      <w:r w:rsidRPr="00450F50">
        <w:lastRenderedPageBreak/>
        <w:t>Terminal Voltage vs Power Factor Angle</w:t>
      </w:r>
      <w:bookmarkEnd w:id="13"/>
    </w:p>
    <w:p w14:paraId="035F113A" w14:textId="3FB875C2" w:rsidR="00450F50" w:rsidRDefault="009A5195" w:rsidP="009A5195">
      <w:pPr>
        <w:pStyle w:val="Heading2"/>
      </w:pPr>
      <w:bookmarkStart w:id="14" w:name="_Toc198242995"/>
      <w:r>
        <w:rPr>
          <w:noProof/>
        </w:rPr>
        <mc:AlternateContent>
          <mc:Choice Requires="wps">
            <w:drawing>
              <wp:anchor distT="45720" distB="45720" distL="114300" distR="114300" simplePos="0" relativeHeight="251874304" behindDoc="0" locked="0" layoutInCell="1" allowOverlap="1" wp14:anchorId="7FD4256B" wp14:editId="7B1A2E91">
                <wp:simplePos x="0" y="0"/>
                <wp:positionH relativeFrom="margin">
                  <wp:align>center</wp:align>
                </wp:positionH>
                <wp:positionV relativeFrom="paragraph">
                  <wp:posOffset>407035</wp:posOffset>
                </wp:positionV>
                <wp:extent cx="6515100" cy="1252855"/>
                <wp:effectExtent l="0" t="0" r="1905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252855"/>
                        </a:xfrm>
                        <a:prstGeom prst="rect">
                          <a:avLst/>
                        </a:prstGeom>
                        <a:solidFill>
                          <a:srgbClr val="FFFFFF"/>
                        </a:solidFill>
                        <a:ln w="9525">
                          <a:solidFill>
                            <a:srgbClr val="000000"/>
                          </a:solidFill>
                          <a:miter lim="800000"/>
                          <a:headEnd/>
                          <a:tailEnd/>
                        </a:ln>
                      </wps:spPr>
                      <wps:txbx>
                        <w:txbxContent>
                          <w:p w14:paraId="75198C67" w14:textId="3213A999" w:rsidR="00A31338" w:rsidRPr="009A5195" w:rsidRDefault="00A31338" w:rsidP="009A5195">
                            <w:pPr>
                              <w:widowControl/>
                              <w:adjustRightInd w:val="0"/>
                              <w:rPr>
                                <w:rFonts w:ascii="Courier New" w:eastAsiaTheme="minorHAnsi" w:hAnsi="Courier New" w:cs="Courier New"/>
                                <w:sz w:val="16"/>
                                <w:szCs w:val="16"/>
                              </w:rPr>
                            </w:pPr>
                            <w:r w:rsidRPr="009A5195">
                              <w:rPr>
                                <w:rFonts w:ascii="Courier New" w:eastAsiaTheme="minorHAnsi" w:hAnsi="Courier New" w:cs="Courier New"/>
                                <w:color w:val="028009"/>
                                <w:sz w:val="16"/>
                                <w:szCs w:val="16"/>
                              </w:rPr>
                              <w:t>%Part a) HV Voltage vs Power Factor</w:t>
                            </w:r>
                          </w:p>
                          <w:p w14:paraId="702C4387" w14:textId="77777777" w:rsidR="00A31338" w:rsidRPr="009A5195" w:rsidRDefault="00A31338" w:rsidP="009A5195">
                            <w:pPr>
                              <w:widowControl/>
                              <w:adjustRightInd w:val="0"/>
                              <w:rPr>
                                <w:rFonts w:ascii="Courier New" w:eastAsiaTheme="minorHAnsi" w:hAnsi="Courier New" w:cs="Courier New"/>
                                <w:sz w:val="16"/>
                                <w:szCs w:val="16"/>
                              </w:rPr>
                            </w:pPr>
                            <w:r w:rsidRPr="009A5195">
                              <w:rPr>
                                <w:rFonts w:ascii="Courier New" w:eastAsiaTheme="minorHAnsi" w:hAnsi="Courier New" w:cs="Courier New"/>
                                <w:color w:val="028009"/>
                                <w:sz w:val="16"/>
                                <w:szCs w:val="16"/>
                              </w:rPr>
                              <w:t>% power factor varies from 0.6 pf leading through unity pf to 0.6 pf lagging</w:t>
                            </w:r>
                          </w:p>
                          <w:p w14:paraId="6D277279" w14:textId="77777777" w:rsidR="00A31338" w:rsidRPr="009A5195" w:rsidRDefault="00A31338" w:rsidP="009A5195">
                            <w:pPr>
                              <w:widowControl/>
                              <w:adjustRightInd w:val="0"/>
                              <w:rPr>
                                <w:rFonts w:ascii="Courier New" w:eastAsiaTheme="minorHAnsi" w:hAnsi="Courier New" w:cs="Courier New"/>
                                <w:sz w:val="16"/>
                                <w:szCs w:val="16"/>
                              </w:rPr>
                            </w:pPr>
                            <w:r w:rsidRPr="009A5195">
                              <w:rPr>
                                <w:rFonts w:ascii="Courier New" w:eastAsiaTheme="minorHAnsi" w:hAnsi="Courier New" w:cs="Courier New"/>
                                <w:color w:val="028009"/>
                                <w:sz w:val="16"/>
                                <w:szCs w:val="16"/>
                              </w:rPr>
                              <w:t xml:space="preserve">% add some </w:t>
                            </w:r>
                            <w:proofErr w:type="spellStart"/>
                            <w:r w:rsidRPr="009A5195">
                              <w:rPr>
                                <w:rFonts w:ascii="Courier New" w:eastAsiaTheme="minorHAnsi" w:hAnsi="Courier New" w:cs="Courier New"/>
                                <w:color w:val="028009"/>
                                <w:sz w:val="16"/>
                                <w:szCs w:val="16"/>
                              </w:rPr>
                              <w:t>saftey</w:t>
                            </w:r>
                            <w:proofErr w:type="spellEnd"/>
                            <w:r w:rsidRPr="009A5195">
                              <w:rPr>
                                <w:rFonts w:ascii="Courier New" w:eastAsiaTheme="minorHAnsi" w:hAnsi="Courier New" w:cs="Courier New"/>
                                <w:color w:val="028009"/>
                                <w:sz w:val="16"/>
                                <w:szCs w:val="16"/>
                              </w:rPr>
                              <w:t xml:space="preserve"> factor</w:t>
                            </w:r>
                          </w:p>
                          <w:p w14:paraId="1D5F8378" w14:textId="77777777" w:rsidR="00A31338" w:rsidRPr="009A5195" w:rsidRDefault="00A31338" w:rsidP="009A5195">
                            <w:pPr>
                              <w:widowControl/>
                              <w:adjustRightInd w:val="0"/>
                              <w:rPr>
                                <w:rFonts w:ascii="Courier New" w:eastAsiaTheme="minorHAnsi" w:hAnsi="Courier New" w:cs="Courier New"/>
                                <w:sz w:val="16"/>
                                <w:szCs w:val="16"/>
                              </w:rPr>
                            </w:pPr>
                            <w:proofErr w:type="spellStart"/>
                            <w:r w:rsidRPr="009A5195">
                              <w:rPr>
                                <w:rFonts w:ascii="Courier New" w:eastAsiaTheme="minorHAnsi" w:hAnsi="Courier New" w:cs="Courier New"/>
                                <w:color w:val="000000"/>
                                <w:sz w:val="16"/>
                                <w:szCs w:val="16"/>
                              </w:rPr>
                              <w:t>theta_deg</w:t>
                            </w:r>
                            <w:proofErr w:type="spellEnd"/>
                            <w:r w:rsidRPr="009A5195">
                              <w:rPr>
                                <w:rFonts w:ascii="Courier New" w:eastAsiaTheme="minorHAnsi" w:hAnsi="Courier New" w:cs="Courier New"/>
                                <w:color w:val="000000"/>
                                <w:sz w:val="16"/>
                                <w:szCs w:val="16"/>
                              </w:rPr>
                              <w:t xml:space="preserve"> =</w:t>
                            </w:r>
                            <w:proofErr w:type="spellStart"/>
                            <w:proofErr w:type="gramStart"/>
                            <w:r w:rsidRPr="009A5195">
                              <w:rPr>
                                <w:rFonts w:ascii="Courier New" w:eastAsiaTheme="minorHAnsi" w:hAnsi="Courier New" w:cs="Courier New"/>
                                <w:color w:val="000000"/>
                                <w:sz w:val="16"/>
                                <w:szCs w:val="16"/>
                              </w:rPr>
                              <w:t>linspace</w:t>
                            </w:r>
                            <w:proofErr w:type="spellEnd"/>
                            <w:r w:rsidRPr="009A5195">
                              <w:rPr>
                                <w:rFonts w:ascii="Courier New" w:eastAsiaTheme="minorHAnsi" w:hAnsi="Courier New" w:cs="Courier New"/>
                                <w:color w:val="000000"/>
                                <w:sz w:val="16"/>
                                <w:szCs w:val="16"/>
                              </w:rPr>
                              <w:t>(</w:t>
                            </w:r>
                            <w:proofErr w:type="gramEnd"/>
                            <w:r w:rsidRPr="009A5195">
                              <w:rPr>
                                <w:rFonts w:ascii="Courier New" w:eastAsiaTheme="minorHAnsi" w:hAnsi="Courier New" w:cs="Courier New"/>
                                <w:color w:val="000000"/>
                                <w:sz w:val="16"/>
                                <w:szCs w:val="16"/>
                              </w:rPr>
                              <w:t>-60, 60, 100);</w:t>
                            </w:r>
                          </w:p>
                          <w:p w14:paraId="744361A4" w14:textId="77777777" w:rsidR="00A31338" w:rsidRPr="009A5195" w:rsidRDefault="00A31338" w:rsidP="009A5195">
                            <w:pPr>
                              <w:widowControl/>
                              <w:adjustRightInd w:val="0"/>
                              <w:rPr>
                                <w:rFonts w:ascii="Courier New" w:eastAsiaTheme="minorHAnsi" w:hAnsi="Courier New" w:cs="Courier New"/>
                                <w:sz w:val="16"/>
                                <w:szCs w:val="16"/>
                              </w:rPr>
                            </w:pPr>
                            <w:proofErr w:type="spellStart"/>
                            <w:r w:rsidRPr="009A5195">
                              <w:rPr>
                                <w:rFonts w:ascii="Courier New" w:eastAsiaTheme="minorHAnsi" w:hAnsi="Courier New" w:cs="Courier New"/>
                                <w:color w:val="000000"/>
                                <w:sz w:val="16"/>
                                <w:szCs w:val="16"/>
                              </w:rPr>
                              <w:t>theta_rad</w:t>
                            </w:r>
                            <w:proofErr w:type="spellEnd"/>
                            <w:r w:rsidRPr="009A5195">
                              <w:rPr>
                                <w:rFonts w:ascii="Courier New" w:eastAsiaTheme="minorHAnsi" w:hAnsi="Courier New" w:cs="Courier New"/>
                                <w:color w:val="000000"/>
                                <w:sz w:val="16"/>
                                <w:szCs w:val="16"/>
                              </w:rPr>
                              <w:t xml:space="preserve"> = deg2rad(</w:t>
                            </w:r>
                            <w:proofErr w:type="spellStart"/>
                            <w:r w:rsidRPr="009A5195">
                              <w:rPr>
                                <w:rFonts w:ascii="Courier New" w:eastAsiaTheme="minorHAnsi" w:hAnsi="Courier New" w:cs="Courier New"/>
                                <w:color w:val="000000"/>
                                <w:sz w:val="16"/>
                                <w:szCs w:val="16"/>
                              </w:rPr>
                              <w:t>theta_deg</w:t>
                            </w:r>
                            <w:proofErr w:type="spellEnd"/>
                            <w:r w:rsidRPr="009A5195">
                              <w:rPr>
                                <w:rFonts w:ascii="Courier New" w:eastAsiaTheme="minorHAnsi" w:hAnsi="Courier New" w:cs="Courier New"/>
                                <w:color w:val="000000"/>
                                <w:sz w:val="16"/>
                                <w:szCs w:val="16"/>
                              </w:rPr>
                              <w:t>);</w:t>
                            </w:r>
                          </w:p>
                          <w:p w14:paraId="5805C29E" w14:textId="77777777" w:rsidR="00A31338" w:rsidRPr="009A5195" w:rsidRDefault="00A31338" w:rsidP="009A5195">
                            <w:pPr>
                              <w:widowControl/>
                              <w:adjustRightInd w:val="0"/>
                              <w:rPr>
                                <w:rFonts w:ascii="Courier New" w:eastAsiaTheme="minorHAnsi" w:hAnsi="Courier New" w:cs="Courier New"/>
                                <w:sz w:val="16"/>
                                <w:szCs w:val="16"/>
                              </w:rPr>
                            </w:pPr>
                            <w:r w:rsidRPr="009A5195">
                              <w:rPr>
                                <w:rFonts w:ascii="Courier New" w:eastAsiaTheme="minorHAnsi" w:hAnsi="Courier New" w:cs="Courier New"/>
                                <w:color w:val="000000"/>
                                <w:sz w:val="16"/>
                                <w:szCs w:val="16"/>
                              </w:rPr>
                              <w:t>pf = cos(</w:t>
                            </w:r>
                            <w:proofErr w:type="spellStart"/>
                            <w:r w:rsidRPr="009A5195">
                              <w:rPr>
                                <w:rFonts w:ascii="Courier New" w:eastAsiaTheme="minorHAnsi" w:hAnsi="Courier New" w:cs="Courier New"/>
                                <w:color w:val="000000"/>
                                <w:sz w:val="16"/>
                                <w:szCs w:val="16"/>
                              </w:rPr>
                              <w:t>theta_deg</w:t>
                            </w:r>
                            <w:proofErr w:type="spellEnd"/>
                            <w:r w:rsidRPr="009A5195">
                              <w:rPr>
                                <w:rFonts w:ascii="Courier New" w:eastAsiaTheme="minorHAnsi" w:hAnsi="Courier New" w:cs="Courier New"/>
                                <w:color w:val="000000"/>
                                <w:sz w:val="16"/>
                                <w:szCs w:val="16"/>
                              </w:rPr>
                              <w:t>);</w:t>
                            </w:r>
                          </w:p>
                          <w:p w14:paraId="700812EB" w14:textId="77777777" w:rsidR="00A31338" w:rsidRPr="009A5195" w:rsidRDefault="00A31338" w:rsidP="009A5195">
                            <w:pPr>
                              <w:widowControl/>
                              <w:adjustRightInd w:val="0"/>
                              <w:rPr>
                                <w:rFonts w:ascii="Courier New" w:eastAsiaTheme="minorHAnsi" w:hAnsi="Courier New" w:cs="Courier New"/>
                                <w:sz w:val="16"/>
                                <w:szCs w:val="16"/>
                              </w:rPr>
                            </w:pPr>
                            <w:r w:rsidRPr="009A5195">
                              <w:rPr>
                                <w:rFonts w:ascii="Courier New" w:eastAsiaTheme="minorHAnsi" w:hAnsi="Courier New" w:cs="Courier New"/>
                                <w:color w:val="000000"/>
                                <w:sz w:val="16"/>
                                <w:szCs w:val="16"/>
                              </w:rPr>
                              <w:t xml:space="preserve"> </w:t>
                            </w:r>
                          </w:p>
                          <w:p w14:paraId="00CAB451" w14:textId="77777777" w:rsidR="00A31338" w:rsidRPr="009A5195" w:rsidRDefault="00A31338" w:rsidP="009A5195">
                            <w:pPr>
                              <w:widowControl/>
                              <w:adjustRightInd w:val="0"/>
                              <w:rPr>
                                <w:rFonts w:ascii="Courier New" w:eastAsiaTheme="minorHAnsi" w:hAnsi="Courier New" w:cs="Courier New"/>
                                <w:sz w:val="16"/>
                                <w:szCs w:val="16"/>
                              </w:rPr>
                            </w:pPr>
                            <w:r w:rsidRPr="009A5195">
                              <w:rPr>
                                <w:rFonts w:ascii="Courier New" w:eastAsiaTheme="minorHAnsi" w:hAnsi="Courier New" w:cs="Courier New"/>
                                <w:color w:val="028009"/>
                                <w:sz w:val="16"/>
                                <w:szCs w:val="16"/>
                              </w:rPr>
                              <w:t>% plot High Voltage vs Power Factor</w:t>
                            </w:r>
                          </w:p>
                          <w:p w14:paraId="7B742D1D" w14:textId="77777777" w:rsidR="00A31338" w:rsidRPr="009A5195" w:rsidRDefault="00A31338" w:rsidP="009A5195">
                            <w:pPr>
                              <w:widowControl/>
                              <w:adjustRightInd w:val="0"/>
                              <w:rPr>
                                <w:rFonts w:ascii="Courier New" w:eastAsiaTheme="minorHAnsi" w:hAnsi="Courier New" w:cs="Courier New"/>
                                <w:sz w:val="16"/>
                                <w:szCs w:val="16"/>
                              </w:rPr>
                            </w:pPr>
                            <w:proofErr w:type="spellStart"/>
                            <w:r w:rsidRPr="009A5195">
                              <w:rPr>
                                <w:rFonts w:ascii="Courier New" w:eastAsiaTheme="minorHAnsi" w:hAnsi="Courier New" w:cs="Courier New"/>
                                <w:color w:val="000000"/>
                                <w:sz w:val="16"/>
                                <w:szCs w:val="16"/>
                              </w:rPr>
                              <w:t>plot_HV_voltage_vs_power_</w:t>
                            </w:r>
                            <w:proofErr w:type="gramStart"/>
                            <w:r w:rsidRPr="009A5195">
                              <w:rPr>
                                <w:rFonts w:ascii="Courier New" w:eastAsiaTheme="minorHAnsi" w:hAnsi="Courier New" w:cs="Courier New"/>
                                <w:color w:val="000000"/>
                                <w:sz w:val="16"/>
                                <w:szCs w:val="16"/>
                              </w:rPr>
                              <w:t>factor</w:t>
                            </w:r>
                            <w:proofErr w:type="spellEnd"/>
                            <w:r w:rsidRPr="009A5195">
                              <w:rPr>
                                <w:rFonts w:ascii="Courier New" w:eastAsiaTheme="minorHAnsi" w:hAnsi="Courier New" w:cs="Courier New"/>
                                <w:color w:val="000000"/>
                                <w:sz w:val="16"/>
                                <w:szCs w:val="16"/>
                              </w:rPr>
                              <w:t>(</w:t>
                            </w:r>
                            <w:proofErr w:type="gramEnd"/>
                            <w:r w:rsidRPr="009A5195">
                              <w:rPr>
                                <w:rFonts w:ascii="Courier New" w:eastAsiaTheme="minorHAnsi" w:hAnsi="Courier New" w:cs="Courier New"/>
                                <w:color w:val="000000"/>
                                <w:sz w:val="16"/>
                                <w:szCs w:val="16"/>
                              </w:rPr>
                              <w:t xml:space="preserve">I2_full, a, Req, </w:t>
                            </w:r>
                            <w:proofErr w:type="spellStart"/>
                            <w:r w:rsidRPr="009A5195">
                              <w:rPr>
                                <w:rFonts w:ascii="Courier New" w:eastAsiaTheme="minorHAnsi" w:hAnsi="Courier New" w:cs="Courier New"/>
                                <w:color w:val="000000"/>
                                <w:sz w:val="16"/>
                                <w:szCs w:val="16"/>
                              </w:rPr>
                              <w:t>Xeq</w:t>
                            </w:r>
                            <w:proofErr w:type="spellEnd"/>
                            <w:r w:rsidRPr="009A5195">
                              <w:rPr>
                                <w:rFonts w:ascii="Courier New" w:eastAsiaTheme="minorHAnsi" w:hAnsi="Courier New" w:cs="Courier New"/>
                                <w:color w:val="000000"/>
                                <w:sz w:val="16"/>
                                <w:szCs w:val="16"/>
                              </w:rPr>
                              <w:t xml:space="preserve">, V_HV, </w:t>
                            </w:r>
                            <w:proofErr w:type="spellStart"/>
                            <w:r w:rsidRPr="009A5195">
                              <w:rPr>
                                <w:rFonts w:ascii="Courier New" w:eastAsiaTheme="minorHAnsi" w:hAnsi="Courier New" w:cs="Courier New"/>
                                <w:color w:val="000000"/>
                                <w:sz w:val="16"/>
                                <w:szCs w:val="16"/>
                              </w:rPr>
                              <w:t>theta_deg</w:t>
                            </w:r>
                            <w:proofErr w:type="spellEnd"/>
                            <w:r w:rsidRPr="009A5195">
                              <w:rPr>
                                <w:rFonts w:ascii="Courier New" w:eastAsiaTheme="minorHAnsi" w:hAnsi="Courier New" w:cs="Courier New"/>
                                <w:color w:val="000000"/>
                                <w:sz w:val="16"/>
                                <w:szCs w:val="16"/>
                              </w:rPr>
                              <w:t>);</w:t>
                            </w:r>
                          </w:p>
                          <w:p w14:paraId="06C71204" w14:textId="67AB4F72" w:rsidR="00A31338" w:rsidRPr="009A5195" w:rsidRDefault="00A31338">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D4256B" id="Text Box 2" o:spid="_x0000_s1027" type="#_x0000_t202" style="position:absolute;left:0;text-align:left;margin-left:0;margin-top:32.05pt;width:513pt;height:98.65pt;z-index:2518743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">
                <v:textbox style="mso-fit-shape-to-text:t">
                  <w:txbxContent>
                    <w:p w14:paraId="75198C67" w14:textId="3213A999" w:rsidR="00A31338" w:rsidRPr="009A5195" w:rsidRDefault="00A31338" w:rsidP="009A5195">
                      <w:pPr>
                        <w:widowControl/>
                        <w:adjustRightInd w:val="0"/>
                        <w:rPr>
                          <w:rFonts w:ascii="Courier New" w:eastAsiaTheme="minorHAnsi" w:hAnsi="Courier New" w:cs="Courier New"/>
                          <w:sz w:val="16"/>
                          <w:szCs w:val="16"/>
                        </w:rPr>
                      </w:pPr>
                      <w:r w:rsidRPr="009A5195">
                        <w:rPr>
                          <w:rFonts w:ascii="Courier New" w:eastAsiaTheme="minorHAnsi" w:hAnsi="Courier New" w:cs="Courier New"/>
                          <w:color w:val="028009"/>
                          <w:sz w:val="16"/>
                          <w:szCs w:val="16"/>
                        </w:rPr>
                        <w:t>%Part a) HV Voltage vs Power Factor</w:t>
                      </w:r>
                    </w:p>
                    <w:p w14:paraId="702C4387" w14:textId="77777777" w:rsidR="00A31338" w:rsidRPr="009A5195" w:rsidRDefault="00A31338" w:rsidP="009A5195">
                      <w:pPr>
                        <w:widowControl/>
                        <w:adjustRightInd w:val="0"/>
                        <w:rPr>
                          <w:rFonts w:ascii="Courier New" w:eastAsiaTheme="minorHAnsi" w:hAnsi="Courier New" w:cs="Courier New"/>
                          <w:sz w:val="16"/>
                          <w:szCs w:val="16"/>
                        </w:rPr>
                      </w:pPr>
                      <w:r w:rsidRPr="009A5195">
                        <w:rPr>
                          <w:rFonts w:ascii="Courier New" w:eastAsiaTheme="minorHAnsi" w:hAnsi="Courier New" w:cs="Courier New"/>
                          <w:color w:val="028009"/>
                          <w:sz w:val="16"/>
                          <w:szCs w:val="16"/>
                        </w:rPr>
                        <w:t>% power factor varies from 0.6 pf leading through unity pf to 0.6 pf lagging</w:t>
                      </w:r>
                    </w:p>
                    <w:p w14:paraId="6D277279" w14:textId="77777777" w:rsidR="00A31338" w:rsidRPr="009A5195" w:rsidRDefault="00A31338" w:rsidP="009A5195">
                      <w:pPr>
                        <w:widowControl/>
                        <w:adjustRightInd w:val="0"/>
                        <w:rPr>
                          <w:rFonts w:ascii="Courier New" w:eastAsiaTheme="minorHAnsi" w:hAnsi="Courier New" w:cs="Courier New"/>
                          <w:sz w:val="16"/>
                          <w:szCs w:val="16"/>
                        </w:rPr>
                      </w:pPr>
                      <w:r w:rsidRPr="009A5195">
                        <w:rPr>
                          <w:rFonts w:ascii="Courier New" w:eastAsiaTheme="minorHAnsi" w:hAnsi="Courier New" w:cs="Courier New"/>
                          <w:color w:val="028009"/>
                          <w:sz w:val="16"/>
                          <w:szCs w:val="16"/>
                        </w:rPr>
                        <w:t xml:space="preserve">% add some </w:t>
                      </w:r>
                      <w:proofErr w:type="spellStart"/>
                      <w:r w:rsidRPr="009A5195">
                        <w:rPr>
                          <w:rFonts w:ascii="Courier New" w:eastAsiaTheme="minorHAnsi" w:hAnsi="Courier New" w:cs="Courier New"/>
                          <w:color w:val="028009"/>
                          <w:sz w:val="16"/>
                          <w:szCs w:val="16"/>
                        </w:rPr>
                        <w:t>saftey</w:t>
                      </w:r>
                      <w:proofErr w:type="spellEnd"/>
                      <w:r w:rsidRPr="009A5195">
                        <w:rPr>
                          <w:rFonts w:ascii="Courier New" w:eastAsiaTheme="minorHAnsi" w:hAnsi="Courier New" w:cs="Courier New"/>
                          <w:color w:val="028009"/>
                          <w:sz w:val="16"/>
                          <w:szCs w:val="16"/>
                        </w:rPr>
                        <w:t xml:space="preserve"> factor</w:t>
                      </w:r>
                    </w:p>
                    <w:p w14:paraId="1D5F8378" w14:textId="77777777" w:rsidR="00A31338" w:rsidRPr="009A5195" w:rsidRDefault="00A31338" w:rsidP="009A5195">
                      <w:pPr>
                        <w:widowControl/>
                        <w:adjustRightInd w:val="0"/>
                        <w:rPr>
                          <w:rFonts w:ascii="Courier New" w:eastAsiaTheme="minorHAnsi" w:hAnsi="Courier New" w:cs="Courier New"/>
                          <w:sz w:val="16"/>
                          <w:szCs w:val="16"/>
                        </w:rPr>
                      </w:pPr>
                      <w:proofErr w:type="spellStart"/>
                      <w:r w:rsidRPr="009A5195">
                        <w:rPr>
                          <w:rFonts w:ascii="Courier New" w:eastAsiaTheme="minorHAnsi" w:hAnsi="Courier New" w:cs="Courier New"/>
                          <w:color w:val="000000"/>
                          <w:sz w:val="16"/>
                          <w:szCs w:val="16"/>
                        </w:rPr>
                        <w:t>theta_deg</w:t>
                      </w:r>
                      <w:proofErr w:type="spellEnd"/>
                      <w:r w:rsidRPr="009A5195">
                        <w:rPr>
                          <w:rFonts w:ascii="Courier New" w:eastAsiaTheme="minorHAnsi" w:hAnsi="Courier New" w:cs="Courier New"/>
                          <w:color w:val="000000"/>
                          <w:sz w:val="16"/>
                          <w:szCs w:val="16"/>
                        </w:rPr>
                        <w:t xml:space="preserve"> =</w:t>
                      </w:r>
                      <w:proofErr w:type="spellStart"/>
                      <w:proofErr w:type="gramStart"/>
                      <w:r w:rsidRPr="009A5195">
                        <w:rPr>
                          <w:rFonts w:ascii="Courier New" w:eastAsiaTheme="minorHAnsi" w:hAnsi="Courier New" w:cs="Courier New"/>
                          <w:color w:val="000000"/>
                          <w:sz w:val="16"/>
                          <w:szCs w:val="16"/>
                        </w:rPr>
                        <w:t>linspace</w:t>
                      </w:r>
                      <w:proofErr w:type="spellEnd"/>
                      <w:r w:rsidRPr="009A5195">
                        <w:rPr>
                          <w:rFonts w:ascii="Courier New" w:eastAsiaTheme="minorHAnsi" w:hAnsi="Courier New" w:cs="Courier New"/>
                          <w:color w:val="000000"/>
                          <w:sz w:val="16"/>
                          <w:szCs w:val="16"/>
                        </w:rPr>
                        <w:t>(</w:t>
                      </w:r>
                      <w:proofErr w:type="gramEnd"/>
                      <w:r w:rsidRPr="009A5195">
                        <w:rPr>
                          <w:rFonts w:ascii="Courier New" w:eastAsiaTheme="minorHAnsi" w:hAnsi="Courier New" w:cs="Courier New"/>
                          <w:color w:val="000000"/>
                          <w:sz w:val="16"/>
                          <w:szCs w:val="16"/>
                        </w:rPr>
                        <w:t>-60, 60, 100);</w:t>
                      </w:r>
                    </w:p>
                    <w:p w14:paraId="744361A4" w14:textId="77777777" w:rsidR="00A31338" w:rsidRPr="009A5195" w:rsidRDefault="00A31338" w:rsidP="009A5195">
                      <w:pPr>
                        <w:widowControl/>
                        <w:adjustRightInd w:val="0"/>
                        <w:rPr>
                          <w:rFonts w:ascii="Courier New" w:eastAsiaTheme="minorHAnsi" w:hAnsi="Courier New" w:cs="Courier New"/>
                          <w:sz w:val="16"/>
                          <w:szCs w:val="16"/>
                        </w:rPr>
                      </w:pPr>
                      <w:proofErr w:type="spellStart"/>
                      <w:r w:rsidRPr="009A5195">
                        <w:rPr>
                          <w:rFonts w:ascii="Courier New" w:eastAsiaTheme="minorHAnsi" w:hAnsi="Courier New" w:cs="Courier New"/>
                          <w:color w:val="000000"/>
                          <w:sz w:val="16"/>
                          <w:szCs w:val="16"/>
                        </w:rPr>
                        <w:t>theta_rad</w:t>
                      </w:r>
                      <w:proofErr w:type="spellEnd"/>
                      <w:r w:rsidRPr="009A5195">
                        <w:rPr>
                          <w:rFonts w:ascii="Courier New" w:eastAsiaTheme="minorHAnsi" w:hAnsi="Courier New" w:cs="Courier New"/>
                          <w:color w:val="000000"/>
                          <w:sz w:val="16"/>
                          <w:szCs w:val="16"/>
                        </w:rPr>
                        <w:t xml:space="preserve"> = deg2rad(</w:t>
                      </w:r>
                      <w:proofErr w:type="spellStart"/>
                      <w:r w:rsidRPr="009A5195">
                        <w:rPr>
                          <w:rFonts w:ascii="Courier New" w:eastAsiaTheme="minorHAnsi" w:hAnsi="Courier New" w:cs="Courier New"/>
                          <w:color w:val="000000"/>
                          <w:sz w:val="16"/>
                          <w:szCs w:val="16"/>
                        </w:rPr>
                        <w:t>theta_deg</w:t>
                      </w:r>
                      <w:proofErr w:type="spellEnd"/>
                      <w:r w:rsidRPr="009A5195">
                        <w:rPr>
                          <w:rFonts w:ascii="Courier New" w:eastAsiaTheme="minorHAnsi" w:hAnsi="Courier New" w:cs="Courier New"/>
                          <w:color w:val="000000"/>
                          <w:sz w:val="16"/>
                          <w:szCs w:val="16"/>
                        </w:rPr>
                        <w:t>);</w:t>
                      </w:r>
                    </w:p>
                    <w:p w14:paraId="5805C29E" w14:textId="77777777" w:rsidR="00A31338" w:rsidRPr="009A5195" w:rsidRDefault="00A31338" w:rsidP="009A5195">
                      <w:pPr>
                        <w:widowControl/>
                        <w:adjustRightInd w:val="0"/>
                        <w:rPr>
                          <w:rFonts w:ascii="Courier New" w:eastAsiaTheme="minorHAnsi" w:hAnsi="Courier New" w:cs="Courier New"/>
                          <w:sz w:val="16"/>
                          <w:szCs w:val="16"/>
                        </w:rPr>
                      </w:pPr>
                      <w:r w:rsidRPr="009A5195">
                        <w:rPr>
                          <w:rFonts w:ascii="Courier New" w:eastAsiaTheme="minorHAnsi" w:hAnsi="Courier New" w:cs="Courier New"/>
                          <w:color w:val="000000"/>
                          <w:sz w:val="16"/>
                          <w:szCs w:val="16"/>
                        </w:rPr>
                        <w:t>pf = cos(</w:t>
                      </w:r>
                      <w:proofErr w:type="spellStart"/>
                      <w:r w:rsidRPr="009A5195">
                        <w:rPr>
                          <w:rFonts w:ascii="Courier New" w:eastAsiaTheme="minorHAnsi" w:hAnsi="Courier New" w:cs="Courier New"/>
                          <w:color w:val="000000"/>
                          <w:sz w:val="16"/>
                          <w:szCs w:val="16"/>
                        </w:rPr>
                        <w:t>theta_deg</w:t>
                      </w:r>
                      <w:proofErr w:type="spellEnd"/>
                      <w:r w:rsidRPr="009A5195">
                        <w:rPr>
                          <w:rFonts w:ascii="Courier New" w:eastAsiaTheme="minorHAnsi" w:hAnsi="Courier New" w:cs="Courier New"/>
                          <w:color w:val="000000"/>
                          <w:sz w:val="16"/>
                          <w:szCs w:val="16"/>
                        </w:rPr>
                        <w:t>);</w:t>
                      </w:r>
                    </w:p>
                    <w:p w14:paraId="700812EB" w14:textId="77777777" w:rsidR="00A31338" w:rsidRPr="009A5195" w:rsidRDefault="00A31338" w:rsidP="009A5195">
                      <w:pPr>
                        <w:widowControl/>
                        <w:adjustRightInd w:val="0"/>
                        <w:rPr>
                          <w:rFonts w:ascii="Courier New" w:eastAsiaTheme="minorHAnsi" w:hAnsi="Courier New" w:cs="Courier New"/>
                          <w:sz w:val="16"/>
                          <w:szCs w:val="16"/>
                        </w:rPr>
                      </w:pPr>
                      <w:r w:rsidRPr="009A5195">
                        <w:rPr>
                          <w:rFonts w:ascii="Courier New" w:eastAsiaTheme="minorHAnsi" w:hAnsi="Courier New" w:cs="Courier New"/>
                          <w:color w:val="000000"/>
                          <w:sz w:val="16"/>
                          <w:szCs w:val="16"/>
                        </w:rPr>
                        <w:t xml:space="preserve"> </w:t>
                      </w:r>
                    </w:p>
                    <w:p w14:paraId="00CAB451" w14:textId="77777777" w:rsidR="00A31338" w:rsidRPr="009A5195" w:rsidRDefault="00A31338" w:rsidP="009A5195">
                      <w:pPr>
                        <w:widowControl/>
                        <w:adjustRightInd w:val="0"/>
                        <w:rPr>
                          <w:rFonts w:ascii="Courier New" w:eastAsiaTheme="minorHAnsi" w:hAnsi="Courier New" w:cs="Courier New"/>
                          <w:sz w:val="16"/>
                          <w:szCs w:val="16"/>
                        </w:rPr>
                      </w:pPr>
                      <w:r w:rsidRPr="009A5195">
                        <w:rPr>
                          <w:rFonts w:ascii="Courier New" w:eastAsiaTheme="minorHAnsi" w:hAnsi="Courier New" w:cs="Courier New"/>
                          <w:color w:val="028009"/>
                          <w:sz w:val="16"/>
                          <w:szCs w:val="16"/>
                        </w:rPr>
                        <w:t>% plot High Voltage vs Power Factor</w:t>
                      </w:r>
                    </w:p>
                    <w:p w14:paraId="7B742D1D" w14:textId="77777777" w:rsidR="00A31338" w:rsidRPr="009A5195" w:rsidRDefault="00A31338" w:rsidP="009A5195">
                      <w:pPr>
                        <w:widowControl/>
                        <w:adjustRightInd w:val="0"/>
                        <w:rPr>
                          <w:rFonts w:ascii="Courier New" w:eastAsiaTheme="minorHAnsi" w:hAnsi="Courier New" w:cs="Courier New"/>
                          <w:sz w:val="16"/>
                          <w:szCs w:val="16"/>
                        </w:rPr>
                      </w:pPr>
                      <w:proofErr w:type="spellStart"/>
                      <w:r w:rsidRPr="009A5195">
                        <w:rPr>
                          <w:rFonts w:ascii="Courier New" w:eastAsiaTheme="minorHAnsi" w:hAnsi="Courier New" w:cs="Courier New"/>
                          <w:color w:val="000000"/>
                          <w:sz w:val="16"/>
                          <w:szCs w:val="16"/>
                        </w:rPr>
                        <w:t>plot_HV_voltage_vs_power_</w:t>
                      </w:r>
                      <w:proofErr w:type="gramStart"/>
                      <w:r w:rsidRPr="009A5195">
                        <w:rPr>
                          <w:rFonts w:ascii="Courier New" w:eastAsiaTheme="minorHAnsi" w:hAnsi="Courier New" w:cs="Courier New"/>
                          <w:color w:val="000000"/>
                          <w:sz w:val="16"/>
                          <w:szCs w:val="16"/>
                        </w:rPr>
                        <w:t>factor</w:t>
                      </w:r>
                      <w:proofErr w:type="spellEnd"/>
                      <w:r w:rsidRPr="009A5195">
                        <w:rPr>
                          <w:rFonts w:ascii="Courier New" w:eastAsiaTheme="minorHAnsi" w:hAnsi="Courier New" w:cs="Courier New"/>
                          <w:color w:val="000000"/>
                          <w:sz w:val="16"/>
                          <w:szCs w:val="16"/>
                        </w:rPr>
                        <w:t>(</w:t>
                      </w:r>
                      <w:proofErr w:type="gramEnd"/>
                      <w:r w:rsidRPr="009A5195">
                        <w:rPr>
                          <w:rFonts w:ascii="Courier New" w:eastAsiaTheme="minorHAnsi" w:hAnsi="Courier New" w:cs="Courier New"/>
                          <w:color w:val="000000"/>
                          <w:sz w:val="16"/>
                          <w:szCs w:val="16"/>
                        </w:rPr>
                        <w:t xml:space="preserve">I2_full, a, Req, </w:t>
                      </w:r>
                      <w:proofErr w:type="spellStart"/>
                      <w:r w:rsidRPr="009A5195">
                        <w:rPr>
                          <w:rFonts w:ascii="Courier New" w:eastAsiaTheme="minorHAnsi" w:hAnsi="Courier New" w:cs="Courier New"/>
                          <w:color w:val="000000"/>
                          <w:sz w:val="16"/>
                          <w:szCs w:val="16"/>
                        </w:rPr>
                        <w:t>Xeq</w:t>
                      </w:r>
                      <w:proofErr w:type="spellEnd"/>
                      <w:r w:rsidRPr="009A5195">
                        <w:rPr>
                          <w:rFonts w:ascii="Courier New" w:eastAsiaTheme="minorHAnsi" w:hAnsi="Courier New" w:cs="Courier New"/>
                          <w:color w:val="000000"/>
                          <w:sz w:val="16"/>
                          <w:szCs w:val="16"/>
                        </w:rPr>
                        <w:t xml:space="preserve">, V_HV, </w:t>
                      </w:r>
                      <w:proofErr w:type="spellStart"/>
                      <w:r w:rsidRPr="009A5195">
                        <w:rPr>
                          <w:rFonts w:ascii="Courier New" w:eastAsiaTheme="minorHAnsi" w:hAnsi="Courier New" w:cs="Courier New"/>
                          <w:color w:val="000000"/>
                          <w:sz w:val="16"/>
                          <w:szCs w:val="16"/>
                        </w:rPr>
                        <w:t>theta_deg</w:t>
                      </w:r>
                      <w:proofErr w:type="spellEnd"/>
                      <w:r w:rsidRPr="009A5195">
                        <w:rPr>
                          <w:rFonts w:ascii="Courier New" w:eastAsiaTheme="minorHAnsi" w:hAnsi="Courier New" w:cs="Courier New"/>
                          <w:color w:val="000000"/>
                          <w:sz w:val="16"/>
                          <w:szCs w:val="16"/>
                        </w:rPr>
                        <w:t>);</w:t>
                      </w:r>
                    </w:p>
                    <w:p w14:paraId="06C71204" w14:textId="67AB4F72" w:rsidR="00A31338" w:rsidRPr="009A5195" w:rsidRDefault="00A31338">
                      <w:pPr>
                        <w:rPr>
                          <w:sz w:val="16"/>
                          <w:szCs w:val="16"/>
                        </w:rPr>
                      </w:pPr>
                    </w:p>
                  </w:txbxContent>
                </v:textbox>
                <w10:wrap type="square" anchorx="margin"/>
              </v:shape>
            </w:pict>
          </mc:Fallback>
        </mc:AlternateContent>
      </w:r>
      <w:r>
        <w:t>Code snippet</w:t>
      </w:r>
      <w:bookmarkEnd w:id="14"/>
    </w:p>
    <w:p w14:paraId="7C264E9A" w14:textId="5BF2BB3B" w:rsidR="009A5195" w:rsidRDefault="009A5195" w:rsidP="009A5195"/>
    <w:p w14:paraId="47031641" w14:textId="5C79A795" w:rsidR="009A5195" w:rsidRDefault="009A5195" w:rsidP="009A5195"/>
    <w:p w14:paraId="421EF584" w14:textId="38BDA27E" w:rsidR="009A5195" w:rsidRDefault="009A5195" w:rsidP="009A5195"/>
    <w:p w14:paraId="5E0F97EF" w14:textId="2EC0FD1A" w:rsidR="009A5195" w:rsidRDefault="004D67FB" w:rsidP="004D67FB">
      <w:pPr>
        <w:pStyle w:val="Heading2"/>
      </w:pPr>
      <w:bookmarkStart w:id="15" w:name="_Toc198242996"/>
      <w:r>
        <w:t>Simulation Results</w:t>
      </w:r>
      <w:bookmarkEnd w:id="15"/>
    </w:p>
    <w:p w14:paraId="7922EBD6" w14:textId="4F17BBCC" w:rsidR="00071290" w:rsidRDefault="003165D9" w:rsidP="006B6BCC">
      <w:r>
        <w:rPr>
          <w:noProof/>
        </w:rPr>
        <mc:AlternateContent>
          <mc:Choice Requires="wps">
            <w:drawing>
              <wp:anchor distT="0" distB="0" distL="114300" distR="114300" simplePos="0" relativeHeight="251877376" behindDoc="0" locked="0" layoutInCell="1" allowOverlap="1" wp14:anchorId="40D4566A" wp14:editId="50201D8B">
                <wp:simplePos x="0" y="0"/>
                <wp:positionH relativeFrom="margin">
                  <wp:align>center</wp:align>
                </wp:positionH>
                <wp:positionV relativeFrom="paragraph">
                  <wp:posOffset>3554730</wp:posOffset>
                </wp:positionV>
                <wp:extent cx="5905500" cy="635"/>
                <wp:effectExtent l="0" t="0" r="0" b="8255"/>
                <wp:wrapThrough wrapText="bothSides">
                  <wp:wrapPolygon edited="0">
                    <wp:start x="0" y="0"/>
                    <wp:lineTo x="0" y="20698"/>
                    <wp:lineTo x="21530" y="20698"/>
                    <wp:lineTo x="21530" y="0"/>
                    <wp:lineTo x="0" y="0"/>
                  </wp:wrapPolygon>
                </wp:wrapThrough>
                <wp:docPr id="23" name="Text Box 23"/>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wps:spPr>
                      <wps:txbx>
                        <w:txbxContent>
                          <w:p w14:paraId="734AAA26" w14:textId="47F2D173" w:rsidR="00A31338" w:rsidRPr="003C5713" w:rsidRDefault="00A31338" w:rsidP="003165D9">
                            <w:pPr>
                              <w:pStyle w:val="Caption"/>
                              <w:rPr>
                                <w:noProof/>
                              </w:rPr>
                            </w:pPr>
                            <w:bookmarkStart w:id="16" w:name="_Toc198243012"/>
                            <w:r>
                              <w:t xml:space="preserve">Figure </w:t>
                            </w:r>
                            <w:fldSimple w:instr=" SEQ Figure \* ARABIC ">
                              <w:r w:rsidR="000E45F2">
                                <w:rPr>
                                  <w:noProof/>
                                </w:rPr>
                                <w:t>2</w:t>
                              </w:r>
                            </w:fldSimple>
                            <w:r>
                              <w:t xml:space="preserve"> </w:t>
                            </w:r>
                            <w:r w:rsidRPr="00C25552">
                              <w:t>HV Terminal Voltage vs Power Factor Angle @ Full Load</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4566A" id="Text Box 23" o:spid="_x0000_s1028" type="#_x0000_t202" style="position:absolute;margin-left:0;margin-top:279.9pt;width:465pt;height:.05pt;z-index:251877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" stroked="f">
                <v:textbox style="mso-fit-shape-to-text:t" inset="0,0,0,0">
                  <w:txbxContent>
                    <w:p w14:paraId="734AAA26" w14:textId="47F2D173" w:rsidR="00A31338" w:rsidRPr="003C5713" w:rsidRDefault="00A31338" w:rsidP="003165D9">
                      <w:pPr>
                        <w:pStyle w:val="Caption"/>
                        <w:rPr>
                          <w:noProof/>
                        </w:rPr>
                      </w:pPr>
                      <w:bookmarkStart w:id="17" w:name="_Toc198243012"/>
                      <w:r>
                        <w:t xml:space="preserve">Figure </w:t>
                      </w:r>
                      <w:fldSimple w:instr=" SEQ Figure \* ARABIC ">
                        <w:r w:rsidR="000E45F2">
                          <w:rPr>
                            <w:noProof/>
                          </w:rPr>
                          <w:t>2</w:t>
                        </w:r>
                      </w:fldSimple>
                      <w:r>
                        <w:t xml:space="preserve"> </w:t>
                      </w:r>
                      <w:r w:rsidRPr="00C25552">
                        <w:t>HV Terminal Voltage vs Power Factor Angle @ Full Load</w:t>
                      </w:r>
                      <w:bookmarkEnd w:id="17"/>
                    </w:p>
                  </w:txbxContent>
                </v:textbox>
                <w10:wrap type="through" anchorx="margin"/>
              </v:shape>
            </w:pict>
          </mc:Fallback>
        </mc:AlternateContent>
      </w:r>
      <w:r w:rsidR="00B124DD">
        <w:rPr>
          <w:noProof/>
        </w:rPr>
        <w:drawing>
          <wp:anchor distT="0" distB="0" distL="114300" distR="114300" simplePos="0" relativeHeight="251875328" behindDoc="0" locked="0" layoutInCell="1" allowOverlap="1" wp14:anchorId="52D142EF" wp14:editId="30C6A7CC">
            <wp:simplePos x="0" y="0"/>
            <wp:positionH relativeFrom="margin">
              <wp:align>center</wp:align>
            </wp:positionH>
            <wp:positionV relativeFrom="paragraph">
              <wp:posOffset>137160</wp:posOffset>
            </wp:positionV>
            <wp:extent cx="5905500" cy="3360420"/>
            <wp:effectExtent l="19050" t="19050" r="19050" b="11430"/>
            <wp:wrapThrough wrapText="bothSides">
              <wp:wrapPolygon edited="0">
                <wp:start x="-70" y="-122"/>
                <wp:lineTo x="-70" y="21551"/>
                <wp:lineTo x="21600" y="21551"/>
                <wp:lineTo x="21600" y="-122"/>
                <wp:lineTo x="-70" y="-122"/>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V_vs_PF.png"/>
                    <pic:cNvPicPr/>
                  </pic:nvPicPr>
                  <pic:blipFill rotWithShape="1">
                    <a:blip r:embed="rId18" cstate="print">
                      <a:extLst>
                        <a:ext uri="{28A0092B-C50C-407E-A947-70E740481C1C}">
                          <a14:useLocalDpi xmlns:a14="http://schemas.microsoft.com/office/drawing/2010/main" val="0"/>
                        </a:ext>
                      </a:extLst>
                    </a:blip>
                    <a:srcRect l="8172" t="4607" r="8494" b="3054"/>
                    <a:stretch/>
                  </pic:blipFill>
                  <pic:spPr bwMode="auto">
                    <a:xfrm>
                      <a:off x="0" y="0"/>
                      <a:ext cx="5905500" cy="336042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p>
    <w:p w14:paraId="61F77D24" w14:textId="6E88C669" w:rsidR="00071290" w:rsidRDefault="00071290">
      <w:pPr>
        <w:widowControl/>
        <w:autoSpaceDE/>
        <w:autoSpaceDN/>
        <w:spacing w:after="160" w:line="259" w:lineRule="auto"/>
      </w:pPr>
      <w:r>
        <w:br w:type="page"/>
      </w:r>
    </w:p>
    <w:p w14:paraId="6B0F7D96" w14:textId="6775CDD9" w:rsidR="00071290" w:rsidRDefault="00071290" w:rsidP="00071290">
      <w:pPr>
        <w:pStyle w:val="Heading2"/>
      </w:pPr>
      <w:bookmarkStart w:id="18" w:name="_Toc198242997"/>
      <w:r>
        <w:lastRenderedPageBreak/>
        <w:t>Results</w:t>
      </w:r>
      <w:r w:rsidR="008B0B90">
        <w:t xml:space="preserve"> Comment</w:t>
      </w:r>
      <w:bookmarkEnd w:id="18"/>
    </w:p>
    <w:p w14:paraId="10309F69" w14:textId="77777777" w:rsidR="00071290" w:rsidRDefault="00071290" w:rsidP="004D67FB"/>
    <w:p w14:paraId="30CA8C15" w14:textId="3EDB13E7" w:rsidR="005F23B1" w:rsidRDefault="005F23B1" w:rsidP="00830DB6">
      <w:pPr>
        <w:pStyle w:val="BodyText"/>
      </w:pPr>
      <w:r w:rsidRPr="005F23B1">
        <w:t>The results obtained from simulating the transformer’s behavior under varying power factor angles reveal important characteristics about its voltage regulation. The focus was on how the HV terminal voltage (</w:t>
      </w:r>
      <w:r w:rsidRPr="005F23B1">
        <w:rPr>
          <w:rFonts w:ascii="Cambria Math" w:hAnsi="Cambria Math" w:cs="Cambria Math"/>
        </w:rPr>
        <w:t>𝑉</w:t>
      </w:r>
      <w:r w:rsidRPr="005F23B1">
        <w:t>₁) responds as the load power factor shifts from leading (−53°) to lagging (+53°), while maintaining the LV side at a constant 240 V.</w:t>
      </w:r>
    </w:p>
    <w:p w14:paraId="75975BA5" w14:textId="77777777" w:rsidR="00B83476" w:rsidRPr="005F23B1" w:rsidRDefault="00B83476" w:rsidP="00830DB6">
      <w:pPr>
        <w:pStyle w:val="BodyText"/>
      </w:pPr>
    </w:p>
    <w:p w14:paraId="372E7800" w14:textId="77777777" w:rsidR="005F23B1" w:rsidRPr="005F23B1" w:rsidRDefault="005F23B1" w:rsidP="00830DB6">
      <w:pPr>
        <w:pStyle w:val="BodyText"/>
      </w:pPr>
      <w:r w:rsidRPr="005F23B1">
        <w:t>The observed trend from the voltage plot confirms the following:</w:t>
      </w:r>
    </w:p>
    <w:p w14:paraId="0CBE57C4" w14:textId="77777777" w:rsidR="005F23B1" w:rsidRPr="005F23B1" w:rsidRDefault="005F23B1" w:rsidP="00830DB6">
      <w:pPr>
        <w:pStyle w:val="BodyText"/>
      </w:pPr>
      <w:r w:rsidRPr="005F23B1">
        <w:rPr>
          <w:b/>
          <w:bCs/>
        </w:rPr>
        <w:t>Leading power factor</w:t>
      </w:r>
      <w:r w:rsidRPr="005F23B1">
        <w:t xml:space="preserve"> (negative angle): The HV terminal voltage required to maintain 240 V on the LV side </w:t>
      </w:r>
      <w:r w:rsidRPr="005F23B1">
        <w:rPr>
          <w:b/>
          <w:bCs/>
        </w:rPr>
        <w:t>decreases</w:t>
      </w:r>
      <w:r w:rsidRPr="005F23B1">
        <w:t>.</w:t>
      </w:r>
    </w:p>
    <w:p w14:paraId="7D39C3C8" w14:textId="77777777" w:rsidR="005F23B1" w:rsidRPr="005F23B1" w:rsidRDefault="005F23B1" w:rsidP="00830DB6">
      <w:pPr>
        <w:pStyle w:val="BodyText"/>
      </w:pPr>
      <w:r w:rsidRPr="005F23B1">
        <w:rPr>
          <w:b/>
          <w:bCs/>
        </w:rPr>
        <w:t>Lagging power factor</w:t>
      </w:r>
      <w:r w:rsidRPr="005F23B1">
        <w:t xml:space="preserve"> (positive angle): The HV terminal voltage </w:t>
      </w:r>
      <w:r w:rsidRPr="005F23B1">
        <w:rPr>
          <w:b/>
          <w:bCs/>
        </w:rPr>
        <w:t>increases</w:t>
      </w:r>
      <w:r w:rsidRPr="005F23B1">
        <w:t>.</w:t>
      </w:r>
    </w:p>
    <w:p w14:paraId="569251DB" w14:textId="77777777" w:rsidR="003828FF" w:rsidRDefault="003828FF" w:rsidP="00830DB6">
      <w:pPr>
        <w:pStyle w:val="BodyText"/>
      </w:pPr>
    </w:p>
    <w:p w14:paraId="7FAAB37E" w14:textId="6BB7E173" w:rsidR="005F23B1" w:rsidRPr="005F23B1" w:rsidRDefault="005F23B1" w:rsidP="00830DB6">
      <w:pPr>
        <w:pStyle w:val="BodyText"/>
      </w:pPr>
      <w:r w:rsidRPr="005F23B1">
        <w:t xml:space="preserve">At a </w:t>
      </w:r>
      <w:r w:rsidRPr="005F23B1">
        <w:rPr>
          <w:b/>
          <w:bCs/>
        </w:rPr>
        <w:t>leading power factor</w:t>
      </w:r>
      <w:r w:rsidRPr="005F23B1">
        <w:t xml:space="preserve">, the load current has a </w:t>
      </w:r>
      <w:r w:rsidRPr="005F23B1">
        <w:rPr>
          <w:b/>
          <w:bCs/>
        </w:rPr>
        <w:t>positive angle</w:t>
      </w:r>
      <w:r w:rsidRPr="005F23B1">
        <w:t xml:space="preserve">, causing the imaginary component of the voltage drop </w:t>
      </w:r>
      <w:proofErr w:type="spellStart"/>
      <w:r w:rsidRPr="005F23B1">
        <w:t>jX</w:t>
      </w:r>
      <w:proofErr w:type="spellEnd"/>
      <w:r w:rsidRPr="005F23B1">
        <w:t xml:space="preserve"> to </w:t>
      </w:r>
      <w:r w:rsidRPr="005F23B1">
        <w:rPr>
          <w:b/>
          <w:bCs/>
        </w:rPr>
        <w:t>oppose</w:t>
      </w:r>
      <w:r w:rsidRPr="005F23B1">
        <w:t xml:space="preserve"> the nominal voltage vector. As a result, the required HV terminal voltage (</w:t>
      </w:r>
      <w:r w:rsidRPr="005F23B1">
        <w:rPr>
          <w:rFonts w:ascii="Cambria Math" w:hAnsi="Cambria Math" w:cs="Cambria Math"/>
        </w:rPr>
        <w:t>𝑉</w:t>
      </w:r>
      <w:r w:rsidRPr="005F23B1">
        <w:t xml:space="preserve">₁) is less than the nominal 4600 V. Conversely, at a </w:t>
      </w:r>
      <w:r w:rsidRPr="005F23B1">
        <w:rPr>
          <w:b/>
          <w:bCs/>
        </w:rPr>
        <w:t>lagging power factor</w:t>
      </w:r>
      <w:r w:rsidRPr="005F23B1">
        <w:t xml:space="preserve">, the current has a </w:t>
      </w:r>
      <w:r w:rsidRPr="005F23B1">
        <w:rPr>
          <w:b/>
          <w:bCs/>
        </w:rPr>
        <w:t>negative angle</w:t>
      </w:r>
      <w:r w:rsidRPr="005F23B1">
        <w:t xml:space="preserve">, aligning the voltage drop </w:t>
      </w:r>
      <w:proofErr w:type="spellStart"/>
      <w:r w:rsidRPr="005F23B1">
        <w:t>j</w:t>
      </w:r>
      <w:r w:rsidR="003A3C7F">
        <w:t>X</w:t>
      </w:r>
      <w:proofErr w:type="spellEnd"/>
      <w:r w:rsidRPr="005F23B1">
        <w:t xml:space="preserve"> </w:t>
      </w:r>
      <w:r w:rsidRPr="005F23B1">
        <w:rPr>
          <w:b/>
          <w:bCs/>
        </w:rPr>
        <w:t>in phase</w:t>
      </w:r>
      <w:r w:rsidRPr="005F23B1">
        <w:t xml:space="preserve"> with the nominal voltage. This alignment adds to the voltage requirement, thereby increasing the HV terminal voltage.</w:t>
      </w:r>
    </w:p>
    <w:p w14:paraId="41F84A12" w14:textId="576F5FE5" w:rsidR="005F23B1" w:rsidRPr="004D67FB" w:rsidRDefault="005F23B1" w:rsidP="005F23B1"/>
    <w:p w14:paraId="01E50FBE" w14:textId="0663DA40" w:rsidR="0044588C" w:rsidRDefault="0044588C">
      <w:pPr>
        <w:widowControl/>
        <w:autoSpaceDE/>
        <w:autoSpaceDN/>
        <w:spacing w:after="160" w:line="259" w:lineRule="auto"/>
        <w:rPr>
          <w:color w:val="FF0000"/>
          <w:sz w:val="24"/>
          <w:szCs w:val="24"/>
        </w:rPr>
      </w:pPr>
      <w:r>
        <w:rPr>
          <w:color w:val="FF0000"/>
          <w:sz w:val="24"/>
          <w:szCs w:val="24"/>
        </w:rPr>
        <w:br w:type="page"/>
      </w:r>
    </w:p>
    <w:p w14:paraId="2CAC29A2" w14:textId="2BABBC3B" w:rsidR="009A7F09" w:rsidRDefault="006F0A56" w:rsidP="006F0A56">
      <w:pPr>
        <w:pStyle w:val="Heading1"/>
      </w:pPr>
      <w:bookmarkStart w:id="19" w:name="_Toc198242998"/>
      <w:r w:rsidRPr="006F0A56">
        <w:lastRenderedPageBreak/>
        <w:t>Efficiency vs Power Factor</w:t>
      </w:r>
      <w:bookmarkEnd w:id="19"/>
    </w:p>
    <w:p w14:paraId="63C5E864" w14:textId="77777777" w:rsidR="009A7F09" w:rsidRDefault="009A7F09" w:rsidP="009A7F09">
      <w:pPr>
        <w:pStyle w:val="Heading2"/>
      </w:pPr>
      <w:bookmarkStart w:id="20" w:name="_Toc198242999"/>
      <w:r>
        <w:rPr>
          <w:noProof/>
        </w:rPr>
        <mc:AlternateContent>
          <mc:Choice Requires="wps">
            <w:drawing>
              <wp:anchor distT="45720" distB="45720" distL="114300" distR="114300" simplePos="0" relativeHeight="251879424" behindDoc="0" locked="0" layoutInCell="1" allowOverlap="1" wp14:anchorId="318B2501" wp14:editId="6DE62281">
                <wp:simplePos x="0" y="0"/>
                <wp:positionH relativeFrom="margin">
                  <wp:align>center</wp:align>
                </wp:positionH>
                <wp:positionV relativeFrom="paragraph">
                  <wp:posOffset>407035</wp:posOffset>
                </wp:positionV>
                <wp:extent cx="6515100" cy="1252855"/>
                <wp:effectExtent l="0" t="0" r="19050" b="1778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252855"/>
                        </a:xfrm>
                        <a:prstGeom prst="rect">
                          <a:avLst/>
                        </a:prstGeom>
                        <a:solidFill>
                          <a:srgbClr val="FFFFFF"/>
                        </a:solidFill>
                        <a:ln w="9525">
                          <a:solidFill>
                            <a:srgbClr val="000000"/>
                          </a:solidFill>
                          <a:miter lim="800000"/>
                          <a:headEnd/>
                          <a:tailEnd/>
                        </a:ln>
                      </wps:spPr>
                      <wps:txbx>
                        <w:txbxContent>
                          <w:p w14:paraId="6928EB3A" w14:textId="77777777" w:rsidR="00A31338" w:rsidRPr="00134D34" w:rsidRDefault="00A31338" w:rsidP="004A2CFB">
                            <w:pPr>
                              <w:widowControl/>
                              <w:adjustRightInd w:val="0"/>
                              <w:rPr>
                                <w:rFonts w:ascii="Courier New" w:eastAsiaTheme="minorHAnsi" w:hAnsi="Courier New" w:cs="Courier New"/>
                                <w:sz w:val="16"/>
                                <w:szCs w:val="16"/>
                              </w:rPr>
                            </w:pPr>
                            <w:proofErr w:type="spellStart"/>
                            <w:r w:rsidRPr="00134D34">
                              <w:rPr>
                                <w:rFonts w:ascii="Courier New" w:eastAsiaTheme="minorHAnsi" w:hAnsi="Courier New" w:cs="Courier New"/>
                                <w:color w:val="000000"/>
                                <w:sz w:val="16"/>
                                <w:szCs w:val="16"/>
                              </w:rPr>
                              <w:t>theta_rad</w:t>
                            </w:r>
                            <w:proofErr w:type="spellEnd"/>
                            <w:r w:rsidRPr="00134D34">
                              <w:rPr>
                                <w:rFonts w:ascii="Courier New" w:eastAsiaTheme="minorHAnsi" w:hAnsi="Courier New" w:cs="Courier New"/>
                                <w:color w:val="000000"/>
                                <w:sz w:val="16"/>
                                <w:szCs w:val="16"/>
                              </w:rPr>
                              <w:t xml:space="preserve"> = deg2rad(</w:t>
                            </w:r>
                            <w:proofErr w:type="spellStart"/>
                            <w:r w:rsidRPr="00134D34">
                              <w:rPr>
                                <w:rFonts w:ascii="Courier New" w:eastAsiaTheme="minorHAnsi" w:hAnsi="Courier New" w:cs="Courier New"/>
                                <w:color w:val="000000"/>
                                <w:sz w:val="16"/>
                                <w:szCs w:val="16"/>
                              </w:rPr>
                              <w:t>theta_deg</w:t>
                            </w:r>
                            <w:proofErr w:type="spellEnd"/>
                            <w:r w:rsidRPr="00134D34">
                              <w:rPr>
                                <w:rFonts w:ascii="Courier New" w:eastAsiaTheme="minorHAnsi" w:hAnsi="Courier New" w:cs="Courier New"/>
                                <w:color w:val="000000"/>
                                <w:sz w:val="16"/>
                                <w:szCs w:val="16"/>
                              </w:rPr>
                              <w:t>);</w:t>
                            </w:r>
                          </w:p>
                          <w:p w14:paraId="61D4FD77"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pf = cos(</w:t>
                            </w:r>
                            <w:proofErr w:type="spellStart"/>
                            <w:r w:rsidRPr="00134D34">
                              <w:rPr>
                                <w:rFonts w:ascii="Courier New" w:eastAsiaTheme="minorHAnsi" w:hAnsi="Courier New" w:cs="Courier New"/>
                                <w:color w:val="000000"/>
                                <w:sz w:val="16"/>
                                <w:szCs w:val="16"/>
                              </w:rPr>
                              <w:t>theta_rad</w:t>
                            </w:r>
                            <w:proofErr w:type="spellEnd"/>
                            <w:proofErr w:type="gramStart"/>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28009"/>
                                <w:sz w:val="16"/>
                                <w:szCs w:val="16"/>
                              </w:rPr>
                              <w:t>%</w:t>
                            </w:r>
                            <w:proofErr w:type="gramEnd"/>
                            <w:r w:rsidRPr="00134D34">
                              <w:rPr>
                                <w:rFonts w:ascii="Courier New" w:eastAsiaTheme="minorHAnsi" w:hAnsi="Courier New" w:cs="Courier New"/>
                                <w:color w:val="028009"/>
                                <w:sz w:val="16"/>
                                <w:szCs w:val="16"/>
                              </w:rPr>
                              <w:t xml:space="preserve"> Not used directly, but kept for interpretation</w:t>
                            </w:r>
                          </w:p>
                          <w:p w14:paraId="430C9F90"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28009"/>
                                <w:sz w:val="16"/>
                                <w:szCs w:val="16"/>
                              </w:rPr>
                              <w:t xml:space="preserve"> </w:t>
                            </w:r>
                          </w:p>
                          <w:p w14:paraId="56522F47"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28009"/>
                                <w:sz w:val="16"/>
                                <w:szCs w:val="16"/>
                              </w:rPr>
                              <w:t>% Plot setup</w:t>
                            </w:r>
                          </w:p>
                          <w:p w14:paraId="29EC9A13"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figure;</w:t>
                            </w:r>
                          </w:p>
                          <w:p w14:paraId="74DF983A"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hold </w:t>
                            </w:r>
                            <w:r w:rsidRPr="00134D34">
                              <w:rPr>
                                <w:rFonts w:ascii="Courier New" w:eastAsiaTheme="minorHAnsi" w:hAnsi="Courier New" w:cs="Courier New"/>
                                <w:color w:val="AA04F9"/>
                                <w:sz w:val="16"/>
                                <w:szCs w:val="16"/>
                              </w:rPr>
                              <w:t>on</w:t>
                            </w:r>
                            <w:r w:rsidRPr="00134D34">
                              <w:rPr>
                                <w:rFonts w:ascii="Courier New" w:eastAsiaTheme="minorHAnsi" w:hAnsi="Courier New" w:cs="Courier New"/>
                                <w:color w:val="000000"/>
                                <w:sz w:val="16"/>
                                <w:szCs w:val="16"/>
                              </w:rPr>
                              <w:t>;</w:t>
                            </w:r>
                          </w:p>
                          <w:p w14:paraId="40DFD44B"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colors = lines(length(</w:t>
                            </w:r>
                            <w:proofErr w:type="spellStart"/>
                            <w:r w:rsidRPr="00134D34">
                              <w:rPr>
                                <w:rFonts w:ascii="Courier New" w:eastAsiaTheme="minorHAnsi" w:hAnsi="Courier New" w:cs="Courier New"/>
                                <w:color w:val="000000"/>
                                <w:sz w:val="16"/>
                                <w:szCs w:val="16"/>
                              </w:rPr>
                              <w:t>load_factors</w:t>
                            </w:r>
                            <w:proofErr w:type="spellEnd"/>
                            <w:r w:rsidRPr="00134D34">
                              <w:rPr>
                                <w:rFonts w:ascii="Courier New" w:eastAsiaTheme="minorHAnsi" w:hAnsi="Courier New" w:cs="Courier New"/>
                                <w:color w:val="000000"/>
                                <w:sz w:val="16"/>
                                <w:szCs w:val="16"/>
                              </w:rPr>
                              <w:t>)</w:t>
                            </w:r>
                            <w:proofErr w:type="gramStart"/>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28009"/>
                                <w:sz w:val="16"/>
                                <w:szCs w:val="16"/>
                              </w:rPr>
                              <w:t>%</w:t>
                            </w:r>
                            <w:proofErr w:type="gramEnd"/>
                            <w:r w:rsidRPr="00134D34">
                              <w:rPr>
                                <w:rFonts w:ascii="Courier New" w:eastAsiaTheme="minorHAnsi" w:hAnsi="Courier New" w:cs="Courier New"/>
                                <w:color w:val="028009"/>
                                <w:sz w:val="16"/>
                                <w:szCs w:val="16"/>
                              </w:rPr>
                              <w:t xml:space="preserve"> dynamic color generation</w:t>
                            </w:r>
                          </w:p>
                          <w:p w14:paraId="65E01863"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28009"/>
                                <w:sz w:val="16"/>
                                <w:szCs w:val="16"/>
                              </w:rPr>
                              <w:t xml:space="preserve"> </w:t>
                            </w:r>
                          </w:p>
                          <w:p w14:paraId="61147151"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E00FF"/>
                                <w:sz w:val="16"/>
                                <w:szCs w:val="16"/>
                              </w:rPr>
                              <w:t>for</w:t>
                            </w: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i</w:t>
                            </w:r>
                            <w:proofErr w:type="spellEnd"/>
                            <w:r w:rsidRPr="00134D34">
                              <w:rPr>
                                <w:rFonts w:ascii="Courier New" w:eastAsiaTheme="minorHAnsi" w:hAnsi="Courier New" w:cs="Courier New"/>
                                <w:color w:val="000000"/>
                                <w:sz w:val="16"/>
                                <w:szCs w:val="16"/>
                              </w:rPr>
                              <w:t xml:space="preserve"> = </w:t>
                            </w:r>
                            <w:proofErr w:type="gramStart"/>
                            <w:r w:rsidRPr="00134D34">
                              <w:rPr>
                                <w:rFonts w:ascii="Courier New" w:eastAsiaTheme="minorHAnsi" w:hAnsi="Courier New" w:cs="Courier New"/>
                                <w:color w:val="000000"/>
                                <w:sz w:val="16"/>
                                <w:szCs w:val="16"/>
                              </w:rPr>
                              <w:t>1:length</w:t>
                            </w:r>
                            <w:proofErr w:type="gramEnd"/>
                            <w:r w:rsidRPr="00134D34">
                              <w:rPr>
                                <w:rFonts w:ascii="Courier New" w:eastAsiaTheme="minorHAnsi" w:hAnsi="Courier New" w:cs="Courier New"/>
                                <w:color w:val="000000"/>
                                <w:sz w:val="16"/>
                                <w:szCs w:val="16"/>
                              </w:rPr>
                              <w:t>(</w:t>
                            </w:r>
                            <w:proofErr w:type="spellStart"/>
                            <w:r w:rsidRPr="00134D34">
                              <w:rPr>
                                <w:rFonts w:ascii="Courier New" w:eastAsiaTheme="minorHAnsi" w:hAnsi="Courier New" w:cs="Courier New"/>
                                <w:color w:val="000000"/>
                                <w:sz w:val="16"/>
                                <w:szCs w:val="16"/>
                              </w:rPr>
                              <w:t>load_factors</w:t>
                            </w:r>
                            <w:proofErr w:type="spellEnd"/>
                            <w:r w:rsidRPr="00134D34">
                              <w:rPr>
                                <w:rFonts w:ascii="Courier New" w:eastAsiaTheme="minorHAnsi" w:hAnsi="Courier New" w:cs="Courier New"/>
                                <w:color w:val="000000"/>
                                <w:sz w:val="16"/>
                                <w:szCs w:val="16"/>
                              </w:rPr>
                              <w:t>)</w:t>
                            </w:r>
                          </w:p>
                          <w:p w14:paraId="684C2B15"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lf</w:t>
                            </w:r>
                            <w:proofErr w:type="spellEnd"/>
                            <w:r w:rsidRPr="00134D34">
                              <w:rPr>
                                <w:rFonts w:ascii="Courier New" w:eastAsiaTheme="minorHAnsi" w:hAnsi="Courier New" w:cs="Courier New"/>
                                <w:color w:val="000000"/>
                                <w:sz w:val="16"/>
                                <w:szCs w:val="16"/>
                              </w:rPr>
                              <w:t xml:space="preserve"> = </w:t>
                            </w:r>
                            <w:proofErr w:type="spellStart"/>
                            <w:r w:rsidRPr="00134D34">
                              <w:rPr>
                                <w:rFonts w:ascii="Courier New" w:eastAsiaTheme="minorHAnsi" w:hAnsi="Courier New" w:cs="Courier New"/>
                                <w:color w:val="000000"/>
                                <w:sz w:val="16"/>
                                <w:szCs w:val="16"/>
                              </w:rPr>
                              <w:t>load_factors</w:t>
                            </w:r>
                            <w:proofErr w:type="spellEnd"/>
                            <w:r w:rsidRPr="00134D34">
                              <w:rPr>
                                <w:rFonts w:ascii="Courier New" w:eastAsiaTheme="minorHAnsi" w:hAnsi="Courier New" w:cs="Courier New"/>
                                <w:color w:val="000000"/>
                                <w:sz w:val="16"/>
                                <w:szCs w:val="16"/>
                              </w:rPr>
                              <w:t>(</w:t>
                            </w:r>
                            <w:proofErr w:type="spellStart"/>
                            <w:r w:rsidRPr="00134D34">
                              <w:rPr>
                                <w:rFonts w:ascii="Courier New" w:eastAsiaTheme="minorHAnsi" w:hAnsi="Courier New" w:cs="Courier New"/>
                                <w:color w:val="000000"/>
                                <w:sz w:val="16"/>
                                <w:szCs w:val="16"/>
                              </w:rPr>
                              <w:t>i</w:t>
                            </w:r>
                            <w:proofErr w:type="spellEnd"/>
                            <w:r w:rsidRPr="00134D34">
                              <w:rPr>
                                <w:rFonts w:ascii="Courier New" w:eastAsiaTheme="minorHAnsi" w:hAnsi="Courier New" w:cs="Courier New"/>
                                <w:color w:val="000000"/>
                                <w:sz w:val="16"/>
                                <w:szCs w:val="16"/>
                              </w:rPr>
                              <w:t>);</w:t>
                            </w:r>
                          </w:p>
                          <w:p w14:paraId="4D1DABBB"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I2 = I2_full * </w:t>
                            </w:r>
                            <w:proofErr w:type="spellStart"/>
                            <w:r w:rsidRPr="00134D34">
                              <w:rPr>
                                <w:rFonts w:ascii="Courier New" w:eastAsiaTheme="minorHAnsi" w:hAnsi="Courier New" w:cs="Courier New"/>
                                <w:color w:val="000000"/>
                                <w:sz w:val="16"/>
                                <w:szCs w:val="16"/>
                              </w:rPr>
                              <w:t>lf</w:t>
                            </w:r>
                            <w:proofErr w:type="spellEnd"/>
                            <w:r w:rsidRPr="00134D34">
                              <w:rPr>
                                <w:rFonts w:ascii="Courier New" w:eastAsiaTheme="minorHAnsi" w:hAnsi="Courier New" w:cs="Courier New"/>
                                <w:color w:val="000000"/>
                                <w:sz w:val="16"/>
                                <w:szCs w:val="16"/>
                              </w:rPr>
                              <w:t>;</w:t>
                            </w:r>
                          </w:p>
                          <w:p w14:paraId="0651FC61"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I_load_prime_mag</w:t>
                            </w:r>
                            <w:proofErr w:type="spellEnd"/>
                            <w:r w:rsidRPr="00134D34">
                              <w:rPr>
                                <w:rFonts w:ascii="Courier New" w:eastAsiaTheme="minorHAnsi" w:hAnsi="Courier New" w:cs="Courier New"/>
                                <w:color w:val="000000"/>
                                <w:sz w:val="16"/>
                                <w:szCs w:val="16"/>
                              </w:rPr>
                              <w:t xml:space="preserve"> = I2 / a;</w:t>
                            </w:r>
                          </w:p>
                          <w:p w14:paraId="124BC7BE"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efficiencies = zeros(size(</w:t>
                            </w:r>
                            <w:proofErr w:type="spellStart"/>
                            <w:r w:rsidRPr="00134D34">
                              <w:rPr>
                                <w:rFonts w:ascii="Courier New" w:eastAsiaTheme="minorHAnsi" w:hAnsi="Courier New" w:cs="Courier New"/>
                                <w:color w:val="000000"/>
                                <w:sz w:val="16"/>
                                <w:szCs w:val="16"/>
                              </w:rPr>
                              <w:t>theta_rad</w:t>
                            </w:r>
                            <w:proofErr w:type="spellEnd"/>
                            <w:r w:rsidRPr="00134D34">
                              <w:rPr>
                                <w:rFonts w:ascii="Courier New" w:eastAsiaTheme="minorHAnsi" w:hAnsi="Courier New" w:cs="Courier New"/>
                                <w:color w:val="000000"/>
                                <w:sz w:val="16"/>
                                <w:szCs w:val="16"/>
                              </w:rPr>
                              <w:t>));</w:t>
                            </w:r>
                          </w:p>
                          <w:p w14:paraId="003A87D6"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
                          <w:p w14:paraId="6079DEFA"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E00FF"/>
                                <w:sz w:val="16"/>
                                <w:szCs w:val="16"/>
                              </w:rPr>
                              <w:t>for</w:t>
                            </w:r>
                            <w:r w:rsidRPr="00134D34">
                              <w:rPr>
                                <w:rFonts w:ascii="Courier New" w:eastAsiaTheme="minorHAnsi" w:hAnsi="Courier New" w:cs="Courier New"/>
                                <w:color w:val="000000"/>
                                <w:sz w:val="16"/>
                                <w:szCs w:val="16"/>
                              </w:rPr>
                              <w:t xml:space="preserve"> k = </w:t>
                            </w:r>
                            <w:proofErr w:type="gramStart"/>
                            <w:r w:rsidRPr="00134D34">
                              <w:rPr>
                                <w:rFonts w:ascii="Courier New" w:eastAsiaTheme="minorHAnsi" w:hAnsi="Courier New" w:cs="Courier New"/>
                                <w:color w:val="000000"/>
                                <w:sz w:val="16"/>
                                <w:szCs w:val="16"/>
                              </w:rPr>
                              <w:t>1:length</w:t>
                            </w:r>
                            <w:proofErr w:type="gramEnd"/>
                            <w:r w:rsidRPr="00134D34">
                              <w:rPr>
                                <w:rFonts w:ascii="Courier New" w:eastAsiaTheme="minorHAnsi" w:hAnsi="Courier New" w:cs="Courier New"/>
                                <w:color w:val="000000"/>
                                <w:sz w:val="16"/>
                                <w:szCs w:val="16"/>
                              </w:rPr>
                              <w:t>(</w:t>
                            </w:r>
                            <w:proofErr w:type="spellStart"/>
                            <w:r w:rsidRPr="00134D34">
                              <w:rPr>
                                <w:rFonts w:ascii="Courier New" w:eastAsiaTheme="minorHAnsi" w:hAnsi="Courier New" w:cs="Courier New"/>
                                <w:color w:val="000000"/>
                                <w:sz w:val="16"/>
                                <w:szCs w:val="16"/>
                              </w:rPr>
                              <w:t>theta_rad</w:t>
                            </w:r>
                            <w:proofErr w:type="spellEnd"/>
                            <w:r w:rsidRPr="00134D34">
                              <w:rPr>
                                <w:rFonts w:ascii="Courier New" w:eastAsiaTheme="minorHAnsi" w:hAnsi="Courier New" w:cs="Courier New"/>
                                <w:color w:val="000000"/>
                                <w:sz w:val="16"/>
                                <w:szCs w:val="16"/>
                              </w:rPr>
                              <w:t>)</w:t>
                            </w:r>
                          </w:p>
                          <w:p w14:paraId="3E6C0C8A"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theta = </w:t>
                            </w:r>
                            <w:proofErr w:type="spellStart"/>
                            <w:r w:rsidRPr="00134D34">
                              <w:rPr>
                                <w:rFonts w:ascii="Courier New" w:eastAsiaTheme="minorHAnsi" w:hAnsi="Courier New" w:cs="Courier New"/>
                                <w:color w:val="000000"/>
                                <w:sz w:val="16"/>
                                <w:szCs w:val="16"/>
                              </w:rPr>
                              <w:t>theta_rad</w:t>
                            </w:r>
                            <w:proofErr w:type="spellEnd"/>
                            <w:r w:rsidRPr="00134D34">
                              <w:rPr>
                                <w:rFonts w:ascii="Courier New" w:eastAsiaTheme="minorHAnsi" w:hAnsi="Courier New" w:cs="Courier New"/>
                                <w:color w:val="000000"/>
                                <w:sz w:val="16"/>
                                <w:szCs w:val="16"/>
                              </w:rPr>
                              <w:t>(k);</w:t>
                            </w:r>
                          </w:p>
                          <w:p w14:paraId="5229EBB0"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I_load_prime</w:t>
                            </w:r>
                            <w:proofErr w:type="spellEnd"/>
                            <w:r w:rsidRPr="00134D34">
                              <w:rPr>
                                <w:rFonts w:ascii="Courier New" w:eastAsiaTheme="minorHAnsi" w:hAnsi="Courier New" w:cs="Courier New"/>
                                <w:color w:val="000000"/>
                                <w:sz w:val="16"/>
                                <w:szCs w:val="16"/>
                              </w:rPr>
                              <w:t xml:space="preserve"> = </w:t>
                            </w:r>
                            <w:proofErr w:type="spellStart"/>
                            <w:r w:rsidRPr="00134D34">
                              <w:rPr>
                                <w:rFonts w:ascii="Courier New" w:eastAsiaTheme="minorHAnsi" w:hAnsi="Courier New" w:cs="Courier New"/>
                                <w:color w:val="000000"/>
                                <w:sz w:val="16"/>
                                <w:szCs w:val="16"/>
                              </w:rPr>
                              <w:t>I_load_prime_mag</w:t>
                            </w:r>
                            <w:proofErr w:type="spellEnd"/>
                            <w:r w:rsidRPr="00134D34">
                              <w:rPr>
                                <w:rFonts w:ascii="Courier New" w:eastAsiaTheme="minorHAnsi" w:hAnsi="Courier New" w:cs="Courier New"/>
                                <w:color w:val="000000"/>
                                <w:sz w:val="16"/>
                                <w:szCs w:val="16"/>
                              </w:rPr>
                              <w:t xml:space="preserve"> * </w:t>
                            </w:r>
                            <w:proofErr w:type="gramStart"/>
                            <w:r w:rsidRPr="00134D34">
                              <w:rPr>
                                <w:rFonts w:ascii="Courier New" w:eastAsiaTheme="minorHAnsi" w:hAnsi="Courier New" w:cs="Courier New"/>
                                <w:color w:val="000000"/>
                                <w:sz w:val="16"/>
                                <w:szCs w:val="16"/>
                              </w:rPr>
                              <w:t>exp(</w:t>
                            </w:r>
                            <w:proofErr w:type="gramEnd"/>
                            <w:r w:rsidRPr="00134D34">
                              <w:rPr>
                                <w:rFonts w:ascii="Courier New" w:eastAsiaTheme="minorHAnsi" w:hAnsi="Courier New" w:cs="Courier New"/>
                                <w:color w:val="000000"/>
                                <w:sz w:val="16"/>
                                <w:szCs w:val="16"/>
                              </w:rPr>
                              <w:t>-1j * theta);</w:t>
                            </w:r>
                          </w:p>
                          <w:p w14:paraId="2D43ABCF"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V_drop</w:t>
                            </w:r>
                            <w:proofErr w:type="spellEnd"/>
                            <w:r w:rsidRPr="00134D34">
                              <w:rPr>
                                <w:rFonts w:ascii="Courier New" w:eastAsiaTheme="minorHAnsi" w:hAnsi="Courier New" w:cs="Courier New"/>
                                <w:color w:val="000000"/>
                                <w:sz w:val="16"/>
                                <w:szCs w:val="16"/>
                              </w:rPr>
                              <w:t xml:space="preserve"> = </w:t>
                            </w:r>
                            <w:proofErr w:type="spellStart"/>
                            <w:r w:rsidRPr="00134D34">
                              <w:rPr>
                                <w:rFonts w:ascii="Courier New" w:eastAsiaTheme="minorHAnsi" w:hAnsi="Courier New" w:cs="Courier New"/>
                                <w:color w:val="000000"/>
                                <w:sz w:val="16"/>
                                <w:szCs w:val="16"/>
                              </w:rPr>
                              <w:t>I_load_prime</w:t>
                            </w:r>
                            <w:proofErr w:type="spellEnd"/>
                            <w:r w:rsidRPr="00134D34">
                              <w:rPr>
                                <w:rFonts w:ascii="Courier New" w:eastAsiaTheme="minorHAnsi" w:hAnsi="Courier New" w:cs="Courier New"/>
                                <w:color w:val="000000"/>
                                <w:sz w:val="16"/>
                                <w:szCs w:val="16"/>
                              </w:rPr>
                              <w:t xml:space="preserve"> * (Req + 1j * </w:t>
                            </w:r>
                            <w:proofErr w:type="spellStart"/>
                            <w:r w:rsidRPr="00134D34">
                              <w:rPr>
                                <w:rFonts w:ascii="Courier New" w:eastAsiaTheme="minorHAnsi" w:hAnsi="Courier New" w:cs="Courier New"/>
                                <w:color w:val="000000"/>
                                <w:sz w:val="16"/>
                                <w:szCs w:val="16"/>
                              </w:rPr>
                              <w:t>Xeq</w:t>
                            </w:r>
                            <w:proofErr w:type="spellEnd"/>
                            <w:r w:rsidRPr="00134D34">
                              <w:rPr>
                                <w:rFonts w:ascii="Courier New" w:eastAsiaTheme="minorHAnsi" w:hAnsi="Courier New" w:cs="Courier New"/>
                                <w:color w:val="000000"/>
                                <w:sz w:val="16"/>
                                <w:szCs w:val="16"/>
                              </w:rPr>
                              <w:t>);</w:t>
                            </w:r>
                          </w:p>
                          <w:p w14:paraId="1822FB1E"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V1 = V_HV + </w:t>
                            </w:r>
                            <w:proofErr w:type="spellStart"/>
                            <w:r w:rsidRPr="00134D34">
                              <w:rPr>
                                <w:rFonts w:ascii="Courier New" w:eastAsiaTheme="minorHAnsi" w:hAnsi="Courier New" w:cs="Courier New"/>
                                <w:color w:val="000000"/>
                                <w:sz w:val="16"/>
                                <w:szCs w:val="16"/>
                              </w:rPr>
                              <w:t>V_drop</w:t>
                            </w:r>
                            <w:proofErr w:type="spellEnd"/>
                            <w:r w:rsidRPr="00134D34">
                              <w:rPr>
                                <w:rFonts w:ascii="Courier New" w:eastAsiaTheme="minorHAnsi" w:hAnsi="Courier New" w:cs="Courier New"/>
                                <w:color w:val="000000"/>
                                <w:sz w:val="16"/>
                                <w:szCs w:val="16"/>
                              </w:rPr>
                              <w:t>;</w:t>
                            </w:r>
                          </w:p>
                          <w:p w14:paraId="11087C5A"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V1_mag = abs(V1);</w:t>
                            </w:r>
                          </w:p>
                          <w:p w14:paraId="0D9742FE"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
                          <w:p w14:paraId="7EF1C9E2"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P_out</w:t>
                            </w:r>
                            <w:proofErr w:type="spellEnd"/>
                            <w:r w:rsidRPr="00134D34">
                              <w:rPr>
                                <w:rFonts w:ascii="Courier New" w:eastAsiaTheme="minorHAnsi" w:hAnsi="Courier New" w:cs="Courier New"/>
                                <w:color w:val="000000"/>
                                <w:sz w:val="16"/>
                                <w:szCs w:val="16"/>
                              </w:rPr>
                              <w:t xml:space="preserve"> = V_LV * I2 * cos(theta);</w:t>
                            </w:r>
                          </w:p>
                          <w:p w14:paraId="1CDAEB79"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copper_loss</w:t>
                            </w:r>
                            <w:proofErr w:type="spellEnd"/>
                            <w:r w:rsidRPr="00134D34">
                              <w:rPr>
                                <w:rFonts w:ascii="Courier New" w:eastAsiaTheme="minorHAnsi" w:hAnsi="Courier New" w:cs="Courier New"/>
                                <w:color w:val="000000"/>
                                <w:sz w:val="16"/>
                                <w:szCs w:val="16"/>
                              </w:rPr>
                              <w:t xml:space="preserve"> = (I_load_prime_mag^2) * Req;</w:t>
                            </w:r>
                          </w:p>
                          <w:p w14:paraId="15884AEA"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core_loss</w:t>
                            </w:r>
                            <w:proofErr w:type="spellEnd"/>
                            <w:r w:rsidRPr="00134D34">
                              <w:rPr>
                                <w:rFonts w:ascii="Courier New" w:eastAsiaTheme="minorHAnsi" w:hAnsi="Courier New" w:cs="Courier New"/>
                                <w:color w:val="000000"/>
                                <w:sz w:val="16"/>
                                <w:szCs w:val="16"/>
                              </w:rPr>
                              <w:t xml:space="preserve"> = (V1_mag^2) / </w:t>
                            </w:r>
                            <w:proofErr w:type="spellStart"/>
                            <w:r w:rsidRPr="00134D34">
                              <w:rPr>
                                <w:rFonts w:ascii="Courier New" w:eastAsiaTheme="minorHAnsi" w:hAnsi="Courier New" w:cs="Courier New"/>
                                <w:color w:val="000000"/>
                                <w:sz w:val="16"/>
                                <w:szCs w:val="16"/>
                              </w:rPr>
                              <w:t>Rc</w:t>
                            </w:r>
                            <w:proofErr w:type="spellEnd"/>
                            <w:r w:rsidRPr="00134D34">
                              <w:rPr>
                                <w:rFonts w:ascii="Courier New" w:eastAsiaTheme="minorHAnsi" w:hAnsi="Courier New" w:cs="Courier New"/>
                                <w:color w:val="000000"/>
                                <w:sz w:val="16"/>
                                <w:szCs w:val="16"/>
                              </w:rPr>
                              <w:t>;</w:t>
                            </w:r>
                          </w:p>
                          <w:p w14:paraId="28AEB133"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P_in</w:t>
                            </w:r>
                            <w:proofErr w:type="spellEnd"/>
                            <w:r w:rsidRPr="00134D34">
                              <w:rPr>
                                <w:rFonts w:ascii="Courier New" w:eastAsiaTheme="minorHAnsi" w:hAnsi="Courier New" w:cs="Courier New"/>
                                <w:color w:val="000000"/>
                                <w:sz w:val="16"/>
                                <w:szCs w:val="16"/>
                              </w:rPr>
                              <w:t xml:space="preserve"> = </w:t>
                            </w:r>
                            <w:proofErr w:type="spellStart"/>
                            <w:r w:rsidRPr="00134D34">
                              <w:rPr>
                                <w:rFonts w:ascii="Courier New" w:eastAsiaTheme="minorHAnsi" w:hAnsi="Courier New" w:cs="Courier New"/>
                                <w:color w:val="000000"/>
                                <w:sz w:val="16"/>
                                <w:szCs w:val="16"/>
                              </w:rPr>
                              <w:t>P_out</w:t>
                            </w:r>
                            <w:proofErr w:type="spellEnd"/>
                            <w:r w:rsidRPr="00134D34">
                              <w:rPr>
                                <w:rFonts w:ascii="Courier New" w:eastAsiaTheme="minorHAnsi" w:hAnsi="Courier New" w:cs="Courier New"/>
                                <w:color w:val="000000"/>
                                <w:sz w:val="16"/>
                                <w:szCs w:val="16"/>
                              </w:rPr>
                              <w:t xml:space="preserve"> + </w:t>
                            </w:r>
                            <w:proofErr w:type="spellStart"/>
                            <w:r w:rsidRPr="00134D34">
                              <w:rPr>
                                <w:rFonts w:ascii="Courier New" w:eastAsiaTheme="minorHAnsi" w:hAnsi="Courier New" w:cs="Courier New"/>
                                <w:color w:val="000000"/>
                                <w:sz w:val="16"/>
                                <w:szCs w:val="16"/>
                              </w:rPr>
                              <w:t>copper_loss</w:t>
                            </w:r>
                            <w:proofErr w:type="spellEnd"/>
                            <w:r w:rsidRPr="00134D34">
                              <w:rPr>
                                <w:rFonts w:ascii="Courier New" w:eastAsiaTheme="minorHAnsi" w:hAnsi="Courier New" w:cs="Courier New"/>
                                <w:color w:val="000000"/>
                                <w:sz w:val="16"/>
                                <w:szCs w:val="16"/>
                              </w:rPr>
                              <w:t xml:space="preserve"> + </w:t>
                            </w:r>
                            <w:proofErr w:type="spellStart"/>
                            <w:r w:rsidRPr="00134D34">
                              <w:rPr>
                                <w:rFonts w:ascii="Courier New" w:eastAsiaTheme="minorHAnsi" w:hAnsi="Courier New" w:cs="Courier New"/>
                                <w:color w:val="000000"/>
                                <w:sz w:val="16"/>
                                <w:szCs w:val="16"/>
                              </w:rPr>
                              <w:t>core_loss</w:t>
                            </w:r>
                            <w:proofErr w:type="spellEnd"/>
                            <w:r w:rsidRPr="00134D34">
                              <w:rPr>
                                <w:rFonts w:ascii="Courier New" w:eastAsiaTheme="minorHAnsi" w:hAnsi="Courier New" w:cs="Courier New"/>
                                <w:color w:val="000000"/>
                                <w:sz w:val="16"/>
                                <w:szCs w:val="16"/>
                              </w:rPr>
                              <w:t>;</w:t>
                            </w:r>
                          </w:p>
                          <w:p w14:paraId="50D0C239"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
                          <w:p w14:paraId="73B7F698"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efficiency = </w:t>
                            </w:r>
                            <w:proofErr w:type="spellStart"/>
                            <w:r w:rsidRPr="00134D34">
                              <w:rPr>
                                <w:rFonts w:ascii="Courier New" w:eastAsiaTheme="minorHAnsi" w:hAnsi="Courier New" w:cs="Courier New"/>
                                <w:color w:val="000000"/>
                                <w:sz w:val="16"/>
                                <w:szCs w:val="16"/>
                              </w:rPr>
                              <w:t>P_out</w:t>
                            </w:r>
                            <w:proofErr w:type="spellEnd"/>
                            <w:r w:rsidRPr="00134D34">
                              <w:rPr>
                                <w:rFonts w:ascii="Courier New" w:eastAsiaTheme="minorHAnsi" w:hAnsi="Courier New" w:cs="Courier New"/>
                                <w:color w:val="000000"/>
                                <w:sz w:val="16"/>
                                <w:szCs w:val="16"/>
                              </w:rPr>
                              <w:t xml:space="preserve"> / </w:t>
                            </w:r>
                            <w:proofErr w:type="spellStart"/>
                            <w:r w:rsidRPr="00134D34">
                              <w:rPr>
                                <w:rFonts w:ascii="Courier New" w:eastAsiaTheme="minorHAnsi" w:hAnsi="Courier New" w:cs="Courier New"/>
                                <w:color w:val="000000"/>
                                <w:sz w:val="16"/>
                                <w:szCs w:val="16"/>
                              </w:rPr>
                              <w:t>P_in</w:t>
                            </w:r>
                            <w:proofErr w:type="spellEnd"/>
                            <w:r w:rsidRPr="00134D34">
                              <w:rPr>
                                <w:rFonts w:ascii="Courier New" w:eastAsiaTheme="minorHAnsi" w:hAnsi="Courier New" w:cs="Courier New"/>
                                <w:color w:val="000000"/>
                                <w:sz w:val="16"/>
                                <w:szCs w:val="16"/>
                              </w:rPr>
                              <w:t xml:space="preserve"> * 100;</w:t>
                            </w:r>
                          </w:p>
                          <w:p w14:paraId="737C2904"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efficiencies(k) = efficiency;</w:t>
                            </w:r>
                          </w:p>
                          <w:p w14:paraId="7D3E6BC5"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E00FF"/>
                                <w:sz w:val="16"/>
                                <w:szCs w:val="16"/>
                              </w:rPr>
                              <w:t>end</w:t>
                            </w:r>
                          </w:p>
                          <w:p w14:paraId="5EB9655E"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E00FF"/>
                                <w:sz w:val="16"/>
                                <w:szCs w:val="16"/>
                              </w:rPr>
                              <w:t xml:space="preserve"> </w:t>
                            </w:r>
                          </w:p>
                          <w:p w14:paraId="0972AA48"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gramStart"/>
                            <w:r w:rsidRPr="00134D34">
                              <w:rPr>
                                <w:rFonts w:ascii="Courier New" w:eastAsiaTheme="minorHAnsi" w:hAnsi="Courier New" w:cs="Courier New"/>
                                <w:color w:val="000000"/>
                                <w:sz w:val="16"/>
                                <w:szCs w:val="16"/>
                              </w:rPr>
                              <w:t>plot(</w:t>
                            </w:r>
                            <w:proofErr w:type="spellStart"/>
                            <w:proofErr w:type="gramEnd"/>
                            <w:r w:rsidRPr="00134D34">
                              <w:rPr>
                                <w:rFonts w:ascii="Courier New" w:eastAsiaTheme="minorHAnsi" w:hAnsi="Courier New" w:cs="Courier New"/>
                                <w:color w:val="000000"/>
                                <w:sz w:val="16"/>
                                <w:szCs w:val="16"/>
                              </w:rPr>
                              <w:t>theta_deg</w:t>
                            </w:r>
                            <w:proofErr w:type="spellEnd"/>
                            <w:r w:rsidRPr="00134D34">
                              <w:rPr>
                                <w:rFonts w:ascii="Courier New" w:eastAsiaTheme="minorHAnsi" w:hAnsi="Courier New" w:cs="Courier New"/>
                                <w:color w:val="000000"/>
                                <w:sz w:val="16"/>
                                <w:szCs w:val="16"/>
                              </w:rPr>
                              <w:t xml:space="preserve">, efficiencies, </w:t>
                            </w:r>
                            <w:r w:rsidRPr="00134D34">
                              <w:rPr>
                                <w:rFonts w:ascii="Courier New" w:eastAsiaTheme="minorHAnsi" w:hAnsi="Courier New" w:cs="Courier New"/>
                                <w:color w:val="AA04F9"/>
                                <w:sz w:val="16"/>
                                <w:szCs w:val="16"/>
                              </w:rPr>
                              <w:t>'Color'</w:t>
                            </w:r>
                            <w:r w:rsidRPr="00134D34">
                              <w:rPr>
                                <w:rFonts w:ascii="Courier New" w:eastAsiaTheme="minorHAnsi" w:hAnsi="Courier New" w:cs="Courier New"/>
                                <w:color w:val="000000"/>
                                <w:sz w:val="16"/>
                                <w:szCs w:val="16"/>
                              </w:rPr>
                              <w:t>, colors(</w:t>
                            </w:r>
                            <w:proofErr w:type="spellStart"/>
                            <w:r w:rsidRPr="00134D34">
                              <w:rPr>
                                <w:rFonts w:ascii="Courier New" w:eastAsiaTheme="minorHAnsi" w:hAnsi="Courier New" w:cs="Courier New"/>
                                <w:color w:val="000000"/>
                                <w:sz w:val="16"/>
                                <w:szCs w:val="16"/>
                              </w:rPr>
                              <w:t>i</w:t>
                            </w:r>
                            <w:proofErr w:type="spellEnd"/>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E00FF"/>
                                <w:sz w:val="16"/>
                                <w:szCs w:val="16"/>
                              </w:rPr>
                              <w:t>...</w:t>
                            </w:r>
                          </w:p>
                          <w:p w14:paraId="0EFB4B8D"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AA04F9"/>
                                <w:sz w:val="16"/>
                                <w:szCs w:val="16"/>
                              </w:rPr>
                              <w:t>'DisplayName'</w:t>
                            </w:r>
                            <w:r w:rsidRPr="00134D34">
                              <w:rPr>
                                <w:rFonts w:ascii="Courier New" w:eastAsiaTheme="minorHAnsi" w:hAnsi="Courier New" w:cs="Courier New"/>
                                <w:color w:val="000000"/>
                                <w:sz w:val="16"/>
                                <w:szCs w:val="16"/>
                              </w:rPr>
                              <w:t xml:space="preserve">, </w:t>
                            </w:r>
                            <w:proofErr w:type="spellStart"/>
                            <w:proofErr w:type="gramStart"/>
                            <w:r w:rsidRPr="00134D34">
                              <w:rPr>
                                <w:rFonts w:ascii="Courier New" w:eastAsiaTheme="minorHAnsi" w:hAnsi="Courier New" w:cs="Courier New"/>
                                <w:color w:val="000000"/>
                                <w:sz w:val="16"/>
                                <w:szCs w:val="16"/>
                              </w:rPr>
                              <w:t>sprintf</w:t>
                            </w:r>
                            <w:proofErr w:type="spellEnd"/>
                            <w:r w:rsidRPr="00134D34">
                              <w:rPr>
                                <w:rFonts w:ascii="Courier New" w:eastAsiaTheme="minorHAnsi" w:hAnsi="Courier New" w:cs="Courier New"/>
                                <w:color w:val="000000"/>
                                <w:sz w:val="16"/>
                                <w:szCs w:val="16"/>
                              </w:rPr>
                              <w:t>(</w:t>
                            </w:r>
                            <w:proofErr w:type="gramEnd"/>
                            <w:r w:rsidRPr="00134D34">
                              <w:rPr>
                                <w:rFonts w:ascii="Courier New" w:eastAsiaTheme="minorHAnsi" w:hAnsi="Courier New" w:cs="Courier New"/>
                                <w:color w:val="AA04F9"/>
                                <w:sz w:val="16"/>
                                <w:szCs w:val="16"/>
                              </w:rPr>
                              <w:t>'Load Factor = %.2f'</w:t>
                            </w: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lf</w:t>
                            </w:r>
                            <w:proofErr w:type="spellEnd"/>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AA04F9"/>
                                <w:sz w:val="16"/>
                                <w:szCs w:val="16"/>
                              </w:rPr>
                              <w:t>'</w:t>
                            </w:r>
                            <w:proofErr w:type="spellStart"/>
                            <w:r w:rsidRPr="00134D34">
                              <w:rPr>
                                <w:rFonts w:ascii="Courier New" w:eastAsiaTheme="minorHAnsi" w:hAnsi="Courier New" w:cs="Courier New"/>
                                <w:color w:val="AA04F9"/>
                                <w:sz w:val="16"/>
                                <w:szCs w:val="16"/>
                              </w:rPr>
                              <w:t>LineWidth</w:t>
                            </w:r>
                            <w:proofErr w:type="spellEnd"/>
                            <w:r w:rsidRPr="00134D34">
                              <w:rPr>
                                <w:rFonts w:ascii="Courier New" w:eastAsiaTheme="minorHAnsi" w:hAnsi="Courier New" w:cs="Courier New"/>
                                <w:color w:val="AA04F9"/>
                                <w:sz w:val="16"/>
                                <w:szCs w:val="16"/>
                              </w:rPr>
                              <w:t>'</w:t>
                            </w:r>
                            <w:r w:rsidRPr="00134D34">
                              <w:rPr>
                                <w:rFonts w:ascii="Courier New" w:eastAsiaTheme="minorHAnsi" w:hAnsi="Courier New" w:cs="Courier New"/>
                                <w:color w:val="000000"/>
                                <w:sz w:val="16"/>
                                <w:szCs w:val="16"/>
                              </w:rPr>
                              <w:t>, 1.5);</w:t>
                            </w:r>
                          </w:p>
                          <w:p w14:paraId="598E06F6"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E00FF"/>
                                <w:sz w:val="16"/>
                                <w:szCs w:val="16"/>
                              </w:rPr>
                              <w:t>end</w:t>
                            </w:r>
                          </w:p>
                          <w:p w14:paraId="38ADE1AF"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E00FF"/>
                                <w:sz w:val="16"/>
                                <w:szCs w:val="16"/>
                              </w:rPr>
                              <w:t xml:space="preserve"> </w:t>
                            </w:r>
                          </w:p>
                          <w:p w14:paraId="01B7DA02"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proofErr w:type="gramStart"/>
                            <w:r w:rsidRPr="00134D34">
                              <w:rPr>
                                <w:rFonts w:ascii="Courier New" w:eastAsiaTheme="minorHAnsi" w:hAnsi="Courier New" w:cs="Courier New"/>
                                <w:color w:val="000000"/>
                                <w:sz w:val="16"/>
                                <w:szCs w:val="16"/>
                              </w:rPr>
                              <w:t>xlabel</w:t>
                            </w:r>
                            <w:proofErr w:type="spellEnd"/>
                            <w:r w:rsidRPr="00134D34">
                              <w:rPr>
                                <w:rFonts w:ascii="Courier New" w:eastAsiaTheme="minorHAnsi" w:hAnsi="Courier New" w:cs="Courier New"/>
                                <w:color w:val="000000"/>
                                <w:sz w:val="16"/>
                                <w:szCs w:val="16"/>
                              </w:rPr>
                              <w:t>(</w:t>
                            </w:r>
                            <w:proofErr w:type="gramEnd"/>
                            <w:r w:rsidRPr="00134D34">
                              <w:rPr>
                                <w:rFonts w:ascii="Courier New" w:eastAsiaTheme="minorHAnsi" w:hAnsi="Courier New" w:cs="Courier New"/>
                                <w:color w:val="AA04F9"/>
                                <w:sz w:val="16"/>
                                <w:szCs w:val="16"/>
                              </w:rPr>
                              <w:t>'Power Factor Angle (degrees)'</w:t>
                            </w:r>
                            <w:r w:rsidRPr="00134D34">
                              <w:rPr>
                                <w:rFonts w:ascii="Courier New" w:eastAsiaTheme="minorHAnsi" w:hAnsi="Courier New" w:cs="Courier New"/>
                                <w:color w:val="000000"/>
                                <w:sz w:val="16"/>
                                <w:szCs w:val="16"/>
                              </w:rPr>
                              <w:t>);</w:t>
                            </w:r>
                          </w:p>
                          <w:p w14:paraId="053333A1"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proofErr w:type="gramStart"/>
                            <w:r w:rsidRPr="00134D34">
                              <w:rPr>
                                <w:rFonts w:ascii="Courier New" w:eastAsiaTheme="minorHAnsi" w:hAnsi="Courier New" w:cs="Courier New"/>
                                <w:color w:val="000000"/>
                                <w:sz w:val="16"/>
                                <w:szCs w:val="16"/>
                              </w:rPr>
                              <w:t>ylabel</w:t>
                            </w:r>
                            <w:proofErr w:type="spellEnd"/>
                            <w:r w:rsidRPr="00134D34">
                              <w:rPr>
                                <w:rFonts w:ascii="Courier New" w:eastAsiaTheme="minorHAnsi" w:hAnsi="Courier New" w:cs="Courier New"/>
                                <w:color w:val="000000"/>
                                <w:sz w:val="16"/>
                                <w:szCs w:val="16"/>
                              </w:rPr>
                              <w:t>(</w:t>
                            </w:r>
                            <w:proofErr w:type="gramEnd"/>
                            <w:r w:rsidRPr="00134D34">
                              <w:rPr>
                                <w:rFonts w:ascii="Courier New" w:eastAsiaTheme="minorHAnsi" w:hAnsi="Courier New" w:cs="Courier New"/>
                                <w:color w:val="AA04F9"/>
                                <w:sz w:val="16"/>
                                <w:szCs w:val="16"/>
                              </w:rPr>
                              <w:t>'Efficiency (%)'</w:t>
                            </w:r>
                            <w:r w:rsidRPr="00134D34">
                              <w:rPr>
                                <w:rFonts w:ascii="Courier New" w:eastAsiaTheme="minorHAnsi" w:hAnsi="Courier New" w:cs="Courier New"/>
                                <w:color w:val="000000"/>
                                <w:sz w:val="16"/>
                                <w:szCs w:val="16"/>
                              </w:rPr>
                              <w:t>);</w:t>
                            </w:r>
                          </w:p>
                          <w:p w14:paraId="1850641C"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title(</w:t>
                            </w:r>
                            <w:r w:rsidRPr="00134D34">
                              <w:rPr>
                                <w:rFonts w:ascii="Courier New" w:eastAsiaTheme="minorHAnsi" w:hAnsi="Courier New" w:cs="Courier New"/>
                                <w:color w:val="AA04F9"/>
                                <w:sz w:val="16"/>
                                <w:szCs w:val="16"/>
                              </w:rPr>
                              <w:t>'b) Efficiency vs Power Factor Angle'</w:t>
                            </w:r>
                            <w:r w:rsidRPr="00134D34">
                              <w:rPr>
                                <w:rFonts w:ascii="Courier New" w:eastAsiaTheme="minorHAnsi" w:hAnsi="Courier New" w:cs="Courier New"/>
                                <w:color w:val="000000"/>
                                <w:sz w:val="16"/>
                                <w:szCs w:val="16"/>
                              </w:rPr>
                              <w:t>);</w:t>
                            </w:r>
                          </w:p>
                          <w:p w14:paraId="5F1D4E9E"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gramStart"/>
                            <w:r w:rsidRPr="00134D34">
                              <w:rPr>
                                <w:rFonts w:ascii="Courier New" w:eastAsiaTheme="minorHAnsi" w:hAnsi="Courier New" w:cs="Courier New"/>
                                <w:color w:val="000000"/>
                                <w:sz w:val="16"/>
                                <w:szCs w:val="16"/>
                              </w:rPr>
                              <w:t>legend(</w:t>
                            </w:r>
                            <w:proofErr w:type="gramEnd"/>
                            <w:r w:rsidRPr="00134D34">
                              <w:rPr>
                                <w:rFonts w:ascii="Courier New" w:eastAsiaTheme="minorHAnsi" w:hAnsi="Courier New" w:cs="Courier New"/>
                                <w:color w:val="AA04F9"/>
                                <w:sz w:val="16"/>
                                <w:szCs w:val="16"/>
                              </w:rPr>
                              <w:t>'Location'</w:t>
                            </w:r>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AA04F9"/>
                                <w:sz w:val="16"/>
                                <w:szCs w:val="16"/>
                              </w:rPr>
                              <w:t>'best'</w:t>
                            </w:r>
                            <w:r w:rsidRPr="00134D34">
                              <w:rPr>
                                <w:rFonts w:ascii="Courier New" w:eastAsiaTheme="minorHAnsi" w:hAnsi="Courier New" w:cs="Courier New"/>
                                <w:color w:val="000000"/>
                                <w:sz w:val="16"/>
                                <w:szCs w:val="16"/>
                              </w:rPr>
                              <w:t>);</w:t>
                            </w:r>
                          </w:p>
                          <w:p w14:paraId="025DE6CB"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grid </w:t>
                            </w:r>
                            <w:r w:rsidRPr="00134D34">
                              <w:rPr>
                                <w:rFonts w:ascii="Courier New" w:eastAsiaTheme="minorHAnsi" w:hAnsi="Courier New" w:cs="Courier New"/>
                                <w:color w:val="AA04F9"/>
                                <w:sz w:val="16"/>
                                <w:szCs w:val="16"/>
                              </w:rPr>
                              <w:t>on</w:t>
                            </w:r>
                            <w:r w:rsidRPr="00134D34">
                              <w:rPr>
                                <w:rFonts w:ascii="Courier New" w:eastAsiaTheme="minorHAnsi" w:hAnsi="Courier New" w:cs="Courier New"/>
                                <w:color w:val="000000"/>
                                <w:sz w:val="16"/>
                                <w:szCs w:val="16"/>
                              </w:rPr>
                              <w:t>;</w:t>
                            </w:r>
                          </w:p>
                          <w:p w14:paraId="676BBE61"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hold </w:t>
                            </w:r>
                            <w:r w:rsidRPr="00134D34">
                              <w:rPr>
                                <w:rFonts w:ascii="Courier New" w:eastAsiaTheme="minorHAnsi" w:hAnsi="Courier New" w:cs="Courier New"/>
                                <w:color w:val="AA04F9"/>
                                <w:sz w:val="16"/>
                                <w:szCs w:val="16"/>
                              </w:rPr>
                              <w:t>off</w:t>
                            </w:r>
                            <w:r w:rsidRPr="00134D34">
                              <w:rPr>
                                <w:rFonts w:ascii="Courier New" w:eastAsiaTheme="minorHAnsi" w:hAnsi="Courier New" w:cs="Courier New"/>
                                <w:color w:val="000000"/>
                                <w:sz w:val="16"/>
                                <w:szCs w:val="16"/>
                              </w:rPr>
                              <w:t>;</w:t>
                            </w:r>
                          </w:p>
                          <w:p w14:paraId="2B7377C4"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
                          <w:p w14:paraId="07C67399"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E00FF"/>
                                <w:sz w:val="16"/>
                                <w:szCs w:val="16"/>
                              </w:rPr>
                              <w:t>end</w:t>
                            </w:r>
                          </w:p>
                          <w:p w14:paraId="5B8D1031" w14:textId="2F805425" w:rsidR="00A31338" w:rsidRPr="00134D34" w:rsidRDefault="00A31338" w:rsidP="000A291F">
                            <w:pPr>
                              <w:widowControl/>
                              <w:adjustRightInd w:val="0"/>
                              <w:rPr>
                                <w:rFonts w:ascii="Courier New" w:eastAsiaTheme="minorHAnsi" w:hAnsi="Courier New" w:cs="Courier New"/>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B2501" id="_x0000_s1029" type="#_x0000_t202" style="position:absolute;left:0;text-align:left;margin-left:0;margin-top:32.05pt;width:513pt;height:98.65pt;z-index:2518794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">
                <v:textbox style="mso-fit-shape-to-text:t">
                  <w:txbxContent>
                    <w:p w14:paraId="6928EB3A" w14:textId="77777777" w:rsidR="00A31338" w:rsidRPr="00134D34" w:rsidRDefault="00A31338" w:rsidP="004A2CFB">
                      <w:pPr>
                        <w:widowControl/>
                        <w:adjustRightInd w:val="0"/>
                        <w:rPr>
                          <w:rFonts w:ascii="Courier New" w:eastAsiaTheme="minorHAnsi" w:hAnsi="Courier New" w:cs="Courier New"/>
                          <w:sz w:val="16"/>
                          <w:szCs w:val="16"/>
                        </w:rPr>
                      </w:pPr>
                      <w:proofErr w:type="spellStart"/>
                      <w:r w:rsidRPr="00134D34">
                        <w:rPr>
                          <w:rFonts w:ascii="Courier New" w:eastAsiaTheme="minorHAnsi" w:hAnsi="Courier New" w:cs="Courier New"/>
                          <w:color w:val="000000"/>
                          <w:sz w:val="16"/>
                          <w:szCs w:val="16"/>
                        </w:rPr>
                        <w:t>theta_rad</w:t>
                      </w:r>
                      <w:proofErr w:type="spellEnd"/>
                      <w:r w:rsidRPr="00134D34">
                        <w:rPr>
                          <w:rFonts w:ascii="Courier New" w:eastAsiaTheme="minorHAnsi" w:hAnsi="Courier New" w:cs="Courier New"/>
                          <w:color w:val="000000"/>
                          <w:sz w:val="16"/>
                          <w:szCs w:val="16"/>
                        </w:rPr>
                        <w:t xml:space="preserve"> = deg2rad(</w:t>
                      </w:r>
                      <w:proofErr w:type="spellStart"/>
                      <w:r w:rsidRPr="00134D34">
                        <w:rPr>
                          <w:rFonts w:ascii="Courier New" w:eastAsiaTheme="minorHAnsi" w:hAnsi="Courier New" w:cs="Courier New"/>
                          <w:color w:val="000000"/>
                          <w:sz w:val="16"/>
                          <w:szCs w:val="16"/>
                        </w:rPr>
                        <w:t>theta_deg</w:t>
                      </w:r>
                      <w:proofErr w:type="spellEnd"/>
                      <w:r w:rsidRPr="00134D34">
                        <w:rPr>
                          <w:rFonts w:ascii="Courier New" w:eastAsiaTheme="minorHAnsi" w:hAnsi="Courier New" w:cs="Courier New"/>
                          <w:color w:val="000000"/>
                          <w:sz w:val="16"/>
                          <w:szCs w:val="16"/>
                        </w:rPr>
                        <w:t>);</w:t>
                      </w:r>
                    </w:p>
                    <w:p w14:paraId="61D4FD77"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pf = cos(</w:t>
                      </w:r>
                      <w:proofErr w:type="spellStart"/>
                      <w:r w:rsidRPr="00134D34">
                        <w:rPr>
                          <w:rFonts w:ascii="Courier New" w:eastAsiaTheme="minorHAnsi" w:hAnsi="Courier New" w:cs="Courier New"/>
                          <w:color w:val="000000"/>
                          <w:sz w:val="16"/>
                          <w:szCs w:val="16"/>
                        </w:rPr>
                        <w:t>theta_rad</w:t>
                      </w:r>
                      <w:proofErr w:type="spellEnd"/>
                      <w:proofErr w:type="gramStart"/>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28009"/>
                          <w:sz w:val="16"/>
                          <w:szCs w:val="16"/>
                        </w:rPr>
                        <w:t>%</w:t>
                      </w:r>
                      <w:proofErr w:type="gramEnd"/>
                      <w:r w:rsidRPr="00134D34">
                        <w:rPr>
                          <w:rFonts w:ascii="Courier New" w:eastAsiaTheme="minorHAnsi" w:hAnsi="Courier New" w:cs="Courier New"/>
                          <w:color w:val="028009"/>
                          <w:sz w:val="16"/>
                          <w:szCs w:val="16"/>
                        </w:rPr>
                        <w:t xml:space="preserve"> Not used directly, but kept for interpretation</w:t>
                      </w:r>
                    </w:p>
                    <w:p w14:paraId="430C9F90"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28009"/>
                          <w:sz w:val="16"/>
                          <w:szCs w:val="16"/>
                        </w:rPr>
                        <w:t xml:space="preserve"> </w:t>
                      </w:r>
                    </w:p>
                    <w:p w14:paraId="56522F47"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28009"/>
                          <w:sz w:val="16"/>
                          <w:szCs w:val="16"/>
                        </w:rPr>
                        <w:t>% Plot setup</w:t>
                      </w:r>
                    </w:p>
                    <w:p w14:paraId="29EC9A13"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figure;</w:t>
                      </w:r>
                    </w:p>
                    <w:p w14:paraId="74DF983A"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hold </w:t>
                      </w:r>
                      <w:r w:rsidRPr="00134D34">
                        <w:rPr>
                          <w:rFonts w:ascii="Courier New" w:eastAsiaTheme="minorHAnsi" w:hAnsi="Courier New" w:cs="Courier New"/>
                          <w:color w:val="AA04F9"/>
                          <w:sz w:val="16"/>
                          <w:szCs w:val="16"/>
                        </w:rPr>
                        <w:t>on</w:t>
                      </w:r>
                      <w:r w:rsidRPr="00134D34">
                        <w:rPr>
                          <w:rFonts w:ascii="Courier New" w:eastAsiaTheme="minorHAnsi" w:hAnsi="Courier New" w:cs="Courier New"/>
                          <w:color w:val="000000"/>
                          <w:sz w:val="16"/>
                          <w:szCs w:val="16"/>
                        </w:rPr>
                        <w:t>;</w:t>
                      </w:r>
                    </w:p>
                    <w:p w14:paraId="40DFD44B"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colors = lines(length(</w:t>
                      </w:r>
                      <w:proofErr w:type="spellStart"/>
                      <w:r w:rsidRPr="00134D34">
                        <w:rPr>
                          <w:rFonts w:ascii="Courier New" w:eastAsiaTheme="minorHAnsi" w:hAnsi="Courier New" w:cs="Courier New"/>
                          <w:color w:val="000000"/>
                          <w:sz w:val="16"/>
                          <w:szCs w:val="16"/>
                        </w:rPr>
                        <w:t>load_factors</w:t>
                      </w:r>
                      <w:proofErr w:type="spellEnd"/>
                      <w:r w:rsidRPr="00134D34">
                        <w:rPr>
                          <w:rFonts w:ascii="Courier New" w:eastAsiaTheme="minorHAnsi" w:hAnsi="Courier New" w:cs="Courier New"/>
                          <w:color w:val="000000"/>
                          <w:sz w:val="16"/>
                          <w:szCs w:val="16"/>
                        </w:rPr>
                        <w:t>)</w:t>
                      </w:r>
                      <w:proofErr w:type="gramStart"/>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28009"/>
                          <w:sz w:val="16"/>
                          <w:szCs w:val="16"/>
                        </w:rPr>
                        <w:t>%</w:t>
                      </w:r>
                      <w:proofErr w:type="gramEnd"/>
                      <w:r w:rsidRPr="00134D34">
                        <w:rPr>
                          <w:rFonts w:ascii="Courier New" w:eastAsiaTheme="minorHAnsi" w:hAnsi="Courier New" w:cs="Courier New"/>
                          <w:color w:val="028009"/>
                          <w:sz w:val="16"/>
                          <w:szCs w:val="16"/>
                        </w:rPr>
                        <w:t xml:space="preserve"> dynamic color generation</w:t>
                      </w:r>
                    </w:p>
                    <w:p w14:paraId="65E01863"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28009"/>
                          <w:sz w:val="16"/>
                          <w:szCs w:val="16"/>
                        </w:rPr>
                        <w:t xml:space="preserve"> </w:t>
                      </w:r>
                    </w:p>
                    <w:p w14:paraId="61147151"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E00FF"/>
                          <w:sz w:val="16"/>
                          <w:szCs w:val="16"/>
                        </w:rPr>
                        <w:t>for</w:t>
                      </w: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i</w:t>
                      </w:r>
                      <w:proofErr w:type="spellEnd"/>
                      <w:r w:rsidRPr="00134D34">
                        <w:rPr>
                          <w:rFonts w:ascii="Courier New" w:eastAsiaTheme="minorHAnsi" w:hAnsi="Courier New" w:cs="Courier New"/>
                          <w:color w:val="000000"/>
                          <w:sz w:val="16"/>
                          <w:szCs w:val="16"/>
                        </w:rPr>
                        <w:t xml:space="preserve"> = </w:t>
                      </w:r>
                      <w:proofErr w:type="gramStart"/>
                      <w:r w:rsidRPr="00134D34">
                        <w:rPr>
                          <w:rFonts w:ascii="Courier New" w:eastAsiaTheme="minorHAnsi" w:hAnsi="Courier New" w:cs="Courier New"/>
                          <w:color w:val="000000"/>
                          <w:sz w:val="16"/>
                          <w:szCs w:val="16"/>
                        </w:rPr>
                        <w:t>1:length</w:t>
                      </w:r>
                      <w:proofErr w:type="gramEnd"/>
                      <w:r w:rsidRPr="00134D34">
                        <w:rPr>
                          <w:rFonts w:ascii="Courier New" w:eastAsiaTheme="minorHAnsi" w:hAnsi="Courier New" w:cs="Courier New"/>
                          <w:color w:val="000000"/>
                          <w:sz w:val="16"/>
                          <w:szCs w:val="16"/>
                        </w:rPr>
                        <w:t>(</w:t>
                      </w:r>
                      <w:proofErr w:type="spellStart"/>
                      <w:r w:rsidRPr="00134D34">
                        <w:rPr>
                          <w:rFonts w:ascii="Courier New" w:eastAsiaTheme="minorHAnsi" w:hAnsi="Courier New" w:cs="Courier New"/>
                          <w:color w:val="000000"/>
                          <w:sz w:val="16"/>
                          <w:szCs w:val="16"/>
                        </w:rPr>
                        <w:t>load_factors</w:t>
                      </w:r>
                      <w:proofErr w:type="spellEnd"/>
                      <w:r w:rsidRPr="00134D34">
                        <w:rPr>
                          <w:rFonts w:ascii="Courier New" w:eastAsiaTheme="minorHAnsi" w:hAnsi="Courier New" w:cs="Courier New"/>
                          <w:color w:val="000000"/>
                          <w:sz w:val="16"/>
                          <w:szCs w:val="16"/>
                        </w:rPr>
                        <w:t>)</w:t>
                      </w:r>
                    </w:p>
                    <w:p w14:paraId="684C2B15"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lf</w:t>
                      </w:r>
                      <w:proofErr w:type="spellEnd"/>
                      <w:r w:rsidRPr="00134D34">
                        <w:rPr>
                          <w:rFonts w:ascii="Courier New" w:eastAsiaTheme="minorHAnsi" w:hAnsi="Courier New" w:cs="Courier New"/>
                          <w:color w:val="000000"/>
                          <w:sz w:val="16"/>
                          <w:szCs w:val="16"/>
                        </w:rPr>
                        <w:t xml:space="preserve"> = </w:t>
                      </w:r>
                      <w:proofErr w:type="spellStart"/>
                      <w:r w:rsidRPr="00134D34">
                        <w:rPr>
                          <w:rFonts w:ascii="Courier New" w:eastAsiaTheme="minorHAnsi" w:hAnsi="Courier New" w:cs="Courier New"/>
                          <w:color w:val="000000"/>
                          <w:sz w:val="16"/>
                          <w:szCs w:val="16"/>
                        </w:rPr>
                        <w:t>load_factors</w:t>
                      </w:r>
                      <w:proofErr w:type="spellEnd"/>
                      <w:r w:rsidRPr="00134D34">
                        <w:rPr>
                          <w:rFonts w:ascii="Courier New" w:eastAsiaTheme="minorHAnsi" w:hAnsi="Courier New" w:cs="Courier New"/>
                          <w:color w:val="000000"/>
                          <w:sz w:val="16"/>
                          <w:szCs w:val="16"/>
                        </w:rPr>
                        <w:t>(</w:t>
                      </w:r>
                      <w:proofErr w:type="spellStart"/>
                      <w:r w:rsidRPr="00134D34">
                        <w:rPr>
                          <w:rFonts w:ascii="Courier New" w:eastAsiaTheme="minorHAnsi" w:hAnsi="Courier New" w:cs="Courier New"/>
                          <w:color w:val="000000"/>
                          <w:sz w:val="16"/>
                          <w:szCs w:val="16"/>
                        </w:rPr>
                        <w:t>i</w:t>
                      </w:r>
                      <w:proofErr w:type="spellEnd"/>
                      <w:r w:rsidRPr="00134D34">
                        <w:rPr>
                          <w:rFonts w:ascii="Courier New" w:eastAsiaTheme="minorHAnsi" w:hAnsi="Courier New" w:cs="Courier New"/>
                          <w:color w:val="000000"/>
                          <w:sz w:val="16"/>
                          <w:szCs w:val="16"/>
                        </w:rPr>
                        <w:t>);</w:t>
                      </w:r>
                    </w:p>
                    <w:p w14:paraId="4D1DABBB"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I2 = I2_full * </w:t>
                      </w:r>
                      <w:proofErr w:type="spellStart"/>
                      <w:r w:rsidRPr="00134D34">
                        <w:rPr>
                          <w:rFonts w:ascii="Courier New" w:eastAsiaTheme="minorHAnsi" w:hAnsi="Courier New" w:cs="Courier New"/>
                          <w:color w:val="000000"/>
                          <w:sz w:val="16"/>
                          <w:szCs w:val="16"/>
                        </w:rPr>
                        <w:t>lf</w:t>
                      </w:r>
                      <w:proofErr w:type="spellEnd"/>
                      <w:r w:rsidRPr="00134D34">
                        <w:rPr>
                          <w:rFonts w:ascii="Courier New" w:eastAsiaTheme="minorHAnsi" w:hAnsi="Courier New" w:cs="Courier New"/>
                          <w:color w:val="000000"/>
                          <w:sz w:val="16"/>
                          <w:szCs w:val="16"/>
                        </w:rPr>
                        <w:t>;</w:t>
                      </w:r>
                    </w:p>
                    <w:p w14:paraId="0651FC61"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I_load_prime_mag</w:t>
                      </w:r>
                      <w:proofErr w:type="spellEnd"/>
                      <w:r w:rsidRPr="00134D34">
                        <w:rPr>
                          <w:rFonts w:ascii="Courier New" w:eastAsiaTheme="minorHAnsi" w:hAnsi="Courier New" w:cs="Courier New"/>
                          <w:color w:val="000000"/>
                          <w:sz w:val="16"/>
                          <w:szCs w:val="16"/>
                        </w:rPr>
                        <w:t xml:space="preserve"> = I2 / a;</w:t>
                      </w:r>
                    </w:p>
                    <w:p w14:paraId="124BC7BE"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efficiencies = zeros(size(</w:t>
                      </w:r>
                      <w:proofErr w:type="spellStart"/>
                      <w:r w:rsidRPr="00134D34">
                        <w:rPr>
                          <w:rFonts w:ascii="Courier New" w:eastAsiaTheme="minorHAnsi" w:hAnsi="Courier New" w:cs="Courier New"/>
                          <w:color w:val="000000"/>
                          <w:sz w:val="16"/>
                          <w:szCs w:val="16"/>
                        </w:rPr>
                        <w:t>theta_rad</w:t>
                      </w:r>
                      <w:proofErr w:type="spellEnd"/>
                      <w:r w:rsidRPr="00134D34">
                        <w:rPr>
                          <w:rFonts w:ascii="Courier New" w:eastAsiaTheme="minorHAnsi" w:hAnsi="Courier New" w:cs="Courier New"/>
                          <w:color w:val="000000"/>
                          <w:sz w:val="16"/>
                          <w:szCs w:val="16"/>
                        </w:rPr>
                        <w:t>));</w:t>
                      </w:r>
                    </w:p>
                    <w:p w14:paraId="003A87D6"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
                    <w:p w14:paraId="6079DEFA"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E00FF"/>
                          <w:sz w:val="16"/>
                          <w:szCs w:val="16"/>
                        </w:rPr>
                        <w:t>for</w:t>
                      </w:r>
                      <w:r w:rsidRPr="00134D34">
                        <w:rPr>
                          <w:rFonts w:ascii="Courier New" w:eastAsiaTheme="minorHAnsi" w:hAnsi="Courier New" w:cs="Courier New"/>
                          <w:color w:val="000000"/>
                          <w:sz w:val="16"/>
                          <w:szCs w:val="16"/>
                        </w:rPr>
                        <w:t xml:space="preserve"> k = </w:t>
                      </w:r>
                      <w:proofErr w:type="gramStart"/>
                      <w:r w:rsidRPr="00134D34">
                        <w:rPr>
                          <w:rFonts w:ascii="Courier New" w:eastAsiaTheme="minorHAnsi" w:hAnsi="Courier New" w:cs="Courier New"/>
                          <w:color w:val="000000"/>
                          <w:sz w:val="16"/>
                          <w:szCs w:val="16"/>
                        </w:rPr>
                        <w:t>1:length</w:t>
                      </w:r>
                      <w:proofErr w:type="gramEnd"/>
                      <w:r w:rsidRPr="00134D34">
                        <w:rPr>
                          <w:rFonts w:ascii="Courier New" w:eastAsiaTheme="minorHAnsi" w:hAnsi="Courier New" w:cs="Courier New"/>
                          <w:color w:val="000000"/>
                          <w:sz w:val="16"/>
                          <w:szCs w:val="16"/>
                        </w:rPr>
                        <w:t>(</w:t>
                      </w:r>
                      <w:proofErr w:type="spellStart"/>
                      <w:r w:rsidRPr="00134D34">
                        <w:rPr>
                          <w:rFonts w:ascii="Courier New" w:eastAsiaTheme="minorHAnsi" w:hAnsi="Courier New" w:cs="Courier New"/>
                          <w:color w:val="000000"/>
                          <w:sz w:val="16"/>
                          <w:szCs w:val="16"/>
                        </w:rPr>
                        <w:t>theta_rad</w:t>
                      </w:r>
                      <w:proofErr w:type="spellEnd"/>
                      <w:r w:rsidRPr="00134D34">
                        <w:rPr>
                          <w:rFonts w:ascii="Courier New" w:eastAsiaTheme="minorHAnsi" w:hAnsi="Courier New" w:cs="Courier New"/>
                          <w:color w:val="000000"/>
                          <w:sz w:val="16"/>
                          <w:szCs w:val="16"/>
                        </w:rPr>
                        <w:t>)</w:t>
                      </w:r>
                    </w:p>
                    <w:p w14:paraId="3E6C0C8A"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theta = </w:t>
                      </w:r>
                      <w:proofErr w:type="spellStart"/>
                      <w:r w:rsidRPr="00134D34">
                        <w:rPr>
                          <w:rFonts w:ascii="Courier New" w:eastAsiaTheme="minorHAnsi" w:hAnsi="Courier New" w:cs="Courier New"/>
                          <w:color w:val="000000"/>
                          <w:sz w:val="16"/>
                          <w:szCs w:val="16"/>
                        </w:rPr>
                        <w:t>theta_rad</w:t>
                      </w:r>
                      <w:proofErr w:type="spellEnd"/>
                      <w:r w:rsidRPr="00134D34">
                        <w:rPr>
                          <w:rFonts w:ascii="Courier New" w:eastAsiaTheme="minorHAnsi" w:hAnsi="Courier New" w:cs="Courier New"/>
                          <w:color w:val="000000"/>
                          <w:sz w:val="16"/>
                          <w:szCs w:val="16"/>
                        </w:rPr>
                        <w:t>(k);</w:t>
                      </w:r>
                    </w:p>
                    <w:p w14:paraId="5229EBB0"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I_load_prime</w:t>
                      </w:r>
                      <w:proofErr w:type="spellEnd"/>
                      <w:r w:rsidRPr="00134D34">
                        <w:rPr>
                          <w:rFonts w:ascii="Courier New" w:eastAsiaTheme="minorHAnsi" w:hAnsi="Courier New" w:cs="Courier New"/>
                          <w:color w:val="000000"/>
                          <w:sz w:val="16"/>
                          <w:szCs w:val="16"/>
                        </w:rPr>
                        <w:t xml:space="preserve"> = </w:t>
                      </w:r>
                      <w:proofErr w:type="spellStart"/>
                      <w:r w:rsidRPr="00134D34">
                        <w:rPr>
                          <w:rFonts w:ascii="Courier New" w:eastAsiaTheme="minorHAnsi" w:hAnsi="Courier New" w:cs="Courier New"/>
                          <w:color w:val="000000"/>
                          <w:sz w:val="16"/>
                          <w:szCs w:val="16"/>
                        </w:rPr>
                        <w:t>I_load_prime_mag</w:t>
                      </w:r>
                      <w:proofErr w:type="spellEnd"/>
                      <w:r w:rsidRPr="00134D34">
                        <w:rPr>
                          <w:rFonts w:ascii="Courier New" w:eastAsiaTheme="minorHAnsi" w:hAnsi="Courier New" w:cs="Courier New"/>
                          <w:color w:val="000000"/>
                          <w:sz w:val="16"/>
                          <w:szCs w:val="16"/>
                        </w:rPr>
                        <w:t xml:space="preserve"> * </w:t>
                      </w:r>
                      <w:proofErr w:type="gramStart"/>
                      <w:r w:rsidRPr="00134D34">
                        <w:rPr>
                          <w:rFonts w:ascii="Courier New" w:eastAsiaTheme="minorHAnsi" w:hAnsi="Courier New" w:cs="Courier New"/>
                          <w:color w:val="000000"/>
                          <w:sz w:val="16"/>
                          <w:szCs w:val="16"/>
                        </w:rPr>
                        <w:t>exp(</w:t>
                      </w:r>
                      <w:proofErr w:type="gramEnd"/>
                      <w:r w:rsidRPr="00134D34">
                        <w:rPr>
                          <w:rFonts w:ascii="Courier New" w:eastAsiaTheme="minorHAnsi" w:hAnsi="Courier New" w:cs="Courier New"/>
                          <w:color w:val="000000"/>
                          <w:sz w:val="16"/>
                          <w:szCs w:val="16"/>
                        </w:rPr>
                        <w:t>-1j * theta);</w:t>
                      </w:r>
                    </w:p>
                    <w:p w14:paraId="2D43ABCF"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V_drop</w:t>
                      </w:r>
                      <w:proofErr w:type="spellEnd"/>
                      <w:r w:rsidRPr="00134D34">
                        <w:rPr>
                          <w:rFonts w:ascii="Courier New" w:eastAsiaTheme="minorHAnsi" w:hAnsi="Courier New" w:cs="Courier New"/>
                          <w:color w:val="000000"/>
                          <w:sz w:val="16"/>
                          <w:szCs w:val="16"/>
                        </w:rPr>
                        <w:t xml:space="preserve"> = </w:t>
                      </w:r>
                      <w:proofErr w:type="spellStart"/>
                      <w:r w:rsidRPr="00134D34">
                        <w:rPr>
                          <w:rFonts w:ascii="Courier New" w:eastAsiaTheme="minorHAnsi" w:hAnsi="Courier New" w:cs="Courier New"/>
                          <w:color w:val="000000"/>
                          <w:sz w:val="16"/>
                          <w:szCs w:val="16"/>
                        </w:rPr>
                        <w:t>I_load_prime</w:t>
                      </w:r>
                      <w:proofErr w:type="spellEnd"/>
                      <w:r w:rsidRPr="00134D34">
                        <w:rPr>
                          <w:rFonts w:ascii="Courier New" w:eastAsiaTheme="minorHAnsi" w:hAnsi="Courier New" w:cs="Courier New"/>
                          <w:color w:val="000000"/>
                          <w:sz w:val="16"/>
                          <w:szCs w:val="16"/>
                        </w:rPr>
                        <w:t xml:space="preserve"> * (Req + 1j * </w:t>
                      </w:r>
                      <w:proofErr w:type="spellStart"/>
                      <w:r w:rsidRPr="00134D34">
                        <w:rPr>
                          <w:rFonts w:ascii="Courier New" w:eastAsiaTheme="minorHAnsi" w:hAnsi="Courier New" w:cs="Courier New"/>
                          <w:color w:val="000000"/>
                          <w:sz w:val="16"/>
                          <w:szCs w:val="16"/>
                        </w:rPr>
                        <w:t>Xeq</w:t>
                      </w:r>
                      <w:proofErr w:type="spellEnd"/>
                      <w:r w:rsidRPr="00134D34">
                        <w:rPr>
                          <w:rFonts w:ascii="Courier New" w:eastAsiaTheme="minorHAnsi" w:hAnsi="Courier New" w:cs="Courier New"/>
                          <w:color w:val="000000"/>
                          <w:sz w:val="16"/>
                          <w:szCs w:val="16"/>
                        </w:rPr>
                        <w:t>);</w:t>
                      </w:r>
                    </w:p>
                    <w:p w14:paraId="1822FB1E"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V1 = V_HV + </w:t>
                      </w:r>
                      <w:proofErr w:type="spellStart"/>
                      <w:r w:rsidRPr="00134D34">
                        <w:rPr>
                          <w:rFonts w:ascii="Courier New" w:eastAsiaTheme="minorHAnsi" w:hAnsi="Courier New" w:cs="Courier New"/>
                          <w:color w:val="000000"/>
                          <w:sz w:val="16"/>
                          <w:szCs w:val="16"/>
                        </w:rPr>
                        <w:t>V_drop</w:t>
                      </w:r>
                      <w:proofErr w:type="spellEnd"/>
                      <w:r w:rsidRPr="00134D34">
                        <w:rPr>
                          <w:rFonts w:ascii="Courier New" w:eastAsiaTheme="minorHAnsi" w:hAnsi="Courier New" w:cs="Courier New"/>
                          <w:color w:val="000000"/>
                          <w:sz w:val="16"/>
                          <w:szCs w:val="16"/>
                        </w:rPr>
                        <w:t>;</w:t>
                      </w:r>
                    </w:p>
                    <w:p w14:paraId="11087C5A"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V1_mag = abs(V1);</w:t>
                      </w:r>
                    </w:p>
                    <w:p w14:paraId="0D9742FE"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
                    <w:p w14:paraId="7EF1C9E2"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P_out</w:t>
                      </w:r>
                      <w:proofErr w:type="spellEnd"/>
                      <w:r w:rsidRPr="00134D34">
                        <w:rPr>
                          <w:rFonts w:ascii="Courier New" w:eastAsiaTheme="minorHAnsi" w:hAnsi="Courier New" w:cs="Courier New"/>
                          <w:color w:val="000000"/>
                          <w:sz w:val="16"/>
                          <w:szCs w:val="16"/>
                        </w:rPr>
                        <w:t xml:space="preserve"> = V_LV * I2 * cos(theta);</w:t>
                      </w:r>
                    </w:p>
                    <w:p w14:paraId="1CDAEB79"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copper_loss</w:t>
                      </w:r>
                      <w:proofErr w:type="spellEnd"/>
                      <w:r w:rsidRPr="00134D34">
                        <w:rPr>
                          <w:rFonts w:ascii="Courier New" w:eastAsiaTheme="minorHAnsi" w:hAnsi="Courier New" w:cs="Courier New"/>
                          <w:color w:val="000000"/>
                          <w:sz w:val="16"/>
                          <w:szCs w:val="16"/>
                        </w:rPr>
                        <w:t xml:space="preserve"> = (I_load_prime_mag^2) * Req;</w:t>
                      </w:r>
                    </w:p>
                    <w:p w14:paraId="15884AEA"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core_loss</w:t>
                      </w:r>
                      <w:proofErr w:type="spellEnd"/>
                      <w:r w:rsidRPr="00134D34">
                        <w:rPr>
                          <w:rFonts w:ascii="Courier New" w:eastAsiaTheme="minorHAnsi" w:hAnsi="Courier New" w:cs="Courier New"/>
                          <w:color w:val="000000"/>
                          <w:sz w:val="16"/>
                          <w:szCs w:val="16"/>
                        </w:rPr>
                        <w:t xml:space="preserve"> = (V1_mag^2) / </w:t>
                      </w:r>
                      <w:proofErr w:type="spellStart"/>
                      <w:r w:rsidRPr="00134D34">
                        <w:rPr>
                          <w:rFonts w:ascii="Courier New" w:eastAsiaTheme="minorHAnsi" w:hAnsi="Courier New" w:cs="Courier New"/>
                          <w:color w:val="000000"/>
                          <w:sz w:val="16"/>
                          <w:szCs w:val="16"/>
                        </w:rPr>
                        <w:t>Rc</w:t>
                      </w:r>
                      <w:proofErr w:type="spellEnd"/>
                      <w:r w:rsidRPr="00134D34">
                        <w:rPr>
                          <w:rFonts w:ascii="Courier New" w:eastAsiaTheme="minorHAnsi" w:hAnsi="Courier New" w:cs="Courier New"/>
                          <w:color w:val="000000"/>
                          <w:sz w:val="16"/>
                          <w:szCs w:val="16"/>
                        </w:rPr>
                        <w:t>;</w:t>
                      </w:r>
                    </w:p>
                    <w:p w14:paraId="28AEB133"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P_in</w:t>
                      </w:r>
                      <w:proofErr w:type="spellEnd"/>
                      <w:r w:rsidRPr="00134D34">
                        <w:rPr>
                          <w:rFonts w:ascii="Courier New" w:eastAsiaTheme="minorHAnsi" w:hAnsi="Courier New" w:cs="Courier New"/>
                          <w:color w:val="000000"/>
                          <w:sz w:val="16"/>
                          <w:szCs w:val="16"/>
                        </w:rPr>
                        <w:t xml:space="preserve"> = </w:t>
                      </w:r>
                      <w:proofErr w:type="spellStart"/>
                      <w:r w:rsidRPr="00134D34">
                        <w:rPr>
                          <w:rFonts w:ascii="Courier New" w:eastAsiaTheme="minorHAnsi" w:hAnsi="Courier New" w:cs="Courier New"/>
                          <w:color w:val="000000"/>
                          <w:sz w:val="16"/>
                          <w:szCs w:val="16"/>
                        </w:rPr>
                        <w:t>P_out</w:t>
                      </w:r>
                      <w:proofErr w:type="spellEnd"/>
                      <w:r w:rsidRPr="00134D34">
                        <w:rPr>
                          <w:rFonts w:ascii="Courier New" w:eastAsiaTheme="minorHAnsi" w:hAnsi="Courier New" w:cs="Courier New"/>
                          <w:color w:val="000000"/>
                          <w:sz w:val="16"/>
                          <w:szCs w:val="16"/>
                        </w:rPr>
                        <w:t xml:space="preserve"> + </w:t>
                      </w:r>
                      <w:proofErr w:type="spellStart"/>
                      <w:r w:rsidRPr="00134D34">
                        <w:rPr>
                          <w:rFonts w:ascii="Courier New" w:eastAsiaTheme="minorHAnsi" w:hAnsi="Courier New" w:cs="Courier New"/>
                          <w:color w:val="000000"/>
                          <w:sz w:val="16"/>
                          <w:szCs w:val="16"/>
                        </w:rPr>
                        <w:t>copper_loss</w:t>
                      </w:r>
                      <w:proofErr w:type="spellEnd"/>
                      <w:r w:rsidRPr="00134D34">
                        <w:rPr>
                          <w:rFonts w:ascii="Courier New" w:eastAsiaTheme="minorHAnsi" w:hAnsi="Courier New" w:cs="Courier New"/>
                          <w:color w:val="000000"/>
                          <w:sz w:val="16"/>
                          <w:szCs w:val="16"/>
                        </w:rPr>
                        <w:t xml:space="preserve"> + </w:t>
                      </w:r>
                      <w:proofErr w:type="spellStart"/>
                      <w:r w:rsidRPr="00134D34">
                        <w:rPr>
                          <w:rFonts w:ascii="Courier New" w:eastAsiaTheme="minorHAnsi" w:hAnsi="Courier New" w:cs="Courier New"/>
                          <w:color w:val="000000"/>
                          <w:sz w:val="16"/>
                          <w:szCs w:val="16"/>
                        </w:rPr>
                        <w:t>core_loss</w:t>
                      </w:r>
                      <w:proofErr w:type="spellEnd"/>
                      <w:r w:rsidRPr="00134D34">
                        <w:rPr>
                          <w:rFonts w:ascii="Courier New" w:eastAsiaTheme="minorHAnsi" w:hAnsi="Courier New" w:cs="Courier New"/>
                          <w:color w:val="000000"/>
                          <w:sz w:val="16"/>
                          <w:szCs w:val="16"/>
                        </w:rPr>
                        <w:t>;</w:t>
                      </w:r>
                    </w:p>
                    <w:p w14:paraId="50D0C239"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
                    <w:p w14:paraId="73B7F698"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efficiency = </w:t>
                      </w:r>
                      <w:proofErr w:type="spellStart"/>
                      <w:r w:rsidRPr="00134D34">
                        <w:rPr>
                          <w:rFonts w:ascii="Courier New" w:eastAsiaTheme="minorHAnsi" w:hAnsi="Courier New" w:cs="Courier New"/>
                          <w:color w:val="000000"/>
                          <w:sz w:val="16"/>
                          <w:szCs w:val="16"/>
                        </w:rPr>
                        <w:t>P_out</w:t>
                      </w:r>
                      <w:proofErr w:type="spellEnd"/>
                      <w:r w:rsidRPr="00134D34">
                        <w:rPr>
                          <w:rFonts w:ascii="Courier New" w:eastAsiaTheme="minorHAnsi" w:hAnsi="Courier New" w:cs="Courier New"/>
                          <w:color w:val="000000"/>
                          <w:sz w:val="16"/>
                          <w:szCs w:val="16"/>
                        </w:rPr>
                        <w:t xml:space="preserve"> / </w:t>
                      </w:r>
                      <w:proofErr w:type="spellStart"/>
                      <w:r w:rsidRPr="00134D34">
                        <w:rPr>
                          <w:rFonts w:ascii="Courier New" w:eastAsiaTheme="minorHAnsi" w:hAnsi="Courier New" w:cs="Courier New"/>
                          <w:color w:val="000000"/>
                          <w:sz w:val="16"/>
                          <w:szCs w:val="16"/>
                        </w:rPr>
                        <w:t>P_in</w:t>
                      </w:r>
                      <w:proofErr w:type="spellEnd"/>
                      <w:r w:rsidRPr="00134D34">
                        <w:rPr>
                          <w:rFonts w:ascii="Courier New" w:eastAsiaTheme="minorHAnsi" w:hAnsi="Courier New" w:cs="Courier New"/>
                          <w:color w:val="000000"/>
                          <w:sz w:val="16"/>
                          <w:szCs w:val="16"/>
                        </w:rPr>
                        <w:t xml:space="preserve"> * 100;</w:t>
                      </w:r>
                    </w:p>
                    <w:p w14:paraId="737C2904"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efficiencies(k) = efficiency;</w:t>
                      </w:r>
                    </w:p>
                    <w:p w14:paraId="7D3E6BC5"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E00FF"/>
                          <w:sz w:val="16"/>
                          <w:szCs w:val="16"/>
                        </w:rPr>
                        <w:t>end</w:t>
                      </w:r>
                    </w:p>
                    <w:p w14:paraId="5EB9655E"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E00FF"/>
                          <w:sz w:val="16"/>
                          <w:szCs w:val="16"/>
                        </w:rPr>
                        <w:t xml:space="preserve"> </w:t>
                      </w:r>
                    </w:p>
                    <w:p w14:paraId="0972AA48"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gramStart"/>
                      <w:r w:rsidRPr="00134D34">
                        <w:rPr>
                          <w:rFonts w:ascii="Courier New" w:eastAsiaTheme="minorHAnsi" w:hAnsi="Courier New" w:cs="Courier New"/>
                          <w:color w:val="000000"/>
                          <w:sz w:val="16"/>
                          <w:szCs w:val="16"/>
                        </w:rPr>
                        <w:t>plot(</w:t>
                      </w:r>
                      <w:proofErr w:type="spellStart"/>
                      <w:proofErr w:type="gramEnd"/>
                      <w:r w:rsidRPr="00134D34">
                        <w:rPr>
                          <w:rFonts w:ascii="Courier New" w:eastAsiaTheme="minorHAnsi" w:hAnsi="Courier New" w:cs="Courier New"/>
                          <w:color w:val="000000"/>
                          <w:sz w:val="16"/>
                          <w:szCs w:val="16"/>
                        </w:rPr>
                        <w:t>theta_deg</w:t>
                      </w:r>
                      <w:proofErr w:type="spellEnd"/>
                      <w:r w:rsidRPr="00134D34">
                        <w:rPr>
                          <w:rFonts w:ascii="Courier New" w:eastAsiaTheme="minorHAnsi" w:hAnsi="Courier New" w:cs="Courier New"/>
                          <w:color w:val="000000"/>
                          <w:sz w:val="16"/>
                          <w:szCs w:val="16"/>
                        </w:rPr>
                        <w:t xml:space="preserve">, efficiencies, </w:t>
                      </w:r>
                      <w:r w:rsidRPr="00134D34">
                        <w:rPr>
                          <w:rFonts w:ascii="Courier New" w:eastAsiaTheme="minorHAnsi" w:hAnsi="Courier New" w:cs="Courier New"/>
                          <w:color w:val="AA04F9"/>
                          <w:sz w:val="16"/>
                          <w:szCs w:val="16"/>
                        </w:rPr>
                        <w:t>'Color'</w:t>
                      </w:r>
                      <w:r w:rsidRPr="00134D34">
                        <w:rPr>
                          <w:rFonts w:ascii="Courier New" w:eastAsiaTheme="minorHAnsi" w:hAnsi="Courier New" w:cs="Courier New"/>
                          <w:color w:val="000000"/>
                          <w:sz w:val="16"/>
                          <w:szCs w:val="16"/>
                        </w:rPr>
                        <w:t>, colors(</w:t>
                      </w:r>
                      <w:proofErr w:type="spellStart"/>
                      <w:r w:rsidRPr="00134D34">
                        <w:rPr>
                          <w:rFonts w:ascii="Courier New" w:eastAsiaTheme="minorHAnsi" w:hAnsi="Courier New" w:cs="Courier New"/>
                          <w:color w:val="000000"/>
                          <w:sz w:val="16"/>
                          <w:szCs w:val="16"/>
                        </w:rPr>
                        <w:t>i</w:t>
                      </w:r>
                      <w:proofErr w:type="spellEnd"/>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E00FF"/>
                          <w:sz w:val="16"/>
                          <w:szCs w:val="16"/>
                        </w:rPr>
                        <w:t>...</w:t>
                      </w:r>
                    </w:p>
                    <w:p w14:paraId="0EFB4B8D"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AA04F9"/>
                          <w:sz w:val="16"/>
                          <w:szCs w:val="16"/>
                        </w:rPr>
                        <w:t>'DisplayName'</w:t>
                      </w:r>
                      <w:r w:rsidRPr="00134D34">
                        <w:rPr>
                          <w:rFonts w:ascii="Courier New" w:eastAsiaTheme="minorHAnsi" w:hAnsi="Courier New" w:cs="Courier New"/>
                          <w:color w:val="000000"/>
                          <w:sz w:val="16"/>
                          <w:szCs w:val="16"/>
                        </w:rPr>
                        <w:t xml:space="preserve">, </w:t>
                      </w:r>
                      <w:proofErr w:type="spellStart"/>
                      <w:proofErr w:type="gramStart"/>
                      <w:r w:rsidRPr="00134D34">
                        <w:rPr>
                          <w:rFonts w:ascii="Courier New" w:eastAsiaTheme="minorHAnsi" w:hAnsi="Courier New" w:cs="Courier New"/>
                          <w:color w:val="000000"/>
                          <w:sz w:val="16"/>
                          <w:szCs w:val="16"/>
                        </w:rPr>
                        <w:t>sprintf</w:t>
                      </w:r>
                      <w:proofErr w:type="spellEnd"/>
                      <w:r w:rsidRPr="00134D34">
                        <w:rPr>
                          <w:rFonts w:ascii="Courier New" w:eastAsiaTheme="minorHAnsi" w:hAnsi="Courier New" w:cs="Courier New"/>
                          <w:color w:val="000000"/>
                          <w:sz w:val="16"/>
                          <w:szCs w:val="16"/>
                        </w:rPr>
                        <w:t>(</w:t>
                      </w:r>
                      <w:proofErr w:type="gramEnd"/>
                      <w:r w:rsidRPr="00134D34">
                        <w:rPr>
                          <w:rFonts w:ascii="Courier New" w:eastAsiaTheme="minorHAnsi" w:hAnsi="Courier New" w:cs="Courier New"/>
                          <w:color w:val="AA04F9"/>
                          <w:sz w:val="16"/>
                          <w:szCs w:val="16"/>
                        </w:rPr>
                        <w:t>'Load Factor = %.2f'</w:t>
                      </w:r>
                      <w:r w:rsidRPr="00134D34">
                        <w:rPr>
                          <w:rFonts w:ascii="Courier New" w:eastAsiaTheme="minorHAnsi" w:hAnsi="Courier New" w:cs="Courier New"/>
                          <w:color w:val="000000"/>
                          <w:sz w:val="16"/>
                          <w:szCs w:val="16"/>
                        </w:rPr>
                        <w:t xml:space="preserve">, </w:t>
                      </w:r>
                      <w:proofErr w:type="spellStart"/>
                      <w:r w:rsidRPr="00134D34">
                        <w:rPr>
                          <w:rFonts w:ascii="Courier New" w:eastAsiaTheme="minorHAnsi" w:hAnsi="Courier New" w:cs="Courier New"/>
                          <w:color w:val="000000"/>
                          <w:sz w:val="16"/>
                          <w:szCs w:val="16"/>
                        </w:rPr>
                        <w:t>lf</w:t>
                      </w:r>
                      <w:proofErr w:type="spellEnd"/>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AA04F9"/>
                          <w:sz w:val="16"/>
                          <w:szCs w:val="16"/>
                        </w:rPr>
                        <w:t>'</w:t>
                      </w:r>
                      <w:proofErr w:type="spellStart"/>
                      <w:r w:rsidRPr="00134D34">
                        <w:rPr>
                          <w:rFonts w:ascii="Courier New" w:eastAsiaTheme="minorHAnsi" w:hAnsi="Courier New" w:cs="Courier New"/>
                          <w:color w:val="AA04F9"/>
                          <w:sz w:val="16"/>
                          <w:szCs w:val="16"/>
                        </w:rPr>
                        <w:t>LineWidth</w:t>
                      </w:r>
                      <w:proofErr w:type="spellEnd"/>
                      <w:r w:rsidRPr="00134D34">
                        <w:rPr>
                          <w:rFonts w:ascii="Courier New" w:eastAsiaTheme="minorHAnsi" w:hAnsi="Courier New" w:cs="Courier New"/>
                          <w:color w:val="AA04F9"/>
                          <w:sz w:val="16"/>
                          <w:szCs w:val="16"/>
                        </w:rPr>
                        <w:t>'</w:t>
                      </w:r>
                      <w:r w:rsidRPr="00134D34">
                        <w:rPr>
                          <w:rFonts w:ascii="Courier New" w:eastAsiaTheme="minorHAnsi" w:hAnsi="Courier New" w:cs="Courier New"/>
                          <w:color w:val="000000"/>
                          <w:sz w:val="16"/>
                          <w:szCs w:val="16"/>
                        </w:rPr>
                        <w:t>, 1.5);</w:t>
                      </w:r>
                    </w:p>
                    <w:p w14:paraId="598E06F6"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0E00FF"/>
                          <w:sz w:val="16"/>
                          <w:szCs w:val="16"/>
                        </w:rPr>
                        <w:t>end</w:t>
                      </w:r>
                    </w:p>
                    <w:p w14:paraId="38ADE1AF"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E00FF"/>
                          <w:sz w:val="16"/>
                          <w:szCs w:val="16"/>
                        </w:rPr>
                        <w:t xml:space="preserve"> </w:t>
                      </w:r>
                    </w:p>
                    <w:p w14:paraId="01B7DA02"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proofErr w:type="gramStart"/>
                      <w:r w:rsidRPr="00134D34">
                        <w:rPr>
                          <w:rFonts w:ascii="Courier New" w:eastAsiaTheme="minorHAnsi" w:hAnsi="Courier New" w:cs="Courier New"/>
                          <w:color w:val="000000"/>
                          <w:sz w:val="16"/>
                          <w:szCs w:val="16"/>
                        </w:rPr>
                        <w:t>xlabel</w:t>
                      </w:r>
                      <w:proofErr w:type="spellEnd"/>
                      <w:r w:rsidRPr="00134D34">
                        <w:rPr>
                          <w:rFonts w:ascii="Courier New" w:eastAsiaTheme="minorHAnsi" w:hAnsi="Courier New" w:cs="Courier New"/>
                          <w:color w:val="000000"/>
                          <w:sz w:val="16"/>
                          <w:szCs w:val="16"/>
                        </w:rPr>
                        <w:t>(</w:t>
                      </w:r>
                      <w:proofErr w:type="gramEnd"/>
                      <w:r w:rsidRPr="00134D34">
                        <w:rPr>
                          <w:rFonts w:ascii="Courier New" w:eastAsiaTheme="minorHAnsi" w:hAnsi="Courier New" w:cs="Courier New"/>
                          <w:color w:val="AA04F9"/>
                          <w:sz w:val="16"/>
                          <w:szCs w:val="16"/>
                        </w:rPr>
                        <w:t>'Power Factor Angle (degrees)'</w:t>
                      </w:r>
                      <w:r w:rsidRPr="00134D34">
                        <w:rPr>
                          <w:rFonts w:ascii="Courier New" w:eastAsiaTheme="minorHAnsi" w:hAnsi="Courier New" w:cs="Courier New"/>
                          <w:color w:val="000000"/>
                          <w:sz w:val="16"/>
                          <w:szCs w:val="16"/>
                        </w:rPr>
                        <w:t>);</w:t>
                      </w:r>
                    </w:p>
                    <w:p w14:paraId="053333A1"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spellStart"/>
                      <w:proofErr w:type="gramStart"/>
                      <w:r w:rsidRPr="00134D34">
                        <w:rPr>
                          <w:rFonts w:ascii="Courier New" w:eastAsiaTheme="minorHAnsi" w:hAnsi="Courier New" w:cs="Courier New"/>
                          <w:color w:val="000000"/>
                          <w:sz w:val="16"/>
                          <w:szCs w:val="16"/>
                        </w:rPr>
                        <w:t>ylabel</w:t>
                      </w:r>
                      <w:proofErr w:type="spellEnd"/>
                      <w:r w:rsidRPr="00134D34">
                        <w:rPr>
                          <w:rFonts w:ascii="Courier New" w:eastAsiaTheme="minorHAnsi" w:hAnsi="Courier New" w:cs="Courier New"/>
                          <w:color w:val="000000"/>
                          <w:sz w:val="16"/>
                          <w:szCs w:val="16"/>
                        </w:rPr>
                        <w:t>(</w:t>
                      </w:r>
                      <w:proofErr w:type="gramEnd"/>
                      <w:r w:rsidRPr="00134D34">
                        <w:rPr>
                          <w:rFonts w:ascii="Courier New" w:eastAsiaTheme="minorHAnsi" w:hAnsi="Courier New" w:cs="Courier New"/>
                          <w:color w:val="AA04F9"/>
                          <w:sz w:val="16"/>
                          <w:szCs w:val="16"/>
                        </w:rPr>
                        <w:t>'Efficiency (%)'</w:t>
                      </w:r>
                      <w:r w:rsidRPr="00134D34">
                        <w:rPr>
                          <w:rFonts w:ascii="Courier New" w:eastAsiaTheme="minorHAnsi" w:hAnsi="Courier New" w:cs="Courier New"/>
                          <w:color w:val="000000"/>
                          <w:sz w:val="16"/>
                          <w:szCs w:val="16"/>
                        </w:rPr>
                        <w:t>);</w:t>
                      </w:r>
                    </w:p>
                    <w:p w14:paraId="1850641C"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title(</w:t>
                      </w:r>
                      <w:r w:rsidRPr="00134D34">
                        <w:rPr>
                          <w:rFonts w:ascii="Courier New" w:eastAsiaTheme="minorHAnsi" w:hAnsi="Courier New" w:cs="Courier New"/>
                          <w:color w:val="AA04F9"/>
                          <w:sz w:val="16"/>
                          <w:szCs w:val="16"/>
                        </w:rPr>
                        <w:t>'b) Efficiency vs Power Factor Angle'</w:t>
                      </w:r>
                      <w:r w:rsidRPr="00134D34">
                        <w:rPr>
                          <w:rFonts w:ascii="Courier New" w:eastAsiaTheme="minorHAnsi" w:hAnsi="Courier New" w:cs="Courier New"/>
                          <w:color w:val="000000"/>
                          <w:sz w:val="16"/>
                          <w:szCs w:val="16"/>
                        </w:rPr>
                        <w:t>);</w:t>
                      </w:r>
                    </w:p>
                    <w:p w14:paraId="5F1D4E9E"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roofErr w:type="gramStart"/>
                      <w:r w:rsidRPr="00134D34">
                        <w:rPr>
                          <w:rFonts w:ascii="Courier New" w:eastAsiaTheme="minorHAnsi" w:hAnsi="Courier New" w:cs="Courier New"/>
                          <w:color w:val="000000"/>
                          <w:sz w:val="16"/>
                          <w:szCs w:val="16"/>
                        </w:rPr>
                        <w:t>legend(</w:t>
                      </w:r>
                      <w:proofErr w:type="gramEnd"/>
                      <w:r w:rsidRPr="00134D34">
                        <w:rPr>
                          <w:rFonts w:ascii="Courier New" w:eastAsiaTheme="minorHAnsi" w:hAnsi="Courier New" w:cs="Courier New"/>
                          <w:color w:val="AA04F9"/>
                          <w:sz w:val="16"/>
                          <w:szCs w:val="16"/>
                        </w:rPr>
                        <w:t>'Location'</w:t>
                      </w:r>
                      <w:r w:rsidRPr="00134D34">
                        <w:rPr>
                          <w:rFonts w:ascii="Courier New" w:eastAsiaTheme="minorHAnsi" w:hAnsi="Courier New" w:cs="Courier New"/>
                          <w:color w:val="000000"/>
                          <w:sz w:val="16"/>
                          <w:szCs w:val="16"/>
                        </w:rPr>
                        <w:t xml:space="preserve">, </w:t>
                      </w:r>
                      <w:r w:rsidRPr="00134D34">
                        <w:rPr>
                          <w:rFonts w:ascii="Courier New" w:eastAsiaTheme="minorHAnsi" w:hAnsi="Courier New" w:cs="Courier New"/>
                          <w:color w:val="AA04F9"/>
                          <w:sz w:val="16"/>
                          <w:szCs w:val="16"/>
                        </w:rPr>
                        <w:t>'best'</w:t>
                      </w:r>
                      <w:r w:rsidRPr="00134D34">
                        <w:rPr>
                          <w:rFonts w:ascii="Courier New" w:eastAsiaTheme="minorHAnsi" w:hAnsi="Courier New" w:cs="Courier New"/>
                          <w:color w:val="000000"/>
                          <w:sz w:val="16"/>
                          <w:szCs w:val="16"/>
                        </w:rPr>
                        <w:t>);</w:t>
                      </w:r>
                    </w:p>
                    <w:p w14:paraId="025DE6CB"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grid </w:t>
                      </w:r>
                      <w:r w:rsidRPr="00134D34">
                        <w:rPr>
                          <w:rFonts w:ascii="Courier New" w:eastAsiaTheme="minorHAnsi" w:hAnsi="Courier New" w:cs="Courier New"/>
                          <w:color w:val="AA04F9"/>
                          <w:sz w:val="16"/>
                          <w:szCs w:val="16"/>
                        </w:rPr>
                        <w:t>on</w:t>
                      </w:r>
                      <w:r w:rsidRPr="00134D34">
                        <w:rPr>
                          <w:rFonts w:ascii="Courier New" w:eastAsiaTheme="minorHAnsi" w:hAnsi="Courier New" w:cs="Courier New"/>
                          <w:color w:val="000000"/>
                          <w:sz w:val="16"/>
                          <w:szCs w:val="16"/>
                        </w:rPr>
                        <w:t>;</w:t>
                      </w:r>
                    </w:p>
                    <w:p w14:paraId="676BBE61"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hold </w:t>
                      </w:r>
                      <w:r w:rsidRPr="00134D34">
                        <w:rPr>
                          <w:rFonts w:ascii="Courier New" w:eastAsiaTheme="minorHAnsi" w:hAnsi="Courier New" w:cs="Courier New"/>
                          <w:color w:val="AA04F9"/>
                          <w:sz w:val="16"/>
                          <w:szCs w:val="16"/>
                        </w:rPr>
                        <w:t>off</w:t>
                      </w:r>
                      <w:r w:rsidRPr="00134D34">
                        <w:rPr>
                          <w:rFonts w:ascii="Courier New" w:eastAsiaTheme="minorHAnsi" w:hAnsi="Courier New" w:cs="Courier New"/>
                          <w:color w:val="000000"/>
                          <w:sz w:val="16"/>
                          <w:szCs w:val="16"/>
                        </w:rPr>
                        <w:t>;</w:t>
                      </w:r>
                    </w:p>
                    <w:p w14:paraId="2B7377C4"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00000"/>
                          <w:sz w:val="16"/>
                          <w:szCs w:val="16"/>
                        </w:rPr>
                        <w:t xml:space="preserve"> </w:t>
                      </w:r>
                    </w:p>
                    <w:p w14:paraId="07C67399" w14:textId="77777777" w:rsidR="00A31338" w:rsidRPr="00134D34" w:rsidRDefault="00A31338" w:rsidP="004A2CFB">
                      <w:pPr>
                        <w:widowControl/>
                        <w:adjustRightInd w:val="0"/>
                        <w:rPr>
                          <w:rFonts w:ascii="Courier New" w:eastAsiaTheme="minorHAnsi" w:hAnsi="Courier New" w:cs="Courier New"/>
                          <w:sz w:val="16"/>
                          <w:szCs w:val="16"/>
                        </w:rPr>
                      </w:pPr>
                      <w:r w:rsidRPr="00134D34">
                        <w:rPr>
                          <w:rFonts w:ascii="Courier New" w:eastAsiaTheme="minorHAnsi" w:hAnsi="Courier New" w:cs="Courier New"/>
                          <w:color w:val="0E00FF"/>
                          <w:sz w:val="16"/>
                          <w:szCs w:val="16"/>
                        </w:rPr>
                        <w:t>end</w:t>
                      </w:r>
                    </w:p>
                    <w:p w14:paraId="5B8D1031" w14:textId="2F805425" w:rsidR="00A31338" w:rsidRPr="00134D34" w:rsidRDefault="00A31338" w:rsidP="000A291F">
                      <w:pPr>
                        <w:widowControl/>
                        <w:adjustRightInd w:val="0"/>
                        <w:rPr>
                          <w:rFonts w:ascii="Courier New" w:eastAsiaTheme="minorHAnsi" w:hAnsi="Courier New" w:cs="Courier New"/>
                          <w:sz w:val="16"/>
                          <w:szCs w:val="16"/>
                        </w:rPr>
                      </w:pPr>
                    </w:p>
                  </w:txbxContent>
                </v:textbox>
                <w10:wrap type="square" anchorx="margin"/>
              </v:shape>
            </w:pict>
          </mc:Fallback>
        </mc:AlternateContent>
      </w:r>
      <w:r>
        <w:t>Code snippet</w:t>
      </w:r>
      <w:bookmarkEnd w:id="20"/>
    </w:p>
    <w:p w14:paraId="3A713B8A" w14:textId="77777777" w:rsidR="009A7F09" w:rsidRDefault="009A7F09" w:rsidP="009A7F09"/>
    <w:p w14:paraId="2505F699" w14:textId="77777777" w:rsidR="009A7F09" w:rsidRDefault="009A7F09" w:rsidP="009A7F09"/>
    <w:p w14:paraId="2CC7FB1D" w14:textId="0EF94475" w:rsidR="00134D34" w:rsidRDefault="00134D34" w:rsidP="009A7F09"/>
    <w:p w14:paraId="0BC3E378" w14:textId="74FA3773" w:rsidR="00134D34" w:rsidRDefault="00134D34" w:rsidP="009A7F09"/>
    <w:p w14:paraId="42D278BC" w14:textId="1F6EA2C9" w:rsidR="00134D34" w:rsidRDefault="00134D34" w:rsidP="00134D34">
      <w:pPr>
        <w:widowControl/>
        <w:autoSpaceDE/>
        <w:autoSpaceDN/>
        <w:spacing w:after="160" w:line="259" w:lineRule="auto"/>
      </w:pPr>
      <w:r>
        <w:br w:type="page"/>
      </w:r>
    </w:p>
    <w:p w14:paraId="02A19ED4" w14:textId="77777777" w:rsidR="009A7F09" w:rsidRDefault="009A7F09" w:rsidP="009A7F09">
      <w:pPr>
        <w:pStyle w:val="Heading2"/>
      </w:pPr>
      <w:bookmarkStart w:id="21" w:name="_Toc198243000"/>
      <w:r>
        <w:lastRenderedPageBreak/>
        <w:t>Simulation Results</w:t>
      </w:r>
      <w:bookmarkEnd w:id="21"/>
    </w:p>
    <w:p w14:paraId="0D56E9F5" w14:textId="71F519EB" w:rsidR="009A7F09" w:rsidRDefault="009A7F09" w:rsidP="009A7F09"/>
    <w:p w14:paraId="5A5A25A9" w14:textId="251E8A6D" w:rsidR="009A7F09" w:rsidRDefault="00C760F6" w:rsidP="009A7F09">
      <w:r>
        <w:rPr>
          <w:noProof/>
        </w:rPr>
        <mc:AlternateContent>
          <mc:Choice Requires="wps">
            <w:drawing>
              <wp:anchor distT="0" distB="0" distL="114300" distR="114300" simplePos="0" relativeHeight="251887616" behindDoc="0" locked="0" layoutInCell="1" allowOverlap="1" wp14:anchorId="237874BC" wp14:editId="76EF3C7D">
                <wp:simplePos x="0" y="0"/>
                <wp:positionH relativeFrom="margin">
                  <wp:align>center</wp:align>
                </wp:positionH>
                <wp:positionV relativeFrom="paragraph">
                  <wp:posOffset>3230880</wp:posOffset>
                </wp:positionV>
                <wp:extent cx="5905500" cy="635"/>
                <wp:effectExtent l="0" t="0" r="0" b="8255"/>
                <wp:wrapThrough wrapText="bothSides">
                  <wp:wrapPolygon edited="0">
                    <wp:start x="0" y="0"/>
                    <wp:lineTo x="0" y="20698"/>
                    <wp:lineTo x="21530" y="20698"/>
                    <wp:lineTo x="21530" y="0"/>
                    <wp:lineTo x="0" y="0"/>
                  </wp:wrapPolygon>
                </wp:wrapThrough>
                <wp:docPr id="73" name="Text Box 73"/>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wps:spPr>
                      <wps:txbx>
                        <w:txbxContent>
                          <w:p w14:paraId="0C21964F" w14:textId="4B072BAC" w:rsidR="00A31338" w:rsidRPr="00131100" w:rsidRDefault="00A31338" w:rsidP="00C760F6">
                            <w:pPr>
                              <w:pStyle w:val="Caption"/>
                              <w:rPr>
                                <w:noProof/>
                              </w:rPr>
                            </w:pPr>
                            <w:bookmarkStart w:id="22" w:name="_Toc198243013"/>
                            <w:r>
                              <w:t xml:space="preserve">Figure </w:t>
                            </w:r>
                            <w:fldSimple w:instr=" SEQ Figure \* ARABIC ">
                              <w:r w:rsidR="000E45F2">
                                <w:rPr>
                                  <w:noProof/>
                                </w:rPr>
                                <w:t>3</w:t>
                              </w:r>
                            </w:fldSimple>
                            <w:r>
                              <w:t xml:space="preserve"> </w:t>
                            </w:r>
                            <w:r w:rsidRPr="00C33BDA">
                              <w:t>Efficiency vs Power Factor @Different Loads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7874BC" id="Text Box 73" o:spid="_x0000_s1030" type="#_x0000_t202" style="position:absolute;margin-left:0;margin-top:254.4pt;width:465pt;height:.05pt;z-index:2518876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" stroked="f">
                <v:textbox style="mso-fit-shape-to-text:t" inset="0,0,0,0">
                  <w:txbxContent>
                    <w:p w14:paraId="0C21964F" w14:textId="4B072BAC" w:rsidR="00A31338" w:rsidRPr="00131100" w:rsidRDefault="00A31338" w:rsidP="00C760F6">
                      <w:pPr>
                        <w:pStyle w:val="Caption"/>
                        <w:rPr>
                          <w:noProof/>
                        </w:rPr>
                      </w:pPr>
                      <w:bookmarkStart w:id="23" w:name="_Toc198243013"/>
                      <w:r>
                        <w:t xml:space="preserve">Figure </w:t>
                      </w:r>
                      <w:fldSimple w:instr=" SEQ Figure \* ARABIC ">
                        <w:r w:rsidR="000E45F2">
                          <w:rPr>
                            <w:noProof/>
                          </w:rPr>
                          <w:t>3</w:t>
                        </w:r>
                      </w:fldSimple>
                      <w:r>
                        <w:t xml:space="preserve"> </w:t>
                      </w:r>
                      <w:r w:rsidRPr="00C33BDA">
                        <w:t>Efficiency vs Power Factor @Different Loads</w:t>
                      </w:r>
                      <w:bookmarkEnd w:id="23"/>
                    </w:p>
                  </w:txbxContent>
                </v:textbox>
                <w10:wrap type="through" anchorx="margin"/>
              </v:shape>
            </w:pict>
          </mc:Fallback>
        </mc:AlternateContent>
      </w:r>
    </w:p>
    <w:p w14:paraId="4F63A411" w14:textId="1FB13318" w:rsidR="009A7F09" w:rsidRDefault="00DF0D45" w:rsidP="009A7F09">
      <w:r>
        <w:rPr>
          <w:noProof/>
        </w:rPr>
        <w:drawing>
          <wp:anchor distT="0" distB="0" distL="114300" distR="114300" simplePos="0" relativeHeight="251880448" behindDoc="0" locked="0" layoutInCell="1" allowOverlap="1" wp14:anchorId="7E6D07CE" wp14:editId="52F075DB">
            <wp:simplePos x="0" y="0"/>
            <wp:positionH relativeFrom="margin">
              <wp:align>center</wp:align>
            </wp:positionH>
            <wp:positionV relativeFrom="paragraph">
              <wp:posOffset>64135</wp:posOffset>
            </wp:positionV>
            <wp:extent cx="4869180" cy="2834640"/>
            <wp:effectExtent l="19050" t="19050" r="26670" b="22860"/>
            <wp:wrapThrough wrapText="bothSides">
              <wp:wrapPolygon edited="0">
                <wp:start x="-85" y="-145"/>
                <wp:lineTo x="-85" y="21629"/>
                <wp:lineTo x="21634" y="21629"/>
                <wp:lineTo x="21634" y="-145"/>
                <wp:lineTo x="-85" y="-145"/>
              </wp:wrapPolygon>
            </wp:wrapThrough>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V_vs_PF.png"/>
                    <pic:cNvPicPr/>
                  </pic:nvPicPr>
                  <pic:blipFill rotWithShape="1">
                    <a:blip r:embed="rId19" cstate="print">
                      <a:extLst>
                        <a:ext uri="{28A0092B-C50C-407E-A947-70E740481C1C}">
                          <a14:useLocalDpi xmlns:a14="http://schemas.microsoft.com/office/drawing/2010/main" val="0"/>
                        </a:ext>
                      </a:extLst>
                    </a:blip>
                    <a:srcRect l="9290" t="2513" r="8258" b="4000"/>
                    <a:stretch/>
                  </pic:blipFill>
                  <pic:spPr bwMode="auto">
                    <a:xfrm>
                      <a:off x="0" y="0"/>
                      <a:ext cx="4869180" cy="2834640"/>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9A0F5F" w14:textId="77777777" w:rsidR="009A7F09" w:rsidRDefault="009A7F09" w:rsidP="009A7F09"/>
    <w:p w14:paraId="7D4C7844" w14:textId="77777777" w:rsidR="009A7F09" w:rsidRDefault="009A7F09" w:rsidP="009A7F09"/>
    <w:p w14:paraId="79AEB0DA" w14:textId="77777777" w:rsidR="009A7F09" w:rsidRDefault="009A7F09" w:rsidP="009A7F09"/>
    <w:p w14:paraId="3DC3879E" w14:textId="77777777" w:rsidR="009A7F09" w:rsidRDefault="009A7F09" w:rsidP="009A7F09"/>
    <w:p w14:paraId="11368BF2" w14:textId="77777777" w:rsidR="009A7F09" w:rsidRDefault="009A7F09" w:rsidP="009A7F09"/>
    <w:p w14:paraId="74A38AB1" w14:textId="77777777" w:rsidR="009A7F09" w:rsidRDefault="009A7F09" w:rsidP="009A7F09"/>
    <w:p w14:paraId="410CA8F4" w14:textId="77777777" w:rsidR="009A7F09" w:rsidRDefault="009A7F09" w:rsidP="009A7F09"/>
    <w:p w14:paraId="1DBA6DD6" w14:textId="77777777" w:rsidR="009A7F09" w:rsidRDefault="009A7F09" w:rsidP="009A7F09"/>
    <w:p w14:paraId="14147260" w14:textId="77777777" w:rsidR="009A7F09" w:rsidRDefault="009A7F09" w:rsidP="009A7F09"/>
    <w:p w14:paraId="6F749939" w14:textId="77777777" w:rsidR="009A7F09" w:rsidRDefault="009A7F09" w:rsidP="009A7F09"/>
    <w:p w14:paraId="6727236E" w14:textId="77777777" w:rsidR="009A7F09" w:rsidRDefault="009A7F09" w:rsidP="009A7F09"/>
    <w:p w14:paraId="63871963" w14:textId="77777777" w:rsidR="009A7F09" w:rsidRDefault="009A7F09" w:rsidP="009A7F09"/>
    <w:p w14:paraId="50E5D06B" w14:textId="77777777" w:rsidR="009A7F09" w:rsidRDefault="009A7F09" w:rsidP="009A7F09"/>
    <w:p w14:paraId="1B797077" w14:textId="77777777" w:rsidR="009A7F09" w:rsidRDefault="009A7F09" w:rsidP="009A7F09"/>
    <w:p w14:paraId="1CDC45AC" w14:textId="77777777" w:rsidR="009A7F09" w:rsidRDefault="009A7F09" w:rsidP="009A7F09"/>
    <w:p w14:paraId="4969930D" w14:textId="77777777" w:rsidR="009A7F09" w:rsidRDefault="009A7F09" w:rsidP="009A7F09"/>
    <w:p w14:paraId="723B4312" w14:textId="77777777" w:rsidR="009A7F09" w:rsidRDefault="009A7F09" w:rsidP="009A7F09"/>
    <w:p w14:paraId="6688F236" w14:textId="77777777" w:rsidR="009A7F09" w:rsidRDefault="009A7F09" w:rsidP="009A7F09"/>
    <w:p w14:paraId="39F84147" w14:textId="77777777" w:rsidR="00C24674" w:rsidRDefault="00C24674" w:rsidP="009A7F09"/>
    <w:p w14:paraId="38BCE689" w14:textId="77777777" w:rsidR="009A7F09" w:rsidRDefault="009A7F09" w:rsidP="009A7F09">
      <w:pPr>
        <w:widowControl/>
        <w:autoSpaceDE/>
        <w:autoSpaceDN/>
        <w:spacing w:after="160" w:line="259" w:lineRule="auto"/>
      </w:pPr>
      <w:r>
        <w:br w:type="page"/>
      </w:r>
    </w:p>
    <w:p w14:paraId="41E4DB27" w14:textId="2467F6D9" w:rsidR="009A7F09" w:rsidRDefault="009A7F09" w:rsidP="009A7F09">
      <w:pPr>
        <w:pStyle w:val="Heading2"/>
      </w:pPr>
      <w:bookmarkStart w:id="24" w:name="_Toc198243001"/>
      <w:r>
        <w:lastRenderedPageBreak/>
        <w:t>Results</w:t>
      </w:r>
      <w:r w:rsidR="008B0B90">
        <w:t xml:space="preserve"> Comment</w:t>
      </w:r>
      <w:bookmarkEnd w:id="24"/>
    </w:p>
    <w:p w14:paraId="383BEDFB" w14:textId="41D28E1F" w:rsidR="00E03E9E" w:rsidRPr="00E03E9E" w:rsidRDefault="00E03E9E" w:rsidP="00830DB6">
      <w:pPr>
        <w:pStyle w:val="BodyText"/>
      </w:pPr>
      <w:r w:rsidRPr="00E03E9E">
        <w:t xml:space="preserve">The transformer efficiency was evaluated as a function of power factor angle across three different loading conditions: full load, half load, and quarter load. The results are plotted in </w:t>
      </w:r>
      <w:r w:rsidRPr="00E03E9E">
        <w:rPr>
          <w:b/>
          <w:bCs/>
        </w:rPr>
        <w:t xml:space="preserve">Figure </w:t>
      </w:r>
      <w:r>
        <w:rPr>
          <w:b/>
          <w:bCs/>
        </w:rPr>
        <w:t xml:space="preserve">2 </w:t>
      </w:r>
      <w:r w:rsidRPr="00E03E9E">
        <w:t>and reveal distinct trends that align with theoretical expectations.</w:t>
      </w:r>
    </w:p>
    <w:p w14:paraId="1E224476" w14:textId="77777777" w:rsidR="00E03E9E" w:rsidRDefault="00E03E9E" w:rsidP="00830DB6">
      <w:pPr>
        <w:pStyle w:val="BodyText"/>
      </w:pPr>
    </w:p>
    <w:p w14:paraId="7485A99B" w14:textId="45A3207D" w:rsidR="00E03E9E" w:rsidRPr="00E03E9E" w:rsidRDefault="00E03E9E" w:rsidP="00830DB6">
      <w:pPr>
        <w:pStyle w:val="BodyText"/>
      </w:pPr>
      <w:r w:rsidRPr="00E03E9E">
        <w:t>From the simulation and plotted data, the following insights are observed:</w:t>
      </w:r>
    </w:p>
    <w:p w14:paraId="46C890FA" w14:textId="77777777" w:rsidR="00E03E9E" w:rsidRPr="00E03E9E" w:rsidRDefault="00E03E9E" w:rsidP="005B35CB">
      <w:pPr>
        <w:pStyle w:val="BodyText"/>
        <w:numPr>
          <w:ilvl w:val="0"/>
          <w:numId w:val="2"/>
        </w:numPr>
        <w:spacing w:after="100"/>
      </w:pPr>
      <w:r w:rsidRPr="00E03E9E">
        <w:rPr>
          <w:b/>
          <w:bCs/>
        </w:rPr>
        <w:t>Maximum efficiency occurs at unity power factor</w:t>
      </w:r>
      <w:r w:rsidRPr="00E03E9E">
        <w:t xml:space="preserve"> (</w:t>
      </w:r>
      <w:r w:rsidRPr="00E03E9E">
        <w:rPr>
          <w:rFonts w:ascii="Cambria Math" w:hAnsi="Cambria Math" w:cs="Cambria Math"/>
        </w:rPr>
        <w:t>𝜃</w:t>
      </w:r>
      <w:r w:rsidRPr="00E03E9E">
        <w:t xml:space="preserve"> = 0°). At this point, the load is purely resistive, minimizing reactive power and associated voltage drops across reactance components. As a result, both copper and core losses are balanced optimally.</w:t>
      </w:r>
    </w:p>
    <w:p w14:paraId="176E8F6E" w14:textId="77777777" w:rsidR="00E03E9E" w:rsidRPr="00E03E9E" w:rsidRDefault="00E03E9E" w:rsidP="005B35CB">
      <w:pPr>
        <w:pStyle w:val="BodyText"/>
        <w:numPr>
          <w:ilvl w:val="0"/>
          <w:numId w:val="2"/>
        </w:numPr>
      </w:pPr>
      <w:r w:rsidRPr="00E03E9E">
        <w:t xml:space="preserve">As the power factor angle shifts </w:t>
      </w:r>
      <w:r w:rsidRPr="00E03E9E">
        <w:rPr>
          <w:b/>
          <w:bCs/>
        </w:rPr>
        <w:t>towards lagging (+</w:t>
      </w:r>
      <w:r w:rsidRPr="00E03E9E">
        <w:rPr>
          <w:rFonts w:ascii="Cambria Math" w:hAnsi="Cambria Math" w:cs="Cambria Math"/>
          <w:b/>
          <w:bCs/>
        </w:rPr>
        <w:t>𝜃</w:t>
      </w:r>
      <w:r w:rsidRPr="00E03E9E">
        <w:rPr>
          <w:b/>
          <w:bCs/>
        </w:rPr>
        <w:t>)</w:t>
      </w:r>
      <w:r w:rsidRPr="00E03E9E">
        <w:t xml:space="preserve"> or </w:t>
      </w:r>
      <w:r w:rsidRPr="00E03E9E">
        <w:rPr>
          <w:b/>
          <w:bCs/>
        </w:rPr>
        <w:t>leading (−</w:t>
      </w:r>
      <w:r w:rsidRPr="00E03E9E">
        <w:rPr>
          <w:rFonts w:ascii="Cambria Math" w:hAnsi="Cambria Math" w:cs="Cambria Math"/>
          <w:b/>
          <w:bCs/>
        </w:rPr>
        <w:t>𝜃</w:t>
      </w:r>
      <w:r w:rsidRPr="00E03E9E">
        <w:rPr>
          <w:b/>
          <w:bCs/>
        </w:rPr>
        <w:t>)</w:t>
      </w:r>
      <w:r w:rsidRPr="00E03E9E">
        <w:t>, the efficiency decreases. This is due to increased reactive components in the current, which either cause:</w:t>
      </w:r>
    </w:p>
    <w:p w14:paraId="078122D1" w14:textId="77777777" w:rsidR="00E03E9E" w:rsidRPr="00E03E9E" w:rsidRDefault="00E03E9E" w:rsidP="005B35CB">
      <w:pPr>
        <w:pStyle w:val="BodyText"/>
        <w:numPr>
          <w:ilvl w:val="1"/>
          <w:numId w:val="2"/>
        </w:numPr>
      </w:pPr>
      <w:r w:rsidRPr="00E03E9E">
        <w:t xml:space="preserve">An </w:t>
      </w:r>
      <w:r w:rsidRPr="00E03E9E">
        <w:rPr>
          <w:b/>
          <w:bCs/>
        </w:rPr>
        <w:t>increase in copper losses</w:t>
      </w:r>
      <w:r w:rsidRPr="00E03E9E">
        <w:t xml:space="preserve"> (when voltage drops below nominal),</w:t>
      </w:r>
    </w:p>
    <w:p w14:paraId="002153B8" w14:textId="1215FAB9" w:rsidR="00E03E9E" w:rsidRDefault="00E03E9E" w:rsidP="005B35CB">
      <w:pPr>
        <w:pStyle w:val="BodyText"/>
        <w:numPr>
          <w:ilvl w:val="1"/>
          <w:numId w:val="2"/>
        </w:numPr>
        <w:spacing w:after="100"/>
      </w:pPr>
      <w:r w:rsidRPr="00E03E9E">
        <w:t xml:space="preserve">Or an </w:t>
      </w:r>
      <w:r w:rsidRPr="00E03E9E">
        <w:rPr>
          <w:b/>
          <w:bCs/>
        </w:rPr>
        <w:t>increase in core losses</w:t>
      </w:r>
      <w:r w:rsidRPr="00E03E9E">
        <w:t xml:space="preserve"> (when voltage rises above nominal).</w:t>
      </w:r>
    </w:p>
    <w:p w14:paraId="5D18DD21" w14:textId="5AE60644" w:rsidR="00E66222" w:rsidRDefault="00E66222" w:rsidP="005B35CB">
      <w:pPr>
        <w:pStyle w:val="BodyText"/>
        <w:numPr>
          <w:ilvl w:val="0"/>
          <w:numId w:val="2"/>
        </w:numPr>
      </w:pPr>
      <w:r w:rsidRPr="00E03E9E">
        <w:t>In terms of loading levels:</w:t>
      </w:r>
    </w:p>
    <w:p w14:paraId="37BDB79F" w14:textId="77777777" w:rsidR="00E66222" w:rsidRPr="00E03E9E" w:rsidRDefault="00E66222" w:rsidP="005B35CB">
      <w:pPr>
        <w:pStyle w:val="BodyText"/>
        <w:numPr>
          <w:ilvl w:val="1"/>
          <w:numId w:val="2"/>
        </w:numPr>
      </w:pPr>
      <w:r w:rsidRPr="00E03E9E">
        <w:rPr>
          <w:b/>
          <w:bCs/>
        </w:rPr>
        <w:t>Half load (orange)</w:t>
      </w:r>
      <w:r w:rsidRPr="00E03E9E">
        <w:t xml:space="preserve"> shows the highest efficiency.</w:t>
      </w:r>
    </w:p>
    <w:p w14:paraId="043A198B" w14:textId="77777777" w:rsidR="00E66222" w:rsidRPr="00E03E9E" w:rsidRDefault="00E66222" w:rsidP="005B35CB">
      <w:pPr>
        <w:pStyle w:val="BodyText"/>
        <w:numPr>
          <w:ilvl w:val="1"/>
          <w:numId w:val="2"/>
        </w:numPr>
      </w:pPr>
      <w:r w:rsidRPr="00E03E9E">
        <w:rPr>
          <w:b/>
          <w:bCs/>
        </w:rPr>
        <w:t>Quarter load (green)</w:t>
      </w:r>
      <w:r w:rsidRPr="00E03E9E">
        <w:t xml:space="preserve"> comes next.</w:t>
      </w:r>
    </w:p>
    <w:p w14:paraId="43F2A79D" w14:textId="77777777" w:rsidR="00E66222" w:rsidRPr="00E03E9E" w:rsidRDefault="00E66222" w:rsidP="005B35CB">
      <w:pPr>
        <w:pStyle w:val="BodyText"/>
        <w:numPr>
          <w:ilvl w:val="1"/>
          <w:numId w:val="2"/>
        </w:numPr>
      </w:pPr>
      <w:r w:rsidRPr="00E03E9E">
        <w:rPr>
          <w:b/>
          <w:bCs/>
        </w:rPr>
        <w:t>Full load (blue)</w:t>
      </w:r>
      <w:r w:rsidRPr="00E03E9E">
        <w:t xml:space="preserve"> exhibits the lowest efficiency.</w:t>
      </w:r>
    </w:p>
    <w:p w14:paraId="3E60736C" w14:textId="77777777" w:rsidR="00830DB6" w:rsidRDefault="00830DB6" w:rsidP="00830DB6">
      <w:pPr>
        <w:pStyle w:val="BodyText"/>
      </w:pPr>
    </w:p>
    <w:p w14:paraId="783FF681" w14:textId="34D3DA0A" w:rsidR="00E03E9E" w:rsidRPr="00E03E9E" w:rsidRDefault="00E03E9E" w:rsidP="00830DB6">
      <w:pPr>
        <w:pStyle w:val="BodyText"/>
      </w:pPr>
      <w:r w:rsidRPr="00E03E9E">
        <w:t xml:space="preserve">This order may seem counterintuitive, but it can be explained through the </w:t>
      </w:r>
      <w:r w:rsidRPr="00E03E9E">
        <w:rPr>
          <w:b/>
          <w:bCs/>
        </w:rPr>
        <w:t>maximum efficiency condition</w:t>
      </w:r>
      <w:r w:rsidRPr="00E03E9E">
        <w:t>:</w:t>
      </w:r>
    </w:p>
    <w:p w14:paraId="709B5567" w14:textId="77777777" w:rsidR="00E03E9E" w:rsidRPr="00E03E9E" w:rsidRDefault="00E03E9E" w:rsidP="005B35CB">
      <w:pPr>
        <w:pStyle w:val="BodyText"/>
        <w:numPr>
          <w:ilvl w:val="0"/>
          <w:numId w:val="3"/>
        </w:numPr>
      </w:pPr>
      <w:r w:rsidRPr="00E03E9E">
        <w:t xml:space="preserve">At full load, copper losses dominate due to high current, reducing efficiency despite delivering more power. On the other hand, quarter load has minimal copper losses, but fixed core losses dominate the denominator, resulting in a lower efficiency compared to half load. </w:t>
      </w:r>
      <w:r w:rsidRPr="00E03E9E">
        <w:rPr>
          <w:b/>
          <w:bCs/>
        </w:rPr>
        <w:t>Half load</w:t>
      </w:r>
      <w:r w:rsidRPr="00E03E9E">
        <w:t xml:space="preserve"> strikes a better balance between these two losses, hence achieving </w:t>
      </w:r>
      <w:r w:rsidRPr="00E03E9E">
        <w:rPr>
          <w:b/>
          <w:bCs/>
        </w:rPr>
        <w:t>peak efficiency</w:t>
      </w:r>
      <w:r w:rsidRPr="00E03E9E">
        <w:t>.</w:t>
      </w:r>
    </w:p>
    <w:p w14:paraId="42B09CCB" w14:textId="77777777" w:rsidR="00EF7AE4" w:rsidRDefault="00EF7AE4" w:rsidP="00830DB6">
      <w:pPr>
        <w:pStyle w:val="BodyText"/>
      </w:pPr>
    </w:p>
    <w:p w14:paraId="5CD12278" w14:textId="02897714" w:rsidR="0044588C" w:rsidRDefault="009A7F09" w:rsidP="009A7F09">
      <w:pPr>
        <w:widowControl/>
        <w:autoSpaceDE/>
        <w:autoSpaceDN/>
        <w:spacing w:after="160" w:line="259" w:lineRule="auto"/>
        <w:rPr>
          <w:color w:val="FF0000"/>
          <w:sz w:val="24"/>
          <w:szCs w:val="24"/>
        </w:rPr>
      </w:pPr>
      <w:r>
        <w:rPr>
          <w:color w:val="FF0000"/>
          <w:sz w:val="24"/>
          <w:szCs w:val="24"/>
        </w:rPr>
        <w:br w:type="page"/>
      </w:r>
    </w:p>
    <w:p w14:paraId="427FDA6C" w14:textId="1147B48E" w:rsidR="00266F2D" w:rsidRDefault="007F62B5" w:rsidP="007F62B5">
      <w:pPr>
        <w:pStyle w:val="Heading1"/>
      </w:pPr>
      <w:bookmarkStart w:id="25" w:name="_Hlk198241621"/>
      <w:bookmarkStart w:id="26" w:name="_Toc198243002"/>
      <w:r w:rsidRPr="007F62B5">
        <w:lastRenderedPageBreak/>
        <w:t xml:space="preserve">Voltage Regulation </w:t>
      </w:r>
      <w:bookmarkEnd w:id="25"/>
      <w:r w:rsidR="00266F2D" w:rsidRPr="006F0A56">
        <w:t>vs Power Factor</w:t>
      </w:r>
      <w:bookmarkEnd w:id="26"/>
    </w:p>
    <w:p w14:paraId="3DEB3CF2" w14:textId="77777777" w:rsidR="00266F2D" w:rsidRDefault="00266F2D" w:rsidP="00266F2D">
      <w:pPr>
        <w:pStyle w:val="Heading2"/>
      </w:pPr>
      <w:bookmarkStart w:id="27" w:name="_Toc198243003"/>
      <w:r>
        <w:rPr>
          <w:noProof/>
        </w:rPr>
        <mc:AlternateContent>
          <mc:Choice Requires="wps">
            <w:drawing>
              <wp:anchor distT="45720" distB="45720" distL="114300" distR="114300" simplePos="0" relativeHeight="251883520" behindDoc="0" locked="0" layoutInCell="1" allowOverlap="1" wp14:anchorId="6A960F53" wp14:editId="3BFE02F8">
                <wp:simplePos x="0" y="0"/>
                <wp:positionH relativeFrom="margin">
                  <wp:align>center</wp:align>
                </wp:positionH>
                <wp:positionV relativeFrom="paragraph">
                  <wp:posOffset>407035</wp:posOffset>
                </wp:positionV>
                <wp:extent cx="6515100" cy="1252855"/>
                <wp:effectExtent l="0" t="0" r="19050" b="20320"/>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252855"/>
                        </a:xfrm>
                        <a:prstGeom prst="rect">
                          <a:avLst/>
                        </a:prstGeom>
                        <a:solidFill>
                          <a:srgbClr val="FFFFFF"/>
                        </a:solidFill>
                        <a:ln w="9525">
                          <a:solidFill>
                            <a:srgbClr val="000000"/>
                          </a:solidFill>
                          <a:miter lim="800000"/>
                          <a:headEnd/>
                          <a:tailEnd/>
                        </a:ln>
                      </wps:spPr>
                      <wps:txbx>
                        <w:txbxContent>
                          <w:p w14:paraId="126EAB98"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E00FF"/>
                                <w:sz w:val="16"/>
                                <w:szCs w:val="16"/>
                              </w:rPr>
                              <w:t>function</w:t>
                            </w: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plot_regulation_vs_</w:t>
                            </w:r>
                            <w:proofErr w:type="gramStart"/>
                            <w:r w:rsidRPr="000C3197">
                              <w:rPr>
                                <w:rFonts w:ascii="Courier New" w:eastAsiaTheme="minorHAnsi" w:hAnsi="Courier New" w:cs="Courier New"/>
                                <w:color w:val="000000"/>
                                <w:sz w:val="16"/>
                                <w:szCs w:val="16"/>
                              </w:rPr>
                              <w:t>pf</w:t>
                            </w:r>
                            <w:proofErr w:type="spellEnd"/>
                            <w:r w:rsidRPr="000C3197">
                              <w:rPr>
                                <w:rFonts w:ascii="Courier New" w:eastAsiaTheme="minorHAnsi" w:hAnsi="Courier New" w:cs="Courier New"/>
                                <w:color w:val="000000"/>
                                <w:sz w:val="16"/>
                                <w:szCs w:val="16"/>
                              </w:rPr>
                              <w:t>(</w:t>
                            </w:r>
                            <w:proofErr w:type="gramEnd"/>
                            <w:r w:rsidRPr="000C3197">
                              <w:rPr>
                                <w:rFonts w:ascii="Courier New" w:eastAsiaTheme="minorHAnsi" w:hAnsi="Courier New" w:cs="Courier New"/>
                                <w:color w:val="000000"/>
                                <w:sz w:val="16"/>
                                <w:szCs w:val="16"/>
                              </w:rPr>
                              <w:t xml:space="preserve">I2_full, a, Req, </w:t>
                            </w:r>
                            <w:proofErr w:type="spellStart"/>
                            <w:r w:rsidRPr="000C3197">
                              <w:rPr>
                                <w:rFonts w:ascii="Courier New" w:eastAsiaTheme="minorHAnsi" w:hAnsi="Courier New" w:cs="Courier New"/>
                                <w:color w:val="000000"/>
                                <w:sz w:val="16"/>
                                <w:szCs w:val="16"/>
                              </w:rPr>
                              <w:t>Xeq</w:t>
                            </w:r>
                            <w:proofErr w:type="spellEnd"/>
                            <w:r w:rsidRPr="000C3197">
                              <w:rPr>
                                <w:rFonts w:ascii="Courier New" w:eastAsiaTheme="minorHAnsi" w:hAnsi="Courier New" w:cs="Courier New"/>
                                <w:color w:val="000000"/>
                                <w:sz w:val="16"/>
                                <w:szCs w:val="16"/>
                              </w:rPr>
                              <w:t xml:space="preserve">, V_HV, </w:t>
                            </w:r>
                            <w:proofErr w:type="spellStart"/>
                            <w:r w:rsidRPr="000C3197">
                              <w:rPr>
                                <w:rFonts w:ascii="Courier New" w:eastAsiaTheme="minorHAnsi" w:hAnsi="Courier New" w:cs="Courier New"/>
                                <w:color w:val="000000"/>
                                <w:sz w:val="16"/>
                                <w:szCs w:val="16"/>
                              </w:rPr>
                              <w:t>load_factors</w:t>
                            </w:r>
                            <w:proofErr w:type="spellEnd"/>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theta_deg</w:t>
                            </w:r>
                            <w:proofErr w:type="spellEnd"/>
                            <w:r w:rsidRPr="000C3197">
                              <w:rPr>
                                <w:rFonts w:ascii="Courier New" w:eastAsiaTheme="minorHAnsi" w:hAnsi="Courier New" w:cs="Courier New"/>
                                <w:color w:val="000000"/>
                                <w:sz w:val="16"/>
                                <w:szCs w:val="16"/>
                              </w:rPr>
                              <w:t>)</w:t>
                            </w:r>
                          </w:p>
                          <w:p w14:paraId="54D1291B" w14:textId="71550B8B" w:rsidR="00A31338" w:rsidRPr="000C3197" w:rsidRDefault="00A31338" w:rsidP="000C3197">
                            <w:pPr>
                              <w:widowControl/>
                              <w:adjustRightInd w:val="0"/>
                              <w:rPr>
                                <w:rFonts w:ascii="Courier New" w:eastAsiaTheme="minorHAnsi" w:hAnsi="Courier New" w:cs="Courier New"/>
                                <w:sz w:val="16"/>
                                <w:szCs w:val="16"/>
                              </w:rPr>
                            </w:pPr>
                          </w:p>
                          <w:p w14:paraId="7722D86E"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28009"/>
                                <w:sz w:val="16"/>
                                <w:szCs w:val="16"/>
                              </w:rPr>
                              <w:t xml:space="preserve"> </w:t>
                            </w:r>
                          </w:p>
                          <w:p w14:paraId="0ED5FC2F"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theta_rad</w:t>
                            </w:r>
                            <w:proofErr w:type="spellEnd"/>
                            <w:r w:rsidRPr="000C3197">
                              <w:rPr>
                                <w:rFonts w:ascii="Courier New" w:eastAsiaTheme="minorHAnsi" w:hAnsi="Courier New" w:cs="Courier New"/>
                                <w:color w:val="000000"/>
                                <w:sz w:val="16"/>
                                <w:szCs w:val="16"/>
                              </w:rPr>
                              <w:t xml:space="preserve"> = deg2rad(</w:t>
                            </w:r>
                            <w:proofErr w:type="spellStart"/>
                            <w:r w:rsidRPr="000C3197">
                              <w:rPr>
                                <w:rFonts w:ascii="Courier New" w:eastAsiaTheme="minorHAnsi" w:hAnsi="Courier New" w:cs="Courier New"/>
                                <w:color w:val="000000"/>
                                <w:sz w:val="16"/>
                                <w:szCs w:val="16"/>
                              </w:rPr>
                              <w:t>theta_deg</w:t>
                            </w:r>
                            <w:proofErr w:type="spellEnd"/>
                            <w:r w:rsidRPr="000C3197">
                              <w:rPr>
                                <w:rFonts w:ascii="Courier New" w:eastAsiaTheme="minorHAnsi" w:hAnsi="Courier New" w:cs="Courier New"/>
                                <w:color w:val="000000"/>
                                <w:sz w:val="16"/>
                                <w:szCs w:val="16"/>
                              </w:rPr>
                              <w:t>);</w:t>
                            </w:r>
                          </w:p>
                          <w:p w14:paraId="4238533E"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
                          <w:p w14:paraId="05DE45E6"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028009"/>
                                <w:sz w:val="16"/>
                                <w:szCs w:val="16"/>
                              </w:rPr>
                              <w:t>% Plot setup</w:t>
                            </w:r>
                          </w:p>
                          <w:p w14:paraId="3B2C29E6"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figure;</w:t>
                            </w:r>
                          </w:p>
                          <w:p w14:paraId="28502FE0"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hold </w:t>
                            </w:r>
                            <w:r w:rsidRPr="000C3197">
                              <w:rPr>
                                <w:rFonts w:ascii="Courier New" w:eastAsiaTheme="minorHAnsi" w:hAnsi="Courier New" w:cs="Courier New"/>
                                <w:color w:val="AA04F9"/>
                                <w:sz w:val="16"/>
                                <w:szCs w:val="16"/>
                              </w:rPr>
                              <w:t>on</w:t>
                            </w:r>
                            <w:r w:rsidRPr="000C3197">
                              <w:rPr>
                                <w:rFonts w:ascii="Courier New" w:eastAsiaTheme="minorHAnsi" w:hAnsi="Courier New" w:cs="Courier New"/>
                                <w:color w:val="000000"/>
                                <w:sz w:val="16"/>
                                <w:szCs w:val="16"/>
                              </w:rPr>
                              <w:t>;</w:t>
                            </w:r>
                          </w:p>
                          <w:p w14:paraId="27497D9E"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colors = lines(length(</w:t>
                            </w:r>
                            <w:proofErr w:type="spellStart"/>
                            <w:r w:rsidRPr="000C3197">
                              <w:rPr>
                                <w:rFonts w:ascii="Courier New" w:eastAsiaTheme="minorHAnsi" w:hAnsi="Courier New" w:cs="Courier New"/>
                                <w:color w:val="000000"/>
                                <w:sz w:val="16"/>
                                <w:szCs w:val="16"/>
                              </w:rPr>
                              <w:t>load_factors</w:t>
                            </w:r>
                            <w:proofErr w:type="spellEnd"/>
                            <w:r w:rsidRPr="000C3197">
                              <w:rPr>
                                <w:rFonts w:ascii="Courier New" w:eastAsiaTheme="minorHAnsi" w:hAnsi="Courier New" w:cs="Courier New"/>
                                <w:color w:val="000000"/>
                                <w:sz w:val="16"/>
                                <w:szCs w:val="16"/>
                              </w:rPr>
                              <w:t>)</w:t>
                            </w:r>
                            <w:proofErr w:type="gramStart"/>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028009"/>
                                <w:sz w:val="16"/>
                                <w:szCs w:val="16"/>
                              </w:rPr>
                              <w:t>%</w:t>
                            </w:r>
                            <w:proofErr w:type="gramEnd"/>
                            <w:r w:rsidRPr="000C3197">
                              <w:rPr>
                                <w:rFonts w:ascii="Courier New" w:eastAsiaTheme="minorHAnsi" w:hAnsi="Courier New" w:cs="Courier New"/>
                                <w:color w:val="028009"/>
                                <w:sz w:val="16"/>
                                <w:szCs w:val="16"/>
                              </w:rPr>
                              <w:t xml:space="preserve"> dynamic color generation</w:t>
                            </w:r>
                          </w:p>
                          <w:p w14:paraId="4964D6B0"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28009"/>
                                <w:sz w:val="16"/>
                                <w:szCs w:val="16"/>
                              </w:rPr>
                              <w:t xml:space="preserve"> </w:t>
                            </w:r>
                          </w:p>
                          <w:p w14:paraId="3C8CF1EF"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0E00FF"/>
                                <w:sz w:val="16"/>
                                <w:szCs w:val="16"/>
                              </w:rPr>
                              <w:t>for</w:t>
                            </w: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i</w:t>
                            </w:r>
                            <w:proofErr w:type="spellEnd"/>
                            <w:r w:rsidRPr="000C3197">
                              <w:rPr>
                                <w:rFonts w:ascii="Courier New" w:eastAsiaTheme="minorHAnsi" w:hAnsi="Courier New" w:cs="Courier New"/>
                                <w:color w:val="000000"/>
                                <w:sz w:val="16"/>
                                <w:szCs w:val="16"/>
                              </w:rPr>
                              <w:t xml:space="preserve"> = </w:t>
                            </w:r>
                            <w:proofErr w:type="gramStart"/>
                            <w:r w:rsidRPr="000C3197">
                              <w:rPr>
                                <w:rFonts w:ascii="Courier New" w:eastAsiaTheme="minorHAnsi" w:hAnsi="Courier New" w:cs="Courier New"/>
                                <w:color w:val="000000"/>
                                <w:sz w:val="16"/>
                                <w:szCs w:val="16"/>
                              </w:rPr>
                              <w:t>1:length</w:t>
                            </w:r>
                            <w:proofErr w:type="gramEnd"/>
                            <w:r w:rsidRPr="000C3197">
                              <w:rPr>
                                <w:rFonts w:ascii="Courier New" w:eastAsiaTheme="minorHAnsi" w:hAnsi="Courier New" w:cs="Courier New"/>
                                <w:color w:val="000000"/>
                                <w:sz w:val="16"/>
                                <w:szCs w:val="16"/>
                              </w:rPr>
                              <w:t>(</w:t>
                            </w:r>
                            <w:proofErr w:type="spellStart"/>
                            <w:r w:rsidRPr="000C3197">
                              <w:rPr>
                                <w:rFonts w:ascii="Courier New" w:eastAsiaTheme="minorHAnsi" w:hAnsi="Courier New" w:cs="Courier New"/>
                                <w:color w:val="000000"/>
                                <w:sz w:val="16"/>
                                <w:szCs w:val="16"/>
                              </w:rPr>
                              <w:t>load_factors</w:t>
                            </w:r>
                            <w:proofErr w:type="spellEnd"/>
                            <w:r w:rsidRPr="000C3197">
                              <w:rPr>
                                <w:rFonts w:ascii="Courier New" w:eastAsiaTheme="minorHAnsi" w:hAnsi="Courier New" w:cs="Courier New"/>
                                <w:color w:val="000000"/>
                                <w:sz w:val="16"/>
                                <w:szCs w:val="16"/>
                              </w:rPr>
                              <w:t>)</w:t>
                            </w:r>
                          </w:p>
                          <w:p w14:paraId="062A290E"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lf</w:t>
                            </w:r>
                            <w:proofErr w:type="spellEnd"/>
                            <w:r w:rsidRPr="000C3197">
                              <w:rPr>
                                <w:rFonts w:ascii="Courier New" w:eastAsiaTheme="minorHAnsi" w:hAnsi="Courier New" w:cs="Courier New"/>
                                <w:color w:val="000000"/>
                                <w:sz w:val="16"/>
                                <w:szCs w:val="16"/>
                              </w:rPr>
                              <w:t xml:space="preserve"> = </w:t>
                            </w:r>
                            <w:proofErr w:type="spellStart"/>
                            <w:r w:rsidRPr="000C3197">
                              <w:rPr>
                                <w:rFonts w:ascii="Courier New" w:eastAsiaTheme="minorHAnsi" w:hAnsi="Courier New" w:cs="Courier New"/>
                                <w:color w:val="000000"/>
                                <w:sz w:val="16"/>
                                <w:szCs w:val="16"/>
                              </w:rPr>
                              <w:t>load_factors</w:t>
                            </w:r>
                            <w:proofErr w:type="spellEnd"/>
                            <w:r w:rsidRPr="000C3197">
                              <w:rPr>
                                <w:rFonts w:ascii="Courier New" w:eastAsiaTheme="minorHAnsi" w:hAnsi="Courier New" w:cs="Courier New"/>
                                <w:color w:val="000000"/>
                                <w:sz w:val="16"/>
                                <w:szCs w:val="16"/>
                              </w:rPr>
                              <w:t>(</w:t>
                            </w:r>
                            <w:proofErr w:type="spellStart"/>
                            <w:r w:rsidRPr="000C3197">
                              <w:rPr>
                                <w:rFonts w:ascii="Courier New" w:eastAsiaTheme="minorHAnsi" w:hAnsi="Courier New" w:cs="Courier New"/>
                                <w:color w:val="000000"/>
                                <w:sz w:val="16"/>
                                <w:szCs w:val="16"/>
                              </w:rPr>
                              <w:t>i</w:t>
                            </w:r>
                            <w:proofErr w:type="spellEnd"/>
                            <w:r w:rsidRPr="000C3197">
                              <w:rPr>
                                <w:rFonts w:ascii="Courier New" w:eastAsiaTheme="minorHAnsi" w:hAnsi="Courier New" w:cs="Courier New"/>
                                <w:color w:val="000000"/>
                                <w:sz w:val="16"/>
                                <w:szCs w:val="16"/>
                              </w:rPr>
                              <w:t>);</w:t>
                            </w:r>
                          </w:p>
                          <w:p w14:paraId="1A75BFA7"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I2 = I2_full * </w:t>
                            </w:r>
                            <w:proofErr w:type="spellStart"/>
                            <w:r w:rsidRPr="000C3197">
                              <w:rPr>
                                <w:rFonts w:ascii="Courier New" w:eastAsiaTheme="minorHAnsi" w:hAnsi="Courier New" w:cs="Courier New"/>
                                <w:color w:val="000000"/>
                                <w:sz w:val="16"/>
                                <w:szCs w:val="16"/>
                              </w:rPr>
                              <w:t>lf</w:t>
                            </w:r>
                            <w:proofErr w:type="spellEnd"/>
                            <w:r w:rsidRPr="000C3197">
                              <w:rPr>
                                <w:rFonts w:ascii="Courier New" w:eastAsiaTheme="minorHAnsi" w:hAnsi="Courier New" w:cs="Courier New"/>
                                <w:color w:val="000000"/>
                                <w:sz w:val="16"/>
                                <w:szCs w:val="16"/>
                              </w:rPr>
                              <w:t>;</w:t>
                            </w:r>
                          </w:p>
                          <w:p w14:paraId="32461AAC"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I_load_prime_mag</w:t>
                            </w:r>
                            <w:proofErr w:type="spellEnd"/>
                            <w:r w:rsidRPr="000C3197">
                              <w:rPr>
                                <w:rFonts w:ascii="Courier New" w:eastAsiaTheme="minorHAnsi" w:hAnsi="Courier New" w:cs="Courier New"/>
                                <w:color w:val="000000"/>
                                <w:sz w:val="16"/>
                                <w:szCs w:val="16"/>
                              </w:rPr>
                              <w:t xml:space="preserve"> = I2 / a;</w:t>
                            </w:r>
                          </w:p>
                          <w:p w14:paraId="467A0A62"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regulations = zeros(size(</w:t>
                            </w:r>
                            <w:proofErr w:type="spellStart"/>
                            <w:r w:rsidRPr="000C3197">
                              <w:rPr>
                                <w:rFonts w:ascii="Courier New" w:eastAsiaTheme="minorHAnsi" w:hAnsi="Courier New" w:cs="Courier New"/>
                                <w:color w:val="000000"/>
                                <w:sz w:val="16"/>
                                <w:szCs w:val="16"/>
                              </w:rPr>
                              <w:t>theta_rad</w:t>
                            </w:r>
                            <w:proofErr w:type="spellEnd"/>
                            <w:r w:rsidRPr="000C3197">
                              <w:rPr>
                                <w:rFonts w:ascii="Courier New" w:eastAsiaTheme="minorHAnsi" w:hAnsi="Courier New" w:cs="Courier New"/>
                                <w:color w:val="000000"/>
                                <w:sz w:val="16"/>
                                <w:szCs w:val="16"/>
                              </w:rPr>
                              <w:t>));</w:t>
                            </w:r>
                          </w:p>
                          <w:p w14:paraId="52ED1988"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
                          <w:p w14:paraId="6CF95EA1"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0E00FF"/>
                                <w:sz w:val="16"/>
                                <w:szCs w:val="16"/>
                              </w:rPr>
                              <w:t>for</w:t>
                            </w:r>
                            <w:r w:rsidRPr="000C3197">
                              <w:rPr>
                                <w:rFonts w:ascii="Courier New" w:eastAsiaTheme="minorHAnsi" w:hAnsi="Courier New" w:cs="Courier New"/>
                                <w:color w:val="000000"/>
                                <w:sz w:val="16"/>
                                <w:szCs w:val="16"/>
                              </w:rPr>
                              <w:t xml:space="preserve"> k = </w:t>
                            </w:r>
                            <w:proofErr w:type="gramStart"/>
                            <w:r w:rsidRPr="000C3197">
                              <w:rPr>
                                <w:rFonts w:ascii="Courier New" w:eastAsiaTheme="minorHAnsi" w:hAnsi="Courier New" w:cs="Courier New"/>
                                <w:color w:val="000000"/>
                                <w:sz w:val="16"/>
                                <w:szCs w:val="16"/>
                              </w:rPr>
                              <w:t>1:length</w:t>
                            </w:r>
                            <w:proofErr w:type="gramEnd"/>
                            <w:r w:rsidRPr="000C3197">
                              <w:rPr>
                                <w:rFonts w:ascii="Courier New" w:eastAsiaTheme="minorHAnsi" w:hAnsi="Courier New" w:cs="Courier New"/>
                                <w:color w:val="000000"/>
                                <w:sz w:val="16"/>
                                <w:szCs w:val="16"/>
                              </w:rPr>
                              <w:t>(</w:t>
                            </w:r>
                            <w:proofErr w:type="spellStart"/>
                            <w:r w:rsidRPr="000C3197">
                              <w:rPr>
                                <w:rFonts w:ascii="Courier New" w:eastAsiaTheme="minorHAnsi" w:hAnsi="Courier New" w:cs="Courier New"/>
                                <w:color w:val="000000"/>
                                <w:sz w:val="16"/>
                                <w:szCs w:val="16"/>
                              </w:rPr>
                              <w:t>theta_rad</w:t>
                            </w:r>
                            <w:proofErr w:type="spellEnd"/>
                            <w:r w:rsidRPr="000C3197">
                              <w:rPr>
                                <w:rFonts w:ascii="Courier New" w:eastAsiaTheme="minorHAnsi" w:hAnsi="Courier New" w:cs="Courier New"/>
                                <w:color w:val="000000"/>
                                <w:sz w:val="16"/>
                                <w:szCs w:val="16"/>
                              </w:rPr>
                              <w:t>)</w:t>
                            </w:r>
                          </w:p>
                          <w:p w14:paraId="35B039BB"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theta = </w:t>
                            </w:r>
                            <w:proofErr w:type="spellStart"/>
                            <w:r w:rsidRPr="000C3197">
                              <w:rPr>
                                <w:rFonts w:ascii="Courier New" w:eastAsiaTheme="minorHAnsi" w:hAnsi="Courier New" w:cs="Courier New"/>
                                <w:color w:val="000000"/>
                                <w:sz w:val="16"/>
                                <w:szCs w:val="16"/>
                              </w:rPr>
                              <w:t>theta_rad</w:t>
                            </w:r>
                            <w:proofErr w:type="spellEnd"/>
                            <w:r w:rsidRPr="000C3197">
                              <w:rPr>
                                <w:rFonts w:ascii="Courier New" w:eastAsiaTheme="minorHAnsi" w:hAnsi="Courier New" w:cs="Courier New"/>
                                <w:color w:val="000000"/>
                                <w:sz w:val="16"/>
                                <w:szCs w:val="16"/>
                              </w:rPr>
                              <w:t>(k);</w:t>
                            </w:r>
                          </w:p>
                          <w:p w14:paraId="44A37C7F"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I_load_prime</w:t>
                            </w:r>
                            <w:proofErr w:type="spellEnd"/>
                            <w:r w:rsidRPr="000C3197">
                              <w:rPr>
                                <w:rFonts w:ascii="Courier New" w:eastAsiaTheme="minorHAnsi" w:hAnsi="Courier New" w:cs="Courier New"/>
                                <w:color w:val="000000"/>
                                <w:sz w:val="16"/>
                                <w:szCs w:val="16"/>
                              </w:rPr>
                              <w:t xml:space="preserve"> = </w:t>
                            </w:r>
                            <w:proofErr w:type="spellStart"/>
                            <w:r w:rsidRPr="000C3197">
                              <w:rPr>
                                <w:rFonts w:ascii="Courier New" w:eastAsiaTheme="minorHAnsi" w:hAnsi="Courier New" w:cs="Courier New"/>
                                <w:color w:val="000000"/>
                                <w:sz w:val="16"/>
                                <w:szCs w:val="16"/>
                              </w:rPr>
                              <w:t>I_load_prime_mag</w:t>
                            </w:r>
                            <w:proofErr w:type="spellEnd"/>
                            <w:r w:rsidRPr="000C3197">
                              <w:rPr>
                                <w:rFonts w:ascii="Courier New" w:eastAsiaTheme="minorHAnsi" w:hAnsi="Courier New" w:cs="Courier New"/>
                                <w:color w:val="000000"/>
                                <w:sz w:val="16"/>
                                <w:szCs w:val="16"/>
                              </w:rPr>
                              <w:t xml:space="preserve"> * </w:t>
                            </w:r>
                            <w:proofErr w:type="gramStart"/>
                            <w:r w:rsidRPr="000C3197">
                              <w:rPr>
                                <w:rFonts w:ascii="Courier New" w:eastAsiaTheme="minorHAnsi" w:hAnsi="Courier New" w:cs="Courier New"/>
                                <w:color w:val="000000"/>
                                <w:sz w:val="16"/>
                                <w:szCs w:val="16"/>
                              </w:rPr>
                              <w:t>exp(</w:t>
                            </w:r>
                            <w:proofErr w:type="gramEnd"/>
                            <w:r w:rsidRPr="000C3197">
                              <w:rPr>
                                <w:rFonts w:ascii="Courier New" w:eastAsiaTheme="minorHAnsi" w:hAnsi="Courier New" w:cs="Courier New"/>
                                <w:color w:val="000000"/>
                                <w:sz w:val="16"/>
                                <w:szCs w:val="16"/>
                              </w:rPr>
                              <w:t>-1j * theta);</w:t>
                            </w:r>
                          </w:p>
                          <w:p w14:paraId="4EEBEB81"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V_drop</w:t>
                            </w:r>
                            <w:proofErr w:type="spellEnd"/>
                            <w:r w:rsidRPr="000C3197">
                              <w:rPr>
                                <w:rFonts w:ascii="Courier New" w:eastAsiaTheme="minorHAnsi" w:hAnsi="Courier New" w:cs="Courier New"/>
                                <w:color w:val="000000"/>
                                <w:sz w:val="16"/>
                                <w:szCs w:val="16"/>
                              </w:rPr>
                              <w:t xml:space="preserve"> = </w:t>
                            </w:r>
                            <w:proofErr w:type="spellStart"/>
                            <w:r w:rsidRPr="000C3197">
                              <w:rPr>
                                <w:rFonts w:ascii="Courier New" w:eastAsiaTheme="minorHAnsi" w:hAnsi="Courier New" w:cs="Courier New"/>
                                <w:color w:val="000000"/>
                                <w:sz w:val="16"/>
                                <w:szCs w:val="16"/>
                              </w:rPr>
                              <w:t>I_load_prime</w:t>
                            </w:r>
                            <w:proofErr w:type="spellEnd"/>
                            <w:r w:rsidRPr="000C3197">
                              <w:rPr>
                                <w:rFonts w:ascii="Courier New" w:eastAsiaTheme="minorHAnsi" w:hAnsi="Courier New" w:cs="Courier New"/>
                                <w:color w:val="000000"/>
                                <w:sz w:val="16"/>
                                <w:szCs w:val="16"/>
                              </w:rPr>
                              <w:t xml:space="preserve"> * (Req + 1j * </w:t>
                            </w:r>
                            <w:proofErr w:type="spellStart"/>
                            <w:r w:rsidRPr="000C3197">
                              <w:rPr>
                                <w:rFonts w:ascii="Courier New" w:eastAsiaTheme="minorHAnsi" w:hAnsi="Courier New" w:cs="Courier New"/>
                                <w:color w:val="000000"/>
                                <w:sz w:val="16"/>
                                <w:szCs w:val="16"/>
                              </w:rPr>
                              <w:t>Xeq</w:t>
                            </w:r>
                            <w:proofErr w:type="spellEnd"/>
                            <w:r w:rsidRPr="000C3197">
                              <w:rPr>
                                <w:rFonts w:ascii="Courier New" w:eastAsiaTheme="minorHAnsi" w:hAnsi="Courier New" w:cs="Courier New"/>
                                <w:color w:val="000000"/>
                                <w:sz w:val="16"/>
                                <w:szCs w:val="16"/>
                              </w:rPr>
                              <w:t>);</w:t>
                            </w:r>
                          </w:p>
                          <w:p w14:paraId="4BB685C2"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V1 = V_HV + </w:t>
                            </w:r>
                            <w:proofErr w:type="spellStart"/>
                            <w:r w:rsidRPr="000C3197">
                              <w:rPr>
                                <w:rFonts w:ascii="Courier New" w:eastAsiaTheme="minorHAnsi" w:hAnsi="Courier New" w:cs="Courier New"/>
                                <w:color w:val="000000"/>
                                <w:sz w:val="16"/>
                                <w:szCs w:val="16"/>
                              </w:rPr>
                              <w:t>V_drop</w:t>
                            </w:r>
                            <w:proofErr w:type="spellEnd"/>
                            <w:r w:rsidRPr="000C3197">
                              <w:rPr>
                                <w:rFonts w:ascii="Courier New" w:eastAsiaTheme="minorHAnsi" w:hAnsi="Courier New" w:cs="Courier New"/>
                                <w:color w:val="000000"/>
                                <w:sz w:val="16"/>
                                <w:szCs w:val="16"/>
                              </w:rPr>
                              <w:t>;</w:t>
                            </w:r>
                          </w:p>
                          <w:p w14:paraId="343651C6"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V1_mag = abs(V1);</w:t>
                            </w:r>
                          </w:p>
                          <w:p w14:paraId="22EBDACB"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
                          <w:p w14:paraId="4D356A9F"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regulation = (V1_mag - V_HV) / V_HV * 100;</w:t>
                            </w:r>
                          </w:p>
                          <w:p w14:paraId="15483D8A"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regulations(k) = regulation;</w:t>
                            </w:r>
                          </w:p>
                          <w:p w14:paraId="0F6DA091"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0E00FF"/>
                                <w:sz w:val="16"/>
                                <w:szCs w:val="16"/>
                              </w:rPr>
                              <w:t>end</w:t>
                            </w:r>
                          </w:p>
                          <w:p w14:paraId="7BB58E73"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E00FF"/>
                                <w:sz w:val="16"/>
                                <w:szCs w:val="16"/>
                              </w:rPr>
                              <w:t xml:space="preserve"> </w:t>
                            </w:r>
                          </w:p>
                          <w:p w14:paraId="7F26BF52"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gramStart"/>
                            <w:r w:rsidRPr="000C3197">
                              <w:rPr>
                                <w:rFonts w:ascii="Courier New" w:eastAsiaTheme="minorHAnsi" w:hAnsi="Courier New" w:cs="Courier New"/>
                                <w:color w:val="000000"/>
                                <w:sz w:val="16"/>
                                <w:szCs w:val="16"/>
                              </w:rPr>
                              <w:t>plot(</w:t>
                            </w:r>
                            <w:proofErr w:type="spellStart"/>
                            <w:proofErr w:type="gramEnd"/>
                            <w:r w:rsidRPr="000C3197">
                              <w:rPr>
                                <w:rFonts w:ascii="Courier New" w:eastAsiaTheme="minorHAnsi" w:hAnsi="Courier New" w:cs="Courier New"/>
                                <w:color w:val="000000"/>
                                <w:sz w:val="16"/>
                                <w:szCs w:val="16"/>
                              </w:rPr>
                              <w:t>theta_deg</w:t>
                            </w:r>
                            <w:proofErr w:type="spellEnd"/>
                            <w:r w:rsidRPr="000C3197">
                              <w:rPr>
                                <w:rFonts w:ascii="Courier New" w:eastAsiaTheme="minorHAnsi" w:hAnsi="Courier New" w:cs="Courier New"/>
                                <w:color w:val="000000"/>
                                <w:sz w:val="16"/>
                                <w:szCs w:val="16"/>
                              </w:rPr>
                              <w:t xml:space="preserve">, regulations, </w:t>
                            </w:r>
                            <w:r w:rsidRPr="000C3197">
                              <w:rPr>
                                <w:rFonts w:ascii="Courier New" w:eastAsiaTheme="minorHAnsi" w:hAnsi="Courier New" w:cs="Courier New"/>
                                <w:color w:val="AA04F9"/>
                                <w:sz w:val="16"/>
                                <w:szCs w:val="16"/>
                              </w:rPr>
                              <w:t>'Color'</w:t>
                            </w:r>
                            <w:r w:rsidRPr="000C3197">
                              <w:rPr>
                                <w:rFonts w:ascii="Courier New" w:eastAsiaTheme="minorHAnsi" w:hAnsi="Courier New" w:cs="Courier New"/>
                                <w:color w:val="000000"/>
                                <w:sz w:val="16"/>
                                <w:szCs w:val="16"/>
                              </w:rPr>
                              <w:t>, colors(</w:t>
                            </w:r>
                            <w:proofErr w:type="spellStart"/>
                            <w:r w:rsidRPr="000C3197">
                              <w:rPr>
                                <w:rFonts w:ascii="Courier New" w:eastAsiaTheme="minorHAnsi" w:hAnsi="Courier New" w:cs="Courier New"/>
                                <w:color w:val="000000"/>
                                <w:sz w:val="16"/>
                                <w:szCs w:val="16"/>
                              </w:rPr>
                              <w:t>i</w:t>
                            </w:r>
                            <w:proofErr w:type="spellEnd"/>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0E00FF"/>
                                <w:sz w:val="16"/>
                                <w:szCs w:val="16"/>
                              </w:rPr>
                              <w:t>...</w:t>
                            </w:r>
                          </w:p>
                          <w:p w14:paraId="0C869C36"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AA04F9"/>
                                <w:sz w:val="16"/>
                                <w:szCs w:val="16"/>
                              </w:rPr>
                              <w:t>'DisplayName'</w:t>
                            </w:r>
                            <w:r w:rsidRPr="000C3197">
                              <w:rPr>
                                <w:rFonts w:ascii="Courier New" w:eastAsiaTheme="minorHAnsi" w:hAnsi="Courier New" w:cs="Courier New"/>
                                <w:color w:val="000000"/>
                                <w:sz w:val="16"/>
                                <w:szCs w:val="16"/>
                              </w:rPr>
                              <w:t xml:space="preserve">, </w:t>
                            </w:r>
                            <w:proofErr w:type="spellStart"/>
                            <w:proofErr w:type="gramStart"/>
                            <w:r w:rsidRPr="000C3197">
                              <w:rPr>
                                <w:rFonts w:ascii="Courier New" w:eastAsiaTheme="minorHAnsi" w:hAnsi="Courier New" w:cs="Courier New"/>
                                <w:color w:val="000000"/>
                                <w:sz w:val="16"/>
                                <w:szCs w:val="16"/>
                              </w:rPr>
                              <w:t>sprintf</w:t>
                            </w:r>
                            <w:proofErr w:type="spellEnd"/>
                            <w:r w:rsidRPr="000C3197">
                              <w:rPr>
                                <w:rFonts w:ascii="Courier New" w:eastAsiaTheme="minorHAnsi" w:hAnsi="Courier New" w:cs="Courier New"/>
                                <w:color w:val="000000"/>
                                <w:sz w:val="16"/>
                                <w:szCs w:val="16"/>
                              </w:rPr>
                              <w:t>(</w:t>
                            </w:r>
                            <w:proofErr w:type="gramEnd"/>
                            <w:r w:rsidRPr="000C3197">
                              <w:rPr>
                                <w:rFonts w:ascii="Courier New" w:eastAsiaTheme="minorHAnsi" w:hAnsi="Courier New" w:cs="Courier New"/>
                                <w:color w:val="AA04F9"/>
                                <w:sz w:val="16"/>
                                <w:szCs w:val="16"/>
                              </w:rPr>
                              <w:t>'Load Factor = %.2f'</w:t>
                            </w: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lf</w:t>
                            </w:r>
                            <w:proofErr w:type="spellEnd"/>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AA04F9"/>
                                <w:sz w:val="16"/>
                                <w:szCs w:val="16"/>
                              </w:rPr>
                              <w:t>'</w:t>
                            </w:r>
                            <w:proofErr w:type="spellStart"/>
                            <w:r w:rsidRPr="000C3197">
                              <w:rPr>
                                <w:rFonts w:ascii="Courier New" w:eastAsiaTheme="minorHAnsi" w:hAnsi="Courier New" w:cs="Courier New"/>
                                <w:color w:val="AA04F9"/>
                                <w:sz w:val="16"/>
                                <w:szCs w:val="16"/>
                              </w:rPr>
                              <w:t>LineWidth</w:t>
                            </w:r>
                            <w:proofErr w:type="spellEnd"/>
                            <w:r w:rsidRPr="000C3197">
                              <w:rPr>
                                <w:rFonts w:ascii="Courier New" w:eastAsiaTheme="minorHAnsi" w:hAnsi="Courier New" w:cs="Courier New"/>
                                <w:color w:val="AA04F9"/>
                                <w:sz w:val="16"/>
                                <w:szCs w:val="16"/>
                              </w:rPr>
                              <w:t>'</w:t>
                            </w:r>
                            <w:r w:rsidRPr="000C3197">
                              <w:rPr>
                                <w:rFonts w:ascii="Courier New" w:eastAsiaTheme="minorHAnsi" w:hAnsi="Courier New" w:cs="Courier New"/>
                                <w:color w:val="000000"/>
                                <w:sz w:val="16"/>
                                <w:szCs w:val="16"/>
                              </w:rPr>
                              <w:t>, 1.5);</w:t>
                            </w:r>
                          </w:p>
                          <w:p w14:paraId="23237AFE"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0E00FF"/>
                                <w:sz w:val="16"/>
                                <w:szCs w:val="16"/>
                              </w:rPr>
                              <w:t>end</w:t>
                            </w:r>
                          </w:p>
                          <w:p w14:paraId="23321EAB"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E00FF"/>
                                <w:sz w:val="16"/>
                                <w:szCs w:val="16"/>
                              </w:rPr>
                              <w:t xml:space="preserve"> </w:t>
                            </w:r>
                          </w:p>
                          <w:p w14:paraId="54CF4908"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spellStart"/>
                            <w:proofErr w:type="gramStart"/>
                            <w:r w:rsidRPr="000C3197">
                              <w:rPr>
                                <w:rFonts w:ascii="Courier New" w:eastAsiaTheme="minorHAnsi" w:hAnsi="Courier New" w:cs="Courier New"/>
                                <w:color w:val="000000"/>
                                <w:sz w:val="16"/>
                                <w:szCs w:val="16"/>
                              </w:rPr>
                              <w:t>xlabel</w:t>
                            </w:r>
                            <w:proofErr w:type="spellEnd"/>
                            <w:r w:rsidRPr="000C3197">
                              <w:rPr>
                                <w:rFonts w:ascii="Courier New" w:eastAsiaTheme="minorHAnsi" w:hAnsi="Courier New" w:cs="Courier New"/>
                                <w:color w:val="000000"/>
                                <w:sz w:val="16"/>
                                <w:szCs w:val="16"/>
                              </w:rPr>
                              <w:t>(</w:t>
                            </w:r>
                            <w:proofErr w:type="gramEnd"/>
                            <w:r w:rsidRPr="000C3197">
                              <w:rPr>
                                <w:rFonts w:ascii="Courier New" w:eastAsiaTheme="minorHAnsi" w:hAnsi="Courier New" w:cs="Courier New"/>
                                <w:color w:val="AA04F9"/>
                                <w:sz w:val="16"/>
                                <w:szCs w:val="16"/>
                              </w:rPr>
                              <w:t>'Power Factor Angle (degrees)'</w:t>
                            </w:r>
                            <w:r w:rsidRPr="000C3197">
                              <w:rPr>
                                <w:rFonts w:ascii="Courier New" w:eastAsiaTheme="minorHAnsi" w:hAnsi="Courier New" w:cs="Courier New"/>
                                <w:color w:val="000000"/>
                                <w:sz w:val="16"/>
                                <w:szCs w:val="16"/>
                              </w:rPr>
                              <w:t>);</w:t>
                            </w:r>
                          </w:p>
                          <w:p w14:paraId="2F31999D"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spellStart"/>
                            <w:proofErr w:type="gramStart"/>
                            <w:r w:rsidRPr="000C3197">
                              <w:rPr>
                                <w:rFonts w:ascii="Courier New" w:eastAsiaTheme="minorHAnsi" w:hAnsi="Courier New" w:cs="Courier New"/>
                                <w:color w:val="000000"/>
                                <w:sz w:val="16"/>
                                <w:szCs w:val="16"/>
                              </w:rPr>
                              <w:t>ylabel</w:t>
                            </w:r>
                            <w:proofErr w:type="spellEnd"/>
                            <w:r w:rsidRPr="000C3197">
                              <w:rPr>
                                <w:rFonts w:ascii="Courier New" w:eastAsiaTheme="minorHAnsi" w:hAnsi="Courier New" w:cs="Courier New"/>
                                <w:color w:val="000000"/>
                                <w:sz w:val="16"/>
                                <w:szCs w:val="16"/>
                              </w:rPr>
                              <w:t>(</w:t>
                            </w:r>
                            <w:proofErr w:type="gramEnd"/>
                            <w:r w:rsidRPr="000C3197">
                              <w:rPr>
                                <w:rFonts w:ascii="Courier New" w:eastAsiaTheme="minorHAnsi" w:hAnsi="Courier New" w:cs="Courier New"/>
                                <w:color w:val="AA04F9"/>
                                <w:sz w:val="16"/>
                                <w:szCs w:val="16"/>
                              </w:rPr>
                              <w:t>'Voltage Regulation (%)'</w:t>
                            </w:r>
                            <w:r w:rsidRPr="000C3197">
                              <w:rPr>
                                <w:rFonts w:ascii="Courier New" w:eastAsiaTheme="minorHAnsi" w:hAnsi="Courier New" w:cs="Courier New"/>
                                <w:color w:val="000000"/>
                                <w:sz w:val="16"/>
                                <w:szCs w:val="16"/>
                              </w:rPr>
                              <w:t>);</w:t>
                            </w:r>
                          </w:p>
                          <w:p w14:paraId="1CDEF07B"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title(</w:t>
                            </w:r>
                            <w:r w:rsidRPr="000C3197">
                              <w:rPr>
                                <w:rFonts w:ascii="Courier New" w:eastAsiaTheme="minorHAnsi" w:hAnsi="Courier New" w:cs="Courier New"/>
                                <w:color w:val="AA04F9"/>
                                <w:sz w:val="16"/>
                                <w:szCs w:val="16"/>
                              </w:rPr>
                              <w:t>'c) Voltage Regulation vs Power Factor Angle'</w:t>
                            </w:r>
                            <w:r w:rsidRPr="000C3197">
                              <w:rPr>
                                <w:rFonts w:ascii="Courier New" w:eastAsiaTheme="minorHAnsi" w:hAnsi="Courier New" w:cs="Courier New"/>
                                <w:color w:val="000000"/>
                                <w:sz w:val="16"/>
                                <w:szCs w:val="16"/>
                              </w:rPr>
                              <w:t>);</w:t>
                            </w:r>
                          </w:p>
                          <w:p w14:paraId="2FBC6D5C"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gramStart"/>
                            <w:r w:rsidRPr="000C3197">
                              <w:rPr>
                                <w:rFonts w:ascii="Courier New" w:eastAsiaTheme="minorHAnsi" w:hAnsi="Courier New" w:cs="Courier New"/>
                                <w:color w:val="000000"/>
                                <w:sz w:val="16"/>
                                <w:szCs w:val="16"/>
                              </w:rPr>
                              <w:t>legend(</w:t>
                            </w:r>
                            <w:proofErr w:type="gramEnd"/>
                            <w:r w:rsidRPr="000C3197">
                              <w:rPr>
                                <w:rFonts w:ascii="Courier New" w:eastAsiaTheme="minorHAnsi" w:hAnsi="Courier New" w:cs="Courier New"/>
                                <w:color w:val="AA04F9"/>
                                <w:sz w:val="16"/>
                                <w:szCs w:val="16"/>
                              </w:rPr>
                              <w:t>'Location'</w:t>
                            </w:r>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AA04F9"/>
                                <w:sz w:val="16"/>
                                <w:szCs w:val="16"/>
                              </w:rPr>
                              <w:t>'best'</w:t>
                            </w:r>
                            <w:r w:rsidRPr="000C3197">
                              <w:rPr>
                                <w:rFonts w:ascii="Courier New" w:eastAsiaTheme="minorHAnsi" w:hAnsi="Courier New" w:cs="Courier New"/>
                                <w:color w:val="000000"/>
                                <w:sz w:val="16"/>
                                <w:szCs w:val="16"/>
                              </w:rPr>
                              <w:t>);</w:t>
                            </w:r>
                          </w:p>
                          <w:p w14:paraId="6ABC319E"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grid </w:t>
                            </w:r>
                            <w:r w:rsidRPr="000C3197">
                              <w:rPr>
                                <w:rFonts w:ascii="Courier New" w:eastAsiaTheme="minorHAnsi" w:hAnsi="Courier New" w:cs="Courier New"/>
                                <w:color w:val="AA04F9"/>
                                <w:sz w:val="16"/>
                                <w:szCs w:val="16"/>
                              </w:rPr>
                              <w:t>on</w:t>
                            </w:r>
                            <w:r w:rsidRPr="000C3197">
                              <w:rPr>
                                <w:rFonts w:ascii="Courier New" w:eastAsiaTheme="minorHAnsi" w:hAnsi="Courier New" w:cs="Courier New"/>
                                <w:color w:val="000000"/>
                                <w:sz w:val="16"/>
                                <w:szCs w:val="16"/>
                              </w:rPr>
                              <w:t>;</w:t>
                            </w:r>
                          </w:p>
                          <w:p w14:paraId="50C87A60"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hold </w:t>
                            </w:r>
                            <w:r w:rsidRPr="000C3197">
                              <w:rPr>
                                <w:rFonts w:ascii="Courier New" w:eastAsiaTheme="minorHAnsi" w:hAnsi="Courier New" w:cs="Courier New"/>
                                <w:color w:val="AA04F9"/>
                                <w:sz w:val="16"/>
                                <w:szCs w:val="16"/>
                              </w:rPr>
                              <w:t>off</w:t>
                            </w:r>
                            <w:r w:rsidRPr="000C3197">
                              <w:rPr>
                                <w:rFonts w:ascii="Courier New" w:eastAsiaTheme="minorHAnsi" w:hAnsi="Courier New" w:cs="Courier New"/>
                                <w:color w:val="000000"/>
                                <w:sz w:val="16"/>
                                <w:szCs w:val="16"/>
                              </w:rPr>
                              <w:t>;</w:t>
                            </w:r>
                          </w:p>
                          <w:p w14:paraId="360B9802"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
                          <w:p w14:paraId="44E90000" w14:textId="042F817D" w:rsidR="00A31338" w:rsidRPr="000C3197" w:rsidRDefault="00A31338" w:rsidP="007F62B5">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E00FF"/>
                                <w:sz w:val="16"/>
                                <w:szCs w:val="16"/>
                              </w:rPr>
                              <w:t>end</w:t>
                            </w:r>
                          </w:p>
                          <w:p w14:paraId="2F20A3B6" w14:textId="480211B8" w:rsidR="00A31338" w:rsidRPr="000C3197" w:rsidRDefault="00A31338" w:rsidP="004A2CFB">
                            <w:pPr>
                              <w:widowControl/>
                              <w:adjustRightInd w:val="0"/>
                              <w:rPr>
                                <w:rFonts w:ascii="Courier New" w:eastAsiaTheme="minorHAnsi" w:hAnsi="Courier New" w:cs="Courier New"/>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960F53" id="_x0000_s1031" type="#_x0000_t202" style="position:absolute;left:0;text-align:left;margin-left:0;margin-top:32.05pt;width:513pt;height:98.65pt;z-index:2518835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">
                <v:textbox style="mso-fit-shape-to-text:t">
                  <w:txbxContent>
                    <w:p w14:paraId="126EAB98"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E00FF"/>
                          <w:sz w:val="16"/>
                          <w:szCs w:val="16"/>
                        </w:rPr>
                        <w:t>function</w:t>
                      </w: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plot_regulation_vs_</w:t>
                      </w:r>
                      <w:proofErr w:type="gramStart"/>
                      <w:r w:rsidRPr="000C3197">
                        <w:rPr>
                          <w:rFonts w:ascii="Courier New" w:eastAsiaTheme="minorHAnsi" w:hAnsi="Courier New" w:cs="Courier New"/>
                          <w:color w:val="000000"/>
                          <w:sz w:val="16"/>
                          <w:szCs w:val="16"/>
                        </w:rPr>
                        <w:t>pf</w:t>
                      </w:r>
                      <w:proofErr w:type="spellEnd"/>
                      <w:r w:rsidRPr="000C3197">
                        <w:rPr>
                          <w:rFonts w:ascii="Courier New" w:eastAsiaTheme="minorHAnsi" w:hAnsi="Courier New" w:cs="Courier New"/>
                          <w:color w:val="000000"/>
                          <w:sz w:val="16"/>
                          <w:szCs w:val="16"/>
                        </w:rPr>
                        <w:t>(</w:t>
                      </w:r>
                      <w:proofErr w:type="gramEnd"/>
                      <w:r w:rsidRPr="000C3197">
                        <w:rPr>
                          <w:rFonts w:ascii="Courier New" w:eastAsiaTheme="minorHAnsi" w:hAnsi="Courier New" w:cs="Courier New"/>
                          <w:color w:val="000000"/>
                          <w:sz w:val="16"/>
                          <w:szCs w:val="16"/>
                        </w:rPr>
                        <w:t xml:space="preserve">I2_full, a, Req, </w:t>
                      </w:r>
                      <w:proofErr w:type="spellStart"/>
                      <w:r w:rsidRPr="000C3197">
                        <w:rPr>
                          <w:rFonts w:ascii="Courier New" w:eastAsiaTheme="minorHAnsi" w:hAnsi="Courier New" w:cs="Courier New"/>
                          <w:color w:val="000000"/>
                          <w:sz w:val="16"/>
                          <w:szCs w:val="16"/>
                        </w:rPr>
                        <w:t>Xeq</w:t>
                      </w:r>
                      <w:proofErr w:type="spellEnd"/>
                      <w:r w:rsidRPr="000C3197">
                        <w:rPr>
                          <w:rFonts w:ascii="Courier New" w:eastAsiaTheme="minorHAnsi" w:hAnsi="Courier New" w:cs="Courier New"/>
                          <w:color w:val="000000"/>
                          <w:sz w:val="16"/>
                          <w:szCs w:val="16"/>
                        </w:rPr>
                        <w:t xml:space="preserve">, V_HV, </w:t>
                      </w:r>
                      <w:proofErr w:type="spellStart"/>
                      <w:r w:rsidRPr="000C3197">
                        <w:rPr>
                          <w:rFonts w:ascii="Courier New" w:eastAsiaTheme="minorHAnsi" w:hAnsi="Courier New" w:cs="Courier New"/>
                          <w:color w:val="000000"/>
                          <w:sz w:val="16"/>
                          <w:szCs w:val="16"/>
                        </w:rPr>
                        <w:t>load_factors</w:t>
                      </w:r>
                      <w:proofErr w:type="spellEnd"/>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theta_deg</w:t>
                      </w:r>
                      <w:proofErr w:type="spellEnd"/>
                      <w:r w:rsidRPr="000C3197">
                        <w:rPr>
                          <w:rFonts w:ascii="Courier New" w:eastAsiaTheme="minorHAnsi" w:hAnsi="Courier New" w:cs="Courier New"/>
                          <w:color w:val="000000"/>
                          <w:sz w:val="16"/>
                          <w:szCs w:val="16"/>
                        </w:rPr>
                        <w:t>)</w:t>
                      </w:r>
                    </w:p>
                    <w:p w14:paraId="54D1291B" w14:textId="71550B8B" w:rsidR="00A31338" w:rsidRPr="000C3197" w:rsidRDefault="00A31338" w:rsidP="000C3197">
                      <w:pPr>
                        <w:widowControl/>
                        <w:adjustRightInd w:val="0"/>
                        <w:rPr>
                          <w:rFonts w:ascii="Courier New" w:eastAsiaTheme="minorHAnsi" w:hAnsi="Courier New" w:cs="Courier New"/>
                          <w:sz w:val="16"/>
                          <w:szCs w:val="16"/>
                        </w:rPr>
                      </w:pPr>
                    </w:p>
                    <w:p w14:paraId="7722D86E"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28009"/>
                          <w:sz w:val="16"/>
                          <w:szCs w:val="16"/>
                        </w:rPr>
                        <w:t xml:space="preserve"> </w:t>
                      </w:r>
                    </w:p>
                    <w:p w14:paraId="0ED5FC2F"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theta_rad</w:t>
                      </w:r>
                      <w:proofErr w:type="spellEnd"/>
                      <w:r w:rsidRPr="000C3197">
                        <w:rPr>
                          <w:rFonts w:ascii="Courier New" w:eastAsiaTheme="minorHAnsi" w:hAnsi="Courier New" w:cs="Courier New"/>
                          <w:color w:val="000000"/>
                          <w:sz w:val="16"/>
                          <w:szCs w:val="16"/>
                        </w:rPr>
                        <w:t xml:space="preserve"> = deg2rad(</w:t>
                      </w:r>
                      <w:proofErr w:type="spellStart"/>
                      <w:r w:rsidRPr="000C3197">
                        <w:rPr>
                          <w:rFonts w:ascii="Courier New" w:eastAsiaTheme="minorHAnsi" w:hAnsi="Courier New" w:cs="Courier New"/>
                          <w:color w:val="000000"/>
                          <w:sz w:val="16"/>
                          <w:szCs w:val="16"/>
                        </w:rPr>
                        <w:t>theta_deg</w:t>
                      </w:r>
                      <w:proofErr w:type="spellEnd"/>
                      <w:r w:rsidRPr="000C3197">
                        <w:rPr>
                          <w:rFonts w:ascii="Courier New" w:eastAsiaTheme="minorHAnsi" w:hAnsi="Courier New" w:cs="Courier New"/>
                          <w:color w:val="000000"/>
                          <w:sz w:val="16"/>
                          <w:szCs w:val="16"/>
                        </w:rPr>
                        <w:t>);</w:t>
                      </w:r>
                    </w:p>
                    <w:p w14:paraId="4238533E"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
                    <w:p w14:paraId="05DE45E6"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028009"/>
                          <w:sz w:val="16"/>
                          <w:szCs w:val="16"/>
                        </w:rPr>
                        <w:t>% Plot setup</w:t>
                      </w:r>
                    </w:p>
                    <w:p w14:paraId="3B2C29E6"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figure;</w:t>
                      </w:r>
                    </w:p>
                    <w:p w14:paraId="28502FE0"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hold </w:t>
                      </w:r>
                      <w:r w:rsidRPr="000C3197">
                        <w:rPr>
                          <w:rFonts w:ascii="Courier New" w:eastAsiaTheme="minorHAnsi" w:hAnsi="Courier New" w:cs="Courier New"/>
                          <w:color w:val="AA04F9"/>
                          <w:sz w:val="16"/>
                          <w:szCs w:val="16"/>
                        </w:rPr>
                        <w:t>on</w:t>
                      </w:r>
                      <w:r w:rsidRPr="000C3197">
                        <w:rPr>
                          <w:rFonts w:ascii="Courier New" w:eastAsiaTheme="minorHAnsi" w:hAnsi="Courier New" w:cs="Courier New"/>
                          <w:color w:val="000000"/>
                          <w:sz w:val="16"/>
                          <w:szCs w:val="16"/>
                        </w:rPr>
                        <w:t>;</w:t>
                      </w:r>
                    </w:p>
                    <w:p w14:paraId="27497D9E"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colors = lines(length(</w:t>
                      </w:r>
                      <w:proofErr w:type="spellStart"/>
                      <w:r w:rsidRPr="000C3197">
                        <w:rPr>
                          <w:rFonts w:ascii="Courier New" w:eastAsiaTheme="minorHAnsi" w:hAnsi="Courier New" w:cs="Courier New"/>
                          <w:color w:val="000000"/>
                          <w:sz w:val="16"/>
                          <w:szCs w:val="16"/>
                        </w:rPr>
                        <w:t>load_factors</w:t>
                      </w:r>
                      <w:proofErr w:type="spellEnd"/>
                      <w:r w:rsidRPr="000C3197">
                        <w:rPr>
                          <w:rFonts w:ascii="Courier New" w:eastAsiaTheme="minorHAnsi" w:hAnsi="Courier New" w:cs="Courier New"/>
                          <w:color w:val="000000"/>
                          <w:sz w:val="16"/>
                          <w:szCs w:val="16"/>
                        </w:rPr>
                        <w:t>)</w:t>
                      </w:r>
                      <w:proofErr w:type="gramStart"/>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028009"/>
                          <w:sz w:val="16"/>
                          <w:szCs w:val="16"/>
                        </w:rPr>
                        <w:t>%</w:t>
                      </w:r>
                      <w:proofErr w:type="gramEnd"/>
                      <w:r w:rsidRPr="000C3197">
                        <w:rPr>
                          <w:rFonts w:ascii="Courier New" w:eastAsiaTheme="minorHAnsi" w:hAnsi="Courier New" w:cs="Courier New"/>
                          <w:color w:val="028009"/>
                          <w:sz w:val="16"/>
                          <w:szCs w:val="16"/>
                        </w:rPr>
                        <w:t xml:space="preserve"> dynamic color generation</w:t>
                      </w:r>
                    </w:p>
                    <w:p w14:paraId="4964D6B0"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28009"/>
                          <w:sz w:val="16"/>
                          <w:szCs w:val="16"/>
                        </w:rPr>
                        <w:t xml:space="preserve"> </w:t>
                      </w:r>
                    </w:p>
                    <w:p w14:paraId="3C8CF1EF"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0E00FF"/>
                          <w:sz w:val="16"/>
                          <w:szCs w:val="16"/>
                        </w:rPr>
                        <w:t>for</w:t>
                      </w: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i</w:t>
                      </w:r>
                      <w:proofErr w:type="spellEnd"/>
                      <w:r w:rsidRPr="000C3197">
                        <w:rPr>
                          <w:rFonts w:ascii="Courier New" w:eastAsiaTheme="minorHAnsi" w:hAnsi="Courier New" w:cs="Courier New"/>
                          <w:color w:val="000000"/>
                          <w:sz w:val="16"/>
                          <w:szCs w:val="16"/>
                        </w:rPr>
                        <w:t xml:space="preserve"> = </w:t>
                      </w:r>
                      <w:proofErr w:type="gramStart"/>
                      <w:r w:rsidRPr="000C3197">
                        <w:rPr>
                          <w:rFonts w:ascii="Courier New" w:eastAsiaTheme="minorHAnsi" w:hAnsi="Courier New" w:cs="Courier New"/>
                          <w:color w:val="000000"/>
                          <w:sz w:val="16"/>
                          <w:szCs w:val="16"/>
                        </w:rPr>
                        <w:t>1:length</w:t>
                      </w:r>
                      <w:proofErr w:type="gramEnd"/>
                      <w:r w:rsidRPr="000C3197">
                        <w:rPr>
                          <w:rFonts w:ascii="Courier New" w:eastAsiaTheme="minorHAnsi" w:hAnsi="Courier New" w:cs="Courier New"/>
                          <w:color w:val="000000"/>
                          <w:sz w:val="16"/>
                          <w:szCs w:val="16"/>
                        </w:rPr>
                        <w:t>(</w:t>
                      </w:r>
                      <w:proofErr w:type="spellStart"/>
                      <w:r w:rsidRPr="000C3197">
                        <w:rPr>
                          <w:rFonts w:ascii="Courier New" w:eastAsiaTheme="minorHAnsi" w:hAnsi="Courier New" w:cs="Courier New"/>
                          <w:color w:val="000000"/>
                          <w:sz w:val="16"/>
                          <w:szCs w:val="16"/>
                        </w:rPr>
                        <w:t>load_factors</w:t>
                      </w:r>
                      <w:proofErr w:type="spellEnd"/>
                      <w:r w:rsidRPr="000C3197">
                        <w:rPr>
                          <w:rFonts w:ascii="Courier New" w:eastAsiaTheme="minorHAnsi" w:hAnsi="Courier New" w:cs="Courier New"/>
                          <w:color w:val="000000"/>
                          <w:sz w:val="16"/>
                          <w:szCs w:val="16"/>
                        </w:rPr>
                        <w:t>)</w:t>
                      </w:r>
                    </w:p>
                    <w:p w14:paraId="062A290E"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lf</w:t>
                      </w:r>
                      <w:proofErr w:type="spellEnd"/>
                      <w:r w:rsidRPr="000C3197">
                        <w:rPr>
                          <w:rFonts w:ascii="Courier New" w:eastAsiaTheme="minorHAnsi" w:hAnsi="Courier New" w:cs="Courier New"/>
                          <w:color w:val="000000"/>
                          <w:sz w:val="16"/>
                          <w:szCs w:val="16"/>
                        </w:rPr>
                        <w:t xml:space="preserve"> = </w:t>
                      </w:r>
                      <w:proofErr w:type="spellStart"/>
                      <w:r w:rsidRPr="000C3197">
                        <w:rPr>
                          <w:rFonts w:ascii="Courier New" w:eastAsiaTheme="minorHAnsi" w:hAnsi="Courier New" w:cs="Courier New"/>
                          <w:color w:val="000000"/>
                          <w:sz w:val="16"/>
                          <w:szCs w:val="16"/>
                        </w:rPr>
                        <w:t>load_factors</w:t>
                      </w:r>
                      <w:proofErr w:type="spellEnd"/>
                      <w:r w:rsidRPr="000C3197">
                        <w:rPr>
                          <w:rFonts w:ascii="Courier New" w:eastAsiaTheme="minorHAnsi" w:hAnsi="Courier New" w:cs="Courier New"/>
                          <w:color w:val="000000"/>
                          <w:sz w:val="16"/>
                          <w:szCs w:val="16"/>
                        </w:rPr>
                        <w:t>(</w:t>
                      </w:r>
                      <w:proofErr w:type="spellStart"/>
                      <w:r w:rsidRPr="000C3197">
                        <w:rPr>
                          <w:rFonts w:ascii="Courier New" w:eastAsiaTheme="minorHAnsi" w:hAnsi="Courier New" w:cs="Courier New"/>
                          <w:color w:val="000000"/>
                          <w:sz w:val="16"/>
                          <w:szCs w:val="16"/>
                        </w:rPr>
                        <w:t>i</w:t>
                      </w:r>
                      <w:proofErr w:type="spellEnd"/>
                      <w:r w:rsidRPr="000C3197">
                        <w:rPr>
                          <w:rFonts w:ascii="Courier New" w:eastAsiaTheme="minorHAnsi" w:hAnsi="Courier New" w:cs="Courier New"/>
                          <w:color w:val="000000"/>
                          <w:sz w:val="16"/>
                          <w:szCs w:val="16"/>
                        </w:rPr>
                        <w:t>);</w:t>
                      </w:r>
                    </w:p>
                    <w:p w14:paraId="1A75BFA7"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I2 = I2_full * </w:t>
                      </w:r>
                      <w:proofErr w:type="spellStart"/>
                      <w:r w:rsidRPr="000C3197">
                        <w:rPr>
                          <w:rFonts w:ascii="Courier New" w:eastAsiaTheme="minorHAnsi" w:hAnsi="Courier New" w:cs="Courier New"/>
                          <w:color w:val="000000"/>
                          <w:sz w:val="16"/>
                          <w:szCs w:val="16"/>
                        </w:rPr>
                        <w:t>lf</w:t>
                      </w:r>
                      <w:proofErr w:type="spellEnd"/>
                      <w:r w:rsidRPr="000C3197">
                        <w:rPr>
                          <w:rFonts w:ascii="Courier New" w:eastAsiaTheme="minorHAnsi" w:hAnsi="Courier New" w:cs="Courier New"/>
                          <w:color w:val="000000"/>
                          <w:sz w:val="16"/>
                          <w:szCs w:val="16"/>
                        </w:rPr>
                        <w:t>;</w:t>
                      </w:r>
                    </w:p>
                    <w:p w14:paraId="32461AAC"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I_load_prime_mag</w:t>
                      </w:r>
                      <w:proofErr w:type="spellEnd"/>
                      <w:r w:rsidRPr="000C3197">
                        <w:rPr>
                          <w:rFonts w:ascii="Courier New" w:eastAsiaTheme="minorHAnsi" w:hAnsi="Courier New" w:cs="Courier New"/>
                          <w:color w:val="000000"/>
                          <w:sz w:val="16"/>
                          <w:szCs w:val="16"/>
                        </w:rPr>
                        <w:t xml:space="preserve"> = I2 / a;</w:t>
                      </w:r>
                    </w:p>
                    <w:p w14:paraId="467A0A62"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regulations = zeros(size(</w:t>
                      </w:r>
                      <w:proofErr w:type="spellStart"/>
                      <w:r w:rsidRPr="000C3197">
                        <w:rPr>
                          <w:rFonts w:ascii="Courier New" w:eastAsiaTheme="minorHAnsi" w:hAnsi="Courier New" w:cs="Courier New"/>
                          <w:color w:val="000000"/>
                          <w:sz w:val="16"/>
                          <w:szCs w:val="16"/>
                        </w:rPr>
                        <w:t>theta_rad</w:t>
                      </w:r>
                      <w:proofErr w:type="spellEnd"/>
                      <w:r w:rsidRPr="000C3197">
                        <w:rPr>
                          <w:rFonts w:ascii="Courier New" w:eastAsiaTheme="minorHAnsi" w:hAnsi="Courier New" w:cs="Courier New"/>
                          <w:color w:val="000000"/>
                          <w:sz w:val="16"/>
                          <w:szCs w:val="16"/>
                        </w:rPr>
                        <w:t>));</w:t>
                      </w:r>
                    </w:p>
                    <w:p w14:paraId="52ED1988"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
                    <w:p w14:paraId="6CF95EA1"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0E00FF"/>
                          <w:sz w:val="16"/>
                          <w:szCs w:val="16"/>
                        </w:rPr>
                        <w:t>for</w:t>
                      </w:r>
                      <w:r w:rsidRPr="000C3197">
                        <w:rPr>
                          <w:rFonts w:ascii="Courier New" w:eastAsiaTheme="minorHAnsi" w:hAnsi="Courier New" w:cs="Courier New"/>
                          <w:color w:val="000000"/>
                          <w:sz w:val="16"/>
                          <w:szCs w:val="16"/>
                        </w:rPr>
                        <w:t xml:space="preserve"> k = </w:t>
                      </w:r>
                      <w:proofErr w:type="gramStart"/>
                      <w:r w:rsidRPr="000C3197">
                        <w:rPr>
                          <w:rFonts w:ascii="Courier New" w:eastAsiaTheme="minorHAnsi" w:hAnsi="Courier New" w:cs="Courier New"/>
                          <w:color w:val="000000"/>
                          <w:sz w:val="16"/>
                          <w:szCs w:val="16"/>
                        </w:rPr>
                        <w:t>1:length</w:t>
                      </w:r>
                      <w:proofErr w:type="gramEnd"/>
                      <w:r w:rsidRPr="000C3197">
                        <w:rPr>
                          <w:rFonts w:ascii="Courier New" w:eastAsiaTheme="minorHAnsi" w:hAnsi="Courier New" w:cs="Courier New"/>
                          <w:color w:val="000000"/>
                          <w:sz w:val="16"/>
                          <w:szCs w:val="16"/>
                        </w:rPr>
                        <w:t>(</w:t>
                      </w:r>
                      <w:proofErr w:type="spellStart"/>
                      <w:r w:rsidRPr="000C3197">
                        <w:rPr>
                          <w:rFonts w:ascii="Courier New" w:eastAsiaTheme="minorHAnsi" w:hAnsi="Courier New" w:cs="Courier New"/>
                          <w:color w:val="000000"/>
                          <w:sz w:val="16"/>
                          <w:szCs w:val="16"/>
                        </w:rPr>
                        <w:t>theta_rad</w:t>
                      </w:r>
                      <w:proofErr w:type="spellEnd"/>
                      <w:r w:rsidRPr="000C3197">
                        <w:rPr>
                          <w:rFonts w:ascii="Courier New" w:eastAsiaTheme="minorHAnsi" w:hAnsi="Courier New" w:cs="Courier New"/>
                          <w:color w:val="000000"/>
                          <w:sz w:val="16"/>
                          <w:szCs w:val="16"/>
                        </w:rPr>
                        <w:t>)</w:t>
                      </w:r>
                    </w:p>
                    <w:p w14:paraId="35B039BB"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theta = </w:t>
                      </w:r>
                      <w:proofErr w:type="spellStart"/>
                      <w:r w:rsidRPr="000C3197">
                        <w:rPr>
                          <w:rFonts w:ascii="Courier New" w:eastAsiaTheme="minorHAnsi" w:hAnsi="Courier New" w:cs="Courier New"/>
                          <w:color w:val="000000"/>
                          <w:sz w:val="16"/>
                          <w:szCs w:val="16"/>
                        </w:rPr>
                        <w:t>theta_rad</w:t>
                      </w:r>
                      <w:proofErr w:type="spellEnd"/>
                      <w:r w:rsidRPr="000C3197">
                        <w:rPr>
                          <w:rFonts w:ascii="Courier New" w:eastAsiaTheme="minorHAnsi" w:hAnsi="Courier New" w:cs="Courier New"/>
                          <w:color w:val="000000"/>
                          <w:sz w:val="16"/>
                          <w:szCs w:val="16"/>
                        </w:rPr>
                        <w:t>(k);</w:t>
                      </w:r>
                    </w:p>
                    <w:p w14:paraId="44A37C7F"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I_load_prime</w:t>
                      </w:r>
                      <w:proofErr w:type="spellEnd"/>
                      <w:r w:rsidRPr="000C3197">
                        <w:rPr>
                          <w:rFonts w:ascii="Courier New" w:eastAsiaTheme="minorHAnsi" w:hAnsi="Courier New" w:cs="Courier New"/>
                          <w:color w:val="000000"/>
                          <w:sz w:val="16"/>
                          <w:szCs w:val="16"/>
                        </w:rPr>
                        <w:t xml:space="preserve"> = </w:t>
                      </w:r>
                      <w:proofErr w:type="spellStart"/>
                      <w:r w:rsidRPr="000C3197">
                        <w:rPr>
                          <w:rFonts w:ascii="Courier New" w:eastAsiaTheme="minorHAnsi" w:hAnsi="Courier New" w:cs="Courier New"/>
                          <w:color w:val="000000"/>
                          <w:sz w:val="16"/>
                          <w:szCs w:val="16"/>
                        </w:rPr>
                        <w:t>I_load_prime_mag</w:t>
                      </w:r>
                      <w:proofErr w:type="spellEnd"/>
                      <w:r w:rsidRPr="000C3197">
                        <w:rPr>
                          <w:rFonts w:ascii="Courier New" w:eastAsiaTheme="minorHAnsi" w:hAnsi="Courier New" w:cs="Courier New"/>
                          <w:color w:val="000000"/>
                          <w:sz w:val="16"/>
                          <w:szCs w:val="16"/>
                        </w:rPr>
                        <w:t xml:space="preserve"> * </w:t>
                      </w:r>
                      <w:proofErr w:type="gramStart"/>
                      <w:r w:rsidRPr="000C3197">
                        <w:rPr>
                          <w:rFonts w:ascii="Courier New" w:eastAsiaTheme="minorHAnsi" w:hAnsi="Courier New" w:cs="Courier New"/>
                          <w:color w:val="000000"/>
                          <w:sz w:val="16"/>
                          <w:szCs w:val="16"/>
                        </w:rPr>
                        <w:t>exp(</w:t>
                      </w:r>
                      <w:proofErr w:type="gramEnd"/>
                      <w:r w:rsidRPr="000C3197">
                        <w:rPr>
                          <w:rFonts w:ascii="Courier New" w:eastAsiaTheme="minorHAnsi" w:hAnsi="Courier New" w:cs="Courier New"/>
                          <w:color w:val="000000"/>
                          <w:sz w:val="16"/>
                          <w:szCs w:val="16"/>
                        </w:rPr>
                        <w:t>-1j * theta);</w:t>
                      </w:r>
                    </w:p>
                    <w:p w14:paraId="4EEBEB81"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V_drop</w:t>
                      </w:r>
                      <w:proofErr w:type="spellEnd"/>
                      <w:r w:rsidRPr="000C3197">
                        <w:rPr>
                          <w:rFonts w:ascii="Courier New" w:eastAsiaTheme="minorHAnsi" w:hAnsi="Courier New" w:cs="Courier New"/>
                          <w:color w:val="000000"/>
                          <w:sz w:val="16"/>
                          <w:szCs w:val="16"/>
                        </w:rPr>
                        <w:t xml:space="preserve"> = </w:t>
                      </w:r>
                      <w:proofErr w:type="spellStart"/>
                      <w:r w:rsidRPr="000C3197">
                        <w:rPr>
                          <w:rFonts w:ascii="Courier New" w:eastAsiaTheme="minorHAnsi" w:hAnsi="Courier New" w:cs="Courier New"/>
                          <w:color w:val="000000"/>
                          <w:sz w:val="16"/>
                          <w:szCs w:val="16"/>
                        </w:rPr>
                        <w:t>I_load_prime</w:t>
                      </w:r>
                      <w:proofErr w:type="spellEnd"/>
                      <w:r w:rsidRPr="000C3197">
                        <w:rPr>
                          <w:rFonts w:ascii="Courier New" w:eastAsiaTheme="minorHAnsi" w:hAnsi="Courier New" w:cs="Courier New"/>
                          <w:color w:val="000000"/>
                          <w:sz w:val="16"/>
                          <w:szCs w:val="16"/>
                        </w:rPr>
                        <w:t xml:space="preserve"> * (Req + 1j * </w:t>
                      </w:r>
                      <w:proofErr w:type="spellStart"/>
                      <w:r w:rsidRPr="000C3197">
                        <w:rPr>
                          <w:rFonts w:ascii="Courier New" w:eastAsiaTheme="minorHAnsi" w:hAnsi="Courier New" w:cs="Courier New"/>
                          <w:color w:val="000000"/>
                          <w:sz w:val="16"/>
                          <w:szCs w:val="16"/>
                        </w:rPr>
                        <w:t>Xeq</w:t>
                      </w:r>
                      <w:proofErr w:type="spellEnd"/>
                      <w:r w:rsidRPr="000C3197">
                        <w:rPr>
                          <w:rFonts w:ascii="Courier New" w:eastAsiaTheme="minorHAnsi" w:hAnsi="Courier New" w:cs="Courier New"/>
                          <w:color w:val="000000"/>
                          <w:sz w:val="16"/>
                          <w:szCs w:val="16"/>
                        </w:rPr>
                        <w:t>);</w:t>
                      </w:r>
                    </w:p>
                    <w:p w14:paraId="4BB685C2"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V1 = V_HV + </w:t>
                      </w:r>
                      <w:proofErr w:type="spellStart"/>
                      <w:r w:rsidRPr="000C3197">
                        <w:rPr>
                          <w:rFonts w:ascii="Courier New" w:eastAsiaTheme="minorHAnsi" w:hAnsi="Courier New" w:cs="Courier New"/>
                          <w:color w:val="000000"/>
                          <w:sz w:val="16"/>
                          <w:szCs w:val="16"/>
                        </w:rPr>
                        <w:t>V_drop</w:t>
                      </w:r>
                      <w:proofErr w:type="spellEnd"/>
                      <w:r w:rsidRPr="000C3197">
                        <w:rPr>
                          <w:rFonts w:ascii="Courier New" w:eastAsiaTheme="minorHAnsi" w:hAnsi="Courier New" w:cs="Courier New"/>
                          <w:color w:val="000000"/>
                          <w:sz w:val="16"/>
                          <w:szCs w:val="16"/>
                        </w:rPr>
                        <w:t>;</w:t>
                      </w:r>
                    </w:p>
                    <w:p w14:paraId="343651C6"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V1_mag = abs(V1);</w:t>
                      </w:r>
                    </w:p>
                    <w:p w14:paraId="22EBDACB"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
                    <w:p w14:paraId="4D356A9F"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regulation = (V1_mag - V_HV) / V_HV * 100;</w:t>
                      </w:r>
                    </w:p>
                    <w:p w14:paraId="15483D8A"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regulations(k) = regulation;</w:t>
                      </w:r>
                    </w:p>
                    <w:p w14:paraId="0F6DA091"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0E00FF"/>
                          <w:sz w:val="16"/>
                          <w:szCs w:val="16"/>
                        </w:rPr>
                        <w:t>end</w:t>
                      </w:r>
                    </w:p>
                    <w:p w14:paraId="7BB58E73"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E00FF"/>
                          <w:sz w:val="16"/>
                          <w:szCs w:val="16"/>
                        </w:rPr>
                        <w:t xml:space="preserve"> </w:t>
                      </w:r>
                    </w:p>
                    <w:p w14:paraId="7F26BF52"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gramStart"/>
                      <w:r w:rsidRPr="000C3197">
                        <w:rPr>
                          <w:rFonts w:ascii="Courier New" w:eastAsiaTheme="minorHAnsi" w:hAnsi="Courier New" w:cs="Courier New"/>
                          <w:color w:val="000000"/>
                          <w:sz w:val="16"/>
                          <w:szCs w:val="16"/>
                        </w:rPr>
                        <w:t>plot(</w:t>
                      </w:r>
                      <w:proofErr w:type="spellStart"/>
                      <w:proofErr w:type="gramEnd"/>
                      <w:r w:rsidRPr="000C3197">
                        <w:rPr>
                          <w:rFonts w:ascii="Courier New" w:eastAsiaTheme="minorHAnsi" w:hAnsi="Courier New" w:cs="Courier New"/>
                          <w:color w:val="000000"/>
                          <w:sz w:val="16"/>
                          <w:szCs w:val="16"/>
                        </w:rPr>
                        <w:t>theta_deg</w:t>
                      </w:r>
                      <w:proofErr w:type="spellEnd"/>
                      <w:r w:rsidRPr="000C3197">
                        <w:rPr>
                          <w:rFonts w:ascii="Courier New" w:eastAsiaTheme="minorHAnsi" w:hAnsi="Courier New" w:cs="Courier New"/>
                          <w:color w:val="000000"/>
                          <w:sz w:val="16"/>
                          <w:szCs w:val="16"/>
                        </w:rPr>
                        <w:t xml:space="preserve">, regulations, </w:t>
                      </w:r>
                      <w:r w:rsidRPr="000C3197">
                        <w:rPr>
                          <w:rFonts w:ascii="Courier New" w:eastAsiaTheme="minorHAnsi" w:hAnsi="Courier New" w:cs="Courier New"/>
                          <w:color w:val="AA04F9"/>
                          <w:sz w:val="16"/>
                          <w:szCs w:val="16"/>
                        </w:rPr>
                        <w:t>'Color'</w:t>
                      </w:r>
                      <w:r w:rsidRPr="000C3197">
                        <w:rPr>
                          <w:rFonts w:ascii="Courier New" w:eastAsiaTheme="minorHAnsi" w:hAnsi="Courier New" w:cs="Courier New"/>
                          <w:color w:val="000000"/>
                          <w:sz w:val="16"/>
                          <w:szCs w:val="16"/>
                        </w:rPr>
                        <w:t>, colors(</w:t>
                      </w:r>
                      <w:proofErr w:type="spellStart"/>
                      <w:r w:rsidRPr="000C3197">
                        <w:rPr>
                          <w:rFonts w:ascii="Courier New" w:eastAsiaTheme="minorHAnsi" w:hAnsi="Courier New" w:cs="Courier New"/>
                          <w:color w:val="000000"/>
                          <w:sz w:val="16"/>
                          <w:szCs w:val="16"/>
                        </w:rPr>
                        <w:t>i</w:t>
                      </w:r>
                      <w:proofErr w:type="spellEnd"/>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0E00FF"/>
                          <w:sz w:val="16"/>
                          <w:szCs w:val="16"/>
                        </w:rPr>
                        <w:t>...</w:t>
                      </w:r>
                    </w:p>
                    <w:p w14:paraId="0C869C36"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AA04F9"/>
                          <w:sz w:val="16"/>
                          <w:szCs w:val="16"/>
                        </w:rPr>
                        <w:t>'DisplayName'</w:t>
                      </w:r>
                      <w:r w:rsidRPr="000C3197">
                        <w:rPr>
                          <w:rFonts w:ascii="Courier New" w:eastAsiaTheme="minorHAnsi" w:hAnsi="Courier New" w:cs="Courier New"/>
                          <w:color w:val="000000"/>
                          <w:sz w:val="16"/>
                          <w:szCs w:val="16"/>
                        </w:rPr>
                        <w:t xml:space="preserve">, </w:t>
                      </w:r>
                      <w:proofErr w:type="spellStart"/>
                      <w:proofErr w:type="gramStart"/>
                      <w:r w:rsidRPr="000C3197">
                        <w:rPr>
                          <w:rFonts w:ascii="Courier New" w:eastAsiaTheme="minorHAnsi" w:hAnsi="Courier New" w:cs="Courier New"/>
                          <w:color w:val="000000"/>
                          <w:sz w:val="16"/>
                          <w:szCs w:val="16"/>
                        </w:rPr>
                        <w:t>sprintf</w:t>
                      </w:r>
                      <w:proofErr w:type="spellEnd"/>
                      <w:r w:rsidRPr="000C3197">
                        <w:rPr>
                          <w:rFonts w:ascii="Courier New" w:eastAsiaTheme="minorHAnsi" w:hAnsi="Courier New" w:cs="Courier New"/>
                          <w:color w:val="000000"/>
                          <w:sz w:val="16"/>
                          <w:szCs w:val="16"/>
                        </w:rPr>
                        <w:t>(</w:t>
                      </w:r>
                      <w:proofErr w:type="gramEnd"/>
                      <w:r w:rsidRPr="000C3197">
                        <w:rPr>
                          <w:rFonts w:ascii="Courier New" w:eastAsiaTheme="minorHAnsi" w:hAnsi="Courier New" w:cs="Courier New"/>
                          <w:color w:val="AA04F9"/>
                          <w:sz w:val="16"/>
                          <w:szCs w:val="16"/>
                        </w:rPr>
                        <w:t>'Load Factor = %.2f'</w:t>
                      </w:r>
                      <w:r w:rsidRPr="000C3197">
                        <w:rPr>
                          <w:rFonts w:ascii="Courier New" w:eastAsiaTheme="minorHAnsi" w:hAnsi="Courier New" w:cs="Courier New"/>
                          <w:color w:val="000000"/>
                          <w:sz w:val="16"/>
                          <w:szCs w:val="16"/>
                        </w:rPr>
                        <w:t xml:space="preserve">, </w:t>
                      </w:r>
                      <w:proofErr w:type="spellStart"/>
                      <w:r w:rsidRPr="000C3197">
                        <w:rPr>
                          <w:rFonts w:ascii="Courier New" w:eastAsiaTheme="minorHAnsi" w:hAnsi="Courier New" w:cs="Courier New"/>
                          <w:color w:val="000000"/>
                          <w:sz w:val="16"/>
                          <w:szCs w:val="16"/>
                        </w:rPr>
                        <w:t>lf</w:t>
                      </w:r>
                      <w:proofErr w:type="spellEnd"/>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AA04F9"/>
                          <w:sz w:val="16"/>
                          <w:szCs w:val="16"/>
                        </w:rPr>
                        <w:t>'</w:t>
                      </w:r>
                      <w:proofErr w:type="spellStart"/>
                      <w:r w:rsidRPr="000C3197">
                        <w:rPr>
                          <w:rFonts w:ascii="Courier New" w:eastAsiaTheme="minorHAnsi" w:hAnsi="Courier New" w:cs="Courier New"/>
                          <w:color w:val="AA04F9"/>
                          <w:sz w:val="16"/>
                          <w:szCs w:val="16"/>
                        </w:rPr>
                        <w:t>LineWidth</w:t>
                      </w:r>
                      <w:proofErr w:type="spellEnd"/>
                      <w:r w:rsidRPr="000C3197">
                        <w:rPr>
                          <w:rFonts w:ascii="Courier New" w:eastAsiaTheme="minorHAnsi" w:hAnsi="Courier New" w:cs="Courier New"/>
                          <w:color w:val="AA04F9"/>
                          <w:sz w:val="16"/>
                          <w:szCs w:val="16"/>
                        </w:rPr>
                        <w:t>'</w:t>
                      </w:r>
                      <w:r w:rsidRPr="000C3197">
                        <w:rPr>
                          <w:rFonts w:ascii="Courier New" w:eastAsiaTheme="minorHAnsi" w:hAnsi="Courier New" w:cs="Courier New"/>
                          <w:color w:val="000000"/>
                          <w:sz w:val="16"/>
                          <w:szCs w:val="16"/>
                        </w:rPr>
                        <w:t>, 1.5);</w:t>
                      </w:r>
                    </w:p>
                    <w:p w14:paraId="23237AFE"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0E00FF"/>
                          <w:sz w:val="16"/>
                          <w:szCs w:val="16"/>
                        </w:rPr>
                        <w:t>end</w:t>
                      </w:r>
                    </w:p>
                    <w:p w14:paraId="23321EAB"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E00FF"/>
                          <w:sz w:val="16"/>
                          <w:szCs w:val="16"/>
                        </w:rPr>
                        <w:t xml:space="preserve"> </w:t>
                      </w:r>
                    </w:p>
                    <w:p w14:paraId="54CF4908"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spellStart"/>
                      <w:proofErr w:type="gramStart"/>
                      <w:r w:rsidRPr="000C3197">
                        <w:rPr>
                          <w:rFonts w:ascii="Courier New" w:eastAsiaTheme="minorHAnsi" w:hAnsi="Courier New" w:cs="Courier New"/>
                          <w:color w:val="000000"/>
                          <w:sz w:val="16"/>
                          <w:szCs w:val="16"/>
                        </w:rPr>
                        <w:t>xlabel</w:t>
                      </w:r>
                      <w:proofErr w:type="spellEnd"/>
                      <w:r w:rsidRPr="000C3197">
                        <w:rPr>
                          <w:rFonts w:ascii="Courier New" w:eastAsiaTheme="minorHAnsi" w:hAnsi="Courier New" w:cs="Courier New"/>
                          <w:color w:val="000000"/>
                          <w:sz w:val="16"/>
                          <w:szCs w:val="16"/>
                        </w:rPr>
                        <w:t>(</w:t>
                      </w:r>
                      <w:proofErr w:type="gramEnd"/>
                      <w:r w:rsidRPr="000C3197">
                        <w:rPr>
                          <w:rFonts w:ascii="Courier New" w:eastAsiaTheme="minorHAnsi" w:hAnsi="Courier New" w:cs="Courier New"/>
                          <w:color w:val="AA04F9"/>
                          <w:sz w:val="16"/>
                          <w:szCs w:val="16"/>
                        </w:rPr>
                        <w:t>'Power Factor Angle (degrees)'</w:t>
                      </w:r>
                      <w:r w:rsidRPr="000C3197">
                        <w:rPr>
                          <w:rFonts w:ascii="Courier New" w:eastAsiaTheme="minorHAnsi" w:hAnsi="Courier New" w:cs="Courier New"/>
                          <w:color w:val="000000"/>
                          <w:sz w:val="16"/>
                          <w:szCs w:val="16"/>
                        </w:rPr>
                        <w:t>);</w:t>
                      </w:r>
                    </w:p>
                    <w:p w14:paraId="2F31999D"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spellStart"/>
                      <w:proofErr w:type="gramStart"/>
                      <w:r w:rsidRPr="000C3197">
                        <w:rPr>
                          <w:rFonts w:ascii="Courier New" w:eastAsiaTheme="minorHAnsi" w:hAnsi="Courier New" w:cs="Courier New"/>
                          <w:color w:val="000000"/>
                          <w:sz w:val="16"/>
                          <w:szCs w:val="16"/>
                        </w:rPr>
                        <w:t>ylabel</w:t>
                      </w:r>
                      <w:proofErr w:type="spellEnd"/>
                      <w:r w:rsidRPr="000C3197">
                        <w:rPr>
                          <w:rFonts w:ascii="Courier New" w:eastAsiaTheme="minorHAnsi" w:hAnsi="Courier New" w:cs="Courier New"/>
                          <w:color w:val="000000"/>
                          <w:sz w:val="16"/>
                          <w:szCs w:val="16"/>
                        </w:rPr>
                        <w:t>(</w:t>
                      </w:r>
                      <w:proofErr w:type="gramEnd"/>
                      <w:r w:rsidRPr="000C3197">
                        <w:rPr>
                          <w:rFonts w:ascii="Courier New" w:eastAsiaTheme="minorHAnsi" w:hAnsi="Courier New" w:cs="Courier New"/>
                          <w:color w:val="AA04F9"/>
                          <w:sz w:val="16"/>
                          <w:szCs w:val="16"/>
                        </w:rPr>
                        <w:t>'Voltage Regulation (%)'</w:t>
                      </w:r>
                      <w:r w:rsidRPr="000C3197">
                        <w:rPr>
                          <w:rFonts w:ascii="Courier New" w:eastAsiaTheme="minorHAnsi" w:hAnsi="Courier New" w:cs="Courier New"/>
                          <w:color w:val="000000"/>
                          <w:sz w:val="16"/>
                          <w:szCs w:val="16"/>
                        </w:rPr>
                        <w:t>);</w:t>
                      </w:r>
                    </w:p>
                    <w:p w14:paraId="1CDEF07B"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title(</w:t>
                      </w:r>
                      <w:r w:rsidRPr="000C3197">
                        <w:rPr>
                          <w:rFonts w:ascii="Courier New" w:eastAsiaTheme="minorHAnsi" w:hAnsi="Courier New" w:cs="Courier New"/>
                          <w:color w:val="AA04F9"/>
                          <w:sz w:val="16"/>
                          <w:szCs w:val="16"/>
                        </w:rPr>
                        <w:t>'c) Voltage Regulation vs Power Factor Angle'</w:t>
                      </w:r>
                      <w:r w:rsidRPr="000C3197">
                        <w:rPr>
                          <w:rFonts w:ascii="Courier New" w:eastAsiaTheme="minorHAnsi" w:hAnsi="Courier New" w:cs="Courier New"/>
                          <w:color w:val="000000"/>
                          <w:sz w:val="16"/>
                          <w:szCs w:val="16"/>
                        </w:rPr>
                        <w:t>);</w:t>
                      </w:r>
                    </w:p>
                    <w:p w14:paraId="2FBC6D5C"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roofErr w:type="gramStart"/>
                      <w:r w:rsidRPr="000C3197">
                        <w:rPr>
                          <w:rFonts w:ascii="Courier New" w:eastAsiaTheme="minorHAnsi" w:hAnsi="Courier New" w:cs="Courier New"/>
                          <w:color w:val="000000"/>
                          <w:sz w:val="16"/>
                          <w:szCs w:val="16"/>
                        </w:rPr>
                        <w:t>legend(</w:t>
                      </w:r>
                      <w:proofErr w:type="gramEnd"/>
                      <w:r w:rsidRPr="000C3197">
                        <w:rPr>
                          <w:rFonts w:ascii="Courier New" w:eastAsiaTheme="minorHAnsi" w:hAnsi="Courier New" w:cs="Courier New"/>
                          <w:color w:val="AA04F9"/>
                          <w:sz w:val="16"/>
                          <w:szCs w:val="16"/>
                        </w:rPr>
                        <w:t>'Location'</w:t>
                      </w:r>
                      <w:r w:rsidRPr="000C3197">
                        <w:rPr>
                          <w:rFonts w:ascii="Courier New" w:eastAsiaTheme="minorHAnsi" w:hAnsi="Courier New" w:cs="Courier New"/>
                          <w:color w:val="000000"/>
                          <w:sz w:val="16"/>
                          <w:szCs w:val="16"/>
                        </w:rPr>
                        <w:t xml:space="preserve">, </w:t>
                      </w:r>
                      <w:r w:rsidRPr="000C3197">
                        <w:rPr>
                          <w:rFonts w:ascii="Courier New" w:eastAsiaTheme="minorHAnsi" w:hAnsi="Courier New" w:cs="Courier New"/>
                          <w:color w:val="AA04F9"/>
                          <w:sz w:val="16"/>
                          <w:szCs w:val="16"/>
                        </w:rPr>
                        <w:t>'best'</w:t>
                      </w:r>
                      <w:r w:rsidRPr="000C3197">
                        <w:rPr>
                          <w:rFonts w:ascii="Courier New" w:eastAsiaTheme="minorHAnsi" w:hAnsi="Courier New" w:cs="Courier New"/>
                          <w:color w:val="000000"/>
                          <w:sz w:val="16"/>
                          <w:szCs w:val="16"/>
                        </w:rPr>
                        <w:t>);</w:t>
                      </w:r>
                    </w:p>
                    <w:p w14:paraId="6ABC319E"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grid </w:t>
                      </w:r>
                      <w:r w:rsidRPr="000C3197">
                        <w:rPr>
                          <w:rFonts w:ascii="Courier New" w:eastAsiaTheme="minorHAnsi" w:hAnsi="Courier New" w:cs="Courier New"/>
                          <w:color w:val="AA04F9"/>
                          <w:sz w:val="16"/>
                          <w:szCs w:val="16"/>
                        </w:rPr>
                        <w:t>on</w:t>
                      </w:r>
                      <w:r w:rsidRPr="000C3197">
                        <w:rPr>
                          <w:rFonts w:ascii="Courier New" w:eastAsiaTheme="minorHAnsi" w:hAnsi="Courier New" w:cs="Courier New"/>
                          <w:color w:val="000000"/>
                          <w:sz w:val="16"/>
                          <w:szCs w:val="16"/>
                        </w:rPr>
                        <w:t>;</w:t>
                      </w:r>
                    </w:p>
                    <w:p w14:paraId="50C87A60"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hold </w:t>
                      </w:r>
                      <w:r w:rsidRPr="000C3197">
                        <w:rPr>
                          <w:rFonts w:ascii="Courier New" w:eastAsiaTheme="minorHAnsi" w:hAnsi="Courier New" w:cs="Courier New"/>
                          <w:color w:val="AA04F9"/>
                          <w:sz w:val="16"/>
                          <w:szCs w:val="16"/>
                        </w:rPr>
                        <w:t>off</w:t>
                      </w:r>
                      <w:r w:rsidRPr="000C3197">
                        <w:rPr>
                          <w:rFonts w:ascii="Courier New" w:eastAsiaTheme="minorHAnsi" w:hAnsi="Courier New" w:cs="Courier New"/>
                          <w:color w:val="000000"/>
                          <w:sz w:val="16"/>
                          <w:szCs w:val="16"/>
                        </w:rPr>
                        <w:t>;</w:t>
                      </w:r>
                    </w:p>
                    <w:p w14:paraId="360B9802" w14:textId="77777777" w:rsidR="00A31338" w:rsidRPr="000C3197" w:rsidRDefault="00A31338" w:rsidP="000C3197">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00000"/>
                          <w:sz w:val="16"/>
                          <w:szCs w:val="16"/>
                        </w:rPr>
                        <w:t xml:space="preserve"> </w:t>
                      </w:r>
                    </w:p>
                    <w:p w14:paraId="44E90000" w14:textId="042F817D" w:rsidR="00A31338" w:rsidRPr="000C3197" w:rsidRDefault="00A31338" w:rsidP="007F62B5">
                      <w:pPr>
                        <w:widowControl/>
                        <w:adjustRightInd w:val="0"/>
                        <w:rPr>
                          <w:rFonts w:ascii="Courier New" w:eastAsiaTheme="minorHAnsi" w:hAnsi="Courier New" w:cs="Courier New"/>
                          <w:sz w:val="16"/>
                          <w:szCs w:val="16"/>
                        </w:rPr>
                      </w:pPr>
                      <w:r w:rsidRPr="000C3197">
                        <w:rPr>
                          <w:rFonts w:ascii="Courier New" w:eastAsiaTheme="minorHAnsi" w:hAnsi="Courier New" w:cs="Courier New"/>
                          <w:color w:val="0E00FF"/>
                          <w:sz w:val="16"/>
                          <w:szCs w:val="16"/>
                        </w:rPr>
                        <w:t>end</w:t>
                      </w:r>
                    </w:p>
                    <w:p w14:paraId="2F20A3B6" w14:textId="480211B8" w:rsidR="00A31338" w:rsidRPr="000C3197" w:rsidRDefault="00A31338" w:rsidP="004A2CFB">
                      <w:pPr>
                        <w:widowControl/>
                        <w:adjustRightInd w:val="0"/>
                        <w:rPr>
                          <w:rFonts w:ascii="Courier New" w:eastAsiaTheme="minorHAnsi" w:hAnsi="Courier New" w:cs="Courier New"/>
                          <w:sz w:val="16"/>
                          <w:szCs w:val="16"/>
                        </w:rPr>
                      </w:pPr>
                    </w:p>
                  </w:txbxContent>
                </v:textbox>
                <w10:wrap type="square" anchorx="margin"/>
              </v:shape>
            </w:pict>
          </mc:Fallback>
        </mc:AlternateContent>
      </w:r>
      <w:r>
        <w:t>Code snippet</w:t>
      </w:r>
      <w:bookmarkEnd w:id="27"/>
    </w:p>
    <w:p w14:paraId="048DF658" w14:textId="77777777" w:rsidR="00266F2D" w:rsidRDefault="00266F2D" w:rsidP="00266F2D"/>
    <w:p w14:paraId="55304D0F" w14:textId="77777777" w:rsidR="00266F2D" w:rsidRDefault="00266F2D" w:rsidP="00266F2D"/>
    <w:p w14:paraId="3909100B" w14:textId="77777777" w:rsidR="00266F2D" w:rsidRDefault="00266F2D" w:rsidP="00266F2D"/>
    <w:p w14:paraId="40DE6B66" w14:textId="2FCB0365" w:rsidR="004A2CFB" w:rsidRDefault="004A2CFB" w:rsidP="00266F2D"/>
    <w:p w14:paraId="56CAFCA5" w14:textId="444B3728" w:rsidR="004A2CFB" w:rsidRDefault="004A2CFB" w:rsidP="00266F2D"/>
    <w:p w14:paraId="148FE4FB" w14:textId="6F5036CA" w:rsidR="004A2CFB" w:rsidRDefault="004A2CFB" w:rsidP="00266F2D"/>
    <w:p w14:paraId="60D0CC0B" w14:textId="14AAD0B0" w:rsidR="004A2CFB" w:rsidRDefault="004A2CFB" w:rsidP="00134D34">
      <w:pPr>
        <w:widowControl/>
        <w:autoSpaceDE/>
        <w:autoSpaceDN/>
        <w:spacing w:after="160" w:line="259" w:lineRule="auto"/>
      </w:pPr>
      <w:r>
        <w:br w:type="page"/>
      </w:r>
    </w:p>
    <w:p w14:paraId="0E1B9FEF" w14:textId="77777777" w:rsidR="00266F2D" w:rsidRDefault="00266F2D" w:rsidP="00266F2D">
      <w:pPr>
        <w:pStyle w:val="Heading2"/>
      </w:pPr>
      <w:bookmarkStart w:id="28" w:name="_Toc198243004"/>
      <w:r>
        <w:lastRenderedPageBreak/>
        <w:t>Simulation Results</w:t>
      </w:r>
      <w:bookmarkEnd w:id="28"/>
    </w:p>
    <w:p w14:paraId="54D3498C" w14:textId="04E99408" w:rsidR="00266F2D" w:rsidRDefault="00266F2D" w:rsidP="00266F2D"/>
    <w:p w14:paraId="48B962C4" w14:textId="14FC9604" w:rsidR="00266F2D" w:rsidRDefault="00D929F3" w:rsidP="00266F2D">
      <w:r>
        <w:rPr>
          <w:noProof/>
        </w:rPr>
        <mc:AlternateContent>
          <mc:Choice Requires="wps">
            <w:drawing>
              <wp:anchor distT="0" distB="0" distL="114300" distR="114300" simplePos="0" relativeHeight="251889664" behindDoc="0" locked="0" layoutInCell="1" allowOverlap="1" wp14:anchorId="6F5AA553" wp14:editId="23A11D56">
                <wp:simplePos x="0" y="0"/>
                <wp:positionH relativeFrom="margin">
                  <wp:align>center</wp:align>
                </wp:positionH>
                <wp:positionV relativeFrom="paragraph">
                  <wp:posOffset>3237865</wp:posOffset>
                </wp:positionV>
                <wp:extent cx="5904230" cy="635"/>
                <wp:effectExtent l="0" t="0" r="1270" b="8255"/>
                <wp:wrapThrough wrapText="bothSides">
                  <wp:wrapPolygon edited="0">
                    <wp:start x="0" y="0"/>
                    <wp:lineTo x="0" y="20698"/>
                    <wp:lineTo x="21535" y="20698"/>
                    <wp:lineTo x="21535" y="0"/>
                    <wp:lineTo x="0" y="0"/>
                  </wp:wrapPolygon>
                </wp:wrapThrough>
                <wp:docPr id="78" name="Text Box 78"/>
                <wp:cNvGraphicFramePr/>
                <a:graphic xmlns:a="http://schemas.openxmlformats.org/drawingml/2006/main">
                  <a:graphicData uri="http://schemas.microsoft.com/office/word/2010/wordprocessingShape">
                    <wps:wsp>
                      <wps:cNvSpPr txBox="1"/>
                      <wps:spPr>
                        <a:xfrm>
                          <a:off x="0" y="0"/>
                          <a:ext cx="5904230" cy="635"/>
                        </a:xfrm>
                        <a:prstGeom prst="rect">
                          <a:avLst/>
                        </a:prstGeom>
                        <a:solidFill>
                          <a:prstClr val="white"/>
                        </a:solidFill>
                        <a:ln>
                          <a:noFill/>
                        </a:ln>
                      </wps:spPr>
                      <wps:txbx>
                        <w:txbxContent>
                          <w:p w14:paraId="323477FC" w14:textId="2A893184" w:rsidR="00A31338" w:rsidRPr="00547175" w:rsidRDefault="00A31338" w:rsidP="00D929F3">
                            <w:pPr>
                              <w:pStyle w:val="Caption"/>
                              <w:rPr>
                                <w:noProof/>
                              </w:rPr>
                            </w:pPr>
                            <w:bookmarkStart w:id="29" w:name="_Toc198243014"/>
                            <w:r>
                              <w:t xml:space="preserve">Figure </w:t>
                            </w:r>
                            <w:fldSimple w:instr=" SEQ Figure \* ARABIC ">
                              <w:r w:rsidR="000E45F2">
                                <w:rPr>
                                  <w:noProof/>
                                </w:rPr>
                                <w:t>4</w:t>
                              </w:r>
                            </w:fldSimple>
                            <w:r>
                              <w:t xml:space="preserve"> </w:t>
                            </w:r>
                            <w:r w:rsidRPr="00D929F3">
                              <w:t xml:space="preserve">Voltage Regulation </w:t>
                            </w:r>
                            <w:r w:rsidRPr="00E03B02">
                              <w:t>vs Power Factor @Different Loads</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5AA553" id="Text Box 78" o:spid="_x0000_s1032" type="#_x0000_t202" style="position:absolute;margin-left:0;margin-top:254.95pt;width:464.9pt;height:.05pt;z-index:2518896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tly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" stroked="f">
                <v:textbox style="mso-fit-shape-to-text:t" inset="0,0,0,0">
                  <w:txbxContent>
                    <w:p w14:paraId="323477FC" w14:textId="2A893184" w:rsidR="00A31338" w:rsidRPr="00547175" w:rsidRDefault="00A31338" w:rsidP="00D929F3">
                      <w:pPr>
                        <w:pStyle w:val="Caption"/>
                        <w:rPr>
                          <w:noProof/>
                        </w:rPr>
                      </w:pPr>
                      <w:bookmarkStart w:id="30" w:name="_Toc198243014"/>
                      <w:r>
                        <w:t xml:space="preserve">Figure </w:t>
                      </w:r>
                      <w:fldSimple w:instr=" SEQ Figure \* ARABIC ">
                        <w:r w:rsidR="000E45F2">
                          <w:rPr>
                            <w:noProof/>
                          </w:rPr>
                          <w:t>4</w:t>
                        </w:r>
                      </w:fldSimple>
                      <w:r>
                        <w:t xml:space="preserve"> </w:t>
                      </w:r>
                      <w:r w:rsidRPr="00D929F3">
                        <w:t xml:space="preserve">Voltage Regulation </w:t>
                      </w:r>
                      <w:r w:rsidRPr="00E03B02">
                        <w:t>vs Power Factor @Different Loads</w:t>
                      </w:r>
                      <w:bookmarkEnd w:id="30"/>
                    </w:p>
                  </w:txbxContent>
                </v:textbox>
                <w10:wrap type="through" anchorx="margin"/>
              </v:shape>
            </w:pict>
          </mc:Fallback>
        </mc:AlternateContent>
      </w:r>
    </w:p>
    <w:p w14:paraId="0B0ECA0E" w14:textId="3913E2E8" w:rsidR="00266F2D" w:rsidRDefault="006D3996" w:rsidP="00266F2D">
      <w:r>
        <w:rPr>
          <w:noProof/>
        </w:rPr>
        <w:drawing>
          <wp:anchor distT="0" distB="0" distL="114300" distR="114300" simplePos="0" relativeHeight="251884544" behindDoc="0" locked="0" layoutInCell="1" allowOverlap="1" wp14:anchorId="37B692E2" wp14:editId="17AB59CF">
            <wp:simplePos x="0" y="0"/>
            <wp:positionH relativeFrom="margin">
              <wp:align>center</wp:align>
            </wp:positionH>
            <wp:positionV relativeFrom="paragraph">
              <wp:posOffset>132715</wp:posOffset>
            </wp:positionV>
            <wp:extent cx="4861560" cy="2766060"/>
            <wp:effectExtent l="19050" t="19050" r="15240" b="15240"/>
            <wp:wrapThrough wrapText="bothSides">
              <wp:wrapPolygon edited="0">
                <wp:start x="-85" y="-149"/>
                <wp:lineTo x="-85" y="21570"/>
                <wp:lineTo x="21583" y="21570"/>
                <wp:lineTo x="21583" y="-149"/>
                <wp:lineTo x="-85" y="-149"/>
              </wp:wrapPolygon>
            </wp:wrapThrough>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V_vs_PF.png"/>
                    <pic:cNvPicPr/>
                  </pic:nvPicPr>
                  <pic:blipFill rotWithShape="1">
                    <a:blip r:embed="rId20" cstate="print">
                      <a:extLst>
                        <a:ext uri="{28A0092B-C50C-407E-A947-70E740481C1C}">
                          <a14:useLocalDpi xmlns:a14="http://schemas.microsoft.com/office/drawing/2010/main" val="0"/>
                        </a:ext>
                      </a:extLst>
                    </a:blip>
                    <a:srcRect l="9550" t="4273" r="8109" b="4481"/>
                    <a:stretch/>
                  </pic:blipFill>
                  <pic:spPr bwMode="auto">
                    <a:xfrm>
                      <a:off x="0" y="0"/>
                      <a:ext cx="4861560" cy="27660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6A2E30" w14:textId="77777777" w:rsidR="00266F2D" w:rsidRDefault="00266F2D" w:rsidP="00266F2D"/>
    <w:p w14:paraId="717ABCA1" w14:textId="77777777" w:rsidR="00266F2D" w:rsidRDefault="00266F2D" w:rsidP="00266F2D"/>
    <w:p w14:paraId="0CA35A7D" w14:textId="77777777" w:rsidR="00266F2D" w:rsidRDefault="00266F2D" w:rsidP="00266F2D"/>
    <w:p w14:paraId="71D31365" w14:textId="77777777" w:rsidR="00266F2D" w:rsidRDefault="00266F2D" w:rsidP="00266F2D"/>
    <w:p w14:paraId="499C0D6A" w14:textId="77777777" w:rsidR="00266F2D" w:rsidRDefault="00266F2D" w:rsidP="00266F2D"/>
    <w:p w14:paraId="02BB81F0" w14:textId="77777777" w:rsidR="00266F2D" w:rsidRDefault="00266F2D" w:rsidP="00266F2D"/>
    <w:p w14:paraId="6E749346" w14:textId="77777777" w:rsidR="00266F2D" w:rsidRDefault="00266F2D" w:rsidP="00266F2D"/>
    <w:p w14:paraId="0942E264" w14:textId="77777777" w:rsidR="00266F2D" w:rsidRDefault="00266F2D" w:rsidP="00266F2D"/>
    <w:p w14:paraId="65F3C767" w14:textId="77777777" w:rsidR="00266F2D" w:rsidRDefault="00266F2D" w:rsidP="00266F2D"/>
    <w:p w14:paraId="5435B9A5" w14:textId="77777777" w:rsidR="00266F2D" w:rsidRDefault="00266F2D" w:rsidP="00266F2D"/>
    <w:p w14:paraId="2C1FD91E" w14:textId="77777777" w:rsidR="00266F2D" w:rsidRDefault="00266F2D" w:rsidP="00266F2D"/>
    <w:p w14:paraId="5CD91622" w14:textId="77777777" w:rsidR="00266F2D" w:rsidRDefault="00266F2D" w:rsidP="00266F2D"/>
    <w:p w14:paraId="0F330613" w14:textId="77777777" w:rsidR="00266F2D" w:rsidRDefault="00266F2D" w:rsidP="00266F2D"/>
    <w:p w14:paraId="337CB3B6" w14:textId="77777777" w:rsidR="00266F2D" w:rsidRDefault="00266F2D" w:rsidP="00266F2D"/>
    <w:p w14:paraId="5207186B" w14:textId="77777777" w:rsidR="00266F2D" w:rsidRDefault="00266F2D" w:rsidP="00266F2D"/>
    <w:p w14:paraId="7540AFC3" w14:textId="77777777" w:rsidR="00266F2D" w:rsidRDefault="00266F2D" w:rsidP="00266F2D"/>
    <w:p w14:paraId="4DA3C573" w14:textId="77777777" w:rsidR="00266F2D" w:rsidRDefault="00266F2D" w:rsidP="00266F2D"/>
    <w:p w14:paraId="1EDA9F20" w14:textId="77777777" w:rsidR="00266F2D" w:rsidRDefault="00266F2D" w:rsidP="00266F2D"/>
    <w:p w14:paraId="44175A01" w14:textId="77777777" w:rsidR="00266F2D" w:rsidRDefault="00266F2D" w:rsidP="00266F2D"/>
    <w:p w14:paraId="4EE4A7DD" w14:textId="77777777" w:rsidR="00266F2D" w:rsidRDefault="00266F2D" w:rsidP="00266F2D"/>
    <w:p w14:paraId="026D4392" w14:textId="77777777" w:rsidR="005E7687" w:rsidRDefault="005E7687" w:rsidP="005E7687">
      <w:pPr>
        <w:pStyle w:val="Heading2"/>
      </w:pPr>
      <w:bookmarkStart w:id="31" w:name="_Toc198243005"/>
      <w:r>
        <w:t>Results Comment</w:t>
      </w:r>
      <w:bookmarkEnd w:id="31"/>
    </w:p>
    <w:p w14:paraId="34C5E153" w14:textId="77777777" w:rsidR="005E7687" w:rsidRDefault="005E7687" w:rsidP="005E7687">
      <w:pPr>
        <w:pStyle w:val="BodyText"/>
      </w:pPr>
      <w:r>
        <w:t xml:space="preserve">The variation in voltage regulation as a function of power factor angle across different loading conditions is shown in </w:t>
      </w:r>
      <w:r>
        <w:rPr>
          <w:rStyle w:val="Strong"/>
        </w:rPr>
        <w:t>Figure X: Voltage Regulation vs Power Factor Angle</w:t>
      </w:r>
      <w:r>
        <w:t>. Voltage regulation (VR) is calculated using the formula:</w:t>
      </w:r>
    </w:p>
    <w:p w14:paraId="26620A38" w14:textId="77777777" w:rsidR="005E7687" w:rsidRDefault="005E7687" w:rsidP="005E7687">
      <w:pPr>
        <w:pStyle w:val="BodyText"/>
      </w:pPr>
      <w:r>
        <w:rPr>
          <w:rStyle w:val="katex"/>
        </w:rPr>
        <w:t>VR=</w:t>
      </w:r>
      <w:r>
        <w:t xml:space="preserve"> </w:t>
      </w:r>
      <m:oMath>
        <m:f>
          <m:fPr>
            <m:ctrlPr>
              <w:rPr>
                <w:rFonts w:ascii="Cambria Math" w:hAnsi="Cambria Math"/>
                <w:i/>
              </w:rPr>
            </m:ctrlPr>
          </m:fPr>
          <m:num>
            <m:r>
              <m:rPr>
                <m:sty m:val="p"/>
              </m:rPr>
              <w:rPr>
                <w:rStyle w:val="katex"/>
                <w:rFonts w:ascii="Cambria Math" w:hAnsi="Cambria Math" w:cs="Cambria Math"/>
              </w:rPr>
              <m:t>∣</m:t>
            </m:r>
            <m:r>
              <m:rPr>
                <m:sty m:val="p"/>
              </m:rPr>
              <w:rPr>
                <w:rStyle w:val="katex"/>
                <w:rFonts w:ascii="Cambria Math" w:hAnsi="Cambria Math"/>
              </w:rPr>
              <m:t>V1</m:t>
            </m:r>
            <m:r>
              <m:rPr>
                <m:sty m:val="p"/>
              </m:rPr>
              <w:rPr>
                <w:rStyle w:val="katex"/>
                <w:rFonts w:ascii="Cambria Math" w:hAnsi="Cambria Math" w:cs="Cambria Math"/>
              </w:rPr>
              <m:t>∣</m:t>
            </m:r>
            <m:r>
              <m:rPr>
                <m:sty m:val="p"/>
              </m:rPr>
              <w:rPr>
                <w:rStyle w:val="katex"/>
                <w:rFonts w:ascii="Cambria Math" w:hAnsi="Cambria Math"/>
              </w:rPr>
              <m:t>-</m:t>
            </m:r>
            <m:r>
              <m:rPr>
                <m:sty m:val="p"/>
              </m:rPr>
              <w:rPr>
                <w:rStyle w:val="katex"/>
                <w:rFonts w:ascii="Cambria Math" w:hAnsi="Cambria Math" w:cs="Cambria Math"/>
              </w:rPr>
              <m:t>∣</m:t>
            </m:r>
            <m:r>
              <m:rPr>
                <m:sty m:val="p"/>
              </m:rPr>
              <w:rPr>
                <w:rStyle w:val="katex"/>
                <w:rFonts w:ascii="Cambria Math" w:hAnsi="Cambria Math"/>
              </w:rPr>
              <m:t>V1nom</m:t>
            </m:r>
            <m:r>
              <m:rPr>
                <m:sty m:val="p"/>
              </m:rPr>
              <w:rPr>
                <w:rStyle w:val="katex"/>
                <w:rFonts w:ascii="Cambria Math" w:hAnsi="Cambria Math" w:cs="Cambria Math"/>
              </w:rPr>
              <m:t>∣</m:t>
            </m:r>
          </m:num>
          <m:den>
            <m:r>
              <m:rPr>
                <m:sty m:val="p"/>
              </m:rPr>
              <w:rPr>
                <w:rStyle w:val="katex"/>
                <w:rFonts w:ascii="Cambria Math" w:hAnsi="Cambria Math" w:cs="Cambria Math"/>
              </w:rPr>
              <m:t>∣</m:t>
            </m:r>
            <m:r>
              <m:rPr>
                <m:sty m:val="p"/>
              </m:rPr>
              <w:rPr>
                <w:rStyle w:val="katex"/>
                <w:rFonts w:ascii="Cambria Math" w:hAnsi="Cambria Math"/>
              </w:rPr>
              <m:t>V1nom</m:t>
            </m:r>
            <m:r>
              <m:rPr>
                <m:sty m:val="p"/>
              </m:rPr>
              <w:rPr>
                <w:rStyle w:val="katex"/>
                <w:rFonts w:ascii="Cambria Math" w:hAnsi="Cambria Math" w:cs="Cambria Math"/>
              </w:rPr>
              <m:t>∣</m:t>
            </m:r>
          </m:den>
        </m:f>
        <m:r>
          <w:rPr>
            <w:rFonts w:ascii="Cambria Math" w:hAnsi="Cambria Math"/>
          </w:rPr>
          <m:t xml:space="preserve"> *100%</m:t>
        </m:r>
      </m:oMath>
    </w:p>
    <w:p w14:paraId="1A2EC164" w14:textId="77777777" w:rsidR="005E7687" w:rsidRDefault="005E7687" w:rsidP="005E7687">
      <w:pPr>
        <w:pStyle w:val="BodyText"/>
      </w:pPr>
    </w:p>
    <w:p w14:paraId="0EBDD1E7" w14:textId="77777777" w:rsidR="005E7687" w:rsidRDefault="005E7687" w:rsidP="005E7687">
      <w:pPr>
        <w:pStyle w:val="BodyText"/>
      </w:pPr>
      <w:r>
        <w:rPr>
          <w:rStyle w:val="Strong"/>
        </w:rPr>
        <w:t>Voltage regulation is minimized (improved) under light loading and leading power factor conditions</w:t>
      </w:r>
      <w:r>
        <w:t>.</w:t>
      </w:r>
    </w:p>
    <w:p w14:paraId="232A43B7" w14:textId="77777777" w:rsidR="005E7687" w:rsidRDefault="005E7687" w:rsidP="005E7687">
      <w:pPr>
        <w:pStyle w:val="BodyText"/>
      </w:pPr>
      <w:r>
        <w:rPr>
          <w:rStyle w:val="Strong"/>
        </w:rPr>
        <w:t>The quarter load condition provides the most stable voltage regulation performance</w:t>
      </w:r>
      <w:r>
        <w:t>, making it ideal for applications requiring tight voltage tolerance.</w:t>
      </w:r>
    </w:p>
    <w:p w14:paraId="35089869" w14:textId="77777777" w:rsidR="00266F2D" w:rsidRDefault="00266F2D" w:rsidP="00266F2D"/>
    <w:p w14:paraId="25CBC6CB" w14:textId="77777777" w:rsidR="00266F2D" w:rsidRDefault="00266F2D" w:rsidP="00266F2D"/>
    <w:p w14:paraId="15961AA3" w14:textId="5A234DA5" w:rsidR="00266F2D" w:rsidRDefault="00266F2D" w:rsidP="00266F2D">
      <w:pPr>
        <w:widowControl/>
        <w:autoSpaceDE/>
        <w:autoSpaceDN/>
        <w:spacing w:after="160" w:line="259" w:lineRule="auto"/>
      </w:pPr>
      <w:r>
        <w:br w:type="page"/>
      </w:r>
    </w:p>
    <w:p w14:paraId="51BF0488" w14:textId="6EE94920" w:rsidR="00A10900" w:rsidRDefault="00A10900" w:rsidP="00A10900">
      <w:pPr>
        <w:pStyle w:val="Heading1"/>
      </w:pPr>
      <w:bookmarkStart w:id="32" w:name="_Toc198243006"/>
      <w:r>
        <w:lastRenderedPageBreak/>
        <w:t>Tapping</w:t>
      </w:r>
      <w:bookmarkEnd w:id="32"/>
    </w:p>
    <w:p w14:paraId="2F2F6C9D" w14:textId="016F4E91" w:rsidR="00A10900" w:rsidRDefault="00A10900" w:rsidP="00C25E4A">
      <w:pPr>
        <w:pStyle w:val="Heading2"/>
      </w:pPr>
      <w:bookmarkStart w:id="33" w:name="_Toc198243007"/>
      <w:r>
        <w:rPr>
          <w:noProof/>
        </w:rPr>
        <mc:AlternateContent>
          <mc:Choice Requires="wps">
            <w:drawing>
              <wp:anchor distT="45720" distB="45720" distL="114300" distR="114300" simplePos="0" relativeHeight="251891712" behindDoc="0" locked="0" layoutInCell="1" allowOverlap="1" wp14:anchorId="7B005276" wp14:editId="566865E3">
                <wp:simplePos x="0" y="0"/>
                <wp:positionH relativeFrom="margin">
                  <wp:align>center</wp:align>
                </wp:positionH>
                <wp:positionV relativeFrom="paragraph">
                  <wp:posOffset>407035</wp:posOffset>
                </wp:positionV>
                <wp:extent cx="6515100" cy="1252855"/>
                <wp:effectExtent l="0" t="0" r="19050" b="20320"/>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252855"/>
                        </a:xfrm>
                        <a:prstGeom prst="rect">
                          <a:avLst/>
                        </a:prstGeom>
                        <a:solidFill>
                          <a:srgbClr val="FFFFFF"/>
                        </a:solidFill>
                        <a:ln w="9525">
                          <a:solidFill>
                            <a:srgbClr val="000000"/>
                          </a:solidFill>
                          <a:miter lim="800000"/>
                          <a:headEnd/>
                          <a:tailEnd/>
                        </a:ln>
                      </wps:spPr>
                      <wps:txbx>
                        <w:txbxContent>
                          <w:p w14:paraId="4EA1637C"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E00FF"/>
                                <w:sz w:val="16"/>
                                <w:szCs w:val="16"/>
                              </w:rPr>
                              <w:t>function</w:t>
                            </w: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check_tapping_</w:t>
                            </w:r>
                            <w:proofErr w:type="gramStart"/>
                            <w:r w:rsidRPr="00C25E4A">
                              <w:rPr>
                                <w:rFonts w:ascii="Courier New" w:eastAsiaTheme="minorHAnsi" w:hAnsi="Courier New" w:cs="Courier New"/>
                                <w:color w:val="000000"/>
                                <w:sz w:val="16"/>
                                <w:szCs w:val="16"/>
                              </w:rPr>
                              <w:t>range</w:t>
                            </w:r>
                            <w:proofErr w:type="spellEnd"/>
                            <w:r w:rsidRPr="00C25E4A">
                              <w:rPr>
                                <w:rFonts w:ascii="Courier New" w:eastAsiaTheme="minorHAnsi" w:hAnsi="Courier New" w:cs="Courier New"/>
                                <w:color w:val="000000"/>
                                <w:sz w:val="16"/>
                                <w:szCs w:val="16"/>
                              </w:rPr>
                              <w:t>(</w:t>
                            </w:r>
                            <w:proofErr w:type="gramEnd"/>
                            <w:r w:rsidRPr="00C25E4A">
                              <w:rPr>
                                <w:rFonts w:ascii="Courier New" w:eastAsiaTheme="minorHAnsi" w:hAnsi="Courier New" w:cs="Courier New"/>
                                <w:color w:val="000000"/>
                                <w:sz w:val="16"/>
                                <w:szCs w:val="16"/>
                              </w:rPr>
                              <w:t xml:space="preserve">I2_full, a, Req, </w:t>
                            </w:r>
                            <w:proofErr w:type="spellStart"/>
                            <w:r w:rsidRPr="00C25E4A">
                              <w:rPr>
                                <w:rFonts w:ascii="Courier New" w:eastAsiaTheme="minorHAnsi" w:hAnsi="Courier New" w:cs="Courier New"/>
                                <w:color w:val="000000"/>
                                <w:sz w:val="16"/>
                                <w:szCs w:val="16"/>
                              </w:rPr>
                              <w:t>Xeq</w:t>
                            </w:r>
                            <w:proofErr w:type="spellEnd"/>
                            <w:r w:rsidRPr="00C25E4A">
                              <w:rPr>
                                <w:rFonts w:ascii="Courier New" w:eastAsiaTheme="minorHAnsi" w:hAnsi="Courier New" w:cs="Courier New"/>
                                <w:color w:val="000000"/>
                                <w:sz w:val="16"/>
                                <w:szCs w:val="16"/>
                              </w:rPr>
                              <w:t xml:space="preserve">, V_HV, </w:t>
                            </w:r>
                            <w:proofErr w:type="spellStart"/>
                            <w:r w:rsidRPr="00C25E4A">
                              <w:rPr>
                                <w:rFonts w:ascii="Courier New" w:eastAsiaTheme="minorHAnsi" w:hAnsi="Courier New" w:cs="Courier New"/>
                                <w:color w:val="000000"/>
                                <w:sz w:val="16"/>
                                <w:szCs w:val="16"/>
                              </w:rPr>
                              <w:t>load_factors</w:t>
                            </w:r>
                            <w:proofErr w:type="spellEnd"/>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theta_deg</w:t>
                            </w:r>
                            <w:proofErr w:type="spellEnd"/>
                            <w:r w:rsidRPr="00C25E4A">
                              <w:rPr>
                                <w:rFonts w:ascii="Courier New" w:eastAsiaTheme="minorHAnsi" w:hAnsi="Courier New" w:cs="Courier New"/>
                                <w:color w:val="000000"/>
                                <w:sz w:val="16"/>
                                <w:szCs w:val="16"/>
                              </w:rPr>
                              <w:t>)</w:t>
                            </w:r>
                          </w:p>
                          <w:p w14:paraId="2072648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28009"/>
                                <w:sz w:val="16"/>
                                <w:szCs w:val="16"/>
                              </w:rPr>
                              <w:t xml:space="preserve">% </w:t>
                            </w:r>
                            <w:proofErr w:type="spellStart"/>
                            <w:r w:rsidRPr="00C25E4A">
                              <w:rPr>
                                <w:rFonts w:ascii="Courier New" w:eastAsiaTheme="minorHAnsi" w:hAnsi="Courier New" w:cs="Courier New"/>
                                <w:color w:val="028009"/>
                                <w:sz w:val="16"/>
                                <w:szCs w:val="16"/>
                              </w:rPr>
                              <w:t>check_tapping_range</w:t>
                            </w:r>
                            <w:proofErr w:type="spellEnd"/>
                            <w:r w:rsidRPr="00C25E4A">
                              <w:rPr>
                                <w:rFonts w:ascii="Courier New" w:eastAsiaTheme="minorHAnsi" w:hAnsi="Courier New" w:cs="Courier New"/>
                                <w:color w:val="028009"/>
                                <w:sz w:val="16"/>
                                <w:szCs w:val="16"/>
                              </w:rPr>
                              <w:t xml:space="preserve"> - Verifies if HV voltage stays within ±5% tapping range</w:t>
                            </w:r>
                          </w:p>
                          <w:p w14:paraId="5F87C977"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28009"/>
                                <w:sz w:val="16"/>
                                <w:szCs w:val="16"/>
                              </w:rPr>
                              <w:t>%                       for different load factors and power factor angles.</w:t>
                            </w:r>
                          </w:p>
                          <w:p w14:paraId="3A9ACC2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28009"/>
                                <w:sz w:val="16"/>
                                <w:szCs w:val="16"/>
                              </w:rPr>
                              <w:t xml:space="preserve">%   </w:t>
                            </w:r>
                            <w:proofErr w:type="spellStart"/>
                            <w:r w:rsidRPr="00C25E4A">
                              <w:rPr>
                                <w:rFonts w:ascii="Courier New" w:eastAsiaTheme="minorHAnsi" w:hAnsi="Courier New" w:cs="Courier New"/>
                                <w:color w:val="028009"/>
                                <w:sz w:val="16"/>
                                <w:szCs w:val="16"/>
                              </w:rPr>
                              <w:t>theta_deg</w:t>
                            </w:r>
                            <w:proofErr w:type="spellEnd"/>
                            <w:r w:rsidRPr="00C25E4A">
                              <w:rPr>
                                <w:rFonts w:ascii="Courier New" w:eastAsiaTheme="minorHAnsi" w:hAnsi="Courier New" w:cs="Courier New"/>
                                <w:color w:val="028009"/>
                                <w:sz w:val="16"/>
                                <w:szCs w:val="16"/>
                              </w:rPr>
                              <w:t xml:space="preserve">    - Array of power factor angles in degrees (e.g., </w:t>
                            </w:r>
                            <w:proofErr w:type="spellStart"/>
                            <w:proofErr w:type="gramStart"/>
                            <w:r w:rsidRPr="00C25E4A">
                              <w:rPr>
                                <w:rFonts w:ascii="Courier New" w:eastAsiaTheme="minorHAnsi" w:hAnsi="Courier New" w:cs="Courier New"/>
                                <w:color w:val="028009"/>
                                <w:sz w:val="16"/>
                                <w:szCs w:val="16"/>
                              </w:rPr>
                              <w:t>linspace</w:t>
                            </w:r>
                            <w:proofErr w:type="spellEnd"/>
                            <w:r w:rsidRPr="00C25E4A">
                              <w:rPr>
                                <w:rFonts w:ascii="Courier New" w:eastAsiaTheme="minorHAnsi" w:hAnsi="Courier New" w:cs="Courier New"/>
                                <w:color w:val="028009"/>
                                <w:sz w:val="16"/>
                                <w:szCs w:val="16"/>
                              </w:rPr>
                              <w:t>(</w:t>
                            </w:r>
                            <w:proofErr w:type="gramEnd"/>
                            <w:r w:rsidRPr="00C25E4A">
                              <w:rPr>
                                <w:rFonts w:ascii="Courier New" w:eastAsiaTheme="minorHAnsi" w:hAnsi="Courier New" w:cs="Courier New"/>
                                <w:color w:val="028009"/>
                                <w:sz w:val="16"/>
                                <w:szCs w:val="16"/>
                              </w:rPr>
                              <w:t>-54, 54, 100))</w:t>
                            </w:r>
                          </w:p>
                          <w:p w14:paraId="5F96584B"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28009"/>
                                <w:sz w:val="16"/>
                                <w:szCs w:val="16"/>
                              </w:rPr>
                              <w:t xml:space="preserve"> </w:t>
                            </w:r>
                          </w:p>
                          <w:p w14:paraId="25C61F92"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theta_rad</w:t>
                            </w:r>
                            <w:proofErr w:type="spellEnd"/>
                            <w:r w:rsidRPr="00C25E4A">
                              <w:rPr>
                                <w:rFonts w:ascii="Courier New" w:eastAsiaTheme="minorHAnsi" w:hAnsi="Courier New" w:cs="Courier New"/>
                                <w:color w:val="000000"/>
                                <w:sz w:val="16"/>
                                <w:szCs w:val="16"/>
                              </w:rPr>
                              <w:t xml:space="preserve"> = deg2rad(</w:t>
                            </w:r>
                            <w:proofErr w:type="spellStart"/>
                            <w:r w:rsidRPr="00C25E4A">
                              <w:rPr>
                                <w:rFonts w:ascii="Courier New" w:eastAsiaTheme="minorHAnsi" w:hAnsi="Courier New" w:cs="Courier New"/>
                                <w:color w:val="000000"/>
                                <w:sz w:val="16"/>
                                <w:szCs w:val="16"/>
                              </w:rPr>
                              <w:t>theta_deg</w:t>
                            </w:r>
                            <w:proofErr w:type="spellEnd"/>
                            <w:r w:rsidRPr="00C25E4A">
                              <w:rPr>
                                <w:rFonts w:ascii="Courier New" w:eastAsiaTheme="minorHAnsi" w:hAnsi="Courier New" w:cs="Courier New"/>
                                <w:color w:val="000000"/>
                                <w:sz w:val="16"/>
                                <w:szCs w:val="16"/>
                              </w:rPr>
                              <w:t>);</w:t>
                            </w:r>
                          </w:p>
                          <w:p w14:paraId="3CB5F436"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tapping_upper</w:t>
                            </w:r>
                            <w:proofErr w:type="spellEnd"/>
                            <w:r w:rsidRPr="00C25E4A">
                              <w:rPr>
                                <w:rFonts w:ascii="Courier New" w:eastAsiaTheme="minorHAnsi" w:hAnsi="Courier New" w:cs="Courier New"/>
                                <w:color w:val="000000"/>
                                <w:sz w:val="16"/>
                                <w:szCs w:val="16"/>
                              </w:rPr>
                              <w:t xml:space="preserve"> = V_HV * 1.05;</w:t>
                            </w:r>
                          </w:p>
                          <w:p w14:paraId="2B66A318"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tapping_lower</w:t>
                            </w:r>
                            <w:proofErr w:type="spellEnd"/>
                            <w:r w:rsidRPr="00C25E4A">
                              <w:rPr>
                                <w:rFonts w:ascii="Courier New" w:eastAsiaTheme="minorHAnsi" w:hAnsi="Courier New" w:cs="Courier New"/>
                                <w:color w:val="000000"/>
                                <w:sz w:val="16"/>
                                <w:szCs w:val="16"/>
                              </w:rPr>
                              <w:t xml:space="preserve"> = V_HV * 0.95;</w:t>
                            </w:r>
                          </w:p>
                          <w:p w14:paraId="1B8BA3A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
                          <w:p w14:paraId="57118ED6"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28009"/>
                                <w:sz w:val="16"/>
                                <w:szCs w:val="16"/>
                              </w:rPr>
                              <w:t>% Set up plot</w:t>
                            </w:r>
                          </w:p>
                          <w:p w14:paraId="57A193C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figure;</w:t>
                            </w:r>
                          </w:p>
                          <w:p w14:paraId="6CAF835F"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hold </w:t>
                            </w:r>
                            <w:r w:rsidRPr="00C25E4A">
                              <w:rPr>
                                <w:rFonts w:ascii="Courier New" w:eastAsiaTheme="minorHAnsi" w:hAnsi="Courier New" w:cs="Courier New"/>
                                <w:color w:val="AA04F9"/>
                                <w:sz w:val="16"/>
                                <w:szCs w:val="16"/>
                              </w:rPr>
                              <w:t>on</w:t>
                            </w:r>
                            <w:r w:rsidRPr="00C25E4A">
                              <w:rPr>
                                <w:rFonts w:ascii="Courier New" w:eastAsiaTheme="minorHAnsi" w:hAnsi="Courier New" w:cs="Courier New"/>
                                <w:color w:val="000000"/>
                                <w:sz w:val="16"/>
                                <w:szCs w:val="16"/>
                              </w:rPr>
                              <w:t>;</w:t>
                            </w:r>
                          </w:p>
                          <w:p w14:paraId="244FCF4C"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colors = lines(length(</w:t>
                            </w:r>
                            <w:proofErr w:type="spellStart"/>
                            <w:r w:rsidRPr="00C25E4A">
                              <w:rPr>
                                <w:rFonts w:ascii="Courier New" w:eastAsiaTheme="minorHAnsi" w:hAnsi="Courier New" w:cs="Courier New"/>
                                <w:color w:val="000000"/>
                                <w:sz w:val="16"/>
                                <w:szCs w:val="16"/>
                              </w:rPr>
                              <w:t>load_factors</w:t>
                            </w:r>
                            <w:proofErr w:type="spellEnd"/>
                            <w:r w:rsidRPr="00C25E4A">
                              <w:rPr>
                                <w:rFonts w:ascii="Courier New" w:eastAsiaTheme="minorHAnsi" w:hAnsi="Courier New" w:cs="Courier New"/>
                                <w:color w:val="000000"/>
                                <w:sz w:val="16"/>
                                <w:szCs w:val="16"/>
                              </w:rPr>
                              <w:t>)</w:t>
                            </w:r>
                            <w:proofErr w:type="gramStart"/>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28009"/>
                                <w:sz w:val="16"/>
                                <w:szCs w:val="16"/>
                              </w:rPr>
                              <w:t>%</w:t>
                            </w:r>
                            <w:proofErr w:type="gramEnd"/>
                            <w:r w:rsidRPr="00C25E4A">
                              <w:rPr>
                                <w:rFonts w:ascii="Courier New" w:eastAsiaTheme="minorHAnsi" w:hAnsi="Courier New" w:cs="Courier New"/>
                                <w:color w:val="028009"/>
                                <w:sz w:val="16"/>
                                <w:szCs w:val="16"/>
                              </w:rPr>
                              <w:t xml:space="preserve"> Generate distinct colors</w:t>
                            </w:r>
                          </w:p>
                          <w:p w14:paraId="24D04CC9"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labels = {</w:t>
                            </w:r>
                            <w:r w:rsidRPr="00C25E4A">
                              <w:rPr>
                                <w:rFonts w:ascii="Courier New" w:eastAsiaTheme="minorHAnsi" w:hAnsi="Courier New" w:cs="Courier New"/>
                                <w:color w:val="AA04F9"/>
                                <w:sz w:val="16"/>
                                <w:szCs w:val="16"/>
                              </w:rPr>
                              <w:t>'Full Load'</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'Half Load'</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'Quarter Load'</w:t>
                            </w:r>
                            <w:r w:rsidRPr="00C25E4A">
                              <w:rPr>
                                <w:rFonts w:ascii="Courier New" w:eastAsiaTheme="minorHAnsi" w:hAnsi="Courier New" w:cs="Courier New"/>
                                <w:color w:val="000000"/>
                                <w:sz w:val="16"/>
                                <w:szCs w:val="16"/>
                              </w:rPr>
                              <w:t>};</w:t>
                            </w:r>
                          </w:p>
                          <w:p w14:paraId="661E7B02"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
                          <w:p w14:paraId="3A61DA36"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for</w:t>
                            </w: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i</w:t>
                            </w:r>
                            <w:proofErr w:type="spellEnd"/>
                            <w:r w:rsidRPr="00C25E4A">
                              <w:rPr>
                                <w:rFonts w:ascii="Courier New" w:eastAsiaTheme="minorHAnsi" w:hAnsi="Courier New" w:cs="Courier New"/>
                                <w:color w:val="000000"/>
                                <w:sz w:val="16"/>
                                <w:szCs w:val="16"/>
                              </w:rPr>
                              <w:t xml:space="preserve"> = </w:t>
                            </w:r>
                            <w:proofErr w:type="gramStart"/>
                            <w:r w:rsidRPr="00C25E4A">
                              <w:rPr>
                                <w:rFonts w:ascii="Courier New" w:eastAsiaTheme="minorHAnsi" w:hAnsi="Courier New" w:cs="Courier New"/>
                                <w:color w:val="000000"/>
                                <w:sz w:val="16"/>
                                <w:szCs w:val="16"/>
                              </w:rPr>
                              <w:t>1:length</w:t>
                            </w:r>
                            <w:proofErr w:type="gramEnd"/>
                            <w:r w:rsidRPr="00C25E4A">
                              <w:rPr>
                                <w:rFonts w:ascii="Courier New" w:eastAsiaTheme="minorHAnsi" w:hAnsi="Courier New" w:cs="Courier New"/>
                                <w:color w:val="000000"/>
                                <w:sz w:val="16"/>
                                <w:szCs w:val="16"/>
                              </w:rPr>
                              <w:t>(</w:t>
                            </w:r>
                            <w:proofErr w:type="spellStart"/>
                            <w:r w:rsidRPr="00C25E4A">
                              <w:rPr>
                                <w:rFonts w:ascii="Courier New" w:eastAsiaTheme="minorHAnsi" w:hAnsi="Courier New" w:cs="Courier New"/>
                                <w:color w:val="000000"/>
                                <w:sz w:val="16"/>
                                <w:szCs w:val="16"/>
                              </w:rPr>
                              <w:t>load_factors</w:t>
                            </w:r>
                            <w:proofErr w:type="spellEnd"/>
                            <w:r w:rsidRPr="00C25E4A">
                              <w:rPr>
                                <w:rFonts w:ascii="Courier New" w:eastAsiaTheme="minorHAnsi" w:hAnsi="Courier New" w:cs="Courier New"/>
                                <w:color w:val="000000"/>
                                <w:sz w:val="16"/>
                                <w:szCs w:val="16"/>
                              </w:rPr>
                              <w:t>)</w:t>
                            </w:r>
                          </w:p>
                          <w:p w14:paraId="56FD255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lf</w:t>
                            </w:r>
                            <w:proofErr w:type="spellEnd"/>
                            <w:r w:rsidRPr="00C25E4A">
                              <w:rPr>
                                <w:rFonts w:ascii="Courier New" w:eastAsiaTheme="minorHAnsi" w:hAnsi="Courier New" w:cs="Courier New"/>
                                <w:color w:val="000000"/>
                                <w:sz w:val="16"/>
                                <w:szCs w:val="16"/>
                              </w:rPr>
                              <w:t xml:space="preserve"> = </w:t>
                            </w:r>
                            <w:proofErr w:type="spellStart"/>
                            <w:r w:rsidRPr="00C25E4A">
                              <w:rPr>
                                <w:rFonts w:ascii="Courier New" w:eastAsiaTheme="minorHAnsi" w:hAnsi="Courier New" w:cs="Courier New"/>
                                <w:color w:val="000000"/>
                                <w:sz w:val="16"/>
                                <w:szCs w:val="16"/>
                              </w:rPr>
                              <w:t>load_factors</w:t>
                            </w:r>
                            <w:proofErr w:type="spellEnd"/>
                            <w:r w:rsidRPr="00C25E4A">
                              <w:rPr>
                                <w:rFonts w:ascii="Courier New" w:eastAsiaTheme="minorHAnsi" w:hAnsi="Courier New" w:cs="Courier New"/>
                                <w:color w:val="000000"/>
                                <w:sz w:val="16"/>
                                <w:szCs w:val="16"/>
                              </w:rPr>
                              <w:t>(</w:t>
                            </w:r>
                            <w:proofErr w:type="spellStart"/>
                            <w:r w:rsidRPr="00C25E4A">
                              <w:rPr>
                                <w:rFonts w:ascii="Courier New" w:eastAsiaTheme="minorHAnsi" w:hAnsi="Courier New" w:cs="Courier New"/>
                                <w:color w:val="000000"/>
                                <w:sz w:val="16"/>
                                <w:szCs w:val="16"/>
                              </w:rPr>
                              <w:t>i</w:t>
                            </w:r>
                            <w:proofErr w:type="spellEnd"/>
                            <w:r w:rsidRPr="00C25E4A">
                              <w:rPr>
                                <w:rFonts w:ascii="Courier New" w:eastAsiaTheme="minorHAnsi" w:hAnsi="Courier New" w:cs="Courier New"/>
                                <w:color w:val="000000"/>
                                <w:sz w:val="16"/>
                                <w:szCs w:val="16"/>
                              </w:rPr>
                              <w:t>);</w:t>
                            </w:r>
                          </w:p>
                          <w:p w14:paraId="488DEDF1"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I2 = I2_full * </w:t>
                            </w:r>
                            <w:proofErr w:type="spellStart"/>
                            <w:r w:rsidRPr="00C25E4A">
                              <w:rPr>
                                <w:rFonts w:ascii="Courier New" w:eastAsiaTheme="minorHAnsi" w:hAnsi="Courier New" w:cs="Courier New"/>
                                <w:color w:val="000000"/>
                                <w:sz w:val="16"/>
                                <w:szCs w:val="16"/>
                              </w:rPr>
                              <w:t>lf</w:t>
                            </w:r>
                            <w:proofErr w:type="spellEnd"/>
                            <w:r w:rsidRPr="00C25E4A">
                              <w:rPr>
                                <w:rFonts w:ascii="Courier New" w:eastAsiaTheme="minorHAnsi" w:hAnsi="Courier New" w:cs="Courier New"/>
                                <w:color w:val="000000"/>
                                <w:sz w:val="16"/>
                                <w:szCs w:val="16"/>
                              </w:rPr>
                              <w:t>;</w:t>
                            </w:r>
                          </w:p>
                          <w:p w14:paraId="07EE1C02"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V1_values = zeros(size(</w:t>
                            </w:r>
                            <w:proofErr w:type="spellStart"/>
                            <w:r w:rsidRPr="00C25E4A">
                              <w:rPr>
                                <w:rFonts w:ascii="Courier New" w:eastAsiaTheme="minorHAnsi" w:hAnsi="Courier New" w:cs="Courier New"/>
                                <w:color w:val="000000"/>
                                <w:sz w:val="16"/>
                                <w:szCs w:val="16"/>
                              </w:rPr>
                              <w:t>theta_rad</w:t>
                            </w:r>
                            <w:proofErr w:type="spellEnd"/>
                            <w:r w:rsidRPr="00C25E4A">
                              <w:rPr>
                                <w:rFonts w:ascii="Courier New" w:eastAsiaTheme="minorHAnsi" w:hAnsi="Courier New" w:cs="Courier New"/>
                                <w:color w:val="000000"/>
                                <w:sz w:val="16"/>
                                <w:szCs w:val="16"/>
                              </w:rPr>
                              <w:t>));</w:t>
                            </w:r>
                          </w:p>
                          <w:p w14:paraId="54B529F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
                          <w:p w14:paraId="45175C71"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for</w:t>
                            </w:r>
                            <w:r w:rsidRPr="00C25E4A">
                              <w:rPr>
                                <w:rFonts w:ascii="Courier New" w:eastAsiaTheme="minorHAnsi" w:hAnsi="Courier New" w:cs="Courier New"/>
                                <w:color w:val="000000"/>
                                <w:sz w:val="16"/>
                                <w:szCs w:val="16"/>
                              </w:rPr>
                              <w:t xml:space="preserve"> k = </w:t>
                            </w:r>
                            <w:proofErr w:type="gramStart"/>
                            <w:r w:rsidRPr="00C25E4A">
                              <w:rPr>
                                <w:rFonts w:ascii="Courier New" w:eastAsiaTheme="minorHAnsi" w:hAnsi="Courier New" w:cs="Courier New"/>
                                <w:color w:val="000000"/>
                                <w:sz w:val="16"/>
                                <w:szCs w:val="16"/>
                              </w:rPr>
                              <w:t>1:length</w:t>
                            </w:r>
                            <w:proofErr w:type="gramEnd"/>
                            <w:r w:rsidRPr="00C25E4A">
                              <w:rPr>
                                <w:rFonts w:ascii="Courier New" w:eastAsiaTheme="minorHAnsi" w:hAnsi="Courier New" w:cs="Courier New"/>
                                <w:color w:val="000000"/>
                                <w:sz w:val="16"/>
                                <w:szCs w:val="16"/>
                              </w:rPr>
                              <w:t>(</w:t>
                            </w:r>
                            <w:proofErr w:type="spellStart"/>
                            <w:r w:rsidRPr="00C25E4A">
                              <w:rPr>
                                <w:rFonts w:ascii="Courier New" w:eastAsiaTheme="minorHAnsi" w:hAnsi="Courier New" w:cs="Courier New"/>
                                <w:color w:val="000000"/>
                                <w:sz w:val="16"/>
                                <w:szCs w:val="16"/>
                              </w:rPr>
                              <w:t>theta_rad</w:t>
                            </w:r>
                            <w:proofErr w:type="spellEnd"/>
                            <w:r w:rsidRPr="00C25E4A">
                              <w:rPr>
                                <w:rFonts w:ascii="Courier New" w:eastAsiaTheme="minorHAnsi" w:hAnsi="Courier New" w:cs="Courier New"/>
                                <w:color w:val="000000"/>
                                <w:sz w:val="16"/>
                                <w:szCs w:val="16"/>
                              </w:rPr>
                              <w:t>)</w:t>
                            </w:r>
                          </w:p>
                          <w:p w14:paraId="2C423CFC"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theta = </w:t>
                            </w:r>
                            <w:proofErr w:type="spellStart"/>
                            <w:r w:rsidRPr="00C25E4A">
                              <w:rPr>
                                <w:rFonts w:ascii="Courier New" w:eastAsiaTheme="minorHAnsi" w:hAnsi="Courier New" w:cs="Courier New"/>
                                <w:color w:val="000000"/>
                                <w:sz w:val="16"/>
                                <w:szCs w:val="16"/>
                              </w:rPr>
                              <w:t>theta_rad</w:t>
                            </w:r>
                            <w:proofErr w:type="spellEnd"/>
                            <w:r w:rsidRPr="00C25E4A">
                              <w:rPr>
                                <w:rFonts w:ascii="Courier New" w:eastAsiaTheme="minorHAnsi" w:hAnsi="Courier New" w:cs="Courier New"/>
                                <w:color w:val="000000"/>
                                <w:sz w:val="16"/>
                                <w:szCs w:val="16"/>
                              </w:rPr>
                              <w:t>(k);</w:t>
                            </w:r>
                          </w:p>
                          <w:p w14:paraId="042A5289"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I_load_prime</w:t>
                            </w:r>
                            <w:proofErr w:type="spellEnd"/>
                            <w:r w:rsidRPr="00C25E4A">
                              <w:rPr>
                                <w:rFonts w:ascii="Courier New" w:eastAsiaTheme="minorHAnsi" w:hAnsi="Courier New" w:cs="Courier New"/>
                                <w:color w:val="000000"/>
                                <w:sz w:val="16"/>
                                <w:szCs w:val="16"/>
                              </w:rPr>
                              <w:t xml:space="preserve"> = (I2 / a) * </w:t>
                            </w:r>
                            <w:proofErr w:type="gramStart"/>
                            <w:r w:rsidRPr="00C25E4A">
                              <w:rPr>
                                <w:rFonts w:ascii="Courier New" w:eastAsiaTheme="minorHAnsi" w:hAnsi="Courier New" w:cs="Courier New"/>
                                <w:color w:val="000000"/>
                                <w:sz w:val="16"/>
                                <w:szCs w:val="16"/>
                              </w:rPr>
                              <w:t>exp(</w:t>
                            </w:r>
                            <w:proofErr w:type="gramEnd"/>
                            <w:r w:rsidRPr="00C25E4A">
                              <w:rPr>
                                <w:rFonts w:ascii="Courier New" w:eastAsiaTheme="minorHAnsi" w:hAnsi="Courier New" w:cs="Courier New"/>
                                <w:color w:val="000000"/>
                                <w:sz w:val="16"/>
                                <w:szCs w:val="16"/>
                              </w:rPr>
                              <w:t>-1j * theta);</w:t>
                            </w:r>
                          </w:p>
                          <w:p w14:paraId="66AD141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V_drop</w:t>
                            </w:r>
                            <w:proofErr w:type="spellEnd"/>
                            <w:r w:rsidRPr="00C25E4A">
                              <w:rPr>
                                <w:rFonts w:ascii="Courier New" w:eastAsiaTheme="minorHAnsi" w:hAnsi="Courier New" w:cs="Courier New"/>
                                <w:color w:val="000000"/>
                                <w:sz w:val="16"/>
                                <w:szCs w:val="16"/>
                              </w:rPr>
                              <w:t xml:space="preserve"> = </w:t>
                            </w:r>
                            <w:proofErr w:type="spellStart"/>
                            <w:r w:rsidRPr="00C25E4A">
                              <w:rPr>
                                <w:rFonts w:ascii="Courier New" w:eastAsiaTheme="minorHAnsi" w:hAnsi="Courier New" w:cs="Courier New"/>
                                <w:color w:val="000000"/>
                                <w:sz w:val="16"/>
                                <w:szCs w:val="16"/>
                              </w:rPr>
                              <w:t>I_load_prime</w:t>
                            </w:r>
                            <w:proofErr w:type="spellEnd"/>
                            <w:r w:rsidRPr="00C25E4A">
                              <w:rPr>
                                <w:rFonts w:ascii="Courier New" w:eastAsiaTheme="minorHAnsi" w:hAnsi="Courier New" w:cs="Courier New"/>
                                <w:color w:val="000000"/>
                                <w:sz w:val="16"/>
                                <w:szCs w:val="16"/>
                              </w:rPr>
                              <w:t xml:space="preserve"> * (Req + 1j * </w:t>
                            </w:r>
                            <w:proofErr w:type="spellStart"/>
                            <w:r w:rsidRPr="00C25E4A">
                              <w:rPr>
                                <w:rFonts w:ascii="Courier New" w:eastAsiaTheme="minorHAnsi" w:hAnsi="Courier New" w:cs="Courier New"/>
                                <w:color w:val="000000"/>
                                <w:sz w:val="16"/>
                                <w:szCs w:val="16"/>
                              </w:rPr>
                              <w:t>Xeq</w:t>
                            </w:r>
                            <w:proofErr w:type="spellEnd"/>
                            <w:r w:rsidRPr="00C25E4A">
                              <w:rPr>
                                <w:rFonts w:ascii="Courier New" w:eastAsiaTheme="minorHAnsi" w:hAnsi="Courier New" w:cs="Courier New"/>
                                <w:color w:val="000000"/>
                                <w:sz w:val="16"/>
                                <w:szCs w:val="16"/>
                              </w:rPr>
                              <w:t>);</w:t>
                            </w:r>
                          </w:p>
                          <w:p w14:paraId="18E839F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V1 = V_HV + </w:t>
                            </w:r>
                            <w:proofErr w:type="spellStart"/>
                            <w:r w:rsidRPr="00C25E4A">
                              <w:rPr>
                                <w:rFonts w:ascii="Courier New" w:eastAsiaTheme="minorHAnsi" w:hAnsi="Courier New" w:cs="Courier New"/>
                                <w:color w:val="000000"/>
                                <w:sz w:val="16"/>
                                <w:szCs w:val="16"/>
                              </w:rPr>
                              <w:t>V_drop</w:t>
                            </w:r>
                            <w:proofErr w:type="spellEnd"/>
                            <w:r w:rsidRPr="00C25E4A">
                              <w:rPr>
                                <w:rFonts w:ascii="Courier New" w:eastAsiaTheme="minorHAnsi" w:hAnsi="Courier New" w:cs="Courier New"/>
                                <w:color w:val="000000"/>
                                <w:sz w:val="16"/>
                                <w:szCs w:val="16"/>
                              </w:rPr>
                              <w:t>;</w:t>
                            </w:r>
                          </w:p>
                          <w:p w14:paraId="200414B1"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V1_values(k) = abs(V1);</w:t>
                            </w:r>
                          </w:p>
                          <w:p w14:paraId="579A95F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end</w:t>
                            </w:r>
                          </w:p>
                          <w:p w14:paraId="60788331"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E00FF"/>
                                <w:sz w:val="16"/>
                                <w:szCs w:val="16"/>
                              </w:rPr>
                              <w:t xml:space="preserve"> </w:t>
                            </w:r>
                          </w:p>
                          <w:p w14:paraId="0A4DD3CF"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28009"/>
                                <w:sz w:val="16"/>
                                <w:szCs w:val="16"/>
                              </w:rPr>
                              <w:t>% Plot V1 over theta</w:t>
                            </w:r>
                          </w:p>
                          <w:p w14:paraId="66C359F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gramStart"/>
                            <w:r w:rsidRPr="00C25E4A">
                              <w:rPr>
                                <w:rFonts w:ascii="Courier New" w:eastAsiaTheme="minorHAnsi" w:hAnsi="Courier New" w:cs="Courier New"/>
                                <w:color w:val="000000"/>
                                <w:sz w:val="16"/>
                                <w:szCs w:val="16"/>
                              </w:rPr>
                              <w:t>plot(</w:t>
                            </w:r>
                            <w:proofErr w:type="spellStart"/>
                            <w:proofErr w:type="gramEnd"/>
                            <w:r w:rsidRPr="00C25E4A">
                              <w:rPr>
                                <w:rFonts w:ascii="Courier New" w:eastAsiaTheme="minorHAnsi" w:hAnsi="Courier New" w:cs="Courier New"/>
                                <w:color w:val="000000"/>
                                <w:sz w:val="16"/>
                                <w:szCs w:val="16"/>
                              </w:rPr>
                              <w:t>theta_deg</w:t>
                            </w:r>
                            <w:proofErr w:type="spellEnd"/>
                            <w:r w:rsidRPr="00C25E4A">
                              <w:rPr>
                                <w:rFonts w:ascii="Courier New" w:eastAsiaTheme="minorHAnsi" w:hAnsi="Courier New" w:cs="Courier New"/>
                                <w:color w:val="000000"/>
                                <w:sz w:val="16"/>
                                <w:szCs w:val="16"/>
                              </w:rPr>
                              <w:t xml:space="preserve">, V1_values, </w:t>
                            </w:r>
                            <w:r w:rsidRPr="00C25E4A">
                              <w:rPr>
                                <w:rFonts w:ascii="Courier New" w:eastAsiaTheme="minorHAnsi" w:hAnsi="Courier New" w:cs="Courier New"/>
                                <w:color w:val="AA04F9"/>
                                <w:sz w:val="16"/>
                                <w:szCs w:val="16"/>
                              </w:rPr>
                              <w:t>'Color'</w:t>
                            </w:r>
                            <w:r w:rsidRPr="00C25E4A">
                              <w:rPr>
                                <w:rFonts w:ascii="Courier New" w:eastAsiaTheme="minorHAnsi" w:hAnsi="Courier New" w:cs="Courier New"/>
                                <w:color w:val="000000"/>
                                <w:sz w:val="16"/>
                                <w:szCs w:val="16"/>
                              </w:rPr>
                              <w:t>, colors(</w:t>
                            </w:r>
                            <w:proofErr w:type="spellStart"/>
                            <w:r w:rsidRPr="00C25E4A">
                              <w:rPr>
                                <w:rFonts w:ascii="Courier New" w:eastAsiaTheme="minorHAnsi" w:hAnsi="Courier New" w:cs="Courier New"/>
                                <w:color w:val="000000"/>
                                <w:sz w:val="16"/>
                                <w:szCs w:val="16"/>
                              </w:rPr>
                              <w:t>i</w:t>
                            </w:r>
                            <w:proofErr w:type="spellEnd"/>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'DisplayName'</w:t>
                            </w:r>
                            <w:r w:rsidRPr="00C25E4A">
                              <w:rPr>
                                <w:rFonts w:ascii="Courier New" w:eastAsiaTheme="minorHAnsi" w:hAnsi="Courier New" w:cs="Courier New"/>
                                <w:color w:val="000000"/>
                                <w:sz w:val="16"/>
                                <w:szCs w:val="16"/>
                              </w:rPr>
                              <w:t>, labels{</w:t>
                            </w:r>
                            <w:proofErr w:type="spellStart"/>
                            <w:r w:rsidRPr="00C25E4A">
                              <w:rPr>
                                <w:rFonts w:ascii="Courier New" w:eastAsiaTheme="minorHAnsi" w:hAnsi="Courier New" w:cs="Courier New"/>
                                <w:color w:val="000000"/>
                                <w:sz w:val="16"/>
                                <w:szCs w:val="16"/>
                              </w:rPr>
                              <w:t>i</w:t>
                            </w:r>
                            <w:proofErr w:type="spellEnd"/>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w:t>
                            </w:r>
                            <w:proofErr w:type="spellStart"/>
                            <w:r w:rsidRPr="00C25E4A">
                              <w:rPr>
                                <w:rFonts w:ascii="Courier New" w:eastAsiaTheme="minorHAnsi" w:hAnsi="Courier New" w:cs="Courier New"/>
                                <w:color w:val="AA04F9"/>
                                <w:sz w:val="16"/>
                                <w:szCs w:val="16"/>
                              </w:rPr>
                              <w:t>LineWidth</w:t>
                            </w:r>
                            <w:proofErr w:type="spellEnd"/>
                            <w:r w:rsidRPr="00C25E4A">
                              <w:rPr>
                                <w:rFonts w:ascii="Courier New" w:eastAsiaTheme="minorHAnsi" w:hAnsi="Courier New" w:cs="Courier New"/>
                                <w:color w:val="AA04F9"/>
                                <w:sz w:val="16"/>
                                <w:szCs w:val="16"/>
                              </w:rPr>
                              <w:t>'</w:t>
                            </w:r>
                            <w:r w:rsidRPr="00C25E4A">
                              <w:rPr>
                                <w:rFonts w:ascii="Courier New" w:eastAsiaTheme="minorHAnsi" w:hAnsi="Courier New" w:cs="Courier New"/>
                                <w:color w:val="000000"/>
                                <w:sz w:val="16"/>
                                <w:szCs w:val="16"/>
                              </w:rPr>
                              <w:t>, 1.5);</w:t>
                            </w:r>
                          </w:p>
                          <w:p w14:paraId="6F5FCB58"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
                          <w:p w14:paraId="4908F50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28009"/>
                                <w:sz w:val="16"/>
                                <w:szCs w:val="16"/>
                              </w:rPr>
                              <w:t>% Find valid indices</w:t>
                            </w:r>
                          </w:p>
                          <w:p w14:paraId="77AC72A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idx_valid</w:t>
                            </w:r>
                            <w:proofErr w:type="spellEnd"/>
                            <w:r w:rsidRPr="00C25E4A">
                              <w:rPr>
                                <w:rFonts w:ascii="Courier New" w:eastAsiaTheme="minorHAnsi" w:hAnsi="Courier New" w:cs="Courier New"/>
                                <w:color w:val="000000"/>
                                <w:sz w:val="16"/>
                                <w:szCs w:val="16"/>
                              </w:rPr>
                              <w:t xml:space="preserve"> = </w:t>
                            </w:r>
                            <w:proofErr w:type="gramStart"/>
                            <w:r w:rsidRPr="00C25E4A">
                              <w:rPr>
                                <w:rFonts w:ascii="Courier New" w:eastAsiaTheme="minorHAnsi" w:hAnsi="Courier New" w:cs="Courier New"/>
                                <w:color w:val="000000"/>
                                <w:sz w:val="16"/>
                                <w:szCs w:val="16"/>
                              </w:rPr>
                              <w:t>find(</w:t>
                            </w:r>
                            <w:proofErr w:type="gramEnd"/>
                            <w:r w:rsidRPr="00C25E4A">
                              <w:rPr>
                                <w:rFonts w:ascii="Courier New" w:eastAsiaTheme="minorHAnsi" w:hAnsi="Courier New" w:cs="Courier New"/>
                                <w:color w:val="000000"/>
                                <w:sz w:val="16"/>
                                <w:szCs w:val="16"/>
                              </w:rPr>
                              <w:t xml:space="preserve">V1_values &lt;= </w:t>
                            </w:r>
                            <w:proofErr w:type="spellStart"/>
                            <w:r w:rsidRPr="00C25E4A">
                              <w:rPr>
                                <w:rFonts w:ascii="Courier New" w:eastAsiaTheme="minorHAnsi" w:hAnsi="Courier New" w:cs="Courier New"/>
                                <w:color w:val="000000"/>
                                <w:sz w:val="16"/>
                                <w:szCs w:val="16"/>
                              </w:rPr>
                              <w:t>tapping_upper</w:t>
                            </w:r>
                            <w:proofErr w:type="spellEnd"/>
                            <w:r w:rsidRPr="00C25E4A">
                              <w:rPr>
                                <w:rFonts w:ascii="Courier New" w:eastAsiaTheme="minorHAnsi" w:hAnsi="Courier New" w:cs="Courier New"/>
                                <w:color w:val="000000"/>
                                <w:sz w:val="16"/>
                                <w:szCs w:val="16"/>
                              </w:rPr>
                              <w:t xml:space="preserve"> &amp; V1_values &gt;= </w:t>
                            </w:r>
                            <w:proofErr w:type="spellStart"/>
                            <w:r w:rsidRPr="00C25E4A">
                              <w:rPr>
                                <w:rFonts w:ascii="Courier New" w:eastAsiaTheme="minorHAnsi" w:hAnsi="Courier New" w:cs="Courier New"/>
                                <w:color w:val="000000"/>
                                <w:sz w:val="16"/>
                                <w:szCs w:val="16"/>
                              </w:rPr>
                              <w:t>tapping_lower</w:t>
                            </w:r>
                            <w:proofErr w:type="spellEnd"/>
                            <w:r w:rsidRPr="00C25E4A">
                              <w:rPr>
                                <w:rFonts w:ascii="Courier New" w:eastAsiaTheme="minorHAnsi" w:hAnsi="Courier New" w:cs="Courier New"/>
                                <w:color w:val="000000"/>
                                <w:sz w:val="16"/>
                                <w:szCs w:val="16"/>
                              </w:rPr>
                              <w:t>);</w:t>
                            </w:r>
                          </w:p>
                          <w:p w14:paraId="2DB6F5C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proofErr w:type="gramStart"/>
                            <w:r w:rsidRPr="00C25E4A">
                              <w:rPr>
                                <w:rFonts w:ascii="Courier New" w:eastAsiaTheme="minorHAnsi" w:hAnsi="Courier New" w:cs="Courier New"/>
                                <w:color w:val="000000"/>
                                <w:sz w:val="16"/>
                                <w:szCs w:val="16"/>
                              </w:rPr>
                              <w:t>fprintf</w:t>
                            </w:r>
                            <w:proofErr w:type="spellEnd"/>
                            <w:r w:rsidRPr="00C25E4A">
                              <w:rPr>
                                <w:rFonts w:ascii="Courier New" w:eastAsiaTheme="minorHAnsi" w:hAnsi="Courier New" w:cs="Courier New"/>
                                <w:color w:val="000000"/>
                                <w:sz w:val="16"/>
                                <w:szCs w:val="16"/>
                              </w:rPr>
                              <w:t>(</w:t>
                            </w:r>
                            <w:proofErr w:type="gramEnd"/>
                            <w:r w:rsidRPr="00C25E4A">
                              <w:rPr>
                                <w:rFonts w:ascii="Courier New" w:eastAsiaTheme="minorHAnsi" w:hAnsi="Courier New" w:cs="Courier New"/>
                                <w:color w:val="AA04F9"/>
                                <w:sz w:val="16"/>
                                <w:szCs w:val="16"/>
                              </w:rPr>
                              <w:t>'Load factor: %.2f\n'</w:t>
                            </w: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lf</w:t>
                            </w:r>
                            <w:proofErr w:type="spellEnd"/>
                            <w:r w:rsidRPr="00C25E4A">
                              <w:rPr>
                                <w:rFonts w:ascii="Courier New" w:eastAsiaTheme="minorHAnsi" w:hAnsi="Courier New" w:cs="Courier New"/>
                                <w:color w:val="000000"/>
                                <w:sz w:val="16"/>
                                <w:szCs w:val="16"/>
                              </w:rPr>
                              <w:t>);</w:t>
                            </w:r>
                          </w:p>
                          <w:p w14:paraId="5EFF212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if</w:t>
                            </w: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isempty</w:t>
                            </w:r>
                            <w:proofErr w:type="spellEnd"/>
                            <w:r w:rsidRPr="00C25E4A">
                              <w:rPr>
                                <w:rFonts w:ascii="Courier New" w:eastAsiaTheme="minorHAnsi" w:hAnsi="Courier New" w:cs="Courier New"/>
                                <w:color w:val="000000"/>
                                <w:sz w:val="16"/>
                                <w:szCs w:val="16"/>
                              </w:rPr>
                              <w:t>(</w:t>
                            </w:r>
                            <w:proofErr w:type="spellStart"/>
                            <w:r w:rsidRPr="00C25E4A">
                              <w:rPr>
                                <w:rFonts w:ascii="Courier New" w:eastAsiaTheme="minorHAnsi" w:hAnsi="Courier New" w:cs="Courier New"/>
                                <w:color w:val="000000"/>
                                <w:sz w:val="16"/>
                                <w:szCs w:val="16"/>
                              </w:rPr>
                              <w:t>idx_valid</w:t>
                            </w:r>
                            <w:proofErr w:type="spellEnd"/>
                            <w:r w:rsidRPr="00C25E4A">
                              <w:rPr>
                                <w:rFonts w:ascii="Courier New" w:eastAsiaTheme="minorHAnsi" w:hAnsi="Courier New" w:cs="Courier New"/>
                                <w:color w:val="000000"/>
                                <w:sz w:val="16"/>
                                <w:szCs w:val="16"/>
                              </w:rPr>
                              <w:t>)</w:t>
                            </w:r>
                          </w:p>
                          <w:p w14:paraId="7CA8349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min_valid_angle</w:t>
                            </w:r>
                            <w:proofErr w:type="spellEnd"/>
                            <w:r w:rsidRPr="00C25E4A">
                              <w:rPr>
                                <w:rFonts w:ascii="Courier New" w:eastAsiaTheme="minorHAnsi" w:hAnsi="Courier New" w:cs="Courier New"/>
                                <w:color w:val="000000"/>
                                <w:sz w:val="16"/>
                                <w:szCs w:val="16"/>
                              </w:rPr>
                              <w:t xml:space="preserve"> = </w:t>
                            </w:r>
                            <w:proofErr w:type="spellStart"/>
                            <w:r w:rsidRPr="00C25E4A">
                              <w:rPr>
                                <w:rFonts w:ascii="Courier New" w:eastAsiaTheme="minorHAnsi" w:hAnsi="Courier New" w:cs="Courier New"/>
                                <w:color w:val="000000"/>
                                <w:sz w:val="16"/>
                                <w:szCs w:val="16"/>
                              </w:rPr>
                              <w:t>theta_deg</w:t>
                            </w:r>
                            <w:proofErr w:type="spellEnd"/>
                            <w:r w:rsidRPr="00C25E4A">
                              <w:rPr>
                                <w:rFonts w:ascii="Courier New" w:eastAsiaTheme="minorHAnsi" w:hAnsi="Courier New" w:cs="Courier New"/>
                                <w:color w:val="000000"/>
                                <w:sz w:val="16"/>
                                <w:szCs w:val="16"/>
                              </w:rPr>
                              <w:t>(min(</w:t>
                            </w:r>
                            <w:proofErr w:type="spellStart"/>
                            <w:r w:rsidRPr="00C25E4A">
                              <w:rPr>
                                <w:rFonts w:ascii="Courier New" w:eastAsiaTheme="minorHAnsi" w:hAnsi="Courier New" w:cs="Courier New"/>
                                <w:color w:val="000000"/>
                                <w:sz w:val="16"/>
                                <w:szCs w:val="16"/>
                              </w:rPr>
                              <w:t>idx_valid</w:t>
                            </w:r>
                            <w:proofErr w:type="spellEnd"/>
                            <w:r w:rsidRPr="00C25E4A">
                              <w:rPr>
                                <w:rFonts w:ascii="Courier New" w:eastAsiaTheme="minorHAnsi" w:hAnsi="Courier New" w:cs="Courier New"/>
                                <w:color w:val="000000"/>
                                <w:sz w:val="16"/>
                                <w:szCs w:val="16"/>
                              </w:rPr>
                              <w:t>));</w:t>
                            </w:r>
                          </w:p>
                          <w:p w14:paraId="5BF6EACF"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max_valid_angle</w:t>
                            </w:r>
                            <w:proofErr w:type="spellEnd"/>
                            <w:r w:rsidRPr="00C25E4A">
                              <w:rPr>
                                <w:rFonts w:ascii="Courier New" w:eastAsiaTheme="minorHAnsi" w:hAnsi="Courier New" w:cs="Courier New"/>
                                <w:color w:val="000000"/>
                                <w:sz w:val="16"/>
                                <w:szCs w:val="16"/>
                              </w:rPr>
                              <w:t xml:space="preserve"> = </w:t>
                            </w:r>
                            <w:proofErr w:type="spellStart"/>
                            <w:r w:rsidRPr="00C25E4A">
                              <w:rPr>
                                <w:rFonts w:ascii="Courier New" w:eastAsiaTheme="minorHAnsi" w:hAnsi="Courier New" w:cs="Courier New"/>
                                <w:color w:val="000000"/>
                                <w:sz w:val="16"/>
                                <w:szCs w:val="16"/>
                              </w:rPr>
                              <w:t>theta_deg</w:t>
                            </w:r>
                            <w:proofErr w:type="spellEnd"/>
                            <w:r w:rsidRPr="00C25E4A">
                              <w:rPr>
                                <w:rFonts w:ascii="Courier New" w:eastAsiaTheme="minorHAnsi" w:hAnsi="Courier New" w:cs="Courier New"/>
                                <w:color w:val="000000"/>
                                <w:sz w:val="16"/>
                                <w:szCs w:val="16"/>
                              </w:rPr>
                              <w:t>(max(</w:t>
                            </w:r>
                            <w:proofErr w:type="spellStart"/>
                            <w:r w:rsidRPr="00C25E4A">
                              <w:rPr>
                                <w:rFonts w:ascii="Courier New" w:eastAsiaTheme="minorHAnsi" w:hAnsi="Courier New" w:cs="Courier New"/>
                                <w:color w:val="000000"/>
                                <w:sz w:val="16"/>
                                <w:szCs w:val="16"/>
                              </w:rPr>
                              <w:t>idx_valid</w:t>
                            </w:r>
                            <w:proofErr w:type="spellEnd"/>
                            <w:r w:rsidRPr="00C25E4A">
                              <w:rPr>
                                <w:rFonts w:ascii="Courier New" w:eastAsiaTheme="minorHAnsi" w:hAnsi="Courier New" w:cs="Courier New"/>
                                <w:color w:val="000000"/>
                                <w:sz w:val="16"/>
                                <w:szCs w:val="16"/>
                              </w:rPr>
                              <w:t>));</w:t>
                            </w:r>
                          </w:p>
                          <w:p w14:paraId="2A9AF293"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proofErr w:type="gramStart"/>
                            <w:r w:rsidRPr="00C25E4A">
                              <w:rPr>
                                <w:rFonts w:ascii="Courier New" w:eastAsiaTheme="minorHAnsi" w:hAnsi="Courier New" w:cs="Courier New"/>
                                <w:color w:val="000000"/>
                                <w:sz w:val="16"/>
                                <w:szCs w:val="16"/>
                              </w:rPr>
                              <w:t>fprintf</w:t>
                            </w:r>
                            <w:proofErr w:type="spellEnd"/>
                            <w:r w:rsidRPr="00C25E4A">
                              <w:rPr>
                                <w:rFonts w:ascii="Courier New" w:eastAsiaTheme="minorHAnsi" w:hAnsi="Courier New" w:cs="Courier New"/>
                                <w:color w:val="000000"/>
                                <w:sz w:val="16"/>
                                <w:szCs w:val="16"/>
                              </w:rPr>
                              <w:t>(</w:t>
                            </w:r>
                            <w:proofErr w:type="gramEnd"/>
                            <w:r w:rsidRPr="00C25E4A">
                              <w:rPr>
                                <w:rFonts w:ascii="Courier New" w:eastAsiaTheme="minorHAnsi" w:hAnsi="Courier New" w:cs="Courier New"/>
                                <w:color w:val="AA04F9"/>
                                <w:sz w:val="16"/>
                                <w:szCs w:val="16"/>
                              </w:rPr>
                              <w:t>' ? HV within ±5%% tapping from %.1f° to %.1f°\n\n'</w:t>
                            </w: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min_valid_angle</w:t>
                            </w:r>
                            <w:proofErr w:type="spellEnd"/>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max_valid_angle</w:t>
                            </w:r>
                            <w:proofErr w:type="spellEnd"/>
                            <w:r w:rsidRPr="00C25E4A">
                              <w:rPr>
                                <w:rFonts w:ascii="Courier New" w:eastAsiaTheme="minorHAnsi" w:hAnsi="Courier New" w:cs="Courier New"/>
                                <w:color w:val="000000"/>
                                <w:sz w:val="16"/>
                                <w:szCs w:val="16"/>
                              </w:rPr>
                              <w:t>);</w:t>
                            </w:r>
                          </w:p>
                          <w:p w14:paraId="1558B00C"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else</w:t>
                            </w:r>
                          </w:p>
                          <w:p w14:paraId="06666A25"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proofErr w:type="gramStart"/>
                            <w:r w:rsidRPr="00C25E4A">
                              <w:rPr>
                                <w:rFonts w:ascii="Courier New" w:eastAsiaTheme="minorHAnsi" w:hAnsi="Courier New" w:cs="Courier New"/>
                                <w:color w:val="000000"/>
                                <w:sz w:val="16"/>
                                <w:szCs w:val="16"/>
                              </w:rPr>
                              <w:t>fprintf</w:t>
                            </w:r>
                            <w:proofErr w:type="spellEnd"/>
                            <w:r w:rsidRPr="00C25E4A">
                              <w:rPr>
                                <w:rFonts w:ascii="Courier New" w:eastAsiaTheme="minorHAnsi" w:hAnsi="Courier New" w:cs="Courier New"/>
                                <w:color w:val="000000"/>
                                <w:sz w:val="16"/>
                                <w:szCs w:val="16"/>
                              </w:rPr>
                              <w:t>(</w:t>
                            </w:r>
                            <w:proofErr w:type="gramEnd"/>
                            <w:r w:rsidRPr="00C25E4A">
                              <w:rPr>
                                <w:rFonts w:ascii="Courier New" w:eastAsiaTheme="minorHAnsi" w:hAnsi="Courier New" w:cs="Courier New"/>
                                <w:color w:val="AA04F9"/>
                                <w:sz w:val="16"/>
                                <w:szCs w:val="16"/>
                              </w:rPr>
                              <w:t xml:space="preserve">' ? HV voltage exceeds ±5%% tapping for all power factor </w:t>
                            </w:r>
                            <w:proofErr w:type="gramStart"/>
                            <w:r w:rsidRPr="00C25E4A">
                              <w:rPr>
                                <w:rFonts w:ascii="Courier New" w:eastAsiaTheme="minorHAnsi" w:hAnsi="Courier New" w:cs="Courier New"/>
                                <w:color w:val="AA04F9"/>
                                <w:sz w:val="16"/>
                                <w:szCs w:val="16"/>
                              </w:rPr>
                              <w:t>angles.\n\n</w:t>
                            </w:r>
                            <w:proofErr w:type="gramEnd"/>
                            <w:r w:rsidRPr="00C25E4A">
                              <w:rPr>
                                <w:rFonts w:ascii="Courier New" w:eastAsiaTheme="minorHAnsi" w:hAnsi="Courier New" w:cs="Courier New"/>
                                <w:color w:val="AA04F9"/>
                                <w:sz w:val="16"/>
                                <w:szCs w:val="16"/>
                              </w:rPr>
                              <w:t>'</w:t>
                            </w:r>
                            <w:r w:rsidRPr="00C25E4A">
                              <w:rPr>
                                <w:rFonts w:ascii="Courier New" w:eastAsiaTheme="minorHAnsi" w:hAnsi="Courier New" w:cs="Courier New"/>
                                <w:color w:val="000000"/>
                                <w:sz w:val="16"/>
                                <w:szCs w:val="16"/>
                              </w:rPr>
                              <w:t>);</w:t>
                            </w:r>
                          </w:p>
                          <w:p w14:paraId="2202C03F"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end</w:t>
                            </w:r>
                          </w:p>
                          <w:p w14:paraId="5E95EA35"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end</w:t>
                            </w:r>
                          </w:p>
                          <w:p w14:paraId="3846CB5F"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E00FF"/>
                                <w:sz w:val="16"/>
                                <w:szCs w:val="16"/>
                              </w:rPr>
                              <w:t xml:space="preserve"> </w:t>
                            </w:r>
                          </w:p>
                          <w:p w14:paraId="0EF4C65E"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28009"/>
                                <w:sz w:val="16"/>
                                <w:szCs w:val="16"/>
                              </w:rPr>
                              <w:t>% Add tapping limits to plot</w:t>
                            </w:r>
                          </w:p>
                          <w:p w14:paraId="5F6AC93B"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proofErr w:type="gramStart"/>
                            <w:r w:rsidRPr="00C25E4A">
                              <w:rPr>
                                <w:rFonts w:ascii="Courier New" w:eastAsiaTheme="minorHAnsi" w:hAnsi="Courier New" w:cs="Courier New"/>
                                <w:color w:val="000000"/>
                                <w:sz w:val="16"/>
                                <w:szCs w:val="16"/>
                              </w:rPr>
                              <w:t>yline</w:t>
                            </w:r>
                            <w:proofErr w:type="spellEnd"/>
                            <w:r w:rsidRPr="00C25E4A">
                              <w:rPr>
                                <w:rFonts w:ascii="Courier New" w:eastAsiaTheme="minorHAnsi" w:hAnsi="Courier New" w:cs="Courier New"/>
                                <w:color w:val="000000"/>
                                <w:sz w:val="16"/>
                                <w:szCs w:val="16"/>
                              </w:rPr>
                              <w:t>(</w:t>
                            </w:r>
                            <w:proofErr w:type="spellStart"/>
                            <w:proofErr w:type="gramEnd"/>
                            <w:r w:rsidRPr="00C25E4A">
                              <w:rPr>
                                <w:rFonts w:ascii="Courier New" w:eastAsiaTheme="minorHAnsi" w:hAnsi="Courier New" w:cs="Courier New"/>
                                <w:color w:val="000000"/>
                                <w:sz w:val="16"/>
                                <w:szCs w:val="16"/>
                              </w:rPr>
                              <w:t>tapping_upper</w:t>
                            </w:r>
                            <w:proofErr w:type="spellEnd"/>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'--r'</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'Upper Tapping Limit'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w:t>
                            </w:r>
                            <w:proofErr w:type="spellStart"/>
                            <w:r w:rsidRPr="00C25E4A">
                              <w:rPr>
                                <w:rFonts w:ascii="Courier New" w:eastAsiaTheme="minorHAnsi" w:hAnsi="Courier New" w:cs="Courier New"/>
                                <w:color w:val="AA04F9"/>
                                <w:sz w:val="16"/>
                                <w:szCs w:val="16"/>
                              </w:rPr>
                              <w:t>LabelHorizontalAlignment</w:t>
                            </w:r>
                            <w:proofErr w:type="spellEnd"/>
                            <w:r w:rsidRPr="00C25E4A">
                              <w:rPr>
                                <w:rFonts w:ascii="Courier New" w:eastAsiaTheme="minorHAnsi" w:hAnsi="Courier New" w:cs="Courier New"/>
                                <w:color w:val="AA04F9"/>
                                <w:sz w:val="16"/>
                                <w:szCs w:val="16"/>
                              </w:rPr>
                              <w: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'left'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w:t>
                            </w:r>
                          </w:p>
                          <w:p w14:paraId="1EB6C868"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w:t>
                            </w:r>
                            <w:proofErr w:type="spellStart"/>
                            <w:r w:rsidRPr="00C25E4A">
                              <w:rPr>
                                <w:rFonts w:ascii="Courier New" w:eastAsiaTheme="minorHAnsi" w:hAnsi="Courier New" w:cs="Courier New"/>
                                <w:color w:val="AA04F9"/>
                                <w:sz w:val="16"/>
                                <w:szCs w:val="16"/>
                              </w:rPr>
                              <w:t>LabelVerticalAlignment</w:t>
                            </w:r>
                            <w:proofErr w:type="spellEnd"/>
                            <w:r w:rsidRPr="00C25E4A">
                              <w:rPr>
                                <w:rFonts w:ascii="Courier New" w:eastAsiaTheme="minorHAnsi" w:hAnsi="Courier New" w:cs="Courier New"/>
                                <w:color w:val="AA04F9"/>
                                <w:sz w:val="16"/>
                                <w:szCs w:val="16"/>
                              </w:rPr>
                              <w: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'bottom'</w:t>
                            </w:r>
                            <w:r w:rsidRPr="00C25E4A">
                              <w:rPr>
                                <w:rFonts w:ascii="Courier New" w:eastAsiaTheme="minorHAnsi" w:hAnsi="Courier New" w:cs="Courier New"/>
                                <w:color w:val="000000"/>
                                <w:sz w:val="16"/>
                                <w:szCs w:val="16"/>
                              </w:rPr>
                              <w:t>);</w:t>
                            </w:r>
                          </w:p>
                          <w:p w14:paraId="65330DCD"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proofErr w:type="gramStart"/>
                            <w:r w:rsidRPr="00C25E4A">
                              <w:rPr>
                                <w:rFonts w:ascii="Courier New" w:eastAsiaTheme="minorHAnsi" w:hAnsi="Courier New" w:cs="Courier New"/>
                                <w:color w:val="000000"/>
                                <w:sz w:val="16"/>
                                <w:szCs w:val="16"/>
                              </w:rPr>
                              <w:t>yline</w:t>
                            </w:r>
                            <w:proofErr w:type="spellEnd"/>
                            <w:r w:rsidRPr="00C25E4A">
                              <w:rPr>
                                <w:rFonts w:ascii="Courier New" w:eastAsiaTheme="minorHAnsi" w:hAnsi="Courier New" w:cs="Courier New"/>
                                <w:color w:val="000000"/>
                                <w:sz w:val="16"/>
                                <w:szCs w:val="16"/>
                              </w:rPr>
                              <w:t>(</w:t>
                            </w:r>
                            <w:proofErr w:type="spellStart"/>
                            <w:proofErr w:type="gramEnd"/>
                            <w:r w:rsidRPr="00C25E4A">
                              <w:rPr>
                                <w:rFonts w:ascii="Courier New" w:eastAsiaTheme="minorHAnsi" w:hAnsi="Courier New" w:cs="Courier New"/>
                                <w:color w:val="000000"/>
                                <w:sz w:val="16"/>
                                <w:szCs w:val="16"/>
                              </w:rPr>
                              <w:t>tapping_lower</w:t>
                            </w:r>
                            <w:proofErr w:type="spellEnd"/>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'--b'</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'Lower Tapping Limit'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w:t>
                            </w:r>
                            <w:proofErr w:type="spellStart"/>
                            <w:r w:rsidRPr="00C25E4A">
                              <w:rPr>
                                <w:rFonts w:ascii="Courier New" w:eastAsiaTheme="minorHAnsi" w:hAnsi="Courier New" w:cs="Courier New"/>
                                <w:color w:val="AA04F9"/>
                                <w:sz w:val="16"/>
                                <w:szCs w:val="16"/>
                              </w:rPr>
                              <w:t>LabelHorizontalAlignment</w:t>
                            </w:r>
                            <w:proofErr w:type="spellEnd"/>
                            <w:r w:rsidRPr="00C25E4A">
                              <w:rPr>
                                <w:rFonts w:ascii="Courier New" w:eastAsiaTheme="minorHAnsi" w:hAnsi="Courier New" w:cs="Courier New"/>
                                <w:color w:val="AA04F9"/>
                                <w:sz w:val="16"/>
                                <w:szCs w:val="16"/>
                              </w:rPr>
                              <w: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'left'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w:t>
                            </w:r>
                          </w:p>
                          <w:p w14:paraId="72A5715F"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w:t>
                            </w:r>
                            <w:proofErr w:type="spellStart"/>
                            <w:r w:rsidRPr="00C25E4A">
                              <w:rPr>
                                <w:rFonts w:ascii="Courier New" w:eastAsiaTheme="minorHAnsi" w:hAnsi="Courier New" w:cs="Courier New"/>
                                <w:color w:val="AA04F9"/>
                                <w:sz w:val="16"/>
                                <w:szCs w:val="16"/>
                              </w:rPr>
                              <w:t>LabelVerticalAlignment</w:t>
                            </w:r>
                            <w:proofErr w:type="spellEnd"/>
                            <w:r w:rsidRPr="00C25E4A">
                              <w:rPr>
                                <w:rFonts w:ascii="Courier New" w:eastAsiaTheme="minorHAnsi" w:hAnsi="Courier New" w:cs="Courier New"/>
                                <w:color w:val="AA04F9"/>
                                <w:sz w:val="16"/>
                                <w:szCs w:val="16"/>
                              </w:rPr>
                              <w: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'top'</w:t>
                            </w:r>
                            <w:r w:rsidRPr="00C25E4A">
                              <w:rPr>
                                <w:rFonts w:ascii="Courier New" w:eastAsiaTheme="minorHAnsi" w:hAnsi="Courier New" w:cs="Courier New"/>
                                <w:color w:val="000000"/>
                                <w:sz w:val="16"/>
                                <w:szCs w:val="16"/>
                              </w:rPr>
                              <w:t>);</w:t>
                            </w:r>
                          </w:p>
                          <w:p w14:paraId="4FFB4C09"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
                          <w:p w14:paraId="76A0DF4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proofErr w:type="gramStart"/>
                            <w:r w:rsidRPr="00C25E4A">
                              <w:rPr>
                                <w:rFonts w:ascii="Courier New" w:eastAsiaTheme="minorHAnsi" w:hAnsi="Courier New" w:cs="Courier New"/>
                                <w:color w:val="000000"/>
                                <w:sz w:val="16"/>
                                <w:szCs w:val="16"/>
                              </w:rPr>
                              <w:t>xlabel</w:t>
                            </w:r>
                            <w:proofErr w:type="spellEnd"/>
                            <w:r w:rsidRPr="00C25E4A">
                              <w:rPr>
                                <w:rFonts w:ascii="Courier New" w:eastAsiaTheme="minorHAnsi" w:hAnsi="Courier New" w:cs="Courier New"/>
                                <w:color w:val="000000"/>
                                <w:sz w:val="16"/>
                                <w:szCs w:val="16"/>
                              </w:rPr>
                              <w:t>(</w:t>
                            </w:r>
                            <w:proofErr w:type="gramEnd"/>
                            <w:r w:rsidRPr="00C25E4A">
                              <w:rPr>
                                <w:rFonts w:ascii="Courier New" w:eastAsiaTheme="minorHAnsi" w:hAnsi="Courier New" w:cs="Courier New"/>
                                <w:color w:val="AA04F9"/>
                                <w:sz w:val="16"/>
                                <w:szCs w:val="16"/>
                              </w:rPr>
                              <w:t>'Power Factor Angle (degrees)'</w:t>
                            </w:r>
                            <w:r w:rsidRPr="00C25E4A">
                              <w:rPr>
                                <w:rFonts w:ascii="Courier New" w:eastAsiaTheme="minorHAnsi" w:hAnsi="Courier New" w:cs="Courier New"/>
                                <w:color w:val="000000"/>
                                <w:sz w:val="16"/>
                                <w:szCs w:val="16"/>
                              </w:rPr>
                              <w:t>);</w:t>
                            </w:r>
                          </w:p>
                          <w:p w14:paraId="14A31AE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proofErr w:type="gramStart"/>
                            <w:r w:rsidRPr="00C25E4A">
                              <w:rPr>
                                <w:rFonts w:ascii="Courier New" w:eastAsiaTheme="minorHAnsi" w:hAnsi="Courier New" w:cs="Courier New"/>
                                <w:color w:val="000000"/>
                                <w:sz w:val="16"/>
                                <w:szCs w:val="16"/>
                              </w:rPr>
                              <w:t>ylabel</w:t>
                            </w:r>
                            <w:proofErr w:type="spellEnd"/>
                            <w:r w:rsidRPr="00C25E4A">
                              <w:rPr>
                                <w:rFonts w:ascii="Courier New" w:eastAsiaTheme="minorHAnsi" w:hAnsi="Courier New" w:cs="Courier New"/>
                                <w:color w:val="000000"/>
                                <w:sz w:val="16"/>
                                <w:szCs w:val="16"/>
                              </w:rPr>
                              <w:t>(</w:t>
                            </w:r>
                            <w:proofErr w:type="gramEnd"/>
                            <w:r w:rsidRPr="00C25E4A">
                              <w:rPr>
                                <w:rFonts w:ascii="Courier New" w:eastAsiaTheme="minorHAnsi" w:hAnsi="Courier New" w:cs="Courier New"/>
                                <w:color w:val="AA04F9"/>
                                <w:sz w:val="16"/>
                                <w:szCs w:val="16"/>
                              </w:rPr>
                              <w:t>'HV Terminal Voltage (V)'</w:t>
                            </w:r>
                            <w:r w:rsidRPr="00C25E4A">
                              <w:rPr>
                                <w:rFonts w:ascii="Courier New" w:eastAsiaTheme="minorHAnsi" w:hAnsi="Courier New" w:cs="Courier New"/>
                                <w:color w:val="000000"/>
                                <w:sz w:val="16"/>
                                <w:szCs w:val="16"/>
                              </w:rPr>
                              <w:t>);</w:t>
                            </w:r>
                          </w:p>
                          <w:p w14:paraId="504C2E6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title(</w:t>
                            </w:r>
                            <w:r w:rsidRPr="00C25E4A">
                              <w:rPr>
                                <w:rFonts w:ascii="Courier New" w:eastAsiaTheme="minorHAnsi" w:hAnsi="Courier New" w:cs="Courier New"/>
                                <w:color w:val="AA04F9"/>
                                <w:sz w:val="16"/>
                                <w:szCs w:val="16"/>
                              </w:rPr>
                              <w:t>'d) HV Voltage vs Power Factor Angle at Full, Half, and Quarter Load'</w:t>
                            </w:r>
                            <w:r w:rsidRPr="00C25E4A">
                              <w:rPr>
                                <w:rFonts w:ascii="Courier New" w:eastAsiaTheme="minorHAnsi" w:hAnsi="Courier New" w:cs="Courier New"/>
                                <w:color w:val="000000"/>
                                <w:sz w:val="16"/>
                                <w:szCs w:val="16"/>
                              </w:rPr>
                              <w:t>);</w:t>
                            </w:r>
                          </w:p>
                          <w:p w14:paraId="159C92B0"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gramStart"/>
                            <w:r w:rsidRPr="00C25E4A">
                              <w:rPr>
                                <w:rFonts w:ascii="Courier New" w:eastAsiaTheme="minorHAnsi" w:hAnsi="Courier New" w:cs="Courier New"/>
                                <w:color w:val="000000"/>
                                <w:sz w:val="16"/>
                                <w:szCs w:val="16"/>
                              </w:rPr>
                              <w:t>legend(</w:t>
                            </w:r>
                            <w:proofErr w:type="gramEnd"/>
                            <w:r w:rsidRPr="00C25E4A">
                              <w:rPr>
                                <w:rFonts w:ascii="Courier New" w:eastAsiaTheme="minorHAnsi" w:hAnsi="Courier New" w:cs="Courier New"/>
                                <w:color w:val="AA04F9"/>
                                <w:sz w:val="16"/>
                                <w:szCs w:val="16"/>
                              </w:rPr>
                              <w:t>'Location'</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'best'</w:t>
                            </w:r>
                            <w:r w:rsidRPr="00C25E4A">
                              <w:rPr>
                                <w:rFonts w:ascii="Courier New" w:eastAsiaTheme="minorHAnsi" w:hAnsi="Courier New" w:cs="Courier New"/>
                                <w:color w:val="000000"/>
                                <w:sz w:val="16"/>
                                <w:szCs w:val="16"/>
                              </w:rPr>
                              <w:t>);</w:t>
                            </w:r>
                          </w:p>
                          <w:p w14:paraId="32B4340B"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grid </w:t>
                            </w:r>
                            <w:r w:rsidRPr="00C25E4A">
                              <w:rPr>
                                <w:rFonts w:ascii="Courier New" w:eastAsiaTheme="minorHAnsi" w:hAnsi="Courier New" w:cs="Courier New"/>
                                <w:color w:val="AA04F9"/>
                                <w:sz w:val="16"/>
                                <w:szCs w:val="16"/>
                              </w:rPr>
                              <w:t>on</w:t>
                            </w:r>
                            <w:r w:rsidRPr="00C25E4A">
                              <w:rPr>
                                <w:rFonts w:ascii="Courier New" w:eastAsiaTheme="minorHAnsi" w:hAnsi="Courier New" w:cs="Courier New"/>
                                <w:color w:val="000000"/>
                                <w:sz w:val="16"/>
                                <w:szCs w:val="16"/>
                              </w:rPr>
                              <w:t>;</w:t>
                            </w:r>
                          </w:p>
                          <w:p w14:paraId="463D5620"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hold </w:t>
                            </w:r>
                            <w:r w:rsidRPr="00C25E4A">
                              <w:rPr>
                                <w:rFonts w:ascii="Courier New" w:eastAsiaTheme="minorHAnsi" w:hAnsi="Courier New" w:cs="Courier New"/>
                                <w:color w:val="AA04F9"/>
                                <w:sz w:val="16"/>
                                <w:szCs w:val="16"/>
                              </w:rPr>
                              <w:t>off</w:t>
                            </w:r>
                            <w:r w:rsidRPr="00C25E4A">
                              <w:rPr>
                                <w:rFonts w:ascii="Courier New" w:eastAsiaTheme="minorHAnsi" w:hAnsi="Courier New" w:cs="Courier New"/>
                                <w:color w:val="000000"/>
                                <w:sz w:val="16"/>
                                <w:szCs w:val="16"/>
                              </w:rPr>
                              <w:t>;</w:t>
                            </w:r>
                          </w:p>
                          <w:p w14:paraId="3A1DD215"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
                          <w:p w14:paraId="1C5BE00C" w14:textId="337E9D5D" w:rsidR="00A31338" w:rsidRPr="00C25E4A" w:rsidRDefault="00A31338" w:rsidP="00C25E4A">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E00FF"/>
                                <w:sz w:val="16"/>
                                <w:szCs w:val="16"/>
                              </w:rPr>
                              <w:t>en</w:t>
                            </w:r>
                            <w:r>
                              <w:rPr>
                                <w:rFonts w:ascii="Courier New" w:eastAsiaTheme="minorHAnsi" w:hAnsi="Courier New" w:cs="Courier New"/>
                                <w:color w:val="0E00FF"/>
                                <w:sz w:val="16"/>
                                <w:szCs w:val="16"/>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005276" id="_x0000_s1033" type="#_x0000_t202" style="position:absolute;left:0;text-align:left;margin-left:0;margin-top:32.05pt;width:513pt;height:98.65pt;z-index:2518917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">
                <v:textbox style="mso-fit-shape-to-text:t">
                  <w:txbxContent>
                    <w:p w14:paraId="4EA1637C"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E00FF"/>
                          <w:sz w:val="16"/>
                          <w:szCs w:val="16"/>
                        </w:rPr>
                        <w:t>function</w:t>
                      </w: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check_tapping_</w:t>
                      </w:r>
                      <w:proofErr w:type="gramStart"/>
                      <w:r w:rsidRPr="00C25E4A">
                        <w:rPr>
                          <w:rFonts w:ascii="Courier New" w:eastAsiaTheme="minorHAnsi" w:hAnsi="Courier New" w:cs="Courier New"/>
                          <w:color w:val="000000"/>
                          <w:sz w:val="16"/>
                          <w:szCs w:val="16"/>
                        </w:rPr>
                        <w:t>range</w:t>
                      </w:r>
                      <w:proofErr w:type="spellEnd"/>
                      <w:r w:rsidRPr="00C25E4A">
                        <w:rPr>
                          <w:rFonts w:ascii="Courier New" w:eastAsiaTheme="minorHAnsi" w:hAnsi="Courier New" w:cs="Courier New"/>
                          <w:color w:val="000000"/>
                          <w:sz w:val="16"/>
                          <w:szCs w:val="16"/>
                        </w:rPr>
                        <w:t>(</w:t>
                      </w:r>
                      <w:proofErr w:type="gramEnd"/>
                      <w:r w:rsidRPr="00C25E4A">
                        <w:rPr>
                          <w:rFonts w:ascii="Courier New" w:eastAsiaTheme="minorHAnsi" w:hAnsi="Courier New" w:cs="Courier New"/>
                          <w:color w:val="000000"/>
                          <w:sz w:val="16"/>
                          <w:szCs w:val="16"/>
                        </w:rPr>
                        <w:t xml:space="preserve">I2_full, a, Req, </w:t>
                      </w:r>
                      <w:proofErr w:type="spellStart"/>
                      <w:r w:rsidRPr="00C25E4A">
                        <w:rPr>
                          <w:rFonts w:ascii="Courier New" w:eastAsiaTheme="minorHAnsi" w:hAnsi="Courier New" w:cs="Courier New"/>
                          <w:color w:val="000000"/>
                          <w:sz w:val="16"/>
                          <w:szCs w:val="16"/>
                        </w:rPr>
                        <w:t>Xeq</w:t>
                      </w:r>
                      <w:proofErr w:type="spellEnd"/>
                      <w:r w:rsidRPr="00C25E4A">
                        <w:rPr>
                          <w:rFonts w:ascii="Courier New" w:eastAsiaTheme="minorHAnsi" w:hAnsi="Courier New" w:cs="Courier New"/>
                          <w:color w:val="000000"/>
                          <w:sz w:val="16"/>
                          <w:szCs w:val="16"/>
                        </w:rPr>
                        <w:t xml:space="preserve">, V_HV, </w:t>
                      </w:r>
                      <w:proofErr w:type="spellStart"/>
                      <w:r w:rsidRPr="00C25E4A">
                        <w:rPr>
                          <w:rFonts w:ascii="Courier New" w:eastAsiaTheme="minorHAnsi" w:hAnsi="Courier New" w:cs="Courier New"/>
                          <w:color w:val="000000"/>
                          <w:sz w:val="16"/>
                          <w:szCs w:val="16"/>
                        </w:rPr>
                        <w:t>load_factors</w:t>
                      </w:r>
                      <w:proofErr w:type="spellEnd"/>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theta_deg</w:t>
                      </w:r>
                      <w:proofErr w:type="spellEnd"/>
                      <w:r w:rsidRPr="00C25E4A">
                        <w:rPr>
                          <w:rFonts w:ascii="Courier New" w:eastAsiaTheme="minorHAnsi" w:hAnsi="Courier New" w:cs="Courier New"/>
                          <w:color w:val="000000"/>
                          <w:sz w:val="16"/>
                          <w:szCs w:val="16"/>
                        </w:rPr>
                        <w:t>)</w:t>
                      </w:r>
                    </w:p>
                    <w:p w14:paraId="2072648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28009"/>
                          <w:sz w:val="16"/>
                          <w:szCs w:val="16"/>
                        </w:rPr>
                        <w:t xml:space="preserve">% </w:t>
                      </w:r>
                      <w:proofErr w:type="spellStart"/>
                      <w:r w:rsidRPr="00C25E4A">
                        <w:rPr>
                          <w:rFonts w:ascii="Courier New" w:eastAsiaTheme="minorHAnsi" w:hAnsi="Courier New" w:cs="Courier New"/>
                          <w:color w:val="028009"/>
                          <w:sz w:val="16"/>
                          <w:szCs w:val="16"/>
                        </w:rPr>
                        <w:t>check_tapping_range</w:t>
                      </w:r>
                      <w:proofErr w:type="spellEnd"/>
                      <w:r w:rsidRPr="00C25E4A">
                        <w:rPr>
                          <w:rFonts w:ascii="Courier New" w:eastAsiaTheme="minorHAnsi" w:hAnsi="Courier New" w:cs="Courier New"/>
                          <w:color w:val="028009"/>
                          <w:sz w:val="16"/>
                          <w:szCs w:val="16"/>
                        </w:rPr>
                        <w:t xml:space="preserve"> - Verifies if HV voltage stays within ±5% tapping range</w:t>
                      </w:r>
                    </w:p>
                    <w:p w14:paraId="5F87C977"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28009"/>
                          <w:sz w:val="16"/>
                          <w:szCs w:val="16"/>
                        </w:rPr>
                        <w:t>%                       for different load factors and power factor angles.</w:t>
                      </w:r>
                    </w:p>
                    <w:p w14:paraId="3A9ACC2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28009"/>
                          <w:sz w:val="16"/>
                          <w:szCs w:val="16"/>
                        </w:rPr>
                        <w:t xml:space="preserve">%   </w:t>
                      </w:r>
                      <w:proofErr w:type="spellStart"/>
                      <w:r w:rsidRPr="00C25E4A">
                        <w:rPr>
                          <w:rFonts w:ascii="Courier New" w:eastAsiaTheme="minorHAnsi" w:hAnsi="Courier New" w:cs="Courier New"/>
                          <w:color w:val="028009"/>
                          <w:sz w:val="16"/>
                          <w:szCs w:val="16"/>
                        </w:rPr>
                        <w:t>theta_deg</w:t>
                      </w:r>
                      <w:proofErr w:type="spellEnd"/>
                      <w:r w:rsidRPr="00C25E4A">
                        <w:rPr>
                          <w:rFonts w:ascii="Courier New" w:eastAsiaTheme="minorHAnsi" w:hAnsi="Courier New" w:cs="Courier New"/>
                          <w:color w:val="028009"/>
                          <w:sz w:val="16"/>
                          <w:szCs w:val="16"/>
                        </w:rPr>
                        <w:t xml:space="preserve">    - Array of power factor angles in degrees (e.g., </w:t>
                      </w:r>
                      <w:proofErr w:type="spellStart"/>
                      <w:proofErr w:type="gramStart"/>
                      <w:r w:rsidRPr="00C25E4A">
                        <w:rPr>
                          <w:rFonts w:ascii="Courier New" w:eastAsiaTheme="minorHAnsi" w:hAnsi="Courier New" w:cs="Courier New"/>
                          <w:color w:val="028009"/>
                          <w:sz w:val="16"/>
                          <w:szCs w:val="16"/>
                        </w:rPr>
                        <w:t>linspace</w:t>
                      </w:r>
                      <w:proofErr w:type="spellEnd"/>
                      <w:r w:rsidRPr="00C25E4A">
                        <w:rPr>
                          <w:rFonts w:ascii="Courier New" w:eastAsiaTheme="minorHAnsi" w:hAnsi="Courier New" w:cs="Courier New"/>
                          <w:color w:val="028009"/>
                          <w:sz w:val="16"/>
                          <w:szCs w:val="16"/>
                        </w:rPr>
                        <w:t>(</w:t>
                      </w:r>
                      <w:proofErr w:type="gramEnd"/>
                      <w:r w:rsidRPr="00C25E4A">
                        <w:rPr>
                          <w:rFonts w:ascii="Courier New" w:eastAsiaTheme="minorHAnsi" w:hAnsi="Courier New" w:cs="Courier New"/>
                          <w:color w:val="028009"/>
                          <w:sz w:val="16"/>
                          <w:szCs w:val="16"/>
                        </w:rPr>
                        <w:t>-54, 54, 100))</w:t>
                      </w:r>
                    </w:p>
                    <w:p w14:paraId="5F96584B"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28009"/>
                          <w:sz w:val="16"/>
                          <w:szCs w:val="16"/>
                        </w:rPr>
                        <w:t xml:space="preserve"> </w:t>
                      </w:r>
                    </w:p>
                    <w:p w14:paraId="25C61F92"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theta_rad</w:t>
                      </w:r>
                      <w:proofErr w:type="spellEnd"/>
                      <w:r w:rsidRPr="00C25E4A">
                        <w:rPr>
                          <w:rFonts w:ascii="Courier New" w:eastAsiaTheme="minorHAnsi" w:hAnsi="Courier New" w:cs="Courier New"/>
                          <w:color w:val="000000"/>
                          <w:sz w:val="16"/>
                          <w:szCs w:val="16"/>
                        </w:rPr>
                        <w:t xml:space="preserve"> = deg2rad(</w:t>
                      </w:r>
                      <w:proofErr w:type="spellStart"/>
                      <w:r w:rsidRPr="00C25E4A">
                        <w:rPr>
                          <w:rFonts w:ascii="Courier New" w:eastAsiaTheme="minorHAnsi" w:hAnsi="Courier New" w:cs="Courier New"/>
                          <w:color w:val="000000"/>
                          <w:sz w:val="16"/>
                          <w:szCs w:val="16"/>
                        </w:rPr>
                        <w:t>theta_deg</w:t>
                      </w:r>
                      <w:proofErr w:type="spellEnd"/>
                      <w:r w:rsidRPr="00C25E4A">
                        <w:rPr>
                          <w:rFonts w:ascii="Courier New" w:eastAsiaTheme="minorHAnsi" w:hAnsi="Courier New" w:cs="Courier New"/>
                          <w:color w:val="000000"/>
                          <w:sz w:val="16"/>
                          <w:szCs w:val="16"/>
                        </w:rPr>
                        <w:t>);</w:t>
                      </w:r>
                    </w:p>
                    <w:p w14:paraId="3CB5F436"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tapping_upper</w:t>
                      </w:r>
                      <w:proofErr w:type="spellEnd"/>
                      <w:r w:rsidRPr="00C25E4A">
                        <w:rPr>
                          <w:rFonts w:ascii="Courier New" w:eastAsiaTheme="minorHAnsi" w:hAnsi="Courier New" w:cs="Courier New"/>
                          <w:color w:val="000000"/>
                          <w:sz w:val="16"/>
                          <w:szCs w:val="16"/>
                        </w:rPr>
                        <w:t xml:space="preserve"> = V_HV * 1.05;</w:t>
                      </w:r>
                    </w:p>
                    <w:p w14:paraId="2B66A318"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tapping_lower</w:t>
                      </w:r>
                      <w:proofErr w:type="spellEnd"/>
                      <w:r w:rsidRPr="00C25E4A">
                        <w:rPr>
                          <w:rFonts w:ascii="Courier New" w:eastAsiaTheme="minorHAnsi" w:hAnsi="Courier New" w:cs="Courier New"/>
                          <w:color w:val="000000"/>
                          <w:sz w:val="16"/>
                          <w:szCs w:val="16"/>
                        </w:rPr>
                        <w:t xml:space="preserve"> = V_HV * 0.95;</w:t>
                      </w:r>
                    </w:p>
                    <w:p w14:paraId="1B8BA3A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
                    <w:p w14:paraId="57118ED6"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28009"/>
                          <w:sz w:val="16"/>
                          <w:szCs w:val="16"/>
                        </w:rPr>
                        <w:t>% Set up plot</w:t>
                      </w:r>
                    </w:p>
                    <w:p w14:paraId="57A193C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figure;</w:t>
                      </w:r>
                    </w:p>
                    <w:p w14:paraId="6CAF835F"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hold </w:t>
                      </w:r>
                      <w:r w:rsidRPr="00C25E4A">
                        <w:rPr>
                          <w:rFonts w:ascii="Courier New" w:eastAsiaTheme="minorHAnsi" w:hAnsi="Courier New" w:cs="Courier New"/>
                          <w:color w:val="AA04F9"/>
                          <w:sz w:val="16"/>
                          <w:szCs w:val="16"/>
                        </w:rPr>
                        <w:t>on</w:t>
                      </w:r>
                      <w:r w:rsidRPr="00C25E4A">
                        <w:rPr>
                          <w:rFonts w:ascii="Courier New" w:eastAsiaTheme="minorHAnsi" w:hAnsi="Courier New" w:cs="Courier New"/>
                          <w:color w:val="000000"/>
                          <w:sz w:val="16"/>
                          <w:szCs w:val="16"/>
                        </w:rPr>
                        <w:t>;</w:t>
                      </w:r>
                    </w:p>
                    <w:p w14:paraId="244FCF4C"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colors = lines(length(</w:t>
                      </w:r>
                      <w:proofErr w:type="spellStart"/>
                      <w:r w:rsidRPr="00C25E4A">
                        <w:rPr>
                          <w:rFonts w:ascii="Courier New" w:eastAsiaTheme="minorHAnsi" w:hAnsi="Courier New" w:cs="Courier New"/>
                          <w:color w:val="000000"/>
                          <w:sz w:val="16"/>
                          <w:szCs w:val="16"/>
                        </w:rPr>
                        <w:t>load_factors</w:t>
                      </w:r>
                      <w:proofErr w:type="spellEnd"/>
                      <w:r w:rsidRPr="00C25E4A">
                        <w:rPr>
                          <w:rFonts w:ascii="Courier New" w:eastAsiaTheme="minorHAnsi" w:hAnsi="Courier New" w:cs="Courier New"/>
                          <w:color w:val="000000"/>
                          <w:sz w:val="16"/>
                          <w:szCs w:val="16"/>
                        </w:rPr>
                        <w:t>)</w:t>
                      </w:r>
                      <w:proofErr w:type="gramStart"/>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28009"/>
                          <w:sz w:val="16"/>
                          <w:szCs w:val="16"/>
                        </w:rPr>
                        <w:t>%</w:t>
                      </w:r>
                      <w:proofErr w:type="gramEnd"/>
                      <w:r w:rsidRPr="00C25E4A">
                        <w:rPr>
                          <w:rFonts w:ascii="Courier New" w:eastAsiaTheme="minorHAnsi" w:hAnsi="Courier New" w:cs="Courier New"/>
                          <w:color w:val="028009"/>
                          <w:sz w:val="16"/>
                          <w:szCs w:val="16"/>
                        </w:rPr>
                        <w:t xml:space="preserve"> Generate distinct colors</w:t>
                      </w:r>
                    </w:p>
                    <w:p w14:paraId="24D04CC9"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labels = {</w:t>
                      </w:r>
                      <w:r w:rsidRPr="00C25E4A">
                        <w:rPr>
                          <w:rFonts w:ascii="Courier New" w:eastAsiaTheme="minorHAnsi" w:hAnsi="Courier New" w:cs="Courier New"/>
                          <w:color w:val="AA04F9"/>
                          <w:sz w:val="16"/>
                          <w:szCs w:val="16"/>
                        </w:rPr>
                        <w:t>'Full Load'</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'Half Load'</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'Quarter Load'</w:t>
                      </w:r>
                      <w:r w:rsidRPr="00C25E4A">
                        <w:rPr>
                          <w:rFonts w:ascii="Courier New" w:eastAsiaTheme="minorHAnsi" w:hAnsi="Courier New" w:cs="Courier New"/>
                          <w:color w:val="000000"/>
                          <w:sz w:val="16"/>
                          <w:szCs w:val="16"/>
                        </w:rPr>
                        <w:t>};</w:t>
                      </w:r>
                    </w:p>
                    <w:p w14:paraId="661E7B02"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
                    <w:p w14:paraId="3A61DA36"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for</w:t>
                      </w: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i</w:t>
                      </w:r>
                      <w:proofErr w:type="spellEnd"/>
                      <w:r w:rsidRPr="00C25E4A">
                        <w:rPr>
                          <w:rFonts w:ascii="Courier New" w:eastAsiaTheme="minorHAnsi" w:hAnsi="Courier New" w:cs="Courier New"/>
                          <w:color w:val="000000"/>
                          <w:sz w:val="16"/>
                          <w:szCs w:val="16"/>
                        </w:rPr>
                        <w:t xml:space="preserve"> = </w:t>
                      </w:r>
                      <w:proofErr w:type="gramStart"/>
                      <w:r w:rsidRPr="00C25E4A">
                        <w:rPr>
                          <w:rFonts w:ascii="Courier New" w:eastAsiaTheme="minorHAnsi" w:hAnsi="Courier New" w:cs="Courier New"/>
                          <w:color w:val="000000"/>
                          <w:sz w:val="16"/>
                          <w:szCs w:val="16"/>
                        </w:rPr>
                        <w:t>1:length</w:t>
                      </w:r>
                      <w:proofErr w:type="gramEnd"/>
                      <w:r w:rsidRPr="00C25E4A">
                        <w:rPr>
                          <w:rFonts w:ascii="Courier New" w:eastAsiaTheme="minorHAnsi" w:hAnsi="Courier New" w:cs="Courier New"/>
                          <w:color w:val="000000"/>
                          <w:sz w:val="16"/>
                          <w:szCs w:val="16"/>
                        </w:rPr>
                        <w:t>(</w:t>
                      </w:r>
                      <w:proofErr w:type="spellStart"/>
                      <w:r w:rsidRPr="00C25E4A">
                        <w:rPr>
                          <w:rFonts w:ascii="Courier New" w:eastAsiaTheme="minorHAnsi" w:hAnsi="Courier New" w:cs="Courier New"/>
                          <w:color w:val="000000"/>
                          <w:sz w:val="16"/>
                          <w:szCs w:val="16"/>
                        </w:rPr>
                        <w:t>load_factors</w:t>
                      </w:r>
                      <w:proofErr w:type="spellEnd"/>
                      <w:r w:rsidRPr="00C25E4A">
                        <w:rPr>
                          <w:rFonts w:ascii="Courier New" w:eastAsiaTheme="minorHAnsi" w:hAnsi="Courier New" w:cs="Courier New"/>
                          <w:color w:val="000000"/>
                          <w:sz w:val="16"/>
                          <w:szCs w:val="16"/>
                        </w:rPr>
                        <w:t>)</w:t>
                      </w:r>
                    </w:p>
                    <w:p w14:paraId="56FD255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lf</w:t>
                      </w:r>
                      <w:proofErr w:type="spellEnd"/>
                      <w:r w:rsidRPr="00C25E4A">
                        <w:rPr>
                          <w:rFonts w:ascii="Courier New" w:eastAsiaTheme="minorHAnsi" w:hAnsi="Courier New" w:cs="Courier New"/>
                          <w:color w:val="000000"/>
                          <w:sz w:val="16"/>
                          <w:szCs w:val="16"/>
                        </w:rPr>
                        <w:t xml:space="preserve"> = </w:t>
                      </w:r>
                      <w:proofErr w:type="spellStart"/>
                      <w:r w:rsidRPr="00C25E4A">
                        <w:rPr>
                          <w:rFonts w:ascii="Courier New" w:eastAsiaTheme="minorHAnsi" w:hAnsi="Courier New" w:cs="Courier New"/>
                          <w:color w:val="000000"/>
                          <w:sz w:val="16"/>
                          <w:szCs w:val="16"/>
                        </w:rPr>
                        <w:t>load_factors</w:t>
                      </w:r>
                      <w:proofErr w:type="spellEnd"/>
                      <w:r w:rsidRPr="00C25E4A">
                        <w:rPr>
                          <w:rFonts w:ascii="Courier New" w:eastAsiaTheme="minorHAnsi" w:hAnsi="Courier New" w:cs="Courier New"/>
                          <w:color w:val="000000"/>
                          <w:sz w:val="16"/>
                          <w:szCs w:val="16"/>
                        </w:rPr>
                        <w:t>(</w:t>
                      </w:r>
                      <w:proofErr w:type="spellStart"/>
                      <w:r w:rsidRPr="00C25E4A">
                        <w:rPr>
                          <w:rFonts w:ascii="Courier New" w:eastAsiaTheme="minorHAnsi" w:hAnsi="Courier New" w:cs="Courier New"/>
                          <w:color w:val="000000"/>
                          <w:sz w:val="16"/>
                          <w:szCs w:val="16"/>
                        </w:rPr>
                        <w:t>i</w:t>
                      </w:r>
                      <w:proofErr w:type="spellEnd"/>
                      <w:r w:rsidRPr="00C25E4A">
                        <w:rPr>
                          <w:rFonts w:ascii="Courier New" w:eastAsiaTheme="minorHAnsi" w:hAnsi="Courier New" w:cs="Courier New"/>
                          <w:color w:val="000000"/>
                          <w:sz w:val="16"/>
                          <w:szCs w:val="16"/>
                        </w:rPr>
                        <w:t>);</w:t>
                      </w:r>
                    </w:p>
                    <w:p w14:paraId="488DEDF1"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I2 = I2_full * </w:t>
                      </w:r>
                      <w:proofErr w:type="spellStart"/>
                      <w:r w:rsidRPr="00C25E4A">
                        <w:rPr>
                          <w:rFonts w:ascii="Courier New" w:eastAsiaTheme="minorHAnsi" w:hAnsi="Courier New" w:cs="Courier New"/>
                          <w:color w:val="000000"/>
                          <w:sz w:val="16"/>
                          <w:szCs w:val="16"/>
                        </w:rPr>
                        <w:t>lf</w:t>
                      </w:r>
                      <w:proofErr w:type="spellEnd"/>
                      <w:r w:rsidRPr="00C25E4A">
                        <w:rPr>
                          <w:rFonts w:ascii="Courier New" w:eastAsiaTheme="minorHAnsi" w:hAnsi="Courier New" w:cs="Courier New"/>
                          <w:color w:val="000000"/>
                          <w:sz w:val="16"/>
                          <w:szCs w:val="16"/>
                        </w:rPr>
                        <w:t>;</w:t>
                      </w:r>
                    </w:p>
                    <w:p w14:paraId="07EE1C02"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V1_values = zeros(size(</w:t>
                      </w:r>
                      <w:proofErr w:type="spellStart"/>
                      <w:r w:rsidRPr="00C25E4A">
                        <w:rPr>
                          <w:rFonts w:ascii="Courier New" w:eastAsiaTheme="minorHAnsi" w:hAnsi="Courier New" w:cs="Courier New"/>
                          <w:color w:val="000000"/>
                          <w:sz w:val="16"/>
                          <w:szCs w:val="16"/>
                        </w:rPr>
                        <w:t>theta_rad</w:t>
                      </w:r>
                      <w:proofErr w:type="spellEnd"/>
                      <w:r w:rsidRPr="00C25E4A">
                        <w:rPr>
                          <w:rFonts w:ascii="Courier New" w:eastAsiaTheme="minorHAnsi" w:hAnsi="Courier New" w:cs="Courier New"/>
                          <w:color w:val="000000"/>
                          <w:sz w:val="16"/>
                          <w:szCs w:val="16"/>
                        </w:rPr>
                        <w:t>));</w:t>
                      </w:r>
                    </w:p>
                    <w:p w14:paraId="54B529F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
                    <w:p w14:paraId="45175C71"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for</w:t>
                      </w:r>
                      <w:r w:rsidRPr="00C25E4A">
                        <w:rPr>
                          <w:rFonts w:ascii="Courier New" w:eastAsiaTheme="minorHAnsi" w:hAnsi="Courier New" w:cs="Courier New"/>
                          <w:color w:val="000000"/>
                          <w:sz w:val="16"/>
                          <w:szCs w:val="16"/>
                        </w:rPr>
                        <w:t xml:space="preserve"> k = </w:t>
                      </w:r>
                      <w:proofErr w:type="gramStart"/>
                      <w:r w:rsidRPr="00C25E4A">
                        <w:rPr>
                          <w:rFonts w:ascii="Courier New" w:eastAsiaTheme="minorHAnsi" w:hAnsi="Courier New" w:cs="Courier New"/>
                          <w:color w:val="000000"/>
                          <w:sz w:val="16"/>
                          <w:szCs w:val="16"/>
                        </w:rPr>
                        <w:t>1:length</w:t>
                      </w:r>
                      <w:proofErr w:type="gramEnd"/>
                      <w:r w:rsidRPr="00C25E4A">
                        <w:rPr>
                          <w:rFonts w:ascii="Courier New" w:eastAsiaTheme="minorHAnsi" w:hAnsi="Courier New" w:cs="Courier New"/>
                          <w:color w:val="000000"/>
                          <w:sz w:val="16"/>
                          <w:szCs w:val="16"/>
                        </w:rPr>
                        <w:t>(</w:t>
                      </w:r>
                      <w:proofErr w:type="spellStart"/>
                      <w:r w:rsidRPr="00C25E4A">
                        <w:rPr>
                          <w:rFonts w:ascii="Courier New" w:eastAsiaTheme="minorHAnsi" w:hAnsi="Courier New" w:cs="Courier New"/>
                          <w:color w:val="000000"/>
                          <w:sz w:val="16"/>
                          <w:szCs w:val="16"/>
                        </w:rPr>
                        <w:t>theta_rad</w:t>
                      </w:r>
                      <w:proofErr w:type="spellEnd"/>
                      <w:r w:rsidRPr="00C25E4A">
                        <w:rPr>
                          <w:rFonts w:ascii="Courier New" w:eastAsiaTheme="minorHAnsi" w:hAnsi="Courier New" w:cs="Courier New"/>
                          <w:color w:val="000000"/>
                          <w:sz w:val="16"/>
                          <w:szCs w:val="16"/>
                        </w:rPr>
                        <w:t>)</w:t>
                      </w:r>
                    </w:p>
                    <w:p w14:paraId="2C423CFC"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theta = </w:t>
                      </w:r>
                      <w:proofErr w:type="spellStart"/>
                      <w:r w:rsidRPr="00C25E4A">
                        <w:rPr>
                          <w:rFonts w:ascii="Courier New" w:eastAsiaTheme="minorHAnsi" w:hAnsi="Courier New" w:cs="Courier New"/>
                          <w:color w:val="000000"/>
                          <w:sz w:val="16"/>
                          <w:szCs w:val="16"/>
                        </w:rPr>
                        <w:t>theta_rad</w:t>
                      </w:r>
                      <w:proofErr w:type="spellEnd"/>
                      <w:r w:rsidRPr="00C25E4A">
                        <w:rPr>
                          <w:rFonts w:ascii="Courier New" w:eastAsiaTheme="minorHAnsi" w:hAnsi="Courier New" w:cs="Courier New"/>
                          <w:color w:val="000000"/>
                          <w:sz w:val="16"/>
                          <w:szCs w:val="16"/>
                        </w:rPr>
                        <w:t>(k);</w:t>
                      </w:r>
                    </w:p>
                    <w:p w14:paraId="042A5289"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I_load_prime</w:t>
                      </w:r>
                      <w:proofErr w:type="spellEnd"/>
                      <w:r w:rsidRPr="00C25E4A">
                        <w:rPr>
                          <w:rFonts w:ascii="Courier New" w:eastAsiaTheme="minorHAnsi" w:hAnsi="Courier New" w:cs="Courier New"/>
                          <w:color w:val="000000"/>
                          <w:sz w:val="16"/>
                          <w:szCs w:val="16"/>
                        </w:rPr>
                        <w:t xml:space="preserve"> = (I2 / a) * </w:t>
                      </w:r>
                      <w:proofErr w:type="gramStart"/>
                      <w:r w:rsidRPr="00C25E4A">
                        <w:rPr>
                          <w:rFonts w:ascii="Courier New" w:eastAsiaTheme="minorHAnsi" w:hAnsi="Courier New" w:cs="Courier New"/>
                          <w:color w:val="000000"/>
                          <w:sz w:val="16"/>
                          <w:szCs w:val="16"/>
                        </w:rPr>
                        <w:t>exp(</w:t>
                      </w:r>
                      <w:proofErr w:type="gramEnd"/>
                      <w:r w:rsidRPr="00C25E4A">
                        <w:rPr>
                          <w:rFonts w:ascii="Courier New" w:eastAsiaTheme="minorHAnsi" w:hAnsi="Courier New" w:cs="Courier New"/>
                          <w:color w:val="000000"/>
                          <w:sz w:val="16"/>
                          <w:szCs w:val="16"/>
                        </w:rPr>
                        <w:t>-1j * theta);</w:t>
                      </w:r>
                    </w:p>
                    <w:p w14:paraId="66AD141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V_drop</w:t>
                      </w:r>
                      <w:proofErr w:type="spellEnd"/>
                      <w:r w:rsidRPr="00C25E4A">
                        <w:rPr>
                          <w:rFonts w:ascii="Courier New" w:eastAsiaTheme="minorHAnsi" w:hAnsi="Courier New" w:cs="Courier New"/>
                          <w:color w:val="000000"/>
                          <w:sz w:val="16"/>
                          <w:szCs w:val="16"/>
                        </w:rPr>
                        <w:t xml:space="preserve"> = </w:t>
                      </w:r>
                      <w:proofErr w:type="spellStart"/>
                      <w:r w:rsidRPr="00C25E4A">
                        <w:rPr>
                          <w:rFonts w:ascii="Courier New" w:eastAsiaTheme="minorHAnsi" w:hAnsi="Courier New" w:cs="Courier New"/>
                          <w:color w:val="000000"/>
                          <w:sz w:val="16"/>
                          <w:szCs w:val="16"/>
                        </w:rPr>
                        <w:t>I_load_prime</w:t>
                      </w:r>
                      <w:proofErr w:type="spellEnd"/>
                      <w:r w:rsidRPr="00C25E4A">
                        <w:rPr>
                          <w:rFonts w:ascii="Courier New" w:eastAsiaTheme="minorHAnsi" w:hAnsi="Courier New" w:cs="Courier New"/>
                          <w:color w:val="000000"/>
                          <w:sz w:val="16"/>
                          <w:szCs w:val="16"/>
                        </w:rPr>
                        <w:t xml:space="preserve"> * (Req + 1j * </w:t>
                      </w:r>
                      <w:proofErr w:type="spellStart"/>
                      <w:r w:rsidRPr="00C25E4A">
                        <w:rPr>
                          <w:rFonts w:ascii="Courier New" w:eastAsiaTheme="minorHAnsi" w:hAnsi="Courier New" w:cs="Courier New"/>
                          <w:color w:val="000000"/>
                          <w:sz w:val="16"/>
                          <w:szCs w:val="16"/>
                        </w:rPr>
                        <w:t>Xeq</w:t>
                      </w:r>
                      <w:proofErr w:type="spellEnd"/>
                      <w:r w:rsidRPr="00C25E4A">
                        <w:rPr>
                          <w:rFonts w:ascii="Courier New" w:eastAsiaTheme="minorHAnsi" w:hAnsi="Courier New" w:cs="Courier New"/>
                          <w:color w:val="000000"/>
                          <w:sz w:val="16"/>
                          <w:szCs w:val="16"/>
                        </w:rPr>
                        <w:t>);</w:t>
                      </w:r>
                    </w:p>
                    <w:p w14:paraId="18E839F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V1 = V_HV + </w:t>
                      </w:r>
                      <w:proofErr w:type="spellStart"/>
                      <w:r w:rsidRPr="00C25E4A">
                        <w:rPr>
                          <w:rFonts w:ascii="Courier New" w:eastAsiaTheme="minorHAnsi" w:hAnsi="Courier New" w:cs="Courier New"/>
                          <w:color w:val="000000"/>
                          <w:sz w:val="16"/>
                          <w:szCs w:val="16"/>
                        </w:rPr>
                        <w:t>V_drop</w:t>
                      </w:r>
                      <w:proofErr w:type="spellEnd"/>
                      <w:r w:rsidRPr="00C25E4A">
                        <w:rPr>
                          <w:rFonts w:ascii="Courier New" w:eastAsiaTheme="minorHAnsi" w:hAnsi="Courier New" w:cs="Courier New"/>
                          <w:color w:val="000000"/>
                          <w:sz w:val="16"/>
                          <w:szCs w:val="16"/>
                        </w:rPr>
                        <w:t>;</w:t>
                      </w:r>
                    </w:p>
                    <w:p w14:paraId="200414B1"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V1_values(k) = abs(V1);</w:t>
                      </w:r>
                    </w:p>
                    <w:p w14:paraId="579A95F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end</w:t>
                      </w:r>
                    </w:p>
                    <w:p w14:paraId="60788331"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E00FF"/>
                          <w:sz w:val="16"/>
                          <w:szCs w:val="16"/>
                        </w:rPr>
                        <w:t xml:space="preserve"> </w:t>
                      </w:r>
                    </w:p>
                    <w:p w14:paraId="0A4DD3CF"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28009"/>
                          <w:sz w:val="16"/>
                          <w:szCs w:val="16"/>
                        </w:rPr>
                        <w:t>% Plot V1 over theta</w:t>
                      </w:r>
                    </w:p>
                    <w:p w14:paraId="66C359F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gramStart"/>
                      <w:r w:rsidRPr="00C25E4A">
                        <w:rPr>
                          <w:rFonts w:ascii="Courier New" w:eastAsiaTheme="minorHAnsi" w:hAnsi="Courier New" w:cs="Courier New"/>
                          <w:color w:val="000000"/>
                          <w:sz w:val="16"/>
                          <w:szCs w:val="16"/>
                        </w:rPr>
                        <w:t>plot(</w:t>
                      </w:r>
                      <w:proofErr w:type="spellStart"/>
                      <w:proofErr w:type="gramEnd"/>
                      <w:r w:rsidRPr="00C25E4A">
                        <w:rPr>
                          <w:rFonts w:ascii="Courier New" w:eastAsiaTheme="minorHAnsi" w:hAnsi="Courier New" w:cs="Courier New"/>
                          <w:color w:val="000000"/>
                          <w:sz w:val="16"/>
                          <w:szCs w:val="16"/>
                        </w:rPr>
                        <w:t>theta_deg</w:t>
                      </w:r>
                      <w:proofErr w:type="spellEnd"/>
                      <w:r w:rsidRPr="00C25E4A">
                        <w:rPr>
                          <w:rFonts w:ascii="Courier New" w:eastAsiaTheme="minorHAnsi" w:hAnsi="Courier New" w:cs="Courier New"/>
                          <w:color w:val="000000"/>
                          <w:sz w:val="16"/>
                          <w:szCs w:val="16"/>
                        </w:rPr>
                        <w:t xml:space="preserve">, V1_values, </w:t>
                      </w:r>
                      <w:r w:rsidRPr="00C25E4A">
                        <w:rPr>
                          <w:rFonts w:ascii="Courier New" w:eastAsiaTheme="minorHAnsi" w:hAnsi="Courier New" w:cs="Courier New"/>
                          <w:color w:val="AA04F9"/>
                          <w:sz w:val="16"/>
                          <w:szCs w:val="16"/>
                        </w:rPr>
                        <w:t>'Color'</w:t>
                      </w:r>
                      <w:r w:rsidRPr="00C25E4A">
                        <w:rPr>
                          <w:rFonts w:ascii="Courier New" w:eastAsiaTheme="minorHAnsi" w:hAnsi="Courier New" w:cs="Courier New"/>
                          <w:color w:val="000000"/>
                          <w:sz w:val="16"/>
                          <w:szCs w:val="16"/>
                        </w:rPr>
                        <w:t>, colors(</w:t>
                      </w:r>
                      <w:proofErr w:type="spellStart"/>
                      <w:r w:rsidRPr="00C25E4A">
                        <w:rPr>
                          <w:rFonts w:ascii="Courier New" w:eastAsiaTheme="minorHAnsi" w:hAnsi="Courier New" w:cs="Courier New"/>
                          <w:color w:val="000000"/>
                          <w:sz w:val="16"/>
                          <w:szCs w:val="16"/>
                        </w:rPr>
                        <w:t>i</w:t>
                      </w:r>
                      <w:proofErr w:type="spellEnd"/>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'DisplayName'</w:t>
                      </w:r>
                      <w:r w:rsidRPr="00C25E4A">
                        <w:rPr>
                          <w:rFonts w:ascii="Courier New" w:eastAsiaTheme="minorHAnsi" w:hAnsi="Courier New" w:cs="Courier New"/>
                          <w:color w:val="000000"/>
                          <w:sz w:val="16"/>
                          <w:szCs w:val="16"/>
                        </w:rPr>
                        <w:t>, labels{</w:t>
                      </w:r>
                      <w:proofErr w:type="spellStart"/>
                      <w:r w:rsidRPr="00C25E4A">
                        <w:rPr>
                          <w:rFonts w:ascii="Courier New" w:eastAsiaTheme="minorHAnsi" w:hAnsi="Courier New" w:cs="Courier New"/>
                          <w:color w:val="000000"/>
                          <w:sz w:val="16"/>
                          <w:szCs w:val="16"/>
                        </w:rPr>
                        <w:t>i</w:t>
                      </w:r>
                      <w:proofErr w:type="spellEnd"/>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w:t>
                      </w:r>
                      <w:proofErr w:type="spellStart"/>
                      <w:r w:rsidRPr="00C25E4A">
                        <w:rPr>
                          <w:rFonts w:ascii="Courier New" w:eastAsiaTheme="minorHAnsi" w:hAnsi="Courier New" w:cs="Courier New"/>
                          <w:color w:val="AA04F9"/>
                          <w:sz w:val="16"/>
                          <w:szCs w:val="16"/>
                        </w:rPr>
                        <w:t>LineWidth</w:t>
                      </w:r>
                      <w:proofErr w:type="spellEnd"/>
                      <w:r w:rsidRPr="00C25E4A">
                        <w:rPr>
                          <w:rFonts w:ascii="Courier New" w:eastAsiaTheme="minorHAnsi" w:hAnsi="Courier New" w:cs="Courier New"/>
                          <w:color w:val="AA04F9"/>
                          <w:sz w:val="16"/>
                          <w:szCs w:val="16"/>
                        </w:rPr>
                        <w:t>'</w:t>
                      </w:r>
                      <w:r w:rsidRPr="00C25E4A">
                        <w:rPr>
                          <w:rFonts w:ascii="Courier New" w:eastAsiaTheme="minorHAnsi" w:hAnsi="Courier New" w:cs="Courier New"/>
                          <w:color w:val="000000"/>
                          <w:sz w:val="16"/>
                          <w:szCs w:val="16"/>
                        </w:rPr>
                        <w:t>, 1.5);</w:t>
                      </w:r>
                    </w:p>
                    <w:p w14:paraId="6F5FCB58"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
                    <w:p w14:paraId="4908F50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28009"/>
                          <w:sz w:val="16"/>
                          <w:szCs w:val="16"/>
                        </w:rPr>
                        <w:t>% Find valid indices</w:t>
                      </w:r>
                    </w:p>
                    <w:p w14:paraId="77AC72A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idx_valid</w:t>
                      </w:r>
                      <w:proofErr w:type="spellEnd"/>
                      <w:r w:rsidRPr="00C25E4A">
                        <w:rPr>
                          <w:rFonts w:ascii="Courier New" w:eastAsiaTheme="minorHAnsi" w:hAnsi="Courier New" w:cs="Courier New"/>
                          <w:color w:val="000000"/>
                          <w:sz w:val="16"/>
                          <w:szCs w:val="16"/>
                        </w:rPr>
                        <w:t xml:space="preserve"> = </w:t>
                      </w:r>
                      <w:proofErr w:type="gramStart"/>
                      <w:r w:rsidRPr="00C25E4A">
                        <w:rPr>
                          <w:rFonts w:ascii="Courier New" w:eastAsiaTheme="minorHAnsi" w:hAnsi="Courier New" w:cs="Courier New"/>
                          <w:color w:val="000000"/>
                          <w:sz w:val="16"/>
                          <w:szCs w:val="16"/>
                        </w:rPr>
                        <w:t>find(</w:t>
                      </w:r>
                      <w:proofErr w:type="gramEnd"/>
                      <w:r w:rsidRPr="00C25E4A">
                        <w:rPr>
                          <w:rFonts w:ascii="Courier New" w:eastAsiaTheme="minorHAnsi" w:hAnsi="Courier New" w:cs="Courier New"/>
                          <w:color w:val="000000"/>
                          <w:sz w:val="16"/>
                          <w:szCs w:val="16"/>
                        </w:rPr>
                        <w:t xml:space="preserve">V1_values &lt;= </w:t>
                      </w:r>
                      <w:proofErr w:type="spellStart"/>
                      <w:r w:rsidRPr="00C25E4A">
                        <w:rPr>
                          <w:rFonts w:ascii="Courier New" w:eastAsiaTheme="minorHAnsi" w:hAnsi="Courier New" w:cs="Courier New"/>
                          <w:color w:val="000000"/>
                          <w:sz w:val="16"/>
                          <w:szCs w:val="16"/>
                        </w:rPr>
                        <w:t>tapping_upper</w:t>
                      </w:r>
                      <w:proofErr w:type="spellEnd"/>
                      <w:r w:rsidRPr="00C25E4A">
                        <w:rPr>
                          <w:rFonts w:ascii="Courier New" w:eastAsiaTheme="minorHAnsi" w:hAnsi="Courier New" w:cs="Courier New"/>
                          <w:color w:val="000000"/>
                          <w:sz w:val="16"/>
                          <w:szCs w:val="16"/>
                        </w:rPr>
                        <w:t xml:space="preserve"> &amp; V1_values &gt;= </w:t>
                      </w:r>
                      <w:proofErr w:type="spellStart"/>
                      <w:r w:rsidRPr="00C25E4A">
                        <w:rPr>
                          <w:rFonts w:ascii="Courier New" w:eastAsiaTheme="minorHAnsi" w:hAnsi="Courier New" w:cs="Courier New"/>
                          <w:color w:val="000000"/>
                          <w:sz w:val="16"/>
                          <w:szCs w:val="16"/>
                        </w:rPr>
                        <w:t>tapping_lower</w:t>
                      </w:r>
                      <w:proofErr w:type="spellEnd"/>
                      <w:r w:rsidRPr="00C25E4A">
                        <w:rPr>
                          <w:rFonts w:ascii="Courier New" w:eastAsiaTheme="minorHAnsi" w:hAnsi="Courier New" w:cs="Courier New"/>
                          <w:color w:val="000000"/>
                          <w:sz w:val="16"/>
                          <w:szCs w:val="16"/>
                        </w:rPr>
                        <w:t>);</w:t>
                      </w:r>
                    </w:p>
                    <w:p w14:paraId="2DB6F5C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proofErr w:type="gramStart"/>
                      <w:r w:rsidRPr="00C25E4A">
                        <w:rPr>
                          <w:rFonts w:ascii="Courier New" w:eastAsiaTheme="minorHAnsi" w:hAnsi="Courier New" w:cs="Courier New"/>
                          <w:color w:val="000000"/>
                          <w:sz w:val="16"/>
                          <w:szCs w:val="16"/>
                        </w:rPr>
                        <w:t>fprintf</w:t>
                      </w:r>
                      <w:proofErr w:type="spellEnd"/>
                      <w:r w:rsidRPr="00C25E4A">
                        <w:rPr>
                          <w:rFonts w:ascii="Courier New" w:eastAsiaTheme="minorHAnsi" w:hAnsi="Courier New" w:cs="Courier New"/>
                          <w:color w:val="000000"/>
                          <w:sz w:val="16"/>
                          <w:szCs w:val="16"/>
                        </w:rPr>
                        <w:t>(</w:t>
                      </w:r>
                      <w:proofErr w:type="gramEnd"/>
                      <w:r w:rsidRPr="00C25E4A">
                        <w:rPr>
                          <w:rFonts w:ascii="Courier New" w:eastAsiaTheme="minorHAnsi" w:hAnsi="Courier New" w:cs="Courier New"/>
                          <w:color w:val="AA04F9"/>
                          <w:sz w:val="16"/>
                          <w:szCs w:val="16"/>
                        </w:rPr>
                        <w:t>'Load factor: %.2f\n'</w:t>
                      </w: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lf</w:t>
                      </w:r>
                      <w:proofErr w:type="spellEnd"/>
                      <w:r w:rsidRPr="00C25E4A">
                        <w:rPr>
                          <w:rFonts w:ascii="Courier New" w:eastAsiaTheme="minorHAnsi" w:hAnsi="Courier New" w:cs="Courier New"/>
                          <w:color w:val="000000"/>
                          <w:sz w:val="16"/>
                          <w:szCs w:val="16"/>
                        </w:rPr>
                        <w:t>);</w:t>
                      </w:r>
                    </w:p>
                    <w:p w14:paraId="5EFF212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if</w:t>
                      </w: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isempty</w:t>
                      </w:r>
                      <w:proofErr w:type="spellEnd"/>
                      <w:r w:rsidRPr="00C25E4A">
                        <w:rPr>
                          <w:rFonts w:ascii="Courier New" w:eastAsiaTheme="minorHAnsi" w:hAnsi="Courier New" w:cs="Courier New"/>
                          <w:color w:val="000000"/>
                          <w:sz w:val="16"/>
                          <w:szCs w:val="16"/>
                        </w:rPr>
                        <w:t>(</w:t>
                      </w:r>
                      <w:proofErr w:type="spellStart"/>
                      <w:r w:rsidRPr="00C25E4A">
                        <w:rPr>
                          <w:rFonts w:ascii="Courier New" w:eastAsiaTheme="minorHAnsi" w:hAnsi="Courier New" w:cs="Courier New"/>
                          <w:color w:val="000000"/>
                          <w:sz w:val="16"/>
                          <w:szCs w:val="16"/>
                        </w:rPr>
                        <w:t>idx_valid</w:t>
                      </w:r>
                      <w:proofErr w:type="spellEnd"/>
                      <w:r w:rsidRPr="00C25E4A">
                        <w:rPr>
                          <w:rFonts w:ascii="Courier New" w:eastAsiaTheme="minorHAnsi" w:hAnsi="Courier New" w:cs="Courier New"/>
                          <w:color w:val="000000"/>
                          <w:sz w:val="16"/>
                          <w:szCs w:val="16"/>
                        </w:rPr>
                        <w:t>)</w:t>
                      </w:r>
                    </w:p>
                    <w:p w14:paraId="7CA8349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min_valid_angle</w:t>
                      </w:r>
                      <w:proofErr w:type="spellEnd"/>
                      <w:r w:rsidRPr="00C25E4A">
                        <w:rPr>
                          <w:rFonts w:ascii="Courier New" w:eastAsiaTheme="minorHAnsi" w:hAnsi="Courier New" w:cs="Courier New"/>
                          <w:color w:val="000000"/>
                          <w:sz w:val="16"/>
                          <w:szCs w:val="16"/>
                        </w:rPr>
                        <w:t xml:space="preserve"> = </w:t>
                      </w:r>
                      <w:proofErr w:type="spellStart"/>
                      <w:r w:rsidRPr="00C25E4A">
                        <w:rPr>
                          <w:rFonts w:ascii="Courier New" w:eastAsiaTheme="minorHAnsi" w:hAnsi="Courier New" w:cs="Courier New"/>
                          <w:color w:val="000000"/>
                          <w:sz w:val="16"/>
                          <w:szCs w:val="16"/>
                        </w:rPr>
                        <w:t>theta_deg</w:t>
                      </w:r>
                      <w:proofErr w:type="spellEnd"/>
                      <w:r w:rsidRPr="00C25E4A">
                        <w:rPr>
                          <w:rFonts w:ascii="Courier New" w:eastAsiaTheme="minorHAnsi" w:hAnsi="Courier New" w:cs="Courier New"/>
                          <w:color w:val="000000"/>
                          <w:sz w:val="16"/>
                          <w:szCs w:val="16"/>
                        </w:rPr>
                        <w:t>(min(</w:t>
                      </w:r>
                      <w:proofErr w:type="spellStart"/>
                      <w:r w:rsidRPr="00C25E4A">
                        <w:rPr>
                          <w:rFonts w:ascii="Courier New" w:eastAsiaTheme="minorHAnsi" w:hAnsi="Courier New" w:cs="Courier New"/>
                          <w:color w:val="000000"/>
                          <w:sz w:val="16"/>
                          <w:szCs w:val="16"/>
                        </w:rPr>
                        <w:t>idx_valid</w:t>
                      </w:r>
                      <w:proofErr w:type="spellEnd"/>
                      <w:r w:rsidRPr="00C25E4A">
                        <w:rPr>
                          <w:rFonts w:ascii="Courier New" w:eastAsiaTheme="minorHAnsi" w:hAnsi="Courier New" w:cs="Courier New"/>
                          <w:color w:val="000000"/>
                          <w:sz w:val="16"/>
                          <w:szCs w:val="16"/>
                        </w:rPr>
                        <w:t>));</w:t>
                      </w:r>
                    </w:p>
                    <w:p w14:paraId="5BF6EACF"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max_valid_angle</w:t>
                      </w:r>
                      <w:proofErr w:type="spellEnd"/>
                      <w:r w:rsidRPr="00C25E4A">
                        <w:rPr>
                          <w:rFonts w:ascii="Courier New" w:eastAsiaTheme="minorHAnsi" w:hAnsi="Courier New" w:cs="Courier New"/>
                          <w:color w:val="000000"/>
                          <w:sz w:val="16"/>
                          <w:szCs w:val="16"/>
                        </w:rPr>
                        <w:t xml:space="preserve"> = </w:t>
                      </w:r>
                      <w:proofErr w:type="spellStart"/>
                      <w:r w:rsidRPr="00C25E4A">
                        <w:rPr>
                          <w:rFonts w:ascii="Courier New" w:eastAsiaTheme="minorHAnsi" w:hAnsi="Courier New" w:cs="Courier New"/>
                          <w:color w:val="000000"/>
                          <w:sz w:val="16"/>
                          <w:szCs w:val="16"/>
                        </w:rPr>
                        <w:t>theta_deg</w:t>
                      </w:r>
                      <w:proofErr w:type="spellEnd"/>
                      <w:r w:rsidRPr="00C25E4A">
                        <w:rPr>
                          <w:rFonts w:ascii="Courier New" w:eastAsiaTheme="minorHAnsi" w:hAnsi="Courier New" w:cs="Courier New"/>
                          <w:color w:val="000000"/>
                          <w:sz w:val="16"/>
                          <w:szCs w:val="16"/>
                        </w:rPr>
                        <w:t>(max(</w:t>
                      </w:r>
                      <w:proofErr w:type="spellStart"/>
                      <w:r w:rsidRPr="00C25E4A">
                        <w:rPr>
                          <w:rFonts w:ascii="Courier New" w:eastAsiaTheme="minorHAnsi" w:hAnsi="Courier New" w:cs="Courier New"/>
                          <w:color w:val="000000"/>
                          <w:sz w:val="16"/>
                          <w:szCs w:val="16"/>
                        </w:rPr>
                        <w:t>idx_valid</w:t>
                      </w:r>
                      <w:proofErr w:type="spellEnd"/>
                      <w:r w:rsidRPr="00C25E4A">
                        <w:rPr>
                          <w:rFonts w:ascii="Courier New" w:eastAsiaTheme="minorHAnsi" w:hAnsi="Courier New" w:cs="Courier New"/>
                          <w:color w:val="000000"/>
                          <w:sz w:val="16"/>
                          <w:szCs w:val="16"/>
                        </w:rPr>
                        <w:t>));</w:t>
                      </w:r>
                    </w:p>
                    <w:p w14:paraId="2A9AF293"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proofErr w:type="gramStart"/>
                      <w:r w:rsidRPr="00C25E4A">
                        <w:rPr>
                          <w:rFonts w:ascii="Courier New" w:eastAsiaTheme="minorHAnsi" w:hAnsi="Courier New" w:cs="Courier New"/>
                          <w:color w:val="000000"/>
                          <w:sz w:val="16"/>
                          <w:szCs w:val="16"/>
                        </w:rPr>
                        <w:t>fprintf</w:t>
                      </w:r>
                      <w:proofErr w:type="spellEnd"/>
                      <w:r w:rsidRPr="00C25E4A">
                        <w:rPr>
                          <w:rFonts w:ascii="Courier New" w:eastAsiaTheme="minorHAnsi" w:hAnsi="Courier New" w:cs="Courier New"/>
                          <w:color w:val="000000"/>
                          <w:sz w:val="16"/>
                          <w:szCs w:val="16"/>
                        </w:rPr>
                        <w:t>(</w:t>
                      </w:r>
                      <w:proofErr w:type="gramEnd"/>
                      <w:r w:rsidRPr="00C25E4A">
                        <w:rPr>
                          <w:rFonts w:ascii="Courier New" w:eastAsiaTheme="minorHAnsi" w:hAnsi="Courier New" w:cs="Courier New"/>
                          <w:color w:val="AA04F9"/>
                          <w:sz w:val="16"/>
                          <w:szCs w:val="16"/>
                        </w:rPr>
                        <w:t>' ? HV within ±5%% tapping from %.1f° to %.1f°\n\n'</w:t>
                      </w:r>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min_valid_angle</w:t>
                      </w:r>
                      <w:proofErr w:type="spellEnd"/>
                      <w:r w:rsidRPr="00C25E4A">
                        <w:rPr>
                          <w:rFonts w:ascii="Courier New" w:eastAsiaTheme="minorHAnsi" w:hAnsi="Courier New" w:cs="Courier New"/>
                          <w:color w:val="000000"/>
                          <w:sz w:val="16"/>
                          <w:szCs w:val="16"/>
                        </w:rPr>
                        <w:t xml:space="preserve">, </w:t>
                      </w:r>
                      <w:proofErr w:type="spellStart"/>
                      <w:r w:rsidRPr="00C25E4A">
                        <w:rPr>
                          <w:rFonts w:ascii="Courier New" w:eastAsiaTheme="minorHAnsi" w:hAnsi="Courier New" w:cs="Courier New"/>
                          <w:color w:val="000000"/>
                          <w:sz w:val="16"/>
                          <w:szCs w:val="16"/>
                        </w:rPr>
                        <w:t>max_valid_angle</w:t>
                      </w:r>
                      <w:proofErr w:type="spellEnd"/>
                      <w:r w:rsidRPr="00C25E4A">
                        <w:rPr>
                          <w:rFonts w:ascii="Courier New" w:eastAsiaTheme="minorHAnsi" w:hAnsi="Courier New" w:cs="Courier New"/>
                          <w:color w:val="000000"/>
                          <w:sz w:val="16"/>
                          <w:szCs w:val="16"/>
                        </w:rPr>
                        <w:t>);</w:t>
                      </w:r>
                    </w:p>
                    <w:p w14:paraId="1558B00C"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else</w:t>
                      </w:r>
                    </w:p>
                    <w:p w14:paraId="06666A25"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proofErr w:type="gramStart"/>
                      <w:r w:rsidRPr="00C25E4A">
                        <w:rPr>
                          <w:rFonts w:ascii="Courier New" w:eastAsiaTheme="minorHAnsi" w:hAnsi="Courier New" w:cs="Courier New"/>
                          <w:color w:val="000000"/>
                          <w:sz w:val="16"/>
                          <w:szCs w:val="16"/>
                        </w:rPr>
                        <w:t>fprintf</w:t>
                      </w:r>
                      <w:proofErr w:type="spellEnd"/>
                      <w:r w:rsidRPr="00C25E4A">
                        <w:rPr>
                          <w:rFonts w:ascii="Courier New" w:eastAsiaTheme="minorHAnsi" w:hAnsi="Courier New" w:cs="Courier New"/>
                          <w:color w:val="000000"/>
                          <w:sz w:val="16"/>
                          <w:szCs w:val="16"/>
                        </w:rPr>
                        <w:t>(</w:t>
                      </w:r>
                      <w:proofErr w:type="gramEnd"/>
                      <w:r w:rsidRPr="00C25E4A">
                        <w:rPr>
                          <w:rFonts w:ascii="Courier New" w:eastAsiaTheme="minorHAnsi" w:hAnsi="Courier New" w:cs="Courier New"/>
                          <w:color w:val="AA04F9"/>
                          <w:sz w:val="16"/>
                          <w:szCs w:val="16"/>
                        </w:rPr>
                        <w:t xml:space="preserve">' ? HV voltage exceeds ±5%% tapping for all power factor </w:t>
                      </w:r>
                      <w:proofErr w:type="gramStart"/>
                      <w:r w:rsidRPr="00C25E4A">
                        <w:rPr>
                          <w:rFonts w:ascii="Courier New" w:eastAsiaTheme="minorHAnsi" w:hAnsi="Courier New" w:cs="Courier New"/>
                          <w:color w:val="AA04F9"/>
                          <w:sz w:val="16"/>
                          <w:szCs w:val="16"/>
                        </w:rPr>
                        <w:t>angles.\n\n</w:t>
                      </w:r>
                      <w:proofErr w:type="gramEnd"/>
                      <w:r w:rsidRPr="00C25E4A">
                        <w:rPr>
                          <w:rFonts w:ascii="Courier New" w:eastAsiaTheme="minorHAnsi" w:hAnsi="Courier New" w:cs="Courier New"/>
                          <w:color w:val="AA04F9"/>
                          <w:sz w:val="16"/>
                          <w:szCs w:val="16"/>
                        </w:rPr>
                        <w:t>'</w:t>
                      </w:r>
                      <w:r w:rsidRPr="00C25E4A">
                        <w:rPr>
                          <w:rFonts w:ascii="Courier New" w:eastAsiaTheme="minorHAnsi" w:hAnsi="Courier New" w:cs="Courier New"/>
                          <w:color w:val="000000"/>
                          <w:sz w:val="16"/>
                          <w:szCs w:val="16"/>
                        </w:rPr>
                        <w:t>);</w:t>
                      </w:r>
                    </w:p>
                    <w:p w14:paraId="2202C03F"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end</w:t>
                      </w:r>
                    </w:p>
                    <w:p w14:paraId="5E95EA35"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end</w:t>
                      </w:r>
                    </w:p>
                    <w:p w14:paraId="3846CB5F"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E00FF"/>
                          <w:sz w:val="16"/>
                          <w:szCs w:val="16"/>
                        </w:rPr>
                        <w:t xml:space="preserve"> </w:t>
                      </w:r>
                    </w:p>
                    <w:p w14:paraId="0EF4C65E"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28009"/>
                          <w:sz w:val="16"/>
                          <w:szCs w:val="16"/>
                        </w:rPr>
                        <w:t>% Add tapping limits to plot</w:t>
                      </w:r>
                    </w:p>
                    <w:p w14:paraId="5F6AC93B"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proofErr w:type="gramStart"/>
                      <w:r w:rsidRPr="00C25E4A">
                        <w:rPr>
                          <w:rFonts w:ascii="Courier New" w:eastAsiaTheme="minorHAnsi" w:hAnsi="Courier New" w:cs="Courier New"/>
                          <w:color w:val="000000"/>
                          <w:sz w:val="16"/>
                          <w:szCs w:val="16"/>
                        </w:rPr>
                        <w:t>yline</w:t>
                      </w:r>
                      <w:proofErr w:type="spellEnd"/>
                      <w:r w:rsidRPr="00C25E4A">
                        <w:rPr>
                          <w:rFonts w:ascii="Courier New" w:eastAsiaTheme="minorHAnsi" w:hAnsi="Courier New" w:cs="Courier New"/>
                          <w:color w:val="000000"/>
                          <w:sz w:val="16"/>
                          <w:szCs w:val="16"/>
                        </w:rPr>
                        <w:t>(</w:t>
                      </w:r>
                      <w:proofErr w:type="spellStart"/>
                      <w:proofErr w:type="gramEnd"/>
                      <w:r w:rsidRPr="00C25E4A">
                        <w:rPr>
                          <w:rFonts w:ascii="Courier New" w:eastAsiaTheme="minorHAnsi" w:hAnsi="Courier New" w:cs="Courier New"/>
                          <w:color w:val="000000"/>
                          <w:sz w:val="16"/>
                          <w:szCs w:val="16"/>
                        </w:rPr>
                        <w:t>tapping_upper</w:t>
                      </w:r>
                      <w:proofErr w:type="spellEnd"/>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'--r'</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'Upper Tapping Limit'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w:t>
                      </w:r>
                      <w:proofErr w:type="spellStart"/>
                      <w:r w:rsidRPr="00C25E4A">
                        <w:rPr>
                          <w:rFonts w:ascii="Courier New" w:eastAsiaTheme="minorHAnsi" w:hAnsi="Courier New" w:cs="Courier New"/>
                          <w:color w:val="AA04F9"/>
                          <w:sz w:val="16"/>
                          <w:szCs w:val="16"/>
                        </w:rPr>
                        <w:t>LabelHorizontalAlignment</w:t>
                      </w:r>
                      <w:proofErr w:type="spellEnd"/>
                      <w:r w:rsidRPr="00C25E4A">
                        <w:rPr>
                          <w:rFonts w:ascii="Courier New" w:eastAsiaTheme="minorHAnsi" w:hAnsi="Courier New" w:cs="Courier New"/>
                          <w:color w:val="AA04F9"/>
                          <w:sz w:val="16"/>
                          <w:szCs w:val="16"/>
                        </w:rPr>
                        <w: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'left'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w:t>
                      </w:r>
                    </w:p>
                    <w:p w14:paraId="1EB6C868"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w:t>
                      </w:r>
                      <w:proofErr w:type="spellStart"/>
                      <w:r w:rsidRPr="00C25E4A">
                        <w:rPr>
                          <w:rFonts w:ascii="Courier New" w:eastAsiaTheme="minorHAnsi" w:hAnsi="Courier New" w:cs="Courier New"/>
                          <w:color w:val="AA04F9"/>
                          <w:sz w:val="16"/>
                          <w:szCs w:val="16"/>
                        </w:rPr>
                        <w:t>LabelVerticalAlignment</w:t>
                      </w:r>
                      <w:proofErr w:type="spellEnd"/>
                      <w:r w:rsidRPr="00C25E4A">
                        <w:rPr>
                          <w:rFonts w:ascii="Courier New" w:eastAsiaTheme="minorHAnsi" w:hAnsi="Courier New" w:cs="Courier New"/>
                          <w:color w:val="AA04F9"/>
                          <w:sz w:val="16"/>
                          <w:szCs w:val="16"/>
                        </w:rPr>
                        <w: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'bottom'</w:t>
                      </w:r>
                      <w:r w:rsidRPr="00C25E4A">
                        <w:rPr>
                          <w:rFonts w:ascii="Courier New" w:eastAsiaTheme="minorHAnsi" w:hAnsi="Courier New" w:cs="Courier New"/>
                          <w:color w:val="000000"/>
                          <w:sz w:val="16"/>
                          <w:szCs w:val="16"/>
                        </w:rPr>
                        <w:t>);</w:t>
                      </w:r>
                    </w:p>
                    <w:p w14:paraId="65330DCD"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proofErr w:type="gramStart"/>
                      <w:r w:rsidRPr="00C25E4A">
                        <w:rPr>
                          <w:rFonts w:ascii="Courier New" w:eastAsiaTheme="minorHAnsi" w:hAnsi="Courier New" w:cs="Courier New"/>
                          <w:color w:val="000000"/>
                          <w:sz w:val="16"/>
                          <w:szCs w:val="16"/>
                        </w:rPr>
                        <w:t>yline</w:t>
                      </w:r>
                      <w:proofErr w:type="spellEnd"/>
                      <w:r w:rsidRPr="00C25E4A">
                        <w:rPr>
                          <w:rFonts w:ascii="Courier New" w:eastAsiaTheme="minorHAnsi" w:hAnsi="Courier New" w:cs="Courier New"/>
                          <w:color w:val="000000"/>
                          <w:sz w:val="16"/>
                          <w:szCs w:val="16"/>
                        </w:rPr>
                        <w:t>(</w:t>
                      </w:r>
                      <w:proofErr w:type="spellStart"/>
                      <w:proofErr w:type="gramEnd"/>
                      <w:r w:rsidRPr="00C25E4A">
                        <w:rPr>
                          <w:rFonts w:ascii="Courier New" w:eastAsiaTheme="minorHAnsi" w:hAnsi="Courier New" w:cs="Courier New"/>
                          <w:color w:val="000000"/>
                          <w:sz w:val="16"/>
                          <w:szCs w:val="16"/>
                        </w:rPr>
                        <w:t>tapping_lower</w:t>
                      </w:r>
                      <w:proofErr w:type="spellEnd"/>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'--b'</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'Lower Tapping Limit'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w:t>
                      </w:r>
                      <w:proofErr w:type="spellStart"/>
                      <w:r w:rsidRPr="00C25E4A">
                        <w:rPr>
                          <w:rFonts w:ascii="Courier New" w:eastAsiaTheme="minorHAnsi" w:hAnsi="Courier New" w:cs="Courier New"/>
                          <w:color w:val="AA04F9"/>
                          <w:sz w:val="16"/>
                          <w:szCs w:val="16"/>
                        </w:rPr>
                        <w:t>LabelHorizontalAlignment</w:t>
                      </w:r>
                      <w:proofErr w:type="spellEnd"/>
                      <w:r w:rsidRPr="00C25E4A">
                        <w:rPr>
                          <w:rFonts w:ascii="Courier New" w:eastAsiaTheme="minorHAnsi" w:hAnsi="Courier New" w:cs="Courier New"/>
                          <w:color w:val="AA04F9"/>
                          <w:sz w:val="16"/>
                          <w:szCs w:val="16"/>
                        </w:rPr>
                        <w: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'left'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0E00FF"/>
                          <w:sz w:val="16"/>
                          <w:szCs w:val="16"/>
                        </w:rPr>
                        <w:t>...</w:t>
                      </w:r>
                    </w:p>
                    <w:p w14:paraId="72A5715F"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w:t>
                      </w:r>
                      <w:proofErr w:type="spellStart"/>
                      <w:r w:rsidRPr="00C25E4A">
                        <w:rPr>
                          <w:rFonts w:ascii="Courier New" w:eastAsiaTheme="minorHAnsi" w:hAnsi="Courier New" w:cs="Courier New"/>
                          <w:color w:val="AA04F9"/>
                          <w:sz w:val="16"/>
                          <w:szCs w:val="16"/>
                        </w:rPr>
                        <w:t>LabelVerticalAlignment</w:t>
                      </w:r>
                      <w:proofErr w:type="spellEnd"/>
                      <w:r w:rsidRPr="00C25E4A">
                        <w:rPr>
                          <w:rFonts w:ascii="Courier New" w:eastAsiaTheme="minorHAnsi" w:hAnsi="Courier New" w:cs="Courier New"/>
                          <w:color w:val="AA04F9"/>
                          <w:sz w:val="16"/>
                          <w:szCs w:val="16"/>
                        </w:rPr>
                        <w:t>'</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'top'</w:t>
                      </w:r>
                      <w:r w:rsidRPr="00C25E4A">
                        <w:rPr>
                          <w:rFonts w:ascii="Courier New" w:eastAsiaTheme="minorHAnsi" w:hAnsi="Courier New" w:cs="Courier New"/>
                          <w:color w:val="000000"/>
                          <w:sz w:val="16"/>
                          <w:szCs w:val="16"/>
                        </w:rPr>
                        <w:t>);</w:t>
                      </w:r>
                    </w:p>
                    <w:p w14:paraId="4FFB4C09"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
                    <w:p w14:paraId="76A0DF4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proofErr w:type="gramStart"/>
                      <w:r w:rsidRPr="00C25E4A">
                        <w:rPr>
                          <w:rFonts w:ascii="Courier New" w:eastAsiaTheme="minorHAnsi" w:hAnsi="Courier New" w:cs="Courier New"/>
                          <w:color w:val="000000"/>
                          <w:sz w:val="16"/>
                          <w:szCs w:val="16"/>
                        </w:rPr>
                        <w:t>xlabel</w:t>
                      </w:r>
                      <w:proofErr w:type="spellEnd"/>
                      <w:r w:rsidRPr="00C25E4A">
                        <w:rPr>
                          <w:rFonts w:ascii="Courier New" w:eastAsiaTheme="minorHAnsi" w:hAnsi="Courier New" w:cs="Courier New"/>
                          <w:color w:val="000000"/>
                          <w:sz w:val="16"/>
                          <w:szCs w:val="16"/>
                        </w:rPr>
                        <w:t>(</w:t>
                      </w:r>
                      <w:proofErr w:type="gramEnd"/>
                      <w:r w:rsidRPr="00C25E4A">
                        <w:rPr>
                          <w:rFonts w:ascii="Courier New" w:eastAsiaTheme="minorHAnsi" w:hAnsi="Courier New" w:cs="Courier New"/>
                          <w:color w:val="AA04F9"/>
                          <w:sz w:val="16"/>
                          <w:szCs w:val="16"/>
                        </w:rPr>
                        <w:t>'Power Factor Angle (degrees)'</w:t>
                      </w:r>
                      <w:r w:rsidRPr="00C25E4A">
                        <w:rPr>
                          <w:rFonts w:ascii="Courier New" w:eastAsiaTheme="minorHAnsi" w:hAnsi="Courier New" w:cs="Courier New"/>
                          <w:color w:val="000000"/>
                          <w:sz w:val="16"/>
                          <w:szCs w:val="16"/>
                        </w:rPr>
                        <w:t>);</w:t>
                      </w:r>
                    </w:p>
                    <w:p w14:paraId="14A31AEA"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spellStart"/>
                      <w:proofErr w:type="gramStart"/>
                      <w:r w:rsidRPr="00C25E4A">
                        <w:rPr>
                          <w:rFonts w:ascii="Courier New" w:eastAsiaTheme="minorHAnsi" w:hAnsi="Courier New" w:cs="Courier New"/>
                          <w:color w:val="000000"/>
                          <w:sz w:val="16"/>
                          <w:szCs w:val="16"/>
                        </w:rPr>
                        <w:t>ylabel</w:t>
                      </w:r>
                      <w:proofErr w:type="spellEnd"/>
                      <w:r w:rsidRPr="00C25E4A">
                        <w:rPr>
                          <w:rFonts w:ascii="Courier New" w:eastAsiaTheme="minorHAnsi" w:hAnsi="Courier New" w:cs="Courier New"/>
                          <w:color w:val="000000"/>
                          <w:sz w:val="16"/>
                          <w:szCs w:val="16"/>
                        </w:rPr>
                        <w:t>(</w:t>
                      </w:r>
                      <w:proofErr w:type="gramEnd"/>
                      <w:r w:rsidRPr="00C25E4A">
                        <w:rPr>
                          <w:rFonts w:ascii="Courier New" w:eastAsiaTheme="minorHAnsi" w:hAnsi="Courier New" w:cs="Courier New"/>
                          <w:color w:val="AA04F9"/>
                          <w:sz w:val="16"/>
                          <w:szCs w:val="16"/>
                        </w:rPr>
                        <w:t>'HV Terminal Voltage (V)'</w:t>
                      </w:r>
                      <w:r w:rsidRPr="00C25E4A">
                        <w:rPr>
                          <w:rFonts w:ascii="Courier New" w:eastAsiaTheme="minorHAnsi" w:hAnsi="Courier New" w:cs="Courier New"/>
                          <w:color w:val="000000"/>
                          <w:sz w:val="16"/>
                          <w:szCs w:val="16"/>
                        </w:rPr>
                        <w:t>);</w:t>
                      </w:r>
                    </w:p>
                    <w:p w14:paraId="504C2E64"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title(</w:t>
                      </w:r>
                      <w:r w:rsidRPr="00C25E4A">
                        <w:rPr>
                          <w:rFonts w:ascii="Courier New" w:eastAsiaTheme="minorHAnsi" w:hAnsi="Courier New" w:cs="Courier New"/>
                          <w:color w:val="AA04F9"/>
                          <w:sz w:val="16"/>
                          <w:szCs w:val="16"/>
                        </w:rPr>
                        <w:t>'d) HV Voltage vs Power Factor Angle at Full, Half, and Quarter Load'</w:t>
                      </w:r>
                      <w:r w:rsidRPr="00C25E4A">
                        <w:rPr>
                          <w:rFonts w:ascii="Courier New" w:eastAsiaTheme="minorHAnsi" w:hAnsi="Courier New" w:cs="Courier New"/>
                          <w:color w:val="000000"/>
                          <w:sz w:val="16"/>
                          <w:szCs w:val="16"/>
                        </w:rPr>
                        <w:t>);</w:t>
                      </w:r>
                    </w:p>
                    <w:p w14:paraId="159C92B0"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roofErr w:type="gramStart"/>
                      <w:r w:rsidRPr="00C25E4A">
                        <w:rPr>
                          <w:rFonts w:ascii="Courier New" w:eastAsiaTheme="minorHAnsi" w:hAnsi="Courier New" w:cs="Courier New"/>
                          <w:color w:val="000000"/>
                          <w:sz w:val="16"/>
                          <w:szCs w:val="16"/>
                        </w:rPr>
                        <w:t>legend(</w:t>
                      </w:r>
                      <w:proofErr w:type="gramEnd"/>
                      <w:r w:rsidRPr="00C25E4A">
                        <w:rPr>
                          <w:rFonts w:ascii="Courier New" w:eastAsiaTheme="minorHAnsi" w:hAnsi="Courier New" w:cs="Courier New"/>
                          <w:color w:val="AA04F9"/>
                          <w:sz w:val="16"/>
                          <w:szCs w:val="16"/>
                        </w:rPr>
                        <w:t>'Location'</w:t>
                      </w:r>
                      <w:r w:rsidRPr="00C25E4A">
                        <w:rPr>
                          <w:rFonts w:ascii="Courier New" w:eastAsiaTheme="minorHAnsi" w:hAnsi="Courier New" w:cs="Courier New"/>
                          <w:color w:val="000000"/>
                          <w:sz w:val="16"/>
                          <w:szCs w:val="16"/>
                        </w:rPr>
                        <w:t xml:space="preserve">, </w:t>
                      </w:r>
                      <w:r w:rsidRPr="00C25E4A">
                        <w:rPr>
                          <w:rFonts w:ascii="Courier New" w:eastAsiaTheme="minorHAnsi" w:hAnsi="Courier New" w:cs="Courier New"/>
                          <w:color w:val="AA04F9"/>
                          <w:sz w:val="16"/>
                          <w:szCs w:val="16"/>
                        </w:rPr>
                        <w:t>'best'</w:t>
                      </w:r>
                      <w:r w:rsidRPr="00C25E4A">
                        <w:rPr>
                          <w:rFonts w:ascii="Courier New" w:eastAsiaTheme="minorHAnsi" w:hAnsi="Courier New" w:cs="Courier New"/>
                          <w:color w:val="000000"/>
                          <w:sz w:val="16"/>
                          <w:szCs w:val="16"/>
                        </w:rPr>
                        <w:t>);</w:t>
                      </w:r>
                    </w:p>
                    <w:p w14:paraId="32B4340B"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grid </w:t>
                      </w:r>
                      <w:r w:rsidRPr="00C25E4A">
                        <w:rPr>
                          <w:rFonts w:ascii="Courier New" w:eastAsiaTheme="minorHAnsi" w:hAnsi="Courier New" w:cs="Courier New"/>
                          <w:color w:val="AA04F9"/>
                          <w:sz w:val="16"/>
                          <w:szCs w:val="16"/>
                        </w:rPr>
                        <w:t>on</w:t>
                      </w:r>
                      <w:r w:rsidRPr="00C25E4A">
                        <w:rPr>
                          <w:rFonts w:ascii="Courier New" w:eastAsiaTheme="minorHAnsi" w:hAnsi="Courier New" w:cs="Courier New"/>
                          <w:color w:val="000000"/>
                          <w:sz w:val="16"/>
                          <w:szCs w:val="16"/>
                        </w:rPr>
                        <w:t>;</w:t>
                      </w:r>
                    </w:p>
                    <w:p w14:paraId="463D5620"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hold </w:t>
                      </w:r>
                      <w:r w:rsidRPr="00C25E4A">
                        <w:rPr>
                          <w:rFonts w:ascii="Courier New" w:eastAsiaTheme="minorHAnsi" w:hAnsi="Courier New" w:cs="Courier New"/>
                          <w:color w:val="AA04F9"/>
                          <w:sz w:val="16"/>
                          <w:szCs w:val="16"/>
                        </w:rPr>
                        <w:t>off</w:t>
                      </w:r>
                      <w:r w:rsidRPr="00C25E4A">
                        <w:rPr>
                          <w:rFonts w:ascii="Courier New" w:eastAsiaTheme="minorHAnsi" w:hAnsi="Courier New" w:cs="Courier New"/>
                          <w:color w:val="000000"/>
                          <w:sz w:val="16"/>
                          <w:szCs w:val="16"/>
                        </w:rPr>
                        <w:t>;</w:t>
                      </w:r>
                    </w:p>
                    <w:p w14:paraId="3A1DD215" w14:textId="77777777" w:rsidR="00A31338" w:rsidRPr="00C25E4A" w:rsidRDefault="00A31338" w:rsidP="00A10900">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00000"/>
                          <w:sz w:val="16"/>
                          <w:szCs w:val="16"/>
                        </w:rPr>
                        <w:t xml:space="preserve"> </w:t>
                      </w:r>
                    </w:p>
                    <w:p w14:paraId="1C5BE00C" w14:textId="337E9D5D" w:rsidR="00A31338" w:rsidRPr="00C25E4A" w:rsidRDefault="00A31338" w:rsidP="00C25E4A">
                      <w:pPr>
                        <w:widowControl/>
                        <w:adjustRightInd w:val="0"/>
                        <w:rPr>
                          <w:rFonts w:ascii="Courier New" w:eastAsiaTheme="minorHAnsi" w:hAnsi="Courier New" w:cs="Courier New"/>
                          <w:sz w:val="16"/>
                          <w:szCs w:val="16"/>
                        </w:rPr>
                      </w:pPr>
                      <w:r w:rsidRPr="00C25E4A">
                        <w:rPr>
                          <w:rFonts w:ascii="Courier New" w:eastAsiaTheme="minorHAnsi" w:hAnsi="Courier New" w:cs="Courier New"/>
                          <w:color w:val="0E00FF"/>
                          <w:sz w:val="16"/>
                          <w:szCs w:val="16"/>
                        </w:rPr>
                        <w:t>en</w:t>
                      </w:r>
                      <w:r>
                        <w:rPr>
                          <w:rFonts w:ascii="Courier New" w:eastAsiaTheme="minorHAnsi" w:hAnsi="Courier New" w:cs="Courier New"/>
                          <w:color w:val="0E00FF"/>
                          <w:sz w:val="16"/>
                          <w:szCs w:val="16"/>
                        </w:rPr>
                        <w:t>d</w:t>
                      </w:r>
                    </w:p>
                  </w:txbxContent>
                </v:textbox>
                <w10:wrap type="square" anchorx="margin"/>
              </v:shape>
            </w:pict>
          </mc:Fallback>
        </mc:AlternateContent>
      </w:r>
      <w:r>
        <w:t>Code snippet</w:t>
      </w:r>
      <w:bookmarkEnd w:id="33"/>
    </w:p>
    <w:p w14:paraId="49668DD0" w14:textId="77777777" w:rsidR="00A10900" w:rsidRDefault="00A10900" w:rsidP="00A10900"/>
    <w:p w14:paraId="7E5B490A" w14:textId="77777777" w:rsidR="00A10900" w:rsidRDefault="00A10900" w:rsidP="00A10900"/>
    <w:p w14:paraId="0F0DF4BB" w14:textId="77777777" w:rsidR="00A10900" w:rsidRDefault="00A10900" w:rsidP="00A10900">
      <w:pPr>
        <w:widowControl/>
        <w:autoSpaceDE/>
        <w:autoSpaceDN/>
        <w:spacing w:after="160" w:line="259" w:lineRule="auto"/>
      </w:pPr>
      <w:r>
        <w:br w:type="page"/>
      </w:r>
    </w:p>
    <w:p w14:paraId="25725339" w14:textId="77777777" w:rsidR="00A10900" w:rsidRDefault="00A10900" w:rsidP="00A10900">
      <w:pPr>
        <w:pStyle w:val="Heading2"/>
      </w:pPr>
      <w:bookmarkStart w:id="34" w:name="_Toc198243008"/>
      <w:r>
        <w:lastRenderedPageBreak/>
        <w:t>Simulation Results</w:t>
      </w:r>
      <w:bookmarkEnd w:id="34"/>
    </w:p>
    <w:p w14:paraId="5485282F" w14:textId="2D973D5B" w:rsidR="00A10900" w:rsidRDefault="00A10900" w:rsidP="00A10900"/>
    <w:p w14:paraId="13637B14" w14:textId="6D68DC64" w:rsidR="00A10900" w:rsidRDefault="00A10900" w:rsidP="00A10900"/>
    <w:p w14:paraId="6A75663C" w14:textId="076953E9" w:rsidR="00A10900" w:rsidRDefault="00185C14" w:rsidP="00A10900">
      <w:r>
        <w:rPr>
          <w:noProof/>
        </w:rPr>
        <mc:AlternateContent>
          <mc:Choice Requires="wps">
            <w:drawing>
              <wp:anchor distT="0" distB="0" distL="114300" distR="114300" simplePos="0" relativeHeight="251897856" behindDoc="0" locked="0" layoutInCell="1" allowOverlap="1" wp14:anchorId="6EC4B72E" wp14:editId="04CC3B61">
                <wp:simplePos x="0" y="0"/>
                <wp:positionH relativeFrom="column">
                  <wp:posOffset>847725</wp:posOffset>
                </wp:positionH>
                <wp:positionV relativeFrom="paragraph">
                  <wp:posOffset>2646680</wp:posOffset>
                </wp:positionV>
                <wp:extent cx="424815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42350764" w14:textId="6F2FF110" w:rsidR="00185C14" w:rsidRPr="008266AA" w:rsidRDefault="00185C14" w:rsidP="00185C14">
                            <w:pPr>
                              <w:pStyle w:val="Caption"/>
                              <w:rPr>
                                <w:noProof/>
                              </w:rPr>
                            </w:pPr>
                            <w:bookmarkStart w:id="35" w:name="_Toc198243015"/>
                            <w:r>
                              <w:t xml:space="preserve">Figure </w:t>
                            </w:r>
                            <w:fldSimple w:instr=" SEQ Figure \* ARABIC ">
                              <w:r w:rsidR="000E45F2">
                                <w:rPr>
                                  <w:noProof/>
                                </w:rPr>
                                <w:t>5</w:t>
                              </w:r>
                            </w:fldSimple>
                            <w:r>
                              <w:t xml:space="preserve"> </w:t>
                            </w:r>
                            <w:r w:rsidRPr="00087649">
                              <w:t xml:space="preserve"> HV Voltage vs PF Angle </w:t>
                            </w:r>
                            <w:r>
                              <w:t xml:space="preserve">with </w:t>
                            </w:r>
                            <w:r w:rsidRPr="00087649">
                              <w:t>Tapping Limits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4B72E" id="Text Box 1" o:spid="_x0000_s1034" type="#_x0000_t202" style="position:absolute;margin-left:66.75pt;margin-top:208.4pt;width:334.5pt;height:.05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" stroked="f">
                <v:textbox style="mso-fit-shape-to-text:t" inset="0,0,0,0">
                  <w:txbxContent>
                    <w:p w14:paraId="42350764" w14:textId="6F2FF110" w:rsidR="00185C14" w:rsidRPr="008266AA" w:rsidRDefault="00185C14" w:rsidP="00185C14">
                      <w:pPr>
                        <w:pStyle w:val="Caption"/>
                        <w:rPr>
                          <w:noProof/>
                        </w:rPr>
                      </w:pPr>
                      <w:bookmarkStart w:id="36" w:name="_Toc198243015"/>
                      <w:r>
                        <w:t xml:space="preserve">Figure </w:t>
                      </w:r>
                      <w:fldSimple w:instr=" SEQ Figure \* ARABIC ">
                        <w:r w:rsidR="000E45F2">
                          <w:rPr>
                            <w:noProof/>
                          </w:rPr>
                          <w:t>5</w:t>
                        </w:r>
                      </w:fldSimple>
                      <w:r>
                        <w:t xml:space="preserve"> </w:t>
                      </w:r>
                      <w:r w:rsidRPr="00087649">
                        <w:t xml:space="preserve"> HV Voltage vs PF Angle </w:t>
                      </w:r>
                      <w:r>
                        <w:t xml:space="preserve">with </w:t>
                      </w:r>
                      <w:r w:rsidRPr="00087649">
                        <w:t>Tapping Limits</w:t>
                      </w:r>
                      <w:bookmarkEnd w:id="36"/>
                    </w:p>
                  </w:txbxContent>
                </v:textbox>
                <w10:wrap type="through"/>
              </v:shape>
            </w:pict>
          </mc:Fallback>
        </mc:AlternateContent>
      </w:r>
      <w:r w:rsidR="001C6592">
        <w:rPr>
          <w:noProof/>
        </w:rPr>
        <w:drawing>
          <wp:anchor distT="0" distB="0" distL="114300" distR="114300" simplePos="0" relativeHeight="251892736" behindDoc="0" locked="0" layoutInCell="1" allowOverlap="1" wp14:anchorId="6899DF15" wp14:editId="4FD1547F">
            <wp:simplePos x="0" y="0"/>
            <wp:positionH relativeFrom="margin">
              <wp:align>center</wp:align>
            </wp:positionH>
            <wp:positionV relativeFrom="paragraph">
              <wp:posOffset>161290</wp:posOffset>
            </wp:positionV>
            <wp:extent cx="4248150" cy="2428240"/>
            <wp:effectExtent l="19050" t="19050" r="19050" b="10160"/>
            <wp:wrapThrough wrapText="bothSides">
              <wp:wrapPolygon edited="0">
                <wp:start x="-97" y="-169"/>
                <wp:lineTo x="-97" y="21521"/>
                <wp:lineTo x="21600" y="21521"/>
                <wp:lineTo x="21600" y="-169"/>
                <wp:lineTo x="-97" y="-169"/>
              </wp:wrapPolygon>
            </wp:wrapThrough>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V_vs_PF.png"/>
                    <pic:cNvPicPr/>
                  </pic:nvPicPr>
                  <pic:blipFill rotWithShape="1">
                    <a:blip r:embed="rId21" cstate="print">
                      <a:extLst>
                        <a:ext uri="{28A0092B-C50C-407E-A947-70E740481C1C}">
                          <a14:useLocalDpi xmlns:a14="http://schemas.microsoft.com/office/drawing/2010/main" val="0"/>
                        </a:ext>
                      </a:extLst>
                    </a:blip>
                    <a:srcRect l="8098" t="2289" r="8046" b="4351"/>
                    <a:stretch/>
                  </pic:blipFill>
                  <pic:spPr bwMode="auto">
                    <a:xfrm>
                      <a:off x="0" y="0"/>
                      <a:ext cx="4248150" cy="242824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DFFFF0" w14:textId="2A385B45" w:rsidR="00A10900" w:rsidRDefault="00A10900" w:rsidP="00A10900"/>
    <w:p w14:paraId="106A627F" w14:textId="77777777" w:rsidR="00A10900" w:rsidRDefault="00A10900" w:rsidP="00A10900"/>
    <w:p w14:paraId="5C51607A" w14:textId="77777777" w:rsidR="00A10900" w:rsidRDefault="00A10900" w:rsidP="00A10900"/>
    <w:p w14:paraId="38EF06F5" w14:textId="77777777" w:rsidR="00A10900" w:rsidRDefault="00A10900" w:rsidP="00A10900"/>
    <w:p w14:paraId="44EAA84A" w14:textId="77777777" w:rsidR="00A10900" w:rsidRDefault="00A10900" w:rsidP="00A10900"/>
    <w:p w14:paraId="7946FD11" w14:textId="77777777" w:rsidR="00A10900" w:rsidRDefault="00A10900" w:rsidP="00A10900"/>
    <w:p w14:paraId="33675B61" w14:textId="77777777" w:rsidR="00A10900" w:rsidRDefault="00A10900" w:rsidP="00A10900"/>
    <w:p w14:paraId="1F2968CA" w14:textId="77777777" w:rsidR="00A10900" w:rsidRDefault="00A10900" w:rsidP="00A10900"/>
    <w:p w14:paraId="12A5CAFA" w14:textId="77777777" w:rsidR="00A10900" w:rsidRDefault="00A10900" w:rsidP="00A10900"/>
    <w:p w14:paraId="7D689822" w14:textId="77777777" w:rsidR="00A10900" w:rsidRDefault="00A10900" w:rsidP="00A10900"/>
    <w:p w14:paraId="30A13CD9" w14:textId="77777777" w:rsidR="00A10900" w:rsidRDefault="00A10900" w:rsidP="00A10900"/>
    <w:p w14:paraId="34A82B46" w14:textId="77777777" w:rsidR="00A10900" w:rsidRDefault="00A10900" w:rsidP="00A10900"/>
    <w:p w14:paraId="3290D91F" w14:textId="77777777" w:rsidR="00A10900" w:rsidRDefault="00A10900" w:rsidP="00A10900"/>
    <w:p w14:paraId="79E6590B" w14:textId="77777777" w:rsidR="00A10900" w:rsidRDefault="00A10900" w:rsidP="00A10900"/>
    <w:p w14:paraId="14F2F296" w14:textId="67AE8ACB" w:rsidR="00A10900" w:rsidRDefault="00A10900" w:rsidP="00A10900"/>
    <w:p w14:paraId="47511412" w14:textId="5705B914" w:rsidR="00A10900" w:rsidRDefault="00A10900" w:rsidP="00A10900"/>
    <w:p w14:paraId="06ECF448" w14:textId="4F123D82" w:rsidR="00A10900" w:rsidRDefault="00185C14" w:rsidP="00A10900">
      <w:r>
        <w:rPr>
          <w:noProof/>
        </w:rPr>
        <mc:AlternateContent>
          <mc:Choice Requires="wps">
            <w:drawing>
              <wp:anchor distT="45720" distB="45720" distL="114300" distR="114300" simplePos="0" relativeHeight="251895808" behindDoc="0" locked="0" layoutInCell="1" allowOverlap="1" wp14:anchorId="2C405ED6" wp14:editId="0ED89A6D">
                <wp:simplePos x="0" y="0"/>
                <wp:positionH relativeFrom="margin">
                  <wp:posOffset>222250</wp:posOffset>
                </wp:positionH>
                <wp:positionV relativeFrom="paragraph">
                  <wp:posOffset>276860</wp:posOffset>
                </wp:positionV>
                <wp:extent cx="5492750" cy="2213610"/>
                <wp:effectExtent l="0" t="0" r="12700" b="15240"/>
                <wp:wrapSquare wrapText="bothSides"/>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2213610"/>
                        </a:xfrm>
                        <a:prstGeom prst="rect">
                          <a:avLst/>
                        </a:prstGeom>
                        <a:solidFill>
                          <a:srgbClr val="FFFFFF"/>
                        </a:solidFill>
                        <a:ln w="9525">
                          <a:solidFill>
                            <a:srgbClr val="000000"/>
                          </a:solidFill>
                          <a:miter lim="800000"/>
                          <a:headEnd/>
                          <a:tailEnd/>
                        </a:ln>
                      </wps:spPr>
                      <wps:txbx>
                        <w:txbxContent>
                          <w:p w14:paraId="6D0671D8" w14:textId="77777777" w:rsidR="00A31338" w:rsidRPr="003F7632" w:rsidRDefault="00A31338" w:rsidP="00A31338">
                            <w:pPr>
                              <w:rPr>
                                <w:sz w:val="20"/>
                                <w:szCs w:val="20"/>
                              </w:rPr>
                            </w:pPr>
                            <w:r w:rsidRPr="003F7632">
                              <w:rPr>
                                <w:sz w:val="20"/>
                                <w:szCs w:val="20"/>
                              </w:rPr>
                              <w:t>Load factor: 1.00</w:t>
                            </w:r>
                          </w:p>
                          <w:p w14:paraId="2B4A4A1B" w14:textId="77777777" w:rsidR="00A31338" w:rsidRPr="003F7632" w:rsidRDefault="00A31338" w:rsidP="00A31338">
                            <w:pPr>
                              <w:rPr>
                                <w:sz w:val="20"/>
                                <w:szCs w:val="20"/>
                              </w:rPr>
                            </w:pPr>
                            <w:r w:rsidRPr="003F7632">
                              <w:rPr>
                                <w:sz w:val="20"/>
                                <w:szCs w:val="20"/>
                              </w:rPr>
                              <w:t xml:space="preserve"> </w:t>
                            </w:r>
                            <w:r w:rsidRPr="003F7632">
                              <w:rPr>
                                <w:rFonts w:ascii="Segoe UI Emoji" w:hAnsi="Segoe UI Emoji" w:cs="Segoe UI Emoji"/>
                                <w:sz w:val="20"/>
                                <w:szCs w:val="20"/>
                              </w:rPr>
                              <w:t>✅</w:t>
                            </w:r>
                            <w:r w:rsidRPr="003F7632">
                              <w:rPr>
                                <w:sz w:val="20"/>
                                <w:szCs w:val="20"/>
                              </w:rPr>
                              <w:t xml:space="preserve"> HV within ±5% tapping from -21.2° to 7.9°</w:t>
                            </w:r>
                          </w:p>
                          <w:p w14:paraId="5C09B12B" w14:textId="77777777" w:rsidR="00A31338" w:rsidRPr="003F7632" w:rsidRDefault="00A31338" w:rsidP="00A31338">
                            <w:pPr>
                              <w:rPr>
                                <w:sz w:val="20"/>
                                <w:szCs w:val="20"/>
                              </w:rPr>
                            </w:pPr>
                          </w:p>
                          <w:p w14:paraId="7ADEA3C5" w14:textId="77777777" w:rsidR="00A31338" w:rsidRPr="003F7632" w:rsidRDefault="00A31338" w:rsidP="00A31338">
                            <w:pPr>
                              <w:rPr>
                                <w:sz w:val="20"/>
                                <w:szCs w:val="20"/>
                              </w:rPr>
                            </w:pPr>
                            <w:r w:rsidRPr="003F7632">
                              <w:rPr>
                                <w:sz w:val="20"/>
                                <w:szCs w:val="20"/>
                              </w:rPr>
                              <w:t>Load factor: 0.50</w:t>
                            </w:r>
                          </w:p>
                          <w:p w14:paraId="4A3DC503" w14:textId="77777777" w:rsidR="00A31338" w:rsidRPr="003F7632" w:rsidRDefault="00A31338" w:rsidP="00A31338">
                            <w:pPr>
                              <w:rPr>
                                <w:sz w:val="20"/>
                                <w:szCs w:val="20"/>
                              </w:rPr>
                            </w:pPr>
                            <w:r w:rsidRPr="003F7632">
                              <w:rPr>
                                <w:sz w:val="20"/>
                                <w:szCs w:val="20"/>
                              </w:rPr>
                              <w:t xml:space="preserve"> </w:t>
                            </w:r>
                            <w:r w:rsidRPr="003F7632">
                              <w:rPr>
                                <w:rFonts w:ascii="Segoe UI Emoji" w:hAnsi="Segoe UI Emoji" w:cs="Segoe UI Emoji"/>
                                <w:sz w:val="20"/>
                                <w:szCs w:val="20"/>
                              </w:rPr>
                              <w:t>✅</w:t>
                            </w:r>
                            <w:r w:rsidRPr="003F7632">
                              <w:rPr>
                                <w:sz w:val="20"/>
                                <w:szCs w:val="20"/>
                              </w:rPr>
                              <w:t xml:space="preserve"> HV within ±5% tapping from -34.5° to 26.1°</w:t>
                            </w:r>
                          </w:p>
                          <w:p w14:paraId="3EBBD516" w14:textId="77777777" w:rsidR="00A31338" w:rsidRPr="003F7632" w:rsidRDefault="00A31338" w:rsidP="00A31338">
                            <w:pPr>
                              <w:rPr>
                                <w:sz w:val="20"/>
                                <w:szCs w:val="20"/>
                              </w:rPr>
                            </w:pPr>
                          </w:p>
                          <w:p w14:paraId="46EA9465" w14:textId="77777777" w:rsidR="00A31338" w:rsidRPr="003F7632" w:rsidRDefault="00A31338" w:rsidP="00A31338">
                            <w:pPr>
                              <w:rPr>
                                <w:sz w:val="20"/>
                                <w:szCs w:val="20"/>
                              </w:rPr>
                            </w:pPr>
                            <w:r w:rsidRPr="003F7632">
                              <w:rPr>
                                <w:sz w:val="20"/>
                                <w:szCs w:val="20"/>
                              </w:rPr>
                              <w:t>Load factor: 0.25</w:t>
                            </w:r>
                          </w:p>
                          <w:p w14:paraId="304BB3A5" w14:textId="77777777" w:rsidR="00A31338" w:rsidRPr="003F7632" w:rsidRDefault="00A31338" w:rsidP="00A31338">
                            <w:pPr>
                              <w:rPr>
                                <w:sz w:val="20"/>
                                <w:szCs w:val="20"/>
                              </w:rPr>
                            </w:pPr>
                            <w:r w:rsidRPr="003F7632">
                              <w:rPr>
                                <w:sz w:val="20"/>
                                <w:szCs w:val="20"/>
                              </w:rPr>
                              <w:t xml:space="preserve"> </w:t>
                            </w:r>
                            <w:r w:rsidRPr="003F7632">
                              <w:rPr>
                                <w:rFonts w:ascii="Segoe UI Emoji" w:hAnsi="Segoe UI Emoji" w:cs="Segoe UI Emoji"/>
                                <w:sz w:val="20"/>
                                <w:szCs w:val="20"/>
                              </w:rPr>
                              <w:t>✅</w:t>
                            </w:r>
                            <w:r w:rsidRPr="003F7632">
                              <w:rPr>
                                <w:sz w:val="20"/>
                                <w:szCs w:val="20"/>
                              </w:rPr>
                              <w:t xml:space="preserve"> HV within ±5% tapping from -60.0° to 60.0°</w:t>
                            </w:r>
                          </w:p>
                          <w:p w14:paraId="63378952" w14:textId="77777777" w:rsidR="00A31338" w:rsidRPr="003F7632" w:rsidRDefault="00A31338" w:rsidP="00A31338">
                            <w:pPr>
                              <w:rPr>
                                <w:sz w:val="20"/>
                                <w:szCs w:val="20"/>
                              </w:rPr>
                            </w:pPr>
                          </w:p>
                          <w:p w14:paraId="649BFA76" w14:textId="77777777" w:rsidR="00A31338" w:rsidRPr="003F7632" w:rsidRDefault="00A31338" w:rsidP="00A31338">
                            <w:pPr>
                              <w:rPr>
                                <w:sz w:val="20"/>
                                <w:szCs w:val="20"/>
                              </w:rPr>
                            </w:pPr>
                          </w:p>
                          <w:p w14:paraId="4EE45B61" w14:textId="77777777" w:rsidR="00A31338" w:rsidRPr="003F7632" w:rsidRDefault="00A31338" w:rsidP="00A31338">
                            <w:pPr>
                              <w:rPr>
                                <w:sz w:val="20"/>
                                <w:szCs w:val="20"/>
                              </w:rPr>
                            </w:pPr>
                            <w:r w:rsidRPr="003F7632">
                              <w:rPr>
                                <w:sz w:val="20"/>
                                <w:szCs w:val="20"/>
                              </w:rPr>
                              <w:t>--- Tapping Note ---</w:t>
                            </w:r>
                          </w:p>
                          <w:p w14:paraId="29928243" w14:textId="77777777" w:rsidR="00A31338" w:rsidRPr="003F7632" w:rsidRDefault="00A31338" w:rsidP="00A31338">
                            <w:pPr>
                              <w:rPr>
                                <w:sz w:val="20"/>
                                <w:szCs w:val="20"/>
                              </w:rPr>
                            </w:pPr>
                            <w:r w:rsidRPr="003F7632">
                              <w:rPr>
                                <w:sz w:val="20"/>
                                <w:szCs w:val="20"/>
                              </w:rPr>
                              <w:t>The HV terminal voltage of the transformer changes with power factor.</w:t>
                            </w:r>
                          </w:p>
                          <w:p w14:paraId="749C1F00" w14:textId="77777777" w:rsidR="00A31338" w:rsidRPr="003F7632" w:rsidRDefault="00A31338" w:rsidP="00A31338">
                            <w:pPr>
                              <w:rPr>
                                <w:sz w:val="20"/>
                                <w:szCs w:val="20"/>
                              </w:rPr>
                            </w:pPr>
                            <w:r w:rsidRPr="003F7632">
                              <w:rPr>
                                <w:sz w:val="20"/>
                                <w:szCs w:val="20"/>
                              </w:rPr>
                              <w:t>The ±5% tapping range on the HV side equates to ±230 V (from 4370 V to 4830 V).</w:t>
                            </w:r>
                          </w:p>
                          <w:p w14:paraId="15D5E88E" w14:textId="245E3AF6" w:rsidR="00A31338" w:rsidRPr="003F7632" w:rsidRDefault="00A31338" w:rsidP="00A31338">
                            <w:pPr>
                              <w:rPr>
                                <w:sz w:val="20"/>
                                <w:szCs w:val="20"/>
                              </w:rPr>
                            </w:pPr>
                            <w:r w:rsidRPr="003F7632">
                              <w:rPr>
                                <w:sz w:val="20"/>
                                <w:szCs w:val="20"/>
                              </w:rPr>
                              <w:t>Refer to the plot to verify whether the voltage remains within these limits.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405ED6" id="_x0000_s1035" type="#_x0000_t202" style="position:absolute;margin-left:17.5pt;margin-top:21.8pt;width:432.5pt;height:174.3pt;z-index:251895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">
                <v:textbox style="mso-fit-shape-to-text:t">
                  <w:txbxContent>
                    <w:p w14:paraId="6D0671D8" w14:textId="77777777" w:rsidR="00A31338" w:rsidRPr="003F7632" w:rsidRDefault="00A31338" w:rsidP="00A31338">
                      <w:pPr>
                        <w:rPr>
                          <w:sz w:val="20"/>
                          <w:szCs w:val="20"/>
                        </w:rPr>
                      </w:pPr>
                      <w:r w:rsidRPr="003F7632">
                        <w:rPr>
                          <w:sz w:val="20"/>
                          <w:szCs w:val="20"/>
                        </w:rPr>
                        <w:t>Load factor: 1.00</w:t>
                      </w:r>
                    </w:p>
                    <w:p w14:paraId="2B4A4A1B" w14:textId="77777777" w:rsidR="00A31338" w:rsidRPr="003F7632" w:rsidRDefault="00A31338" w:rsidP="00A31338">
                      <w:pPr>
                        <w:rPr>
                          <w:sz w:val="20"/>
                          <w:szCs w:val="20"/>
                        </w:rPr>
                      </w:pPr>
                      <w:r w:rsidRPr="003F7632">
                        <w:rPr>
                          <w:sz w:val="20"/>
                          <w:szCs w:val="20"/>
                        </w:rPr>
                        <w:t xml:space="preserve"> </w:t>
                      </w:r>
                      <w:r w:rsidRPr="003F7632">
                        <w:rPr>
                          <w:rFonts w:ascii="Segoe UI Emoji" w:hAnsi="Segoe UI Emoji" w:cs="Segoe UI Emoji"/>
                          <w:sz w:val="20"/>
                          <w:szCs w:val="20"/>
                        </w:rPr>
                        <w:t>✅</w:t>
                      </w:r>
                      <w:r w:rsidRPr="003F7632">
                        <w:rPr>
                          <w:sz w:val="20"/>
                          <w:szCs w:val="20"/>
                        </w:rPr>
                        <w:t xml:space="preserve"> HV within ±5% tapping from -21.2° to 7.9°</w:t>
                      </w:r>
                    </w:p>
                    <w:p w14:paraId="5C09B12B" w14:textId="77777777" w:rsidR="00A31338" w:rsidRPr="003F7632" w:rsidRDefault="00A31338" w:rsidP="00A31338">
                      <w:pPr>
                        <w:rPr>
                          <w:sz w:val="20"/>
                          <w:szCs w:val="20"/>
                        </w:rPr>
                      </w:pPr>
                    </w:p>
                    <w:p w14:paraId="7ADEA3C5" w14:textId="77777777" w:rsidR="00A31338" w:rsidRPr="003F7632" w:rsidRDefault="00A31338" w:rsidP="00A31338">
                      <w:pPr>
                        <w:rPr>
                          <w:sz w:val="20"/>
                          <w:szCs w:val="20"/>
                        </w:rPr>
                      </w:pPr>
                      <w:r w:rsidRPr="003F7632">
                        <w:rPr>
                          <w:sz w:val="20"/>
                          <w:szCs w:val="20"/>
                        </w:rPr>
                        <w:t>Load factor: 0.50</w:t>
                      </w:r>
                    </w:p>
                    <w:p w14:paraId="4A3DC503" w14:textId="77777777" w:rsidR="00A31338" w:rsidRPr="003F7632" w:rsidRDefault="00A31338" w:rsidP="00A31338">
                      <w:pPr>
                        <w:rPr>
                          <w:sz w:val="20"/>
                          <w:szCs w:val="20"/>
                        </w:rPr>
                      </w:pPr>
                      <w:r w:rsidRPr="003F7632">
                        <w:rPr>
                          <w:sz w:val="20"/>
                          <w:szCs w:val="20"/>
                        </w:rPr>
                        <w:t xml:space="preserve"> </w:t>
                      </w:r>
                      <w:r w:rsidRPr="003F7632">
                        <w:rPr>
                          <w:rFonts w:ascii="Segoe UI Emoji" w:hAnsi="Segoe UI Emoji" w:cs="Segoe UI Emoji"/>
                          <w:sz w:val="20"/>
                          <w:szCs w:val="20"/>
                        </w:rPr>
                        <w:t>✅</w:t>
                      </w:r>
                      <w:r w:rsidRPr="003F7632">
                        <w:rPr>
                          <w:sz w:val="20"/>
                          <w:szCs w:val="20"/>
                        </w:rPr>
                        <w:t xml:space="preserve"> HV within ±5% tapping from -34.5° to 26.1°</w:t>
                      </w:r>
                    </w:p>
                    <w:p w14:paraId="3EBBD516" w14:textId="77777777" w:rsidR="00A31338" w:rsidRPr="003F7632" w:rsidRDefault="00A31338" w:rsidP="00A31338">
                      <w:pPr>
                        <w:rPr>
                          <w:sz w:val="20"/>
                          <w:szCs w:val="20"/>
                        </w:rPr>
                      </w:pPr>
                    </w:p>
                    <w:p w14:paraId="46EA9465" w14:textId="77777777" w:rsidR="00A31338" w:rsidRPr="003F7632" w:rsidRDefault="00A31338" w:rsidP="00A31338">
                      <w:pPr>
                        <w:rPr>
                          <w:sz w:val="20"/>
                          <w:szCs w:val="20"/>
                        </w:rPr>
                      </w:pPr>
                      <w:r w:rsidRPr="003F7632">
                        <w:rPr>
                          <w:sz w:val="20"/>
                          <w:szCs w:val="20"/>
                        </w:rPr>
                        <w:t>Load factor: 0.25</w:t>
                      </w:r>
                    </w:p>
                    <w:p w14:paraId="304BB3A5" w14:textId="77777777" w:rsidR="00A31338" w:rsidRPr="003F7632" w:rsidRDefault="00A31338" w:rsidP="00A31338">
                      <w:pPr>
                        <w:rPr>
                          <w:sz w:val="20"/>
                          <w:szCs w:val="20"/>
                        </w:rPr>
                      </w:pPr>
                      <w:r w:rsidRPr="003F7632">
                        <w:rPr>
                          <w:sz w:val="20"/>
                          <w:szCs w:val="20"/>
                        </w:rPr>
                        <w:t xml:space="preserve"> </w:t>
                      </w:r>
                      <w:r w:rsidRPr="003F7632">
                        <w:rPr>
                          <w:rFonts w:ascii="Segoe UI Emoji" w:hAnsi="Segoe UI Emoji" w:cs="Segoe UI Emoji"/>
                          <w:sz w:val="20"/>
                          <w:szCs w:val="20"/>
                        </w:rPr>
                        <w:t>✅</w:t>
                      </w:r>
                      <w:r w:rsidRPr="003F7632">
                        <w:rPr>
                          <w:sz w:val="20"/>
                          <w:szCs w:val="20"/>
                        </w:rPr>
                        <w:t xml:space="preserve"> HV within ±5% tapping from -60.0° to 60.0°</w:t>
                      </w:r>
                    </w:p>
                    <w:p w14:paraId="63378952" w14:textId="77777777" w:rsidR="00A31338" w:rsidRPr="003F7632" w:rsidRDefault="00A31338" w:rsidP="00A31338">
                      <w:pPr>
                        <w:rPr>
                          <w:sz w:val="20"/>
                          <w:szCs w:val="20"/>
                        </w:rPr>
                      </w:pPr>
                    </w:p>
                    <w:p w14:paraId="649BFA76" w14:textId="77777777" w:rsidR="00A31338" w:rsidRPr="003F7632" w:rsidRDefault="00A31338" w:rsidP="00A31338">
                      <w:pPr>
                        <w:rPr>
                          <w:sz w:val="20"/>
                          <w:szCs w:val="20"/>
                        </w:rPr>
                      </w:pPr>
                    </w:p>
                    <w:p w14:paraId="4EE45B61" w14:textId="77777777" w:rsidR="00A31338" w:rsidRPr="003F7632" w:rsidRDefault="00A31338" w:rsidP="00A31338">
                      <w:pPr>
                        <w:rPr>
                          <w:sz w:val="20"/>
                          <w:szCs w:val="20"/>
                        </w:rPr>
                      </w:pPr>
                      <w:r w:rsidRPr="003F7632">
                        <w:rPr>
                          <w:sz w:val="20"/>
                          <w:szCs w:val="20"/>
                        </w:rPr>
                        <w:t>--- Tapping Note ---</w:t>
                      </w:r>
                    </w:p>
                    <w:p w14:paraId="29928243" w14:textId="77777777" w:rsidR="00A31338" w:rsidRPr="003F7632" w:rsidRDefault="00A31338" w:rsidP="00A31338">
                      <w:pPr>
                        <w:rPr>
                          <w:sz w:val="20"/>
                          <w:szCs w:val="20"/>
                        </w:rPr>
                      </w:pPr>
                      <w:r w:rsidRPr="003F7632">
                        <w:rPr>
                          <w:sz w:val="20"/>
                          <w:szCs w:val="20"/>
                        </w:rPr>
                        <w:t>The HV terminal voltage of the transformer changes with power factor.</w:t>
                      </w:r>
                    </w:p>
                    <w:p w14:paraId="749C1F00" w14:textId="77777777" w:rsidR="00A31338" w:rsidRPr="003F7632" w:rsidRDefault="00A31338" w:rsidP="00A31338">
                      <w:pPr>
                        <w:rPr>
                          <w:sz w:val="20"/>
                          <w:szCs w:val="20"/>
                        </w:rPr>
                      </w:pPr>
                      <w:r w:rsidRPr="003F7632">
                        <w:rPr>
                          <w:sz w:val="20"/>
                          <w:szCs w:val="20"/>
                        </w:rPr>
                        <w:t>The ±5% tapping range on the HV side equates to ±230 V (from 4370 V to 4830 V).</w:t>
                      </w:r>
                    </w:p>
                    <w:p w14:paraId="15D5E88E" w14:textId="245E3AF6" w:rsidR="00A31338" w:rsidRPr="003F7632" w:rsidRDefault="00A31338" w:rsidP="00A31338">
                      <w:pPr>
                        <w:rPr>
                          <w:sz w:val="20"/>
                          <w:szCs w:val="20"/>
                        </w:rPr>
                      </w:pPr>
                      <w:r w:rsidRPr="003F7632">
                        <w:rPr>
                          <w:sz w:val="20"/>
                          <w:szCs w:val="20"/>
                        </w:rPr>
                        <w:t>Refer to the plot to verify whether the voltage remains within these limits.</w:t>
                      </w:r>
                    </w:p>
                  </w:txbxContent>
                </v:textbox>
                <w10:wrap type="square" anchorx="margin"/>
              </v:shape>
            </w:pict>
          </mc:Fallback>
        </mc:AlternateContent>
      </w:r>
    </w:p>
    <w:p w14:paraId="4B6428E6" w14:textId="22A8C522" w:rsidR="00A10900" w:rsidRDefault="00A10900" w:rsidP="00A10900"/>
    <w:p w14:paraId="5C81E8FA" w14:textId="03239978" w:rsidR="00A10900" w:rsidRDefault="00A10900" w:rsidP="00A10900"/>
    <w:p w14:paraId="7ED3AE76" w14:textId="77777777" w:rsidR="00A10900" w:rsidRDefault="00A10900" w:rsidP="00A10900"/>
    <w:p w14:paraId="19D8D76F" w14:textId="77777777" w:rsidR="00A10900" w:rsidRDefault="00A10900" w:rsidP="00A10900">
      <w:pPr>
        <w:widowControl/>
        <w:autoSpaceDE/>
        <w:autoSpaceDN/>
        <w:spacing w:after="160" w:line="259" w:lineRule="auto"/>
      </w:pPr>
      <w:r>
        <w:br w:type="page"/>
      </w:r>
    </w:p>
    <w:p w14:paraId="2ECD8CD3" w14:textId="77777777" w:rsidR="00A10900" w:rsidRDefault="00A10900" w:rsidP="00A10900">
      <w:pPr>
        <w:pStyle w:val="Heading2"/>
      </w:pPr>
      <w:bookmarkStart w:id="37" w:name="_Toc198243009"/>
      <w:r>
        <w:lastRenderedPageBreak/>
        <w:t>Results Comment</w:t>
      </w:r>
      <w:bookmarkEnd w:id="37"/>
    </w:p>
    <w:p w14:paraId="79A1C0CC" w14:textId="5CFBFCF0" w:rsidR="00DB79D1" w:rsidRPr="00DB79D1" w:rsidRDefault="00DB79D1" w:rsidP="00DB79D1">
      <w:pPr>
        <w:pStyle w:val="BodyText"/>
      </w:pPr>
      <w:r w:rsidRPr="00DB79D1">
        <w:t xml:space="preserve">The transformer’s </w:t>
      </w:r>
      <w:r w:rsidRPr="00DB79D1">
        <w:rPr>
          <w:b/>
          <w:bCs/>
        </w:rPr>
        <w:t>tap changing range</w:t>
      </w:r>
      <w:r w:rsidRPr="00DB79D1">
        <w:t>, typically set at ±5% of the nominal high-voltage (HV) value, is meant to regulate the output voltage under varying load and power factor conditions. However, the simulation results reveal critical limitations of this ±5% tap range under certain load scenarios.</w:t>
      </w:r>
    </w:p>
    <w:p w14:paraId="4D6E44D3" w14:textId="77777777" w:rsidR="00DB79D1" w:rsidRPr="00DB79D1" w:rsidRDefault="00DB79D1" w:rsidP="005B35CB">
      <w:pPr>
        <w:pStyle w:val="BodyText"/>
        <w:numPr>
          <w:ilvl w:val="0"/>
          <w:numId w:val="4"/>
        </w:numPr>
      </w:pPr>
      <w:r w:rsidRPr="00DB79D1">
        <w:t xml:space="preserve">The permissible </w:t>
      </w:r>
      <w:r w:rsidRPr="00DB79D1">
        <w:rPr>
          <w:b/>
          <w:bCs/>
        </w:rPr>
        <w:t>HV tapping range</w:t>
      </w:r>
      <w:r w:rsidRPr="00DB79D1">
        <w:t xml:space="preserve"> is from </w:t>
      </w:r>
      <w:r w:rsidRPr="00DB79D1">
        <w:rPr>
          <w:b/>
          <w:bCs/>
        </w:rPr>
        <w:t>4370 V to 4830 V</w:t>
      </w:r>
      <w:r w:rsidRPr="00DB79D1">
        <w:t xml:space="preserve">, based on the rated HV of </w:t>
      </w:r>
      <w:r w:rsidRPr="00DB79D1">
        <w:rPr>
          <w:b/>
          <w:bCs/>
        </w:rPr>
        <w:t>4600 V</w:t>
      </w:r>
      <w:r w:rsidRPr="00DB79D1">
        <w:t>.</w:t>
      </w:r>
    </w:p>
    <w:p w14:paraId="1A533017" w14:textId="77777777" w:rsidR="00DB79D1" w:rsidRPr="00DB79D1" w:rsidRDefault="00DB79D1" w:rsidP="005B35CB">
      <w:pPr>
        <w:pStyle w:val="BodyText"/>
        <w:numPr>
          <w:ilvl w:val="0"/>
          <w:numId w:val="4"/>
        </w:numPr>
      </w:pPr>
      <w:r w:rsidRPr="00DB79D1">
        <w:t xml:space="preserve">The actual required HV to maintain a constant LV of 240 V under </w:t>
      </w:r>
      <w:r w:rsidRPr="00DB79D1">
        <w:rPr>
          <w:b/>
          <w:bCs/>
        </w:rPr>
        <w:t>full load</w:t>
      </w:r>
      <w:r w:rsidRPr="00DB79D1">
        <w:t xml:space="preserve"> varies significantly, from </w:t>
      </w:r>
      <w:r w:rsidRPr="00DB79D1">
        <w:rPr>
          <w:b/>
          <w:bCs/>
        </w:rPr>
        <w:t>3950.1 V</w:t>
      </w:r>
      <w:r w:rsidRPr="00DB79D1">
        <w:t xml:space="preserve"> to </w:t>
      </w:r>
      <w:r w:rsidRPr="00DB79D1">
        <w:rPr>
          <w:b/>
          <w:bCs/>
        </w:rPr>
        <w:t>5348.2 V</w:t>
      </w:r>
      <w:r w:rsidRPr="00DB79D1">
        <w:t xml:space="preserve">, which </w:t>
      </w:r>
      <w:r w:rsidRPr="00DB79D1">
        <w:rPr>
          <w:b/>
          <w:bCs/>
        </w:rPr>
        <w:t>exceeds the ±5% range</w:t>
      </w:r>
      <w:r w:rsidRPr="00DB79D1">
        <w:t>.</w:t>
      </w:r>
    </w:p>
    <w:p w14:paraId="0468A93E" w14:textId="77777777" w:rsidR="00DB79D1" w:rsidRPr="00DB79D1" w:rsidRDefault="00DB79D1" w:rsidP="005B35CB">
      <w:pPr>
        <w:pStyle w:val="BodyText"/>
        <w:numPr>
          <w:ilvl w:val="0"/>
          <w:numId w:val="4"/>
        </w:numPr>
      </w:pPr>
      <w:r w:rsidRPr="00DB79D1">
        <w:t xml:space="preserve">At </w:t>
      </w:r>
      <w:r w:rsidRPr="00DB79D1">
        <w:rPr>
          <w:b/>
          <w:bCs/>
        </w:rPr>
        <w:t>full load</w:t>
      </w:r>
      <w:r w:rsidRPr="00DB79D1">
        <w:t xml:space="preserve">, the HV only stays within the tapping range when the power factor angle is between </w:t>
      </w:r>
      <w:r w:rsidRPr="00DB79D1">
        <w:rPr>
          <w:b/>
          <w:bCs/>
        </w:rPr>
        <w:t>-22.4° and 7.1°</w:t>
      </w:r>
      <w:r w:rsidRPr="00DB79D1">
        <w:t>.</w:t>
      </w:r>
    </w:p>
    <w:p w14:paraId="3E315C8E" w14:textId="77777777" w:rsidR="00DB79D1" w:rsidRPr="00DB79D1" w:rsidRDefault="00DB79D1" w:rsidP="005B35CB">
      <w:pPr>
        <w:pStyle w:val="BodyText"/>
        <w:numPr>
          <w:ilvl w:val="0"/>
          <w:numId w:val="4"/>
        </w:numPr>
      </w:pPr>
      <w:r w:rsidRPr="00DB79D1">
        <w:t xml:space="preserve">At </w:t>
      </w:r>
      <w:r w:rsidRPr="00DB79D1">
        <w:rPr>
          <w:b/>
          <w:bCs/>
        </w:rPr>
        <w:t>half load</w:t>
      </w:r>
      <w:r w:rsidRPr="00DB79D1">
        <w:t xml:space="preserve">, the HV stays within the tapping range over a wider power factor range: </w:t>
      </w:r>
      <w:r w:rsidRPr="00DB79D1">
        <w:rPr>
          <w:b/>
          <w:bCs/>
        </w:rPr>
        <w:t>-35.5° to 26.7°</w:t>
      </w:r>
      <w:r w:rsidRPr="00DB79D1">
        <w:t>.</w:t>
      </w:r>
    </w:p>
    <w:p w14:paraId="06B893CC" w14:textId="77777777" w:rsidR="00DB79D1" w:rsidRPr="00DB79D1" w:rsidRDefault="00DB79D1" w:rsidP="005B35CB">
      <w:pPr>
        <w:pStyle w:val="BodyText"/>
        <w:numPr>
          <w:ilvl w:val="0"/>
          <w:numId w:val="4"/>
        </w:numPr>
      </w:pPr>
      <w:r w:rsidRPr="00DB79D1">
        <w:t xml:space="preserve">At </w:t>
      </w:r>
      <w:r w:rsidRPr="00DB79D1">
        <w:rPr>
          <w:b/>
          <w:bCs/>
        </w:rPr>
        <w:t>quarter load</w:t>
      </w:r>
      <w:r w:rsidRPr="00DB79D1">
        <w:t xml:space="preserve">, </w:t>
      </w:r>
      <w:r w:rsidRPr="00DB79D1">
        <w:rPr>
          <w:b/>
          <w:bCs/>
        </w:rPr>
        <w:t>the entire power factor angle range</w:t>
      </w:r>
      <w:r w:rsidRPr="00DB79D1">
        <w:t xml:space="preserve"> falls within the ±5% HV tapping window, meaning </w:t>
      </w:r>
      <w:r w:rsidRPr="00DB79D1">
        <w:rPr>
          <w:b/>
          <w:bCs/>
        </w:rPr>
        <w:t>no adjustment beyond the default tap range is needed</w:t>
      </w:r>
      <w:r w:rsidRPr="00DB79D1">
        <w:t>.</w:t>
      </w:r>
    </w:p>
    <w:p w14:paraId="0E1FADCD" w14:textId="4A208CE2" w:rsidR="00A10900" w:rsidRDefault="00A10900" w:rsidP="00DB79D1">
      <w:pPr>
        <w:pStyle w:val="BodyText"/>
      </w:pPr>
    </w:p>
    <w:p w14:paraId="4DAF77EF" w14:textId="2F9857CE" w:rsidR="00957530" w:rsidRPr="00957530" w:rsidRDefault="00A10900" w:rsidP="005E7687">
      <w:pPr>
        <w:widowControl/>
        <w:autoSpaceDE/>
        <w:autoSpaceDN/>
        <w:spacing w:after="160" w:line="259" w:lineRule="auto"/>
        <w:rPr>
          <w:color w:val="FF0000"/>
          <w:sz w:val="24"/>
          <w:szCs w:val="24"/>
        </w:rPr>
      </w:pPr>
      <w:r>
        <w:rPr>
          <w:color w:val="FF0000"/>
          <w:sz w:val="24"/>
          <w:szCs w:val="24"/>
        </w:rPr>
        <w:br w:type="page"/>
      </w:r>
    </w:p>
    <w:p w14:paraId="622C80C3" w14:textId="3CEC059B" w:rsidR="00683E21" w:rsidRDefault="00B30CC7" w:rsidP="00957530">
      <w:pPr>
        <w:pStyle w:val="Heading1"/>
      </w:pPr>
      <w:bookmarkStart w:id="38" w:name="_Toc198243010"/>
      <w:r w:rsidRPr="00B30CC7">
        <w:lastRenderedPageBreak/>
        <w:t>Appendix</w:t>
      </w:r>
      <w:bookmarkEnd w:id="38"/>
    </w:p>
    <w:p w14:paraId="3D28F5AD" w14:textId="2876B7F3" w:rsidR="0065480D" w:rsidRDefault="0065480D" w:rsidP="00A850ED">
      <w:pPr>
        <w:widowControl/>
        <w:autoSpaceDE/>
        <w:autoSpaceDN/>
        <w:rPr>
          <w:rFonts w:ascii="Courier New" w:eastAsiaTheme="minorHAnsi" w:hAnsi="Courier New" w:cs="Courier New"/>
          <w:color w:val="000000"/>
          <w:sz w:val="14"/>
          <w:szCs w:val="14"/>
        </w:rPr>
      </w:pPr>
    </w:p>
    <w:p w14:paraId="4D85A1F9" w14:textId="77777777" w:rsidR="00FD4709" w:rsidRPr="00FD4709" w:rsidRDefault="00FD4709" w:rsidP="00FD4709">
      <w:pPr>
        <w:widowControl/>
        <w:adjustRightInd w:val="0"/>
        <w:rPr>
          <w:rFonts w:ascii="Courier New" w:eastAsiaTheme="minorHAnsi" w:hAnsi="Courier New" w:cs="Courier New"/>
          <w:sz w:val="16"/>
          <w:szCs w:val="16"/>
        </w:rPr>
      </w:pPr>
      <w:proofErr w:type="spellStart"/>
      <w:r w:rsidRPr="00FD4709">
        <w:rPr>
          <w:rFonts w:ascii="Courier New" w:eastAsiaTheme="minorHAnsi" w:hAnsi="Courier New" w:cs="Courier New"/>
          <w:color w:val="000000"/>
          <w:sz w:val="16"/>
          <w:szCs w:val="16"/>
        </w:rPr>
        <w:t>clc</w:t>
      </w:r>
      <w:proofErr w:type="spellEnd"/>
      <w:r w:rsidRPr="00FD4709">
        <w:rPr>
          <w:rFonts w:ascii="Courier New" w:eastAsiaTheme="minorHAnsi" w:hAnsi="Courier New" w:cs="Courier New"/>
          <w:color w:val="000000"/>
          <w:sz w:val="16"/>
          <w:szCs w:val="16"/>
        </w:rPr>
        <w:t>;</w:t>
      </w:r>
    </w:p>
    <w:p w14:paraId="1AA39FF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clear;</w:t>
      </w:r>
    </w:p>
    <w:p w14:paraId="123C386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close </w:t>
      </w:r>
      <w:r w:rsidRPr="00FD4709">
        <w:rPr>
          <w:rFonts w:ascii="Courier New" w:eastAsiaTheme="minorHAnsi" w:hAnsi="Courier New" w:cs="Courier New"/>
          <w:color w:val="AA04F9"/>
          <w:sz w:val="16"/>
          <w:szCs w:val="16"/>
        </w:rPr>
        <w:t>all</w:t>
      </w:r>
      <w:r w:rsidRPr="00FD4709">
        <w:rPr>
          <w:rFonts w:ascii="Courier New" w:eastAsiaTheme="minorHAnsi" w:hAnsi="Courier New" w:cs="Courier New"/>
          <w:color w:val="000000"/>
          <w:sz w:val="16"/>
          <w:szCs w:val="16"/>
        </w:rPr>
        <w:t>;</w:t>
      </w:r>
    </w:p>
    <w:p w14:paraId="2B4D467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4E95757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Transformer Ratings</w:t>
      </w:r>
    </w:p>
    <w:p w14:paraId="56C8F49B" w14:textId="77777777" w:rsidR="00FD4709" w:rsidRPr="00FD4709" w:rsidRDefault="00FD4709" w:rsidP="00FD4709">
      <w:pPr>
        <w:widowControl/>
        <w:adjustRightInd w:val="0"/>
        <w:rPr>
          <w:rFonts w:ascii="Courier New" w:eastAsiaTheme="minorHAnsi" w:hAnsi="Courier New" w:cs="Courier New"/>
          <w:sz w:val="16"/>
          <w:szCs w:val="16"/>
        </w:rPr>
      </w:pPr>
      <w:proofErr w:type="spellStart"/>
      <w:r w:rsidRPr="00FD4709">
        <w:rPr>
          <w:rFonts w:ascii="Courier New" w:eastAsiaTheme="minorHAnsi" w:hAnsi="Courier New" w:cs="Courier New"/>
          <w:color w:val="000000"/>
          <w:sz w:val="16"/>
          <w:szCs w:val="16"/>
        </w:rPr>
        <w:t>S_rated</w:t>
      </w:r>
      <w:proofErr w:type="spellEnd"/>
      <w:r w:rsidRPr="00FD4709">
        <w:rPr>
          <w:rFonts w:ascii="Courier New" w:eastAsiaTheme="minorHAnsi" w:hAnsi="Courier New" w:cs="Courier New"/>
          <w:color w:val="000000"/>
          <w:sz w:val="16"/>
          <w:szCs w:val="16"/>
        </w:rPr>
        <w:t xml:space="preserve"> = </w:t>
      </w:r>
      <w:proofErr w:type="gramStart"/>
      <w:r w:rsidRPr="00FD4709">
        <w:rPr>
          <w:rFonts w:ascii="Courier New" w:eastAsiaTheme="minorHAnsi" w:hAnsi="Courier New" w:cs="Courier New"/>
          <w:color w:val="000000"/>
          <w:sz w:val="16"/>
          <w:szCs w:val="16"/>
        </w:rPr>
        <w:t xml:space="preserve">75000;   </w:t>
      </w:r>
      <w:proofErr w:type="gramEnd"/>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VA</w:t>
      </w:r>
    </w:p>
    <w:p w14:paraId="765CC0F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V_HV = </w:t>
      </w:r>
      <w:proofErr w:type="gramStart"/>
      <w:r w:rsidRPr="00FD4709">
        <w:rPr>
          <w:rFonts w:ascii="Courier New" w:eastAsiaTheme="minorHAnsi" w:hAnsi="Courier New" w:cs="Courier New"/>
          <w:color w:val="000000"/>
          <w:sz w:val="16"/>
          <w:szCs w:val="16"/>
        </w:rPr>
        <w:t xml:space="preserve">4600;   </w:t>
      </w:r>
      <w:proofErr w:type="gramEnd"/>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V</w:t>
      </w:r>
    </w:p>
    <w:p w14:paraId="5F648C3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V_LV = </w:t>
      </w:r>
      <w:proofErr w:type="gramStart"/>
      <w:r w:rsidRPr="00FD4709">
        <w:rPr>
          <w:rFonts w:ascii="Courier New" w:eastAsiaTheme="minorHAnsi" w:hAnsi="Courier New" w:cs="Courier New"/>
          <w:color w:val="000000"/>
          <w:sz w:val="16"/>
          <w:szCs w:val="16"/>
        </w:rPr>
        <w:t xml:space="preserve">240;   </w:t>
      </w:r>
      <w:proofErr w:type="gramEnd"/>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V</w:t>
      </w:r>
    </w:p>
    <w:p w14:paraId="2F63FFC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a = V_HV / V_</w:t>
      </w:r>
      <w:proofErr w:type="gramStart"/>
      <w:r w:rsidRPr="00FD4709">
        <w:rPr>
          <w:rFonts w:ascii="Courier New" w:eastAsiaTheme="minorHAnsi" w:hAnsi="Courier New" w:cs="Courier New"/>
          <w:color w:val="000000"/>
          <w:sz w:val="16"/>
          <w:szCs w:val="16"/>
        </w:rPr>
        <w:t xml:space="preserve">LV;   </w:t>
      </w:r>
      <w:proofErr w:type="gramEnd"/>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Turns ratio</w:t>
      </w:r>
    </w:p>
    <w:p w14:paraId="2A597C4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Full load secondary current</w:t>
      </w:r>
    </w:p>
    <w:p w14:paraId="4601354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I2_full = </w:t>
      </w:r>
      <w:proofErr w:type="spellStart"/>
      <w:r w:rsidRPr="00FD4709">
        <w:rPr>
          <w:rFonts w:ascii="Courier New" w:eastAsiaTheme="minorHAnsi" w:hAnsi="Courier New" w:cs="Courier New"/>
          <w:color w:val="000000"/>
          <w:sz w:val="16"/>
          <w:szCs w:val="16"/>
        </w:rPr>
        <w:t>S_rated</w:t>
      </w:r>
      <w:proofErr w:type="spellEnd"/>
      <w:r w:rsidRPr="00FD4709">
        <w:rPr>
          <w:rFonts w:ascii="Courier New" w:eastAsiaTheme="minorHAnsi" w:hAnsi="Courier New" w:cs="Courier New"/>
          <w:color w:val="000000"/>
          <w:sz w:val="16"/>
          <w:szCs w:val="16"/>
        </w:rPr>
        <w:t xml:space="preserve"> / V_LV;</w:t>
      </w:r>
    </w:p>
    <w:p w14:paraId="37652F2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3FCE762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Transformer impedances (in ohms)</w:t>
      </w:r>
    </w:p>
    <w:p w14:paraId="6E98B77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R1 = 0.846;</w:t>
      </w:r>
    </w:p>
    <w:p w14:paraId="73C2907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R2 = 0.00261;</w:t>
      </w:r>
    </w:p>
    <w:p w14:paraId="0A2D0F68"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X1 = 26.8;</w:t>
      </w:r>
    </w:p>
    <w:p w14:paraId="7DB4CB1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X2 = 0.0745;</w:t>
      </w:r>
    </w:p>
    <w:p w14:paraId="1BE0280B" w14:textId="77777777" w:rsidR="00FD4709" w:rsidRPr="00FD4709" w:rsidRDefault="00FD4709" w:rsidP="00FD4709">
      <w:pPr>
        <w:widowControl/>
        <w:adjustRightInd w:val="0"/>
        <w:rPr>
          <w:rFonts w:ascii="Courier New" w:eastAsiaTheme="minorHAnsi" w:hAnsi="Courier New" w:cs="Courier New"/>
          <w:sz w:val="16"/>
          <w:szCs w:val="16"/>
        </w:rPr>
      </w:pPr>
      <w:proofErr w:type="spellStart"/>
      <w:r w:rsidRPr="00FD4709">
        <w:rPr>
          <w:rFonts w:ascii="Courier New" w:eastAsiaTheme="minorHAnsi" w:hAnsi="Courier New" w:cs="Courier New"/>
          <w:color w:val="000000"/>
          <w:sz w:val="16"/>
          <w:szCs w:val="16"/>
        </w:rPr>
        <w:t>Rc</w:t>
      </w:r>
      <w:proofErr w:type="spellEnd"/>
      <w:r w:rsidRPr="00FD4709">
        <w:rPr>
          <w:rFonts w:ascii="Courier New" w:eastAsiaTheme="minorHAnsi" w:hAnsi="Courier New" w:cs="Courier New"/>
          <w:color w:val="000000"/>
          <w:sz w:val="16"/>
          <w:szCs w:val="16"/>
        </w:rPr>
        <w:t xml:space="preserve"> = 220000;</w:t>
      </w:r>
    </w:p>
    <w:p w14:paraId="016CFD0D" w14:textId="77777777" w:rsidR="00FD4709" w:rsidRPr="00FD4709" w:rsidRDefault="00FD4709" w:rsidP="00FD4709">
      <w:pPr>
        <w:widowControl/>
        <w:adjustRightInd w:val="0"/>
        <w:rPr>
          <w:rFonts w:ascii="Courier New" w:eastAsiaTheme="minorHAnsi" w:hAnsi="Courier New" w:cs="Courier New"/>
          <w:sz w:val="16"/>
          <w:szCs w:val="16"/>
        </w:rPr>
      </w:pPr>
      <w:proofErr w:type="spellStart"/>
      <w:r w:rsidRPr="00FD4709">
        <w:rPr>
          <w:rFonts w:ascii="Courier New" w:eastAsiaTheme="minorHAnsi" w:hAnsi="Courier New" w:cs="Courier New"/>
          <w:color w:val="000000"/>
          <w:sz w:val="16"/>
          <w:szCs w:val="16"/>
        </w:rPr>
        <w:t>Xm</w:t>
      </w:r>
      <w:proofErr w:type="spellEnd"/>
      <w:r w:rsidRPr="00FD4709">
        <w:rPr>
          <w:rFonts w:ascii="Courier New" w:eastAsiaTheme="minorHAnsi" w:hAnsi="Courier New" w:cs="Courier New"/>
          <w:color w:val="000000"/>
          <w:sz w:val="16"/>
          <w:szCs w:val="16"/>
        </w:rPr>
        <w:t xml:space="preserve"> = 112000;</w:t>
      </w:r>
    </w:p>
    <w:p w14:paraId="4D34810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724721A4"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2DE2810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Total equivalent impedance on HV side</w:t>
      </w:r>
    </w:p>
    <w:p w14:paraId="657D758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[Req,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Zeq</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refer_secondary_to_</w:t>
      </w:r>
      <w:proofErr w:type="gramStart"/>
      <w:r w:rsidRPr="00FD4709">
        <w:rPr>
          <w:rFonts w:ascii="Courier New" w:eastAsiaTheme="minorHAnsi" w:hAnsi="Courier New" w:cs="Courier New"/>
          <w:color w:val="000000"/>
          <w:sz w:val="16"/>
          <w:szCs w:val="16"/>
        </w:rPr>
        <w:t>HV</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000000"/>
          <w:sz w:val="16"/>
          <w:szCs w:val="16"/>
        </w:rPr>
        <w:t>R2, X2, a, R1, X1);</w:t>
      </w:r>
    </w:p>
    <w:p w14:paraId="1913E4B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2B3AEED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%Part a) HV Voltage vs Power Factor</w:t>
      </w:r>
    </w:p>
    <w:p w14:paraId="0EE89EB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power factor varies from 0.6 pf leading through unity pf to 0.6 pf lagging</w:t>
      </w:r>
    </w:p>
    <w:p w14:paraId="0D1CD32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add some </w:t>
      </w:r>
      <w:proofErr w:type="spellStart"/>
      <w:r w:rsidRPr="00FD4709">
        <w:rPr>
          <w:rFonts w:ascii="Courier New" w:eastAsiaTheme="minorHAnsi" w:hAnsi="Courier New" w:cs="Courier New"/>
          <w:color w:val="028009"/>
          <w:sz w:val="16"/>
          <w:szCs w:val="16"/>
        </w:rPr>
        <w:t>saftey</w:t>
      </w:r>
      <w:proofErr w:type="spellEnd"/>
      <w:r w:rsidRPr="00FD4709">
        <w:rPr>
          <w:rFonts w:ascii="Courier New" w:eastAsiaTheme="minorHAnsi" w:hAnsi="Courier New" w:cs="Courier New"/>
          <w:color w:val="028009"/>
          <w:sz w:val="16"/>
          <w:szCs w:val="16"/>
        </w:rPr>
        <w:t xml:space="preserve"> factor</w:t>
      </w:r>
    </w:p>
    <w:p w14:paraId="25DE4E40" w14:textId="77777777" w:rsidR="00FD4709" w:rsidRPr="00FD4709" w:rsidRDefault="00FD4709" w:rsidP="00FD4709">
      <w:pPr>
        <w:widowControl/>
        <w:adjustRightInd w:val="0"/>
        <w:rPr>
          <w:rFonts w:ascii="Courier New" w:eastAsiaTheme="minorHAnsi" w:hAnsi="Courier New" w:cs="Courier New"/>
          <w:sz w:val="16"/>
          <w:szCs w:val="16"/>
        </w:rPr>
      </w:pP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linspace</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000000"/>
          <w:sz w:val="16"/>
          <w:szCs w:val="16"/>
        </w:rPr>
        <w:t>-60, 60, 100);</w:t>
      </w:r>
    </w:p>
    <w:p w14:paraId="5C6CAC1D" w14:textId="77777777" w:rsidR="00FD4709" w:rsidRPr="00FD4709" w:rsidRDefault="00FD4709" w:rsidP="00FD4709">
      <w:pPr>
        <w:widowControl/>
        <w:adjustRightInd w:val="0"/>
        <w:rPr>
          <w:rFonts w:ascii="Courier New" w:eastAsiaTheme="minorHAnsi" w:hAnsi="Courier New" w:cs="Courier New"/>
          <w:sz w:val="16"/>
          <w:szCs w:val="16"/>
        </w:rPr>
      </w:pP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 xml:space="preserve"> = deg2rad(</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w:t>
      </w:r>
    </w:p>
    <w:p w14:paraId="5013BD9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pf = cos(</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w:t>
      </w:r>
    </w:p>
    <w:p w14:paraId="205CF04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287B4E0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plot High Voltage vs Power Factor</w:t>
      </w:r>
    </w:p>
    <w:p w14:paraId="1D6E3CA4" w14:textId="77777777" w:rsidR="00FD4709" w:rsidRPr="00FD4709" w:rsidRDefault="00FD4709" w:rsidP="00FD4709">
      <w:pPr>
        <w:widowControl/>
        <w:adjustRightInd w:val="0"/>
        <w:rPr>
          <w:rFonts w:ascii="Courier New" w:eastAsiaTheme="minorHAnsi" w:hAnsi="Courier New" w:cs="Courier New"/>
          <w:sz w:val="16"/>
          <w:szCs w:val="16"/>
        </w:rPr>
      </w:pPr>
      <w:proofErr w:type="spellStart"/>
      <w:r w:rsidRPr="00FD4709">
        <w:rPr>
          <w:rFonts w:ascii="Courier New" w:eastAsiaTheme="minorHAnsi" w:hAnsi="Courier New" w:cs="Courier New"/>
          <w:color w:val="000000"/>
          <w:sz w:val="16"/>
          <w:szCs w:val="16"/>
        </w:rPr>
        <w:t>plot_HV_voltage_vs_power_</w:t>
      </w:r>
      <w:proofErr w:type="gramStart"/>
      <w:r w:rsidRPr="00FD4709">
        <w:rPr>
          <w:rFonts w:ascii="Courier New" w:eastAsiaTheme="minorHAnsi" w:hAnsi="Courier New" w:cs="Courier New"/>
          <w:color w:val="000000"/>
          <w:sz w:val="16"/>
          <w:szCs w:val="16"/>
        </w:rPr>
        <w:t>factor</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000000"/>
          <w:sz w:val="16"/>
          <w:szCs w:val="16"/>
        </w:rPr>
        <w:t xml:space="preserve">I2_full, a, Req,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 xml:space="preserve">, V_HV, </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w:t>
      </w:r>
    </w:p>
    <w:p w14:paraId="291912F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41F9F1E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2CC16EF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Part b: Efficiency and regulation for different load factors</w:t>
      </w:r>
    </w:p>
    <w:p w14:paraId="13CB3AAD" w14:textId="77777777" w:rsidR="00FD4709" w:rsidRPr="00FD4709" w:rsidRDefault="00FD4709" w:rsidP="00FD4709">
      <w:pPr>
        <w:widowControl/>
        <w:adjustRightInd w:val="0"/>
        <w:rPr>
          <w:rFonts w:ascii="Courier New" w:eastAsiaTheme="minorHAnsi" w:hAnsi="Courier New" w:cs="Courier New"/>
          <w:sz w:val="16"/>
          <w:szCs w:val="16"/>
        </w:rPr>
      </w:pP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 xml:space="preserve"> = [1.0, 0.5, 0.25];</w:t>
      </w:r>
    </w:p>
    <w:p w14:paraId="7696A7C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0CAE9E1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plot efficiency vs Power Factor</w:t>
      </w:r>
    </w:p>
    <w:p w14:paraId="21F28489" w14:textId="77777777" w:rsidR="00FD4709" w:rsidRPr="00FD4709" w:rsidRDefault="00FD4709" w:rsidP="00FD4709">
      <w:pPr>
        <w:widowControl/>
        <w:adjustRightInd w:val="0"/>
        <w:rPr>
          <w:rFonts w:ascii="Courier New" w:eastAsiaTheme="minorHAnsi" w:hAnsi="Courier New" w:cs="Courier New"/>
          <w:sz w:val="16"/>
          <w:szCs w:val="16"/>
        </w:rPr>
      </w:pPr>
      <w:proofErr w:type="spellStart"/>
      <w:r w:rsidRPr="00FD4709">
        <w:rPr>
          <w:rFonts w:ascii="Courier New" w:eastAsiaTheme="minorHAnsi" w:hAnsi="Courier New" w:cs="Courier New"/>
          <w:color w:val="000000"/>
          <w:sz w:val="16"/>
          <w:szCs w:val="16"/>
        </w:rPr>
        <w:t>plot_efficiency_vs_</w:t>
      </w:r>
      <w:proofErr w:type="gramStart"/>
      <w:r w:rsidRPr="00FD4709">
        <w:rPr>
          <w:rFonts w:ascii="Courier New" w:eastAsiaTheme="minorHAnsi" w:hAnsi="Courier New" w:cs="Courier New"/>
          <w:color w:val="000000"/>
          <w:sz w:val="16"/>
          <w:szCs w:val="16"/>
        </w:rPr>
        <w:t>pf</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000000"/>
          <w:sz w:val="16"/>
          <w:szCs w:val="16"/>
        </w:rPr>
        <w:t xml:space="preserve">I2_full, a, Req,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Rc</w:t>
      </w:r>
      <w:proofErr w:type="spellEnd"/>
      <w:r w:rsidRPr="00FD4709">
        <w:rPr>
          <w:rFonts w:ascii="Courier New" w:eastAsiaTheme="minorHAnsi" w:hAnsi="Courier New" w:cs="Courier New"/>
          <w:color w:val="000000"/>
          <w:sz w:val="16"/>
          <w:szCs w:val="16"/>
        </w:rPr>
        <w:t xml:space="preserve">, V_HV, V_LV, </w:t>
      </w: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w:t>
      </w:r>
    </w:p>
    <w:p w14:paraId="6FD3428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16AB145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plot regulation vs Power Factor</w:t>
      </w:r>
    </w:p>
    <w:p w14:paraId="3C377651" w14:textId="77777777" w:rsidR="00FD4709" w:rsidRPr="00FD4709" w:rsidRDefault="00FD4709" w:rsidP="00FD4709">
      <w:pPr>
        <w:widowControl/>
        <w:adjustRightInd w:val="0"/>
        <w:rPr>
          <w:rFonts w:ascii="Courier New" w:eastAsiaTheme="minorHAnsi" w:hAnsi="Courier New" w:cs="Courier New"/>
          <w:sz w:val="16"/>
          <w:szCs w:val="16"/>
        </w:rPr>
      </w:pPr>
      <w:proofErr w:type="spellStart"/>
      <w:r w:rsidRPr="00FD4709">
        <w:rPr>
          <w:rFonts w:ascii="Courier New" w:eastAsiaTheme="minorHAnsi" w:hAnsi="Courier New" w:cs="Courier New"/>
          <w:color w:val="000000"/>
          <w:sz w:val="16"/>
          <w:szCs w:val="16"/>
        </w:rPr>
        <w:t>plot_regulation_vs_</w:t>
      </w:r>
      <w:proofErr w:type="gramStart"/>
      <w:r w:rsidRPr="00FD4709">
        <w:rPr>
          <w:rFonts w:ascii="Courier New" w:eastAsiaTheme="minorHAnsi" w:hAnsi="Courier New" w:cs="Courier New"/>
          <w:color w:val="000000"/>
          <w:sz w:val="16"/>
          <w:szCs w:val="16"/>
        </w:rPr>
        <w:t>pf</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000000"/>
          <w:sz w:val="16"/>
          <w:szCs w:val="16"/>
        </w:rPr>
        <w:t xml:space="preserve">I2_full, a, Req,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 xml:space="preserve">, V_HV, </w:t>
      </w: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w:t>
      </w:r>
    </w:p>
    <w:p w14:paraId="36C2C3D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68DED9D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draw tapping</w:t>
      </w:r>
    </w:p>
    <w:p w14:paraId="4858717D" w14:textId="77777777" w:rsidR="00FD4709" w:rsidRPr="00FD4709" w:rsidRDefault="00FD4709" w:rsidP="00FD4709">
      <w:pPr>
        <w:widowControl/>
        <w:adjustRightInd w:val="0"/>
        <w:rPr>
          <w:rFonts w:ascii="Courier New" w:eastAsiaTheme="minorHAnsi" w:hAnsi="Courier New" w:cs="Courier New"/>
          <w:sz w:val="16"/>
          <w:szCs w:val="16"/>
        </w:rPr>
      </w:pPr>
      <w:proofErr w:type="spellStart"/>
      <w:r w:rsidRPr="00FD4709">
        <w:rPr>
          <w:rFonts w:ascii="Courier New" w:eastAsiaTheme="minorHAnsi" w:hAnsi="Courier New" w:cs="Courier New"/>
          <w:color w:val="000000"/>
          <w:sz w:val="16"/>
          <w:szCs w:val="16"/>
        </w:rPr>
        <w:t>check_tapping_</w:t>
      </w:r>
      <w:proofErr w:type="gramStart"/>
      <w:r w:rsidRPr="00FD4709">
        <w:rPr>
          <w:rFonts w:ascii="Courier New" w:eastAsiaTheme="minorHAnsi" w:hAnsi="Courier New" w:cs="Courier New"/>
          <w:color w:val="000000"/>
          <w:sz w:val="16"/>
          <w:szCs w:val="16"/>
        </w:rPr>
        <w:t>range</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000000"/>
          <w:sz w:val="16"/>
          <w:szCs w:val="16"/>
        </w:rPr>
        <w:t xml:space="preserve">I2_full, a, Req,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 xml:space="preserve">, V_HV, </w:t>
      </w: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w:t>
      </w:r>
    </w:p>
    <w:p w14:paraId="0406947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0B7A5AB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Note on ±5% voltage tapping range</w:t>
      </w:r>
    </w:p>
    <w:p w14:paraId="6FF7153D" w14:textId="77777777" w:rsidR="00FD4709" w:rsidRPr="00FD4709" w:rsidRDefault="00FD4709" w:rsidP="00FD4709">
      <w:pPr>
        <w:widowControl/>
        <w:adjustRightInd w:val="0"/>
        <w:rPr>
          <w:rFonts w:ascii="Courier New" w:eastAsiaTheme="minorHAnsi" w:hAnsi="Courier New" w:cs="Courier New"/>
          <w:sz w:val="16"/>
          <w:szCs w:val="16"/>
        </w:rPr>
      </w:pPr>
      <w:proofErr w:type="spellStart"/>
      <w:proofErr w:type="gramStart"/>
      <w:r w:rsidRPr="00FD4709">
        <w:rPr>
          <w:rFonts w:ascii="Courier New" w:eastAsiaTheme="minorHAnsi" w:hAnsi="Courier New" w:cs="Courier New"/>
          <w:color w:val="000000"/>
          <w:sz w:val="16"/>
          <w:szCs w:val="16"/>
        </w:rPr>
        <w:t>fprintf</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'\n--- Tapping Note ---\n'</w:t>
      </w:r>
      <w:r w:rsidRPr="00FD4709">
        <w:rPr>
          <w:rFonts w:ascii="Courier New" w:eastAsiaTheme="minorHAnsi" w:hAnsi="Courier New" w:cs="Courier New"/>
          <w:color w:val="000000"/>
          <w:sz w:val="16"/>
          <w:szCs w:val="16"/>
        </w:rPr>
        <w:t>);</w:t>
      </w:r>
    </w:p>
    <w:p w14:paraId="74F6C18A" w14:textId="77777777" w:rsidR="00FD4709" w:rsidRPr="00FD4709" w:rsidRDefault="00FD4709" w:rsidP="00FD4709">
      <w:pPr>
        <w:widowControl/>
        <w:adjustRightInd w:val="0"/>
        <w:rPr>
          <w:rFonts w:ascii="Courier New" w:eastAsiaTheme="minorHAnsi" w:hAnsi="Courier New" w:cs="Courier New"/>
          <w:sz w:val="16"/>
          <w:szCs w:val="16"/>
        </w:rPr>
      </w:pPr>
      <w:proofErr w:type="spellStart"/>
      <w:proofErr w:type="gramStart"/>
      <w:r w:rsidRPr="00FD4709">
        <w:rPr>
          <w:rFonts w:ascii="Courier New" w:eastAsiaTheme="minorHAnsi" w:hAnsi="Courier New" w:cs="Courier New"/>
          <w:color w:val="000000"/>
          <w:sz w:val="16"/>
          <w:szCs w:val="16"/>
        </w:rPr>
        <w:t>fprintf</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'The HV terminal voltage of the transformer changes with power factor.\n'</w:t>
      </w:r>
      <w:r w:rsidRPr="00FD4709">
        <w:rPr>
          <w:rFonts w:ascii="Courier New" w:eastAsiaTheme="minorHAnsi" w:hAnsi="Courier New" w:cs="Courier New"/>
          <w:color w:val="000000"/>
          <w:sz w:val="16"/>
          <w:szCs w:val="16"/>
        </w:rPr>
        <w:t>);</w:t>
      </w:r>
    </w:p>
    <w:p w14:paraId="396BB90E" w14:textId="77777777" w:rsidR="00FD4709" w:rsidRPr="00FD4709" w:rsidRDefault="00FD4709" w:rsidP="00FD4709">
      <w:pPr>
        <w:widowControl/>
        <w:adjustRightInd w:val="0"/>
        <w:rPr>
          <w:rFonts w:ascii="Courier New" w:eastAsiaTheme="minorHAnsi" w:hAnsi="Courier New" w:cs="Courier New"/>
          <w:sz w:val="16"/>
          <w:szCs w:val="16"/>
        </w:rPr>
      </w:pPr>
      <w:proofErr w:type="spellStart"/>
      <w:proofErr w:type="gramStart"/>
      <w:r w:rsidRPr="00FD4709">
        <w:rPr>
          <w:rFonts w:ascii="Courier New" w:eastAsiaTheme="minorHAnsi" w:hAnsi="Courier New" w:cs="Courier New"/>
          <w:color w:val="000000"/>
          <w:sz w:val="16"/>
          <w:szCs w:val="16"/>
        </w:rPr>
        <w:t>fprintf</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'The ±5%% tapping range on the HV side equates to ±230 V (from 4370 V to 4830 V).\n'</w:t>
      </w:r>
      <w:r w:rsidRPr="00FD4709">
        <w:rPr>
          <w:rFonts w:ascii="Courier New" w:eastAsiaTheme="minorHAnsi" w:hAnsi="Courier New" w:cs="Courier New"/>
          <w:color w:val="000000"/>
          <w:sz w:val="16"/>
          <w:szCs w:val="16"/>
        </w:rPr>
        <w:t>);</w:t>
      </w:r>
    </w:p>
    <w:p w14:paraId="74A7138B" w14:textId="77777777" w:rsidR="00FD4709" w:rsidRPr="00FD4709" w:rsidRDefault="00FD4709" w:rsidP="00FD4709">
      <w:pPr>
        <w:widowControl/>
        <w:adjustRightInd w:val="0"/>
        <w:rPr>
          <w:rFonts w:ascii="Courier New" w:eastAsiaTheme="minorHAnsi" w:hAnsi="Courier New" w:cs="Courier New"/>
          <w:sz w:val="16"/>
          <w:szCs w:val="16"/>
        </w:rPr>
      </w:pPr>
      <w:proofErr w:type="spellStart"/>
      <w:proofErr w:type="gramStart"/>
      <w:r w:rsidRPr="00FD4709">
        <w:rPr>
          <w:rFonts w:ascii="Courier New" w:eastAsiaTheme="minorHAnsi" w:hAnsi="Courier New" w:cs="Courier New"/>
          <w:color w:val="000000"/>
          <w:sz w:val="16"/>
          <w:szCs w:val="16"/>
        </w:rPr>
        <w:t>fprintf</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'Refer to the plot to verify whether the voltage remains within these limits.\n'</w:t>
      </w:r>
      <w:r w:rsidRPr="00FD4709">
        <w:rPr>
          <w:rFonts w:ascii="Courier New" w:eastAsiaTheme="minorHAnsi" w:hAnsi="Courier New" w:cs="Courier New"/>
          <w:color w:val="000000"/>
          <w:sz w:val="16"/>
          <w:szCs w:val="16"/>
        </w:rPr>
        <w:t>);</w:t>
      </w:r>
    </w:p>
    <w:p w14:paraId="48A5A3F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158F5CD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37E9B3D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Functions ********%</w:t>
      </w:r>
    </w:p>
    <w:p w14:paraId="1BA4419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function</w:t>
      </w:r>
      <w:r w:rsidRPr="00FD4709">
        <w:rPr>
          <w:rFonts w:ascii="Courier New" w:eastAsiaTheme="minorHAnsi" w:hAnsi="Courier New" w:cs="Courier New"/>
          <w:color w:val="000000"/>
          <w:sz w:val="16"/>
          <w:szCs w:val="16"/>
        </w:rPr>
        <w:t xml:space="preserve"> [Req,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Zeq</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refer_secondary_to_</w:t>
      </w:r>
      <w:proofErr w:type="gramStart"/>
      <w:r w:rsidRPr="00FD4709">
        <w:rPr>
          <w:rFonts w:ascii="Courier New" w:eastAsiaTheme="minorHAnsi" w:hAnsi="Courier New" w:cs="Courier New"/>
          <w:color w:val="000000"/>
          <w:sz w:val="16"/>
          <w:szCs w:val="16"/>
        </w:rPr>
        <w:t>HV</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000000"/>
          <w:sz w:val="16"/>
          <w:szCs w:val="16"/>
        </w:rPr>
        <w:t>R2, X2, a, R1, X1)</w:t>
      </w:r>
    </w:p>
    <w:p w14:paraId="07758146"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refer_secondary_to_HV</w:t>
      </w:r>
      <w:proofErr w:type="spellEnd"/>
      <w:r w:rsidRPr="00FD4709">
        <w:rPr>
          <w:rFonts w:ascii="Courier New" w:eastAsiaTheme="minorHAnsi" w:hAnsi="Courier New" w:cs="Courier New"/>
          <w:color w:val="028009"/>
          <w:sz w:val="16"/>
          <w:szCs w:val="16"/>
        </w:rPr>
        <w:t xml:space="preserve"> - Refer secondary side impedance to the HV side</w:t>
      </w:r>
    </w:p>
    <w:p w14:paraId="41ED031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
    <w:p w14:paraId="3C9D6194"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Inputs:</w:t>
      </w:r>
    </w:p>
    <w:p w14:paraId="7CB52FC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R2 - Secondary side resistance (Ohms)</w:t>
      </w:r>
    </w:p>
    <w:p w14:paraId="4DF6A3E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X2 - Secondary side reactance (Ohms)</w:t>
      </w:r>
    </w:p>
    <w:p w14:paraId="09FBDBF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gramStart"/>
      <w:r w:rsidRPr="00FD4709">
        <w:rPr>
          <w:rFonts w:ascii="Courier New" w:eastAsiaTheme="minorHAnsi" w:hAnsi="Courier New" w:cs="Courier New"/>
          <w:color w:val="028009"/>
          <w:sz w:val="16"/>
          <w:szCs w:val="16"/>
        </w:rPr>
        <w:t>a  -</w:t>
      </w:r>
      <w:proofErr w:type="gramEnd"/>
      <w:r w:rsidRPr="00FD4709">
        <w:rPr>
          <w:rFonts w:ascii="Courier New" w:eastAsiaTheme="minorHAnsi" w:hAnsi="Courier New" w:cs="Courier New"/>
          <w:color w:val="028009"/>
          <w:sz w:val="16"/>
          <w:szCs w:val="16"/>
        </w:rPr>
        <w:t xml:space="preserve"> Turns ratio (V1/V2)</w:t>
      </w:r>
    </w:p>
    <w:p w14:paraId="1E32924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R1 - Primary side resistance (Ohms)</w:t>
      </w:r>
    </w:p>
    <w:p w14:paraId="1521CDA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X1 - Primary side reactance (Ohms)</w:t>
      </w:r>
    </w:p>
    <w:p w14:paraId="4CDBA48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w:t>
      </w:r>
    </w:p>
    <w:p w14:paraId="2143007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Outputs:</w:t>
      </w:r>
    </w:p>
    <w:p w14:paraId="2274DA8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Req - Total equivalent resistance on HV side (Ohms)</w:t>
      </w:r>
    </w:p>
    <w:p w14:paraId="77EF261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Xeq</w:t>
      </w:r>
      <w:proofErr w:type="spellEnd"/>
      <w:r w:rsidRPr="00FD4709">
        <w:rPr>
          <w:rFonts w:ascii="Courier New" w:eastAsiaTheme="minorHAnsi" w:hAnsi="Courier New" w:cs="Courier New"/>
          <w:color w:val="028009"/>
          <w:sz w:val="16"/>
          <w:szCs w:val="16"/>
        </w:rPr>
        <w:t xml:space="preserve"> - Total equivalent reactance on HV side (Ohms)</w:t>
      </w:r>
    </w:p>
    <w:p w14:paraId="2C95D03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lastRenderedPageBreak/>
        <w:t xml:space="preserve">%   </w:t>
      </w:r>
      <w:proofErr w:type="spellStart"/>
      <w:r w:rsidRPr="00FD4709">
        <w:rPr>
          <w:rFonts w:ascii="Courier New" w:eastAsiaTheme="minorHAnsi" w:hAnsi="Courier New" w:cs="Courier New"/>
          <w:color w:val="028009"/>
          <w:sz w:val="16"/>
          <w:szCs w:val="16"/>
        </w:rPr>
        <w:t>Zeq</w:t>
      </w:r>
      <w:proofErr w:type="spellEnd"/>
      <w:r w:rsidRPr="00FD4709">
        <w:rPr>
          <w:rFonts w:ascii="Courier New" w:eastAsiaTheme="minorHAnsi" w:hAnsi="Courier New" w:cs="Courier New"/>
          <w:color w:val="028009"/>
          <w:sz w:val="16"/>
          <w:szCs w:val="16"/>
        </w:rPr>
        <w:t xml:space="preserve"> - Total equivalent impedance on HV side (complex Ohms)</w:t>
      </w:r>
    </w:p>
    <w:p w14:paraId="0A60E7B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
    <w:p w14:paraId="42A5C08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Refer secondary parameters to HV side</w:t>
      </w:r>
    </w:p>
    <w:p w14:paraId="6BD8CB18"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R2_HV = R2 * a^2;</w:t>
      </w:r>
    </w:p>
    <w:p w14:paraId="76F44AC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X2_HV = X2 * a^2;</w:t>
      </w:r>
    </w:p>
    <w:p w14:paraId="14E6C10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73886E6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Total equivalent impedance on HV side</w:t>
      </w:r>
    </w:p>
    <w:p w14:paraId="53FF5F98"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Req = R1 + R2_HV;</w:t>
      </w:r>
    </w:p>
    <w:p w14:paraId="07033AD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 xml:space="preserve"> = X1 + X2_HV;</w:t>
      </w:r>
    </w:p>
    <w:p w14:paraId="21F4FDC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Zeq</w:t>
      </w:r>
      <w:proofErr w:type="spellEnd"/>
      <w:r w:rsidRPr="00FD4709">
        <w:rPr>
          <w:rFonts w:ascii="Courier New" w:eastAsiaTheme="minorHAnsi" w:hAnsi="Courier New" w:cs="Courier New"/>
          <w:color w:val="000000"/>
          <w:sz w:val="16"/>
          <w:szCs w:val="16"/>
        </w:rPr>
        <w:t xml:space="preserve"> = Req + 1i *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w:t>
      </w:r>
    </w:p>
    <w:p w14:paraId="4EB9AE6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end</w:t>
      </w:r>
    </w:p>
    <w:p w14:paraId="4464E58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 xml:space="preserve"> </w:t>
      </w:r>
    </w:p>
    <w:p w14:paraId="6DC6881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function</w:t>
      </w: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plot_HV_voltage_vs_power_</w:t>
      </w:r>
      <w:proofErr w:type="gramStart"/>
      <w:r w:rsidRPr="00FD4709">
        <w:rPr>
          <w:rFonts w:ascii="Courier New" w:eastAsiaTheme="minorHAnsi" w:hAnsi="Courier New" w:cs="Courier New"/>
          <w:color w:val="000000"/>
          <w:sz w:val="16"/>
          <w:szCs w:val="16"/>
        </w:rPr>
        <w:t>factor</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000000"/>
          <w:sz w:val="16"/>
          <w:szCs w:val="16"/>
        </w:rPr>
        <w:t xml:space="preserve">I2_full, a, Req,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 xml:space="preserve">, V_HV, </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w:t>
      </w:r>
    </w:p>
    <w:p w14:paraId="7460CE7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plot_HV_voltage_vs_power_factor</w:t>
      </w:r>
      <w:proofErr w:type="spellEnd"/>
      <w:r w:rsidRPr="00FD4709">
        <w:rPr>
          <w:rFonts w:ascii="Courier New" w:eastAsiaTheme="minorHAnsi" w:hAnsi="Courier New" w:cs="Courier New"/>
          <w:color w:val="028009"/>
          <w:sz w:val="16"/>
          <w:szCs w:val="16"/>
        </w:rPr>
        <w:t xml:space="preserve"> - Plots the HV terminal voltage vs. power factor angle at full load</w:t>
      </w:r>
    </w:p>
    <w:p w14:paraId="40DCECD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w:t>
      </w:r>
    </w:p>
    <w:p w14:paraId="7675DC1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Inputs:</w:t>
      </w:r>
    </w:p>
    <w:p w14:paraId="2288B00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I2_full - Full-load secondary current (A)</w:t>
      </w:r>
    </w:p>
    <w:p w14:paraId="70D6B2F8"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a       - Turns ratio (V1/V2)</w:t>
      </w:r>
    </w:p>
    <w:p w14:paraId="779CC28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Req     - Equivalent resistance on HV side (Ohms)</w:t>
      </w:r>
    </w:p>
    <w:p w14:paraId="53DFF81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Xeq</w:t>
      </w:r>
      <w:proofErr w:type="spellEnd"/>
      <w:r w:rsidRPr="00FD4709">
        <w:rPr>
          <w:rFonts w:ascii="Courier New" w:eastAsiaTheme="minorHAnsi" w:hAnsi="Courier New" w:cs="Courier New"/>
          <w:color w:val="028009"/>
          <w:sz w:val="16"/>
          <w:szCs w:val="16"/>
        </w:rPr>
        <w:t xml:space="preserve">     - Equivalent reactance on HV side (Ohms)</w:t>
      </w:r>
    </w:p>
    <w:p w14:paraId="523D1046"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V_HV    - Nominal high-voltage terminal (V)</w:t>
      </w:r>
    </w:p>
    <w:p w14:paraId="0BA634A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theta_deg</w:t>
      </w:r>
      <w:proofErr w:type="spellEnd"/>
      <w:r w:rsidRPr="00FD4709">
        <w:rPr>
          <w:rFonts w:ascii="Courier New" w:eastAsiaTheme="minorHAnsi" w:hAnsi="Courier New" w:cs="Courier New"/>
          <w:color w:val="028009"/>
          <w:sz w:val="16"/>
          <w:szCs w:val="16"/>
        </w:rPr>
        <w:t xml:space="preserve"> - power factor angle range</w:t>
      </w:r>
    </w:p>
    <w:p w14:paraId="023FDC98"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w:t>
      </w:r>
    </w:p>
    <w:p w14:paraId="66FE5D7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This function calculates and plots the HV terminal voltage for a range of power factor angles</w:t>
      </w:r>
    </w:p>
    <w:p w14:paraId="4754FC3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from 0.6 leading (-54°) to 0.6 lagging (+54°).</w:t>
      </w:r>
    </w:p>
    <w:p w14:paraId="225DCF16"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
    <w:p w14:paraId="03DE3C7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Define power factor angle range (degrees and radians)</w:t>
      </w:r>
    </w:p>
    <w:p w14:paraId="7FC1461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 xml:space="preserve"> = deg2rad(</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w:t>
      </w:r>
    </w:p>
    <w:p w14:paraId="34A9C88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707FA30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Preallocate</w:t>
      </w:r>
      <w:proofErr w:type="spellEnd"/>
      <w:r w:rsidRPr="00FD4709">
        <w:rPr>
          <w:rFonts w:ascii="Courier New" w:eastAsiaTheme="minorHAnsi" w:hAnsi="Courier New" w:cs="Courier New"/>
          <w:color w:val="028009"/>
          <w:sz w:val="16"/>
          <w:szCs w:val="16"/>
        </w:rPr>
        <w:t xml:space="preserve"> array for V1 values</w:t>
      </w:r>
    </w:p>
    <w:p w14:paraId="6B9F6E7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V1_values = zeros(size(</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w:t>
      </w:r>
    </w:p>
    <w:p w14:paraId="5E5E6496"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6645AAB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Compute HV terminal voltage for each angle</w:t>
      </w:r>
    </w:p>
    <w:p w14:paraId="19B3926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for</w:t>
      </w:r>
      <w:r w:rsidRPr="00FD4709">
        <w:rPr>
          <w:rFonts w:ascii="Courier New" w:eastAsiaTheme="minorHAnsi" w:hAnsi="Courier New" w:cs="Courier New"/>
          <w:color w:val="000000"/>
          <w:sz w:val="16"/>
          <w:szCs w:val="16"/>
        </w:rPr>
        <w:t xml:space="preserve"> k = </w:t>
      </w:r>
      <w:proofErr w:type="gramStart"/>
      <w:r w:rsidRPr="00FD4709">
        <w:rPr>
          <w:rFonts w:ascii="Courier New" w:eastAsiaTheme="minorHAnsi" w:hAnsi="Courier New" w:cs="Courier New"/>
          <w:color w:val="000000"/>
          <w:sz w:val="16"/>
          <w:szCs w:val="16"/>
        </w:rPr>
        <w:t>1:length</w:t>
      </w:r>
      <w:proofErr w:type="gramEnd"/>
      <w:r w:rsidRPr="00FD4709">
        <w:rPr>
          <w:rFonts w:ascii="Courier New" w:eastAsiaTheme="minorHAnsi" w:hAnsi="Courier New" w:cs="Courier New"/>
          <w:color w:val="000000"/>
          <w:sz w:val="16"/>
          <w:szCs w:val="16"/>
        </w:rPr>
        <w:t>(</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w:t>
      </w:r>
    </w:p>
    <w:p w14:paraId="1904B51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theta = </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(k);</w:t>
      </w:r>
    </w:p>
    <w:p w14:paraId="64A4F3B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I_load_prime</w:t>
      </w:r>
      <w:proofErr w:type="spellEnd"/>
      <w:r w:rsidRPr="00FD4709">
        <w:rPr>
          <w:rFonts w:ascii="Courier New" w:eastAsiaTheme="minorHAnsi" w:hAnsi="Courier New" w:cs="Courier New"/>
          <w:color w:val="000000"/>
          <w:sz w:val="16"/>
          <w:szCs w:val="16"/>
        </w:rPr>
        <w:t xml:space="preserve"> = (I2_full / a) * </w:t>
      </w:r>
      <w:proofErr w:type="gramStart"/>
      <w:r w:rsidRPr="00FD4709">
        <w:rPr>
          <w:rFonts w:ascii="Courier New" w:eastAsiaTheme="minorHAnsi" w:hAnsi="Courier New" w:cs="Courier New"/>
          <w:color w:val="000000"/>
          <w:sz w:val="16"/>
          <w:szCs w:val="16"/>
        </w:rPr>
        <w:t>exp(</w:t>
      </w:r>
      <w:proofErr w:type="gramEnd"/>
      <w:r w:rsidRPr="00FD4709">
        <w:rPr>
          <w:rFonts w:ascii="Courier New" w:eastAsiaTheme="minorHAnsi" w:hAnsi="Courier New" w:cs="Courier New"/>
          <w:color w:val="000000"/>
          <w:sz w:val="16"/>
          <w:szCs w:val="16"/>
        </w:rPr>
        <w:t>-1j * theta);</w:t>
      </w:r>
    </w:p>
    <w:p w14:paraId="2727DAE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V_drop</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I_load_prime</w:t>
      </w:r>
      <w:proofErr w:type="spellEnd"/>
      <w:r w:rsidRPr="00FD4709">
        <w:rPr>
          <w:rFonts w:ascii="Courier New" w:eastAsiaTheme="minorHAnsi" w:hAnsi="Courier New" w:cs="Courier New"/>
          <w:color w:val="000000"/>
          <w:sz w:val="16"/>
          <w:szCs w:val="16"/>
        </w:rPr>
        <w:t xml:space="preserve"> * (Req + 1j *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w:t>
      </w:r>
    </w:p>
    <w:p w14:paraId="3F0594B4"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V1 = V_HV + </w:t>
      </w:r>
      <w:proofErr w:type="spellStart"/>
      <w:r w:rsidRPr="00FD4709">
        <w:rPr>
          <w:rFonts w:ascii="Courier New" w:eastAsiaTheme="minorHAnsi" w:hAnsi="Courier New" w:cs="Courier New"/>
          <w:color w:val="000000"/>
          <w:sz w:val="16"/>
          <w:szCs w:val="16"/>
        </w:rPr>
        <w:t>V_drop</w:t>
      </w:r>
      <w:proofErr w:type="spellEnd"/>
      <w:r w:rsidRPr="00FD4709">
        <w:rPr>
          <w:rFonts w:ascii="Courier New" w:eastAsiaTheme="minorHAnsi" w:hAnsi="Courier New" w:cs="Courier New"/>
          <w:color w:val="000000"/>
          <w:sz w:val="16"/>
          <w:szCs w:val="16"/>
        </w:rPr>
        <w:t>;</w:t>
      </w:r>
    </w:p>
    <w:p w14:paraId="54268D7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V1_values(k) = abs(V1);</w:t>
      </w:r>
    </w:p>
    <w:p w14:paraId="660ED4E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end</w:t>
      </w:r>
    </w:p>
    <w:p w14:paraId="620B136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 xml:space="preserve"> </w:t>
      </w:r>
    </w:p>
    <w:p w14:paraId="5DF48D64"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Plotting</w:t>
      </w:r>
    </w:p>
    <w:p w14:paraId="09E124E6"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figure;</w:t>
      </w:r>
    </w:p>
    <w:p w14:paraId="1D5150C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gramStart"/>
      <w:r w:rsidRPr="00FD4709">
        <w:rPr>
          <w:rFonts w:ascii="Courier New" w:eastAsiaTheme="minorHAnsi" w:hAnsi="Courier New" w:cs="Courier New"/>
          <w:color w:val="000000"/>
          <w:sz w:val="16"/>
          <w:szCs w:val="16"/>
        </w:rPr>
        <w:t>plot(</w:t>
      </w:r>
      <w:proofErr w:type="spellStart"/>
      <w:proofErr w:type="gramEnd"/>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 xml:space="preserve">, V1_values, </w:t>
      </w:r>
      <w:r w:rsidRPr="00FD4709">
        <w:rPr>
          <w:rFonts w:ascii="Courier New" w:eastAsiaTheme="minorHAnsi" w:hAnsi="Courier New" w:cs="Courier New"/>
          <w:color w:val="AA04F9"/>
          <w:sz w:val="16"/>
          <w:szCs w:val="16"/>
        </w:rPr>
        <w:t>'b'</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w:t>
      </w:r>
      <w:proofErr w:type="spellStart"/>
      <w:r w:rsidRPr="00FD4709">
        <w:rPr>
          <w:rFonts w:ascii="Courier New" w:eastAsiaTheme="minorHAnsi" w:hAnsi="Courier New" w:cs="Courier New"/>
          <w:color w:val="AA04F9"/>
          <w:sz w:val="16"/>
          <w:szCs w:val="16"/>
        </w:rPr>
        <w:t>LineWidth</w:t>
      </w:r>
      <w:proofErr w:type="spellEnd"/>
      <w:r w:rsidRPr="00FD4709">
        <w:rPr>
          <w:rFonts w:ascii="Courier New" w:eastAsiaTheme="minorHAnsi" w:hAnsi="Courier New" w:cs="Courier New"/>
          <w:color w:val="AA04F9"/>
          <w:sz w:val="16"/>
          <w:szCs w:val="16"/>
        </w:rPr>
        <w:t>'</w:t>
      </w:r>
      <w:r w:rsidRPr="00FD4709">
        <w:rPr>
          <w:rFonts w:ascii="Courier New" w:eastAsiaTheme="minorHAnsi" w:hAnsi="Courier New" w:cs="Courier New"/>
          <w:color w:val="000000"/>
          <w:sz w:val="16"/>
          <w:szCs w:val="16"/>
        </w:rPr>
        <w:t>, 1.5);</w:t>
      </w:r>
    </w:p>
    <w:p w14:paraId="539528E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xlabel</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'Power Factor Angle (degrees)'</w:t>
      </w:r>
      <w:r w:rsidRPr="00FD4709">
        <w:rPr>
          <w:rFonts w:ascii="Courier New" w:eastAsiaTheme="minorHAnsi" w:hAnsi="Courier New" w:cs="Courier New"/>
          <w:color w:val="000000"/>
          <w:sz w:val="16"/>
          <w:szCs w:val="16"/>
        </w:rPr>
        <w:t>);</w:t>
      </w:r>
    </w:p>
    <w:p w14:paraId="1C4FFA3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ylabel</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'HV Terminal Voltage (V)'</w:t>
      </w:r>
      <w:r w:rsidRPr="00FD4709">
        <w:rPr>
          <w:rFonts w:ascii="Courier New" w:eastAsiaTheme="minorHAnsi" w:hAnsi="Courier New" w:cs="Courier New"/>
          <w:color w:val="000000"/>
          <w:sz w:val="16"/>
          <w:szCs w:val="16"/>
        </w:rPr>
        <w:t>);</w:t>
      </w:r>
    </w:p>
    <w:p w14:paraId="433FF6D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title(</w:t>
      </w:r>
      <w:r w:rsidRPr="00FD4709">
        <w:rPr>
          <w:rFonts w:ascii="Courier New" w:eastAsiaTheme="minorHAnsi" w:hAnsi="Courier New" w:cs="Courier New"/>
          <w:color w:val="AA04F9"/>
          <w:sz w:val="16"/>
          <w:szCs w:val="16"/>
        </w:rPr>
        <w:t>'a) HV Voltage vs Power Factor Angle at Full Load'</w:t>
      </w:r>
      <w:r w:rsidRPr="00FD4709">
        <w:rPr>
          <w:rFonts w:ascii="Courier New" w:eastAsiaTheme="minorHAnsi" w:hAnsi="Courier New" w:cs="Courier New"/>
          <w:color w:val="000000"/>
          <w:sz w:val="16"/>
          <w:szCs w:val="16"/>
        </w:rPr>
        <w:t>);</w:t>
      </w:r>
    </w:p>
    <w:p w14:paraId="07EC5EA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grid </w:t>
      </w:r>
      <w:r w:rsidRPr="00FD4709">
        <w:rPr>
          <w:rFonts w:ascii="Courier New" w:eastAsiaTheme="minorHAnsi" w:hAnsi="Courier New" w:cs="Courier New"/>
          <w:color w:val="AA04F9"/>
          <w:sz w:val="16"/>
          <w:szCs w:val="16"/>
        </w:rPr>
        <w:t>on</w:t>
      </w:r>
      <w:r w:rsidRPr="00FD4709">
        <w:rPr>
          <w:rFonts w:ascii="Courier New" w:eastAsiaTheme="minorHAnsi" w:hAnsi="Courier New" w:cs="Courier New"/>
          <w:color w:val="000000"/>
          <w:sz w:val="16"/>
          <w:szCs w:val="16"/>
        </w:rPr>
        <w:t>;</w:t>
      </w:r>
    </w:p>
    <w:p w14:paraId="11F9203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1D5694A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end</w:t>
      </w:r>
    </w:p>
    <w:p w14:paraId="1D90E7D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 xml:space="preserve"> </w:t>
      </w:r>
    </w:p>
    <w:p w14:paraId="5B1AE68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function</w:t>
      </w: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plot_efficiency_vs_</w:t>
      </w:r>
      <w:proofErr w:type="gramStart"/>
      <w:r w:rsidRPr="00FD4709">
        <w:rPr>
          <w:rFonts w:ascii="Courier New" w:eastAsiaTheme="minorHAnsi" w:hAnsi="Courier New" w:cs="Courier New"/>
          <w:color w:val="000000"/>
          <w:sz w:val="16"/>
          <w:szCs w:val="16"/>
        </w:rPr>
        <w:t>pf</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000000"/>
          <w:sz w:val="16"/>
          <w:szCs w:val="16"/>
        </w:rPr>
        <w:t xml:space="preserve">I2_full, a, Req,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Rc</w:t>
      </w:r>
      <w:proofErr w:type="spellEnd"/>
      <w:r w:rsidRPr="00FD4709">
        <w:rPr>
          <w:rFonts w:ascii="Courier New" w:eastAsiaTheme="minorHAnsi" w:hAnsi="Courier New" w:cs="Courier New"/>
          <w:color w:val="000000"/>
          <w:sz w:val="16"/>
          <w:szCs w:val="16"/>
        </w:rPr>
        <w:t xml:space="preserve">, V_HV, V_LV, </w:t>
      </w: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w:t>
      </w:r>
    </w:p>
    <w:p w14:paraId="320B284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plot_efficiency_vs_pf</w:t>
      </w:r>
      <w:proofErr w:type="spellEnd"/>
      <w:r w:rsidRPr="00FD4709">
        <w:rPr>
          <w:rFonts w:ascii="Courier New" w:eastAsiaTheme="minorHAnsi" w:hAnsi="Courier New" w:cs="Courier New"/>
          <w:color w:val="028009"/>
          <w:sz w:val="16"/>
          <w:szCs w:val="16"/>
        </w:rPr>
        <w:t xml:space="preserve"> - Plots transformer efficiency vs power factor angle</w:t>
      </w:r>
    </w:p>
    <w:p w14:paraId="7114239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w:t>
      </w:r>
    </w:p>
    <w:p w14:paraId="2CA58FB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Inputs:</w:t>
      </w:r>
    </w:p>
    <w:p w14:paraId="6686A30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I2_full      - Full-load secondary current (A)</w:t>
      </w:r>
    </w:p>
    <w:p w14:paraId="562893E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a            - Turns ratio (V1/V2)</w:t>
      </w:r>
    </w:p>
    <w:p w14:paraId="6DBE579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Req          - Equivalent resistance on HV side (Ohms)</w:t>
      </w:r>
    </w:p>
    <w:p w14:paraId="3A32F374"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Xeq</w:t>
      </w:r>
      <w:proofErr w:type="spellEnd"/>
      <w:r w:rsidRPr="00FD4709">
        <w:rPr>
          <w:rFonts w:ascii="Courier New" w:eastAsiaTheme="minorHAnsi" w:hAnsi="Courier New" w:cs="Courier New"/>
          <w:color w:val="028009"/>
          <w:sz w:val="16"/>
          <w:szCs w:val="16"/>
        </w:rPr>
        <w:t xml:space="preserve">          - Equivalent reactance on HV side (Ohms)</w:t>
      </w:r>
    </w:p>
    <w:p w14:paraId="4FB27A96"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Rc</w:t>
      </w:r>
      <w:proofErr w:type="spellEnd"/>
      <w:r w:rsidRPr="00FD4709">
        <w:rPr>
          <w:rFonts w:ascii="Courier New" w:eastAsiaTheme="minorHAnsi" w:hAnsi="Courier New" w:cs="Courier New"/>
          <w:color w:val="028009"/>
          <w:sz w:val="16"/>
          <w:szCs w:val="16"/>
        </w:rPr>
        <w:t xml:space="preserve">           - Core loss resistance referred to HV side (Ohms)</w:t>
      </w:r>
    </w:p>
    <w:p w14:paraId="0D15B758"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V_HV         - HV terminal voltage (V)</w:t>
      </w:r>
    </w:p>
    <w:p w14:paraId="15275F3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V_LV         - LV terminal voltage (V)</w:t>
      </w:r>
    </w:p>
    <w:p w14:paraId="227BCBC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load_factors</w:t>
      </w:r>
      <w:proofErr w:type="spellEnd"/>
      <w:r w:rsidRPr="00FD4709">
        <w:rPr>
          <w:rFonts w:ascii="Courier New" w:eastAsiaTheme="minorHAnsi" w:hAnsi="Courier New" w:cs="Courier New"/>
          <w:color w:val="028009"/>
          <w:sz w:val="16"/>
          <w:szCs w:val="16"/>
        </w:rPr>
        <w:t xml:space="preserve"> - Array of load factors (e.g., [1.0, 0.5, 0.25])</w:t>
      </w:r>
    </w:p>
    <w:p w14:paraId="0246014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theta_deg</w:t>
      </w:r>
      <w:proofErr w:type="spellEnd"/>
      <w:r w:rsidRPr="00FD4709">
        <w:rPr>
          <w:rFonts w:ascii="Courier New" w:eastAsiaTheme="minorHAnsi" w:hAnsi="Courier New" w:cs="Courier New"/>
          <w:color w:val="028009"/>
          <w:sz w:val="16"/>
          <w:szCs w:val="16"/>
        </w:rPr>
        <w:t xml:space="preserve">    - Array of power factor angles in degrees (e.g., </w:t>
      </w:r>
      <w:proofErr w:type="spellStart"/>
      <w:proofErr w:type="gramStart"/>
      <w:r w:rsidRPr="00FD4709">
        <w:rPr>
          <w:rFonts w:ascii="Courier New" w:eastAsiaTheme="minorHAnsi" w:hAnsi="Courier New" w:cs="Courier New"/>
          <w:color w:val="028009"/>
          <w:sz w:val="16"/>
          <w:szCs w:val="16"/>
        </w:rPr>
        <w:t>linspace</w:t>
      </w:r>
      <w:proofErr w:type="spellEnd"/>
      <w:r w:rsidRPr="00FD4709">
        <w:rPr>
          <w:rFonts w:ascii="Courier New" w:eastAsiaTheme="minorHAnsi" w:hAnsi="Courier New" w:cs="Courier New"/>
          <w:color w:val="028009"/>
          <w:sz w:val="16"/>
          <w:szCs w:val="16"/>
        </w:rPr>
        <w:t>(</w:t>
      </w:r>
      <w:proofErr w:type="gramEnd"/>
      <w:r w:rsidRPr="00FD4709">
        <w:rPr>
          <w:rFonts w:ascii="Courier New" w:eastAsiaTheme="minorHAnsi" w:hAnsi="Courier New" w:cs="Courier New"/>
          <w:color w:val="028009"/>
          <w:sz w:val="16"/>
          <w:szCs w:val="16"/>
        </w:rPr>
        <w:t>-54, 54, 100))</w:t>
      </w:r>
    </w:p>
    <w:p w14:paraId="52AC45D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
    <w:p w14:paraId="3600B176"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 xml:space="preserve"> = deg2rad(</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w:t>
      </w:r>
    </w:p>
    <w:p w14:paraId="53A4D09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pf = cos(</w:t>
      </w:r>
      <w:proofErr w:type="spellStart"/>
      <w:r w:rsidRPr="00FD4709">
        <w:rPr>
          <w:rFonts w:ascii="Courier New" w:eastAsiaTheme="minorHAnsi" w:hAnsi="Courier New" w:cs="Courier New"/>
          <w:color w:val="000000"/>
          <w:sz w:val="16"/>
          <w:szCs w:val="16"/>
        </w:rPr>
        <w:t>theta_rad</w:t>
      </w:r>
      <w:proofErr w:type="spellEnd"/>
      <w:proofErr w:type="gramStart"/>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w:t>
      </w:r>
      <w:proofErr w:type="gramEnd"/>
      <w:r w:rsidRPr="00FD4709">
        <w:rPr>
          <w:rFonts w:ascii="Courier New" w:eastAsiaTheme="minorHAnsi" w:hAnsi="Courier New" w:cs="Courier New"/>
          <w:color w:val="028009"/>
          <w:sz w:val="16"/>
          <w:szCs w:val="16"/>
        </w:rPr>
        <w:t xml:space="preserve"> Not used directly, but kept for interpretation</w:t>
      </w:r>
    </w:p>
    <w:p w14:paraId="74E3DB38"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
    <w:p w14:paraId="645DD86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Plot setup</w:t>
      </w:r>
    </w:p>
    <w:p w14:paraId="7F44826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figure;</w:t>
      </w:r>
    </w:p>
    <w:p w14:paraId="024C454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lastRenderedPageBreak/>
        <w:t xml:space="preserve">    hold </w:t>
      </w:r>
      <w:r w:rsidRPr="00FD4709">
        <w:rPr>
          <w:rFonts w:ascii="Courier New" w:eastAsiaTheme="minorHAnsi" w:hAnsi="Courier New" w:cs="Courier New"/>
          <w:color w:val="AA04F9"/>
          <w:sz w:val="16"/>
          <w:szCs w:val="16"/>
        </w:rPr>
        <w:t>on</w:t>
      </w:r>
      <w:r w:rsidRPr="00FD4709">
        <w:rPr>
          <w:rFonts w:ascii="Courier New" w:eastAsiaTheme="minorHAnsi" w:hAnsi="Courier New" w:cs="Courier New"/>
          <w:color w:val="000000"/>
          <w:sz w:val="16"/>
          <w:szCs w:val="16"/>
        </w:rPr>
        <w:t>;</w:t>
      </w:r>
    </w:p>
    <w:p w14:paraId="43095DD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colors = lines(length(</w:t>
      </w: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w:t>
      </w:r>
      <w:proofErr w:type="gramStart"/>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w:t>
      </w:r>
      <w:proofErr w:type="gramEnd"/>
      <w:r w:rsidRPr="00FD4709">
        <w:rPr>
          <w:rFonts w:ascii="Courier New" w:eastAsiaTheme="minorHAnsi" w:hAnsi="Courier New" w:cs="Courier New"/>
          <w:color w:val="028009"/>
          <w:sz w:val="16"/>
          <w:szCs w:val="16"/>
        </w:rPr>
        <w:t xml:space="preserve"> dynamic color generation</w:t>
      </w:r>
    </w:p>
    <w:p w14:paraId="59613C9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
    <w:p w14:paraId="025F8FD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for</w:t>
      </w: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i</w:t>
      </w:r>
      <w:proofErr w:type="spellEnd"/>
      <w:r w:rsidRPr="00FD4709">
        <w:rPr>
          <w:rFonts w:ascii="Courier New" w:eastAsiaTheme="minorHAnsi" w:hAnsi="Courier New" w:cs="Courier New"/>
          <w:color w:val="000000"/>
          <w:sz w:val="16"/>
          <w:szCs w:val="16"/>
        </w:rPr>
        <w:t xml:space="preserve"> = </w:t>
      </w:r>
      <w:proofErr w:type="gramStart"/>
      <w:r w:rsidRPr="00FD4709">
        <w:rPr>
          <w:rFonts w:ascii="Courier New" w:eastAsiaTheme="minorHAnsi" w:hAnsi="Courier New" w:cs="Courier New"/>
          <w:color w:val="000000"/>
          <w:sz w:val="16"/>
          <w:szCs w:val="16"/>
        </w:rPr>
        <w:t>1:length</w:t>
      </w:r>
      <w:proofErr w:type="gramEnd"/>
      <w:r w:rsidRPr="00FD4709">
        <w:rPr>
          <w:rFonts w:ascii="Courier New" w:eastAsiaTheme="minorHAnsi" w:hAnsi="Courier New" w:cs="Courier New"/>
          <w:color w:val="000000"/>
          <w:sz w:val="16"/>
          <w:szCs w:val="16"/>
        </w:rPr>
        <w:t>(</w:t>
      </w: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w:t>
      </w:r>
    </w:p>
    <w:p w14:paraId="271E9436"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lf</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w:t>
      </w:r>
      <w:proofErr w:type="spellStart"/>
      <w:r w:rsidRPr="00FD4709">
        <w:rPr>
          <w:rFonts w:ascii="Courier New" w:eastAsiaTheme="minorHAnsi" w:hAnsi="Courier New" w:cs="Courier New"/>
          <w:color w:val="000000"/>
          <w:sz w:val="16"/>
          <w:szCs w:val="16"/>
        </w:rPr>
        <w:t>i</w:t>
      </w:r>
      <w:proofErr w:type="spellEnd"/>
      <w:r w:rsidRPr="00FD4709">
        <w:rPr>
          <w:rFonts w:ascii="Courier New" w:eastAsiaTheme="minorHAnsi" w:hAnsi="Courier New" w:cs="Courier New"/>
          <w:color w:val="000000"/>
          <w:sz w:val="16"/>
          <w:szCs w:val="16"/>
        </w:rPr>
        <w:t>);</w:t>
      </w:r>
    </w:p>
    <w:p w14:paraId="5B28925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I2 = I2_full * </w:t>
      </w:r>
      <w:proofErr w:type="spellStart"/>
      <w:r w:rsidRPr="00FD4709">
        <w:rPr>
          <w:rFonts w:ascii="Courier New" w:eastAsiaTheme="minorHAnsi" w:hAnsi="Courier New" w:cs="Courier New"/>
          <w:color w:val="000000"/>
          <w:sz w:val="16"/>
          <w:szCs w:val="16"/>
        </w:rPr>
        <w:t>lf</w:t>
      </w:r>
      <w:proofErr w:type="spellEnd"/>
      <w:r w:rsidRPr="00FD4709">
        <w:rPr>
          <w:rFonts w:ascii="Courier New" w:eastAsiaTheme="minorHAnsi" w:hAnsi="Courier New" w:cs="Courier New"/>
          <w:color w:val="000000"/>
          <w:sz w:val="16"/>
          <w:szCs w:val="16"/>
        </w:rPr>
        <w:t>;</w:t>
      </w:r>
    </w:p>
    <w:p w14:paraId="3E820ED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I_load_prime_mag</w:t>
      </w:r>
      <w:proofErr w:type="spellEnd"/>
      <w:r w:rsidRPr="00FD4709">
        <w:rPr>
          <w:rFonts w:ascii="Courier New" w:eastAsiaTheme="minorHAnsi" w:hAnsi="Courier New" w:cs="Courier New"/>
          <w:color w:val="000000"/>
          <w:sz w:val="16"/>
          <w:szCs w:val="16"/>
        </w:rPr>
        <w:t xml:space="preserve"> = I2 / a;</w:t>
      </w:r>
    </w:p>
    <w:p w14:paraId="1E7FE05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efficiencies = zeros(size(</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w:t>
      </w:r>
    </w:p>
    <w:p w14:paraId="2ACD3C3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1E8C246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for</w:t>
      </w:r>
      <w:r w:rsidRPr="00FD4709">
        <w:rPr>
          <w:rFonts w:ascii="Courier New" w:eastAsiaTheme="minorHAnsi" w:hAnsi="Courier New" w:cs="Courier New"/>
          <w:color w:val="000000"/>
          <w:sz w:val="16"/>
          <w:szCs w:val="16"/>
        </w:rPr>
        <w:t xml:space="preserve"> k = </w:t>
      </w:r>
      <w:proofErr w:type="gramStart"/>
      <w:r w:rsidRPr="00FD4709">
        <w:rPr>
          <w:rFonts w:ascii="Courier New" w:eastAsiaTheme="minorHAnsi" w:hAnsi="Courier New" w:cs="Courier New"/>
          <w:color w:val="000000"/>
          <w:sz w:val="16"/>
          <w:szCs w:val="16"/>
        </w:rPr>
        <w:t>1:length</w:t>
      </w:r>
      <w:proofErr w:type="gramEnd"/>
      <w:r w:rsidRPr="00FD4709">
        <w:rPr>
          <w:rFonts w:ascii="Courier New" w:eastAsiaTheme="minorHAnsi" w:hAnsi="Courier New" w:cs="Courier New"/>
          <w:color w:val="000000"/>
          <w:sz w:val="16"/>
          <w:szCs w:val="16"/>
        </w:rPr>
        <w:t>(</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w:t>
      </w:r>
    </w:p>
    <w:p w14:paraId="015D917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theta = </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(k);</w:t>
      </w:r>
    </w:p>
    <w:p w14:paraId="7DA3048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I_load_prime</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I_load_prime_mag</w:t>
      </w:r>
      <w:proofErr w:type="spellEnd"/>
      <w:r w:rsidRPr="00FD4709">
        <w:rPr>
          <w:rFonts w:ascii="Courier New" w:eastAsiaTheme="minorHAnsi" w:hAnsi="Courier New" w:cs="Courier New"/>
          <w:color w:val="000000"/>
          <w:sz w:val="16"/>
          <w:szCs w:val="16"/>
        </w:rPr>
        <w:t xml:space="preserve"> * </w:t>
      </w:r>
      <w:proofErr w:type="gramStart"/>
      <w:r w:rsidRPr="00FD4709">
        <w:rPr>
          <w:rFonts w:ascii="Courier New" w:eastAsiaTheme="minorHAnsi" w:hAnsi="Courier New" w:cs="Courier New"/>
          <w:color w:val="000000"/>
          <w:sz w:val="16"/>
          <w:szCs w:val="16"/>
        </w:rPr>
        <w:t>exp(</w:t>
      </w:r>
      <w:proofErr w:type="gramEnd"/>
      <w:r w:rsidRPr="00FD4709">
        <w:rPr>
          <w:rFonts w:ascii="Courier New" w:eastAsiaTheme="minorHAnsi" w:hAnsi="Courier New" w:cs="Courier New"/>
          <w:color w:val="000000"/>
          <w:sz w:val="16"/>
          <w:szCs w:val="16"/>
        </w:rPr>
        <w:t>-1j * theta);</w:t>
      </w:r>
    </w:p>
    <w:p w14:paraId="71F0CD7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V_drop</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I_load_prime</w:t>
      </w:r>
      <w:proofErr w:type="spellEnd"/>
      <w:r w:rsidRPr="00FD4709">
        <w:rPr>
          <w:rFonts w:ascii="Courier New" w:eastAsiaTheme="minorHAnsi" w:hAnsi="Courier New" w:cs="Courier New"/>
          <w:color w:val="000000"/>
          <w:sz w:val="16"/>
          <w:szCs w:val="16"/>
        </w:rPr>
        <w:t xml:space="preserve"> * (Req + 1j *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w:t>
      </w:r>
    </w:p>
    <w:p w14:paraId="3E0806C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V1 = V_HV + </w:t>
      </w:r>
      <w:proofErr w:type="spellStart"/>
      <w:r w:rsidRPr="00FD4709">
        <w:rPr>
          <w:rFonts w:ascii="Courier New" w:eastAsiaTheme="minorHAnsi" w:hAnsi="Courier New" w:cs="Courier New"/>
          <w:color w:val="000000"/>
          <w:sz w:val="16"/>
          <w:szCs w:val="16"/>
        </w:rPr>
        <w:t>V_drop</w:t>
      </w:r>
      <w:proofErr w:type="spellEnd"/>
      <w:r w:rsidRPr="00FD4709">
        <w:rPr>
          <w:rFonts w:ascii="Courier New" w:eastAsiaTheme="minorHAnsi" w:hAnsi="Courier New" w:cs="Courier New"/>
          <w:color w:val="000000"/>
          <w:sz w:val="16"/>
          <w:szCs w:val="16"/>
        </w:rPr>
        <w:t>;</w:t>
      </w:r>
    </w:p>
    <w:p w14:paraId="54F80BE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V1_mag = abs(V1);</w:t>
      </w:r>
    </w:p>
    <w:p w14:paraId="4AEE7FE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3AAE987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P_out</w:t>
      </w:r>
      <w:proofErr w:type="spellEnd"/>
      <w:r w:rsidRPr="00FD4709">
        <w:rPr>
          <w:rFonts w:ascii="Courier New" w:eastAsiaTheme="minorHAnsi" w:hAnsi="Courier New" w:cs="Courier New"/>
          <w:color w:val="000000"/>
          <w:sz w:val="16"/>
          <w:szCs w:val="16"/>
        </w:rPr>
        <w:t xml:space="preserve"> = V_LV * I2 * cos(theta);</w:t>
      </w:r>
    </w:p>
    <w:p w14:paraId="571BE04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copper_loss</w:t>
      </w:r>
      <w:proofErr w:type="spellEnd"/>
      <w:r w:rsidRPr="00FD4709">
        <w:rPr>
          <w:rFonts w:ascii="Courier New" w:eastAsiaTheme="minorHAnsi" w:hAnsi="Courier New" w:cs="Courier New"/>
          <w:color w:val="000000"/>
          <w:sz w:val="16"/>
          <w:szCs w:val="16"/>
        </w:rPr>
        <w:t xml:space="preserve"> = (I_load_prime_mag^2) * Req;</w:t>
      </w:r>
    </w:p>
    <w:p w14:paraId="6376DAF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core_loss</w:t>
      </w:r>
      <w:proofErr w:type="spellEnd"/>
      <w:r w:rsidRPr="00FD4709">
        <w:rPr>
          <w:rFonts w:ascii="Courier New" w:eastAsiaTheme="minorHAnsi" w:hAnsi="Courier New" w:cs="Courier New"/>
          <w:color w:val="000000"/>
          <w:sz w:val="16"/>
          <w:szCs w:val="16"/>
        </w:rPr>
        <w:t xml:space="preserve"> = (V1_mag^2) / </w:t>
      </w:r>
      <w:proofErr w:type="spellStart"/>
      <w:r w:rsidRPr="00FD4709">
        <w:rPr>
          <w:rFonts w:ascii="Courier New" w:eastAsiaTheme="minorHAnsi" w:hAnsi="Courier New" w:cs="Courier New"/>
          <w:color w:val="000000"/>
          <w:sz w:val="16"/>
          <w:szCs w:val="16"/>
        </w:rPr>
        <w:t>Rc</w:t>
      </w:r>
      <w:proofErr w:type="spellEnd"/>
      <w:r w:rsidRPr="00FD4709">
        <w:rPr>
          <w:rFonts w:ascii="Courier New" w:eastAsiaTheme="minorHAnsi" w:hAnsi="Courier New" w:cs="Courier New"/>
          <w:color w:val="000000"/>
          <w:sz w:val="16"/>
          <w:szCs w:val="16"/>
        </w:rPr>
        <w:t>;</w:t>
      </w:r>
    </w:p>
    <w:p w14:paraId="61BB9FF4"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P_in</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P_out</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copper_loss</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core_loss</w:t>
      </w:r>
      <w:proofErr w:type="spellEnd"/>
      <w:r w:rsidRPr="00FD4709">
        <w:rPr>
          <w:rFonts w:ascii="Courier New" w:eastAsiaTheme="minorHAnsi" w:hAnsi="Courier New" w:cs="Courier New"/>
          <w:color w:val="000000"/>
          <w:sz w:val="16"/>
          <w:szCs w:val="16"/>
        </w:rPr>
        <w:t>;</w:t>
      </w:r>
    </w:p>
    <w:p w14:paraId="75F44C7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3827A3D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efficiency = </w:t>
      </w:r>
      <w:proofErr w:type="spellStart"/>
      <w:r w:rsidRPr="00FD4709">
        <w:rPr>
          <w:rFonts w:ascii="Courier New" w:eastAsiaTheme="minorHAnsi" w:hAnsi="Courier New" w:cs="Courier New"/>
          <w:color w:val="000000"/>
          <w:sz w:val="16"/>
          <w:szCs w:val="16"/>
        </w:rPr>
        <w:t>P_out</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P_in</w:t>
      </w:r>
      <w:proofErr w:type="spellEnd"/>
      <w:r w:rsidRPr="00FD4709">
        <w:rPr>
          <w:rFonts w:ascii="Courier New" w:eastAsiaTheme="minorHAnsi" w:hAnsi="Courier New" w:cs="Courier New"/>
          <w:color w:val="000000"/>
          <w:sz w:val="16"/>
          <w:szCs w:val="16"/>
        </w:rPr>
        <w:t xml:space="preserve"> * 100;</w:t>
      </w:r>
    </w:p>
    <w:p w14:paraId="63C4502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efficiencies(k) = efficiency;</w:t>
      </w:r>
    </w:p>
    <w:p w14:paraId="7D44EAF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end</w:t>
      </w:r>
    </w:p>
    <w:p w14:paraId="57F637E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 xml:space="preserve"> </w:t>
      </w:r>
    </w:p>
    <w:p w14:paraId="1BCA9738"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gramStart"/>
      <w:r w:rsidRPr="00FD4709">
        <w:rPr>
          <w:rFonts w:ascii="Courier New" w:eastAsiaTheme="minorHAnsi" w:hAnsi="Courier New" w:cs="Courier New"/>
          <w:color w:val="000000"/>
          <w:sz w:val="16"/>
          <w:szCs w:val="16"/>
        </w:rPr>
        <w:t>plot(</w:t>
      </w:r>
      <w:proofErr w:type="spellStart"/>
      <w:proofErr w:type="gramEnd"/>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 xml:space="preserve">, efficiencies, </w:t>
      </w:r>
      <w:r w:rsidRPr="00FD4709">
        <w:rPr>
          <w:rFonts w:ascii="Courier New" w:eastAsiaTheme="minorHAnsi" w:hAnsi="Courier New" w:cs="Courier New"/>
          <w:color w:val="AA04F9"/>
          <w:sz w:val="16"/>
          <w:szCs w:val="16"/>
        </w:rPr>
        <w:t>'Color'</w:t>
      </w:r>
      <w:r w:rsidRPr="00FD4709">
        <w:rPr>
          <w:rFonts w:ascii="Courier New" w:eastAsiaTheme="minorHAnsi" w:hAnsi="Courier New" w:cs="Courier New"/>
          <w:color w:val="000000"/>
          <w:sz w:val="16"/>
          <w:szCs w:val="16"/>
        </w:rPr>
        <w:t>, colors(</w:t>
      </w:r>
      <w:proofErr w:type="spellStart"/>
      <w:r w:rsidRPr="00FD4709">
        <w:rPr>
          <w:rFonts w:ascii="Courier New" w:eastAsiaTheme="minorHAnsi" w:hAnsi="Courier New" w:cs="Courier New"/>
          <w:color w:val="000000"/>
          <w:sz w:val="16"/>
          <w:szCs w:val="16"/>
        </w:rPr>
        <w:t>i</w:t>
      </w:r>
      <w:proofErr w:type="spellEnd"/>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w:t>
      </w:r>
    </w:p>
    <w:p w14:paraId="4618091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'DisplayName'</w:t>
      </w:r>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sprintf</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'Load Factor = %.2f'</w:t>
      </w: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lf</w:t>
      </w:r>
      <w:proofErr w:type="spellEnd"/>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w:t>
      </w:r>
      <w:proofErr w:type="spellStart"/>
      <w:r w:rsidRPr="00FD4709">
        <w:rPr>
          <w:rFonts w:ascii="Courier New" w:eastAsiaTheme="minorHAnsi" w:hAnsi="Courier New" w:cs="Courier New"/>
          <w:color w:val="AA04F9"/>
          <w:sz w:val="16"/>
          <w:szCs w:val="16"/>
        </w:rPr>
        <w:t>LineWidth</w:t>
      </w:r>
      <w:proofErr w:type="spellEnd"/>
      <w:r w:rsidRPr="00FD4709">
        <w:rPr>
          <w:rFonts w:ascii="Courier New" w:eastAsiaTheme="minorHAnsi" w:hAnsi="Courier New" w:cs="Courier New"/>
          <w:color w:val="AA04F9"/>
          <w:sz w:val="16"/>
          <w:szCs w:val="16"/>
        </w:rPr>
        <w:t>'</w:t>
      </w:r>
      <w:r w:rsidRPr="00FD4709">
        <w:rPr>
          <w:rFonts w:ascii="Courier New" w:eastAsiaTheme="minorHAnsi" w:hAnsi="Courier New" w:cs="Courier New"/>
          <w:color w:val="000000"/>
          <w:sz w:val="16"/>
          <w:szCs w:val="16"/>
        </w:rPr>
        <w:t>, 1.5);</w:t>
      </w:r>
    </w:p>
    <w:p w14:paraId="2320ED8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end</w:t>
      </w:r>
    </w:p>
    <w:p w14:paraId="4146174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 xml:space="preserve"> </w:t>
      </w:r>
    </w:p>
    <w:p w14:paraId="38F815E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xlabel</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'Power Factor Angle (degrees)'</w:t>
      </w:r>
      <w:r w:rsidRPr="00FD4709">
        <w:rPr>
          <w:rFonts w:ascii="Courier New" w:eastAsiaTheme="minorHAnsi" w:hAnsi="Courier New" w:cs="Courier New"/>
          <w:color w:val="000000"/>
          <w:sz w:val="16"/>
          <w:szCs w:val="16"/>
        </w:rPr>
        <w:t>);</w:t>
      </w:r>
    </w:p>
    <w:p w14:paraId="206DE6B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ylabel</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'Efficiency (%)'</w:t>
      </w:r>
      <w:r w:rsidRPr="00FD4709">
        <w:rPr>
          <w:rFonts w:ascii="Courier New" w:eastAsiaTheme="minorHAnsi" w:hAnsi="Courier New" w:cs="Courier New"/>
          <w:color w:val="000000"/>
          <w:sz w:val="16"/>
          <w:szCs w:val="16"/>
        </w:rPr>
        <w:t>);</w:t>
      </w:r>
    </w:p>
    <w:p w14:paraId="333998A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title(</w:t>
      </w:r>
      <w:r w:rsidRPr="00FD4709">
        <w:rPr>
          <w:rFonts w:ascii="Courier New" w:eastAsiaTheme="minorHAnsi" w:hAnsi="Courier New" w:cs="Courier New"/>
          <w:color w:val="AA04F9"/>
          <w:sz w:val="16"/>
          <w:szCs w:val="16"/>
        </w:rPr>
        <w:t>'b) Efficiency vs Power Factor Angle'</w:t>
      </w:r>
      <w:r w:rsidRPr="00FD4709">
        <w:rPr>
          <w:rFonts w:ascii="Courier New" w:eastAsiaTheme="minorHAnsi" w:hAnsi="Courier New" w:cs="Courier New"/>
          <w:color w:val="000000"/>
          <w:sz w:val="16"/>
          <w:szCs w:val="16"/>
        </w:rPr>
        <w:t>);</w:t>
      </w:r>
    </w:p>
    <w:p w14:paraId="43A14CA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gramStart"/>
      <w:r w:rsidRPr="00FD4709">
        <w:rPr>
          <w:rFonts w:ascii="Courier New" w:eastAsiaTheme="minorHAnsi" w:hAnsi="Courier New" w:cs="Courier New"/>
          <w:color w:val="000000"/>
          <w:sz w:val="16"/>
          <w:szCs w:val="16"/>
        </w:rPr>
        <w:t>legend(</w:t>
      </w:r>
      <w:proofErr w:type="gramEnd"/>
      <w:r w:rsidRPr="00FD4709">
        <w:rPr>
          <w:rFonts w:ascii="Courier New" w:eastAsiaTheme="minorHAnsi" w:hAnsi="Courier New" w:cs="Courier New"/>
          <w:color w:val="AA04F9"/>
          <w:sz w:val="16"/>
          <w:szCs w:val="16"/>
        </w:rPr>
        <w:t>'Location'</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'best'</w:t>
      </w:r>
      <w:r w:rsidRPr="00FD4709">
        <w:rPr>
          <w:rFonts w:ascii="Courier New" w:eastAsiaTheme="minorHAnsi" w:hAnsi="Courier New" w:cs="Courier New"/>
          <w:color w:val="000000"/>
          <w:sz w:val="16"/>
          <w:szCs w:val="16"/>
        </w:rPr>
        <w:t>);</w:t>
      </w:r>
    </w:p>
    <w:p w14:paraId="1E0584C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grid </w:t>
      </w:r>
      <w:r w:rsidRPr="00FD4709">
        <w:rPr>
          <w:rFonts w:ascii="Courier New" w:eastAsiaTheme="minorHAnsi" w:hAnsi="Courier New" w:cs="Courier New"/>
          <w:color w:val="AA04F9"/>
          <w:sz w:val="16"/>
          <w:szCs w:val="16"/>
        </w:rPr>
        <w:t>on</w:t>
      </w:r>
      <w:r w:rsidRPr="00FD4709">
        <w:rPr>
          <w:rFonts w:ascii="Courier New" w:eastAsiaTheme="minorHAnsi" w:hAnsi="Courier New" w:cs="Courier New"/>
          <w:color w:val="000000"/>
          <w:sz w:val="16"/>
          <w:szCs w:val="16"/>
        </w:rPr>
        <w:t>;</w:t>
      </w:r>
    </w:p>
    <w:p w14:paraId="54C4447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hold </w:t>
      </w:r>
      <w:r w:rsidRPr="00FD4709">
        <w:rPr>
          <w:rFonts w:ascii="Courier New" w:eastAsiaTheme="minorHAnsi" w:hAnsi="Courier New" w:cs="Courier New"/>
          <w:color w:val="AA04F9"/>
          <w:sz w:val="16"/>
          <w:szCs w:val="16"/>
        </w:rPr>
        <w:t>off</w:t>
      </w:r>
      <w:r w:rsidRPr="00FD4709">
        <w:rPr>
          <w:rFonts w:ascii="Courier New" w:eastAsiaTheme="minorHAnsi" w:hAnsi="Courier New" w:cs="Courier New"/>
          <w:color w:val="000000"/>
          <w:sz w:val="16"/>
          <w:szCs w:val="16"/>
        </w:rPr>
        <w:t>;</w:t>
      </w:r>
    </w:p>
    <w:p w14:paraId="0882CE6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1D357BC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end</w:t>
      </w:r>
    </w:p>
    <w:p w14:paraId="27DAF8E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 xml:space="preserve"> </w:t>
      </w:r>
    </w:p>
    <w:p w14:paraId="168CA8A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function</w:t>
      </w: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plot_regulation_vs_</w:t>
      </w:r>
      <w:proofErr w:type="gramStart"/>
      <w:r w:rsidRPr="00FD4709">
        <w:rPr>
          <w:rFonts w:ascii="Courier New" w:eastAsiaTheme="minorHAnsi" w:hAnsi="Courier New" w:cs="Courier New"/>
          <w:color w:val="000000"/>
          <w:sz w:val="16"/>
          <w:szCs w:val="16"/>
        </w:rPr>
        <w:t>pf</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000000"/>
          <w:sz w:val="16"/>
          <w:szCs w:val="16"/>
        </w:rPr>
        <w:t xml:space="preserve">I2_full, a, Req,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 xml:space="preserve">, V_HV, </w:t>
      </w: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w:t>
      </w:r>
    </w:p>
    <w:p w14:paraId="2D2F524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plot_regulation_vs_pf</w:t>
      </w:r>
      <w:proofErr w:type="spellEnd"/>
      <w:r w:rsidRPr="00FD4709">
        <w:rPr>
          <w:rFonts w:ascii="Courier New" w:eastAsiaTheme="minorHAnsi" w:hAnsi="Courier New" w:cs="Courier New"/>
          <w:color w:val="028009"/>
          <w:sz w:val="16"/>
          <w:szCs w:val="16"/>
        </w:rPr>
        <w:t xml:space="preserve"> - Plots transformer voltage regulation vs power factor angle</w:t>
      </w:r>
    </w:p>
    <w:p w14:paraId="0B755E4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w:t>
      </w:r>
    </w:p>
    <w:p w14:paraId="30AF229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Inputs:</w:t>
      </w:r>
    </w:p>
    <w:p w14:paraId="49CDB47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I2_full      - Full-load secondary current (A)</w:t>
      </w:r>
    </w:p>
    <w:p w14:paraId="739053D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a            - Turns ratio (V1/V2)</w:t>
      </w:r>
    </w:p>
    <w:p w14:paraId="02EDB54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Req          - Equivalent resistance on HV side (Ohms)</w:t>
      </w:r>
    </w:p>
    <w:p w14:paraId="744F372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Xeq</w:t>
      </w:r>
      <w:proofErr w:type="spellEnd"/>
      <w:r w:rsidRPr="00FD4709">
        <w:rPr>
          <w:rFonts w:ascii="Courier New" w:eastAsiaTheme="minorHAnsi" w:hAnsi="Courier New" w:cs="Courier New"/>
          <w:color w:val="028009"/>
          <w:sz w:val="16"/>
          <w:szCs w:val="16"/>
        </w:rPr>
        <w:t xml:space="preserve">          - Equivalent reactance on HV side (Ohms)</w:t>
      </w:r>
    </w:p>
    <w:p w14:paraId="1E04E53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V_HV         - HV terminal voltage (V)</w:t>
      </w:r>
    </w:p>
    <w:p w14:paraId="3CDB139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load_factors</w:t>
      </w:r>
      <w:proofErr w:type="spellEnd"/>
      <w:r w:rsidRPr="00FD4709">
        <w:rPr>
          <w:rFonts w:ascii="Courier New" w:eastAsiaTheme="minorHAnsi" w:hAnsi="Courier New" w:cs="Courier New"/>
          <w:color w:val="028009"/>
          <w:sz w:val="16"/>
          <w:szCs w:val="16"/>
        </w:rPr>
        <w:t xml:space="preserve"> - Array of load factors (e.g., [1.0, 0.5, 0.25])</w:t>
      </w:r>
    </w:p>
    <w:p w14:paraId="3B8AD40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theta_deg</w:t>
      </w:r>
      <w:proofErr w:type="spellEnd"/>
      <w:r w:rsidRPr="00FD4709">
        <w:rPr>
          <w:rFonts w:ascii="Courier New" w:eastAsiaTheme="minorHAnsi" w:hAnsi="Courier New" w:cs="Courier New"/>
          <w:color w:val="028009"/>
          <w:sz w:val="16"/>
          <w:szCs w:val="16"/>
        </w:rPr>
        <w:t xml:space="preserve">    - Array of power factor angles in degrees (e.g., </w:t>
      </w:r>
      <w:proofErr w:type="spellStart"/>
      <w:proofErr w:type="gramStart"/>
      <w:r w:rsidRPr="00FD4709">
        <w:rPr>
          <w:rFonts w:ascii="Courier New" w:eastAsiaTheme="minorHAnsi" w:hAnsi="Courier New" w:cs="Courier New"/>
          <w:color w:val="028009"/>
          <w:sz w:val="16"/>
          <w:szCs w:val="16"/>
        </w:rPr>
        <w:t>linspace</w:t>
      </w:r>
      <w:proofErr w:type="spellEnd"/>
      <w:r w:rsidRPr="00FD4709">
        <w:rPr>
          <w:rFonts w:ascii="Courier New" w:eastAsiaTheme="minorHAnsi" w:hAnsi="Courier New" w:cs="Courier New"/>
          <w:color w:val="028009"/>
          <w:sz w:val="16"/>
          <w:szCs w:val="16"/>
        </w:rPr>
        <w:t>(</w:t>
      </w:r>
      <w:proofErr w:type="gramEnd"/>
      <w:r w:rsidRPr="00FD4709">
        <w:rPr>
          <w:rFonts w:ascii="Courier New" w:eastAsiaTheme="minorHAnsi" w:hAnsi="Courier New" w:cs="Courier New"/>
          <w:color w:val="028009"/>
          <w:sz w:val="16"/>
          <w:szCs w:val="16"/>
        </w:rPr>
        <w:t>-54, 54, 100))</w:t>
      </w:r>
    </w:p>
    <w:p w14:paraId="57F40FE4"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
    <w:p w14:paraId="49127C6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 xml:space="preserve"> = deg2rad(</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w:t>
      </w:r>
    </w:p>
    <w:p w14:paraId="653AC4A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1A96D04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Plot setup</w:t>
      </w:r>
    </w:p>
    <w:p w14:paraId="26BFE6B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figure;</w:t>
      </w:r>
    </w:p>
    <w:p w14:paraId="2B02CE8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hold </w:t>
      </w:r>
      <w:r w:rsidRPr="00FD4709">
        <w:rPr>
          <w:rFonts w:ascii="Courier New" w:eastAsiaTheme="minorHAnsi" w:hAnsi="Courier New" w:cs="Courier New"/>
          <w:color w:val="AA04F9"/>
          <w:sz w:val="16"/>
          <w:szCs w:val="16"/>
        </w:rPr>
        <w:t>on</w:t>
      </w:r>
      <w:r w:rsidRPr="00FD4709">
        <w:rPr>
          <w:rFonts w:ascii="Courier New" w:eastAsiaTheme="minorHAnsi" w:hAnsi="Courier New" w:cs="Courier New"/>
          <w:color w:val="000000"/>
          <w:sz w:val="16"/>
          <w:szCs w:val="16"/>
        </w:rPr>
        <w:t>;</w:t>
      </w:r>
    </w:p>
    <w:p w14:paraId="25BAC96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colors = lines(length(</w:t>
      </w: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w:t>
      </w:r>
      <w:proofErr w:type="gramStart"/>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w:t>
      </w:r>
      <w:proofErr w:type="gramEnd"/>
      <w:r w:rsidRPr="00FD4709">
        <w:rPr>
          <w:rFonts w:ascii="Courier New" w:eastAsiaTheme="minorHAnsi" w:hAnsi="Courier New" w:cs="Courier New"/>
          <w:color w:val="028009"/>
          <w:sz w:val="16"/>
          <w:szCs w:val="16"/>
        </w:rPr>
        <w:t xml:space="preserve"> dynamic color generation</w:t>
      </w:r>
    </w:p>
    <w:p w14:paraId="09CDF1A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
    <w:p w14:paraId="3CBD519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for</w:t>
      </w: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i</w:t>
      </w:r>
      <w:proofErr w:type="spellEnd"/>
      <w:r w:rsidRPr="00FD4709">
        <w:rPr>
          <w:rFonts w:ascii="Courier New" w:eastAsiaTheme="minorHAnsi" w:hAnsi="Courier New" w:cs="Courier New"/>
          <w:color w:val="000000"/>
          <w:sz w:val="16"/>
          <w:szCs w:val="16"/>
        </w:rPr>
        <w:t xml:space="preserve"> = </w:t>
      </w:r>
      <w:proofErr w:type="gramStart"/>
      <w:r w:rsidRPr="00FD4709">
        <w:rPr>
          <w:rFonts w:ascii="Courier New" w:eastAsiaTheme="minorHAnsi" w:hAnsi="Courier New" w:cs="Courier New"/>
          <w:color w:val="000000"/>
          <w:sz w:val="16"/>
          <w:szCs w:val="16"/>
        </w:rPr>
        <w:t>1:length</w:t>
      </w:r>
      <w:proofErr w:type="gramEnd"/>
      <w:r w:rsidRPr="00FD4709">
        <w:rPr>
          <w:rFonts w:ascii="Courier New" w:eastAsiaTheme="minorHAnsi" w:hAnsi="Courier New" w:cs="Courier New"/>
          <w:color w:val="000000"/>
          <w:sz w:val="16"/>
          <w:szCs w:val="16"/>
        </w:rPr>
        <w:t>(</w:t>
      </w: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w:t>
      </w:r>
    </w:p>
    <w:p w14:paraId="45EFDC3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lf</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w:t>
      </w:r>
      <w:proofErr w:type="spellStart"/>
      <w:r w:rsidRPr="00FD4709">
        <w:rPr>
          <w:rFonts w:ascii="Courier New" w:eastAsiaTheme="minorHAnsi" w:hAnsi="Courier New" w:cs="Courier New"/>
          <w:color w:val="000000"/>
          <w:sz w:val="16"/>
          <w:szCs w:val="16"/>
        </w:rPr>
        <w:t>i</w:t>
      </w:r>
      <w:proofErr w:type="spellEnd"/>
      <w:r w:rsidRPr="00FD4709">
        <w:rPr>
          <w:rFonts w:ascii="Courier New" w:eastAsiaTheme="minorHAnsi" w:hAnsi="Courier New" w:cs="Courier New"/>
          <w:color w:val="000000"/>
          <w:sz w:val="16"/>
          <w:szCs w:val="16"/>
        </w:rPr>
        <w:t>);</w:t>
      </w:r>
    </w:p>
    <w:p w14:paraId="1DE09D2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I2 = I2_full * </w:t>
      </w:r>
      <w:proofErr w:type="spellStart"/>
      <w:r w:rsidRPr="00FD4709">
        <w:rPr>
          <w:rFonts w:ascii="Courier New" w:eastAsiaTheme="minorHAnsi" w:hAnsi="Courier New" w:cs="Courier New"/>
          <w:color w:val="000000"/>
          <w:sz w:val="16"/>
          <w:szCs w:val="16"/>
        </w:rPr>
        <w:t>lf</w:t>
      </w:r>
      <w:proofErr w:type="spellEnd"/>
      <w:r w:rsidRPr="00FD4709">
        <w:rPr>
          <w:rFonts w:ascii="Courier New" w:eastAsiaTheme="minorHAnsi" w:hAnsi="Courier New" w:cs="Courier New"/>
          <w:color w:val="000000"/>
          <w:sz w:val="16"/>
          <w:szCs w:val="16"/>
        </w:rPr>
        <w:t>;</w:t>
      </w:r>
    </w:p>
    <w:p w14:paraId="4CF8985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I_load_prime_mag</w:t>
      </w:r>
      <w:proofErr w:type="spellEnd"/>
      <w:r w:rsidRPr="00FD4709">
        <w:rPr>
          <w:rFonts w:ascii="Courier New" w:eastAsiaTheme="minorHAnsi" w:hAnsi="Courier New" w:cs="Courier New"/>
          <w:color w:val="000000"/>
          <w:sz w:val="16"/>
          <w:szCs w:val="16"/>
        </w:rPr>
        <w:t xml:space="preserve"> = I2 / a;</w:t>
      </w:r>
    </w:p>
    <w:p w14:paraId="77F9E30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regulations = zeros(size(</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w:t>
      </w:r>
    </w:p>
    <w:p w14:paraId="48885D9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327A304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for</w:t>
      </w:r>
      <w:r w:rsidRPr="00FD4709">
        <w:rPr>
          <w:rFonts w:ascii="Courier New" w:eastAsiaTheme="minorHAnsi" w:hAnsi="Courier New" w:cs="Courier New"/>
          <w:color w:val="000000"/>
          <w:sz w:val="16"/>
          <w:szCs w:val="16"/>
        </w:rPr>
        <w:t xml:space="preserve"> k = </w:t>
      </w:r>
      <w:proofErr w:type="gramStart"/>
      <w:r w:rsidRPr="00FD4709">
        <w:rPr>
          <w:rFonts w:ascii="Courier New" w:eastAsiaTheme="minorHAnsi" w:hAnsi="Courier New" w:cs="Courier New"/>
          <w:color w:val="000000"/>
          <w:sz w:val="16"/>
          <w:szCs w:val="16"/>
        </w:rPr>
        <w:t>1:length</w:t>
      </w:r>
      <w:proofErr w:type="gramEnd"/>
      <w:r w:rsidRPr="00FD4709">
        <w:rPr>
          <w:rFonts w:ascii="Courier New" w:eastAsiaTheme="minorHAnsi" w:hAnsi="Courier New" w:cs="Courier New"/>
          <w:color w:val="000000"/>
          <w:sz w:val="16"/>
          <w:szCs w:val="16"/>
        </w:rPr>
        <w:t>(</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w:t>
      </w:r>
    </w:p>
    <w:p w14:paraId="149A30B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theta = </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(k);</w:t>
      </w:r>
    </w:p>
    <w:p w14:paraId="7A4C978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I_load_prime</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I_load_prime_mag</w:t>
      </w:r>
      <w:proofErr w:type="spellEnd"/>
      <w:r w:rsidRPr="00FD4709">
        <w:rPr>
          <w:rFonts w:ascii="Courier New" w:eastAsiaTheme="minorHAnsi" w:hAnsi="Courier New" w:cs="Courier New"/>
          <w:color w:val="000000"/>
          <w:sz w:val="16"/>
          <w:szCs w:val="16"/>
        </w:rPr>
        <w:t xml:space="preserve"> * </w:t>
      </w:r>
      <w:proofErr w:type="gramStart"/>
      <w:r w:rsidRPr="00FD4709">
        <w:rPr>
          <w:rFonts w:ascii="Courier New" w:eastAsiaTheme="minorHAnsi" w:hAnsi="Courier New" w:cs="Courier New"/>
          <w:color w:val="000000"/>
          <w:sz w:val="16"/>
          <w:szCs w:val="16"/>
        </w:rPr>
        <w:t>exp(</w:t>
      </w:r>
      <w:proofErr w:type="gramEnd"/>
      <w:r w:rsidRPr="00FD4709">
        <w:rPr>
          <w:rFonts w:ascii="Courier New" w:eastAsiaTheme="minorHAnsi" w:hAnsi="Courier New" w:cs="Courier New"/>
          <w:color w:val="000000"/>
          <w:sz w:val="16"/>
          <w:szCs w:val="16"/>
        </w:rPr>
        <w:t>-1j * theta);</w:t>
      </w:r>
    </w:p>
    <w:p w14:paraId="675EF4B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V_drop</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I_load_prime</w:t>
      </w:r>
      <w:proofErr w:type="spellEnd"/>
      <w:r w:rsidRPr="00FD4709">
        <w:rPr>
          <w:rFonts w:ascii="Courier New" w:eastAsiaTheme="minorHAnsi" w:hAnsi="Courier New" w:cs="Courier New"/>
          <w:color w:val="000000"/>
          <w:sz w:val="16"/>
          <w:szCs w:val="16"/>
        </w:rPr>
        <w:t xml:space="preserve"> * (Req + 1j *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w:t>
      </w:r>
    </w:p>
    <w:p w14:paraId="40DEA09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V1 = V_HV + </w:t>
      </w:r>
      <w:proofErr w:type="spellStart"/>
      <w:r w:rsidRPr="00FD4709">
        <w:rPr>
          <w:rFonts w:ascii="Courier New" w:eastAsiaTheme="minorHAnsi" w:hAnsi="Courier New" w:cs="Courier New"/>
          <w:color w:val="000000"/>
          <w:sz w:val="16"/>
          <w:szCs w:val="16"/>
        </w:rPr>
        <w:t>V_drop</w:t>
      </w:r>
      <w:proofErr w:type="spellEnd"/>
      <w:r w:rsidRPr="00FD4709">
        <w:rPr>
          <w:rFonts w:ascii="Courier New" w:eastAsiaTheme="minorHAnsi" w:hAnsi="Courier New" w:cs="Courier New"/>
          <w:color w:val="000000"/>
          <w:sz w:val="16"/>
          <w:szCs w:val="16"/>
        </w:rPr>
        <w:t>;</w:t>
      </w:r>
    </w:p>
    <w:p w14:paraId="37C39CB8"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V1_mag = abs(V1);</w:t>
      </w:r>
    </w:p>
    <w:p w14:paraId="66600CD8"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0DD997A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regulation = (V1_mag - V_HV) / V_HV * 100;</w:t>
      </w:r>
    </w:p>
    <w:p w14:paraId="6F9CC68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lastRenderedPageBreak/>
        <w:t xml:space="preserve">            regulations(k) = regulation;</w:t>
      </w:r>
    </w:p>
    <w:p w14:paraId="6C79EEF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end</w:t>
      </w:r>
    </w:p>
    <w:p w14:paraId="1CD1F26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 xml:space="preserve"> </w:t>
      </w:r>
    </w:p>
    <w:p w14:paraId="3D4DC79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gramStart"/>
      <w:r w:rsidRPr="00FD4709">
        <w:rPr>
          <w:rFonts w:ascii="Courier New" w:eastAsiaTheme="minorHAnsi" w:hAnsi="Courier New" w:cs="Courier New"/>
          <w:color w:val="000000"/>
          <w:sz w:val="16"/>
          <w:szCs w:val="16"/>
        </w:rPr>
        <w:t>plot(</w:t>
      </w:r>
      <w:proofErr w:type="spellStart"/>
      <w:proofErr w:type="gramEnd"/>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 xml:space="preserve">, regulations, </w:t>
      </w:r>
      <w:r w:rsidRPr="00FD4709">
        <w:rPr>
          <w:rFonts w:ascii="Courier New" w:eastAsiaTheme="minorHAnsi" w:hAnsi="Courier New" w:cs="Courier New"/>
          <w:color w:val="AA04F9"/>
          <w:sz w:val="16"/>
          <w:szCs w:val="16"/>
        </w:rPr>
        <w:t>'Color'</w:t>
      </w:r>
      <w:r w:rsidRPr="00FD4709">
        <w:rPr>
          <w:rFonts w:ascii="Courier New" w:eastAsiaTheme="minorHAnsi" w:hAnsi="Courier New" w:cs="Courier New"/>
          <w:color w:val="000000"/>
          <w:sz w:val="16"/>
          <w:szCs w:val="16"/>
        </w:rPr>
        <w:t>, colors(</w:t>
      </w:r>
      <w:proofErr w:type="spellStart"/>
      <w:r w:rsidRPr="00FD4709">
        <w:rPr>
          <w:rFonts w:ascii="Courier New" w:eastAsiaTheme="minorHAnsi" w:hAnsi="Courier New" w:cs="Courier New"/>
          <w:color w:val="000000"/>
          <w:sz w:val="16"/>
          <w:szCs w:val="16"/>
        </w:rPr>
        <w:t>i</w:t>
      </w:r>
      <w:proofErr w:type="spellEnd"/>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w:t>
      </w:r>
    </w:p>
    <w:p w14:paraId="6BEFBC9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'DisplayName'</w:t>
      </w:r>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sprintf</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'Load Factor = %.2f'</w:t>
      </w: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lf</w:t>
      </w:r>
      <w:proofErr w:type="spellEnd"/>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w:t>
      </w:r>
      <w:proofErr w:type="spellStart"/>
      <w:r w:rsidRPr="00FD4709">
        <w:rPr>
          <w:rFonts w:ascii="Courier New" w:eastAsiaTheme="minorHAnsi" w:hAnsi="Courier New" w:cs="Courier New"/>
          <w:color w:val="AA04F9"/>
          <w:sz w:val="16"/>
          <w:szCs w:val="16"/>
        </w:rPr>
        <w:t>LineWidth</w:t>
      </w:r>
      <w:proofErr w:type="spellEnd"/>
      <w:r w:rsidRPr="00FD4709">
        <w:rPr>
          <w:rFonts w:ascii="Courier New" w:eastAsiaTheme="minorHAnsi" w:hAnsi="Courier New" w:cs="Courier New"/>
          <w:color w:val="AA04F9"/>
          <w:sz w:val="16"/>
          <w:szCs w:val="16"/>
        </w:rPr>
        <w:t>'</w:t>
      </w:r>
      <w:r w:rsidRPr="00FD4709">
        <w:rPr>
          <w:rFonts w:ascii="Courier New" w:eastAsiaTheme="minorHAnsi" w:hAnsi="Courier New" w:cs="Courier New"/>
          <w:color w:val="000000"/>
          <w:sz w:val="16"/>
          <w:szCs w:val="16"/>
        </w:rPr>
        <w:t>, 1.5);</w:t>
      </w:r>
    </w:p>
    <w:p w14:paraId="6722853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end</w:t>
      </w:r>
    </w:p>
    <w:p w14:paraId="325D1D7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 xml:space="preserve"> </w:t>
      </w:r>
    </w:p>
    <w:p w14:paraId="393F541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xlabel</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'Power Factor Angle (degrees)'</w:t>
      </w:r>
      <w:r w:rsidRPr="00FD4709">
        <w:rPr>
          <w:rFonts w:ascii="Courier New" w:eastAsiaTheme="minorHAnsi" w:hAnsi="Courier New" w:cs="Courier New"/>
          <w:color w:val="000000"/>
          <w:sz w:val="16"/>
          <w:szCs w:val="16"/>
        </w:rPr>
        <w:t>);</w:t>
      </w:r>
    </w:p>
    <w:p w14:paraId="4D88C5C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ylabel</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'Voltage Regulation (%)'</w:t>
      </w:r>
      <w:r w:rsidRPr="00FD4709">
        <w:rPr>
          <w:rFonts w:ascii="Courier New" w:eastAsiaTheme="minorHAnsi" w:hAnsi="Courier New" w:cs="Courier New"/>
          <w:color w:val="000000"/>
          <w:sz w:val="16"/>
          <w:szCs w:val="16"/>
        </w:rPr>
        <w:t>);</w:t>
      </w:r>
    </w:p>
    <w:p w14:paraId="13172BB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title(</w:t>
      </w:r>
      <w:r w:rsidRPr="00FD4709">
        <w:rPr>
          <w:rFonts w:ascii="Courier New" w:eastAsiaTheme="minorHAnsi" w:hAnsi="Courier New" w:cs="Courier New"/>
          <w:color w:val="AA04F9"/>
          <w:sz w:val="16"/>
          <w:szCs w:val="16"/>
        </w:rPr>
        <w:t>'c) Voltage Regulation vs Power Factor Angle'</w:t>
      </w:r>
      <w:r w:rsidRPr="00FD4709">
        <w:rPr>
          <w:rFonts w:ascii="Courier New" w:eastAsiaTheme="minorHAnsi" w:hAnsi="Courier New" w:cs="Courier New"/>
          <w:color w:val="000000"/>
          <w:sz w:val="16"/>
          <w:szCs w:val="16"/>
        </w:rPr>
        <w:t>);</w:t>
      </w:r>
    </w:p>
    <w:p w14:paraId="7AF50AE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gramStart"/>
      <w:r w:rsidRPr="00FD4709">
        <w:rPr>
          <w:rFonts w:ascii="Courier New" w:eastAsiaTheme="minorHAnsi" w:hAnsi="Courier New" w:cs="Courier New"/>
          <w:color w:val="000000"/>
          <w:sz w:val="16"/>
          <w:szCs w:val="16"/>
        </w:rPr>
        <w:t>legend(</w:t>
      </w:r>
      <w:proofErr w:type="gramEnd"/>
      <w:r w:rsidRPr="00FD4709">
        <w:rPr>
          <w:rFonts w:ascii="Courier New" w:eastAsiaTheme="minorHAnsi" w:hAnsi="Courier New" w:cs="Courier New"/>
          <w:color w:val="AA04F9"/>
          <w:sz w:val="16"/>
          <w:szCs w:val="16"/>
        </w:rPr>
        <w:t>'Location'</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'best'</w:t>
      </w:r>
      <w:r w:rsidRPr="00FD4709">
        <w:rPr>
          <w:rFonts w:ascii="Courier New" w:eastAsiaTheme="minorHAnsi" w:hAnsi="Courier New" w:cs="Courier New"/>
          <w:color w:val="000000"/>
          <w:sz w:val="16"/>
          <w:szCs w:val="16"/>
        </w:rPr>
        <w:t>);</w:t>
      </w:r>
    </w:p>
    <w:p w14:paraId="25B14B8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grid </w:t>
      </w:r>
      <w:r w:rsidRPr="00FD4709">
        <w:rPr>
          <w:rFonts w:ascii="Courier New" w:eastAsiaTheme="minorHAnsi" w:hAnsi="Courier New" w:cs="Courier New"/>
          <w:color w:val="AA04F9"/>
          <w:sz w:val="16"/>
          <w:szCs w:val="16"/>
        </w:rPr>
        <w:t>on</w:t>
      </w:r>
      <w:r w:rsidRPr="00FD4709">
        <w:rPr>
          <w:rFonts w:ascii="Courier New" w:eastAsiaTheme="minorHAnsi" w:hAnsi="Courier New" w:cs="Courier New"/>
          <w:color w:val="000000"/>
          <w:sz w:val="16"/>
          <w:szCs w:val="16"/>
        </w:rPr>
        <w:t>;</w:t>
      </w:r>
    </w:p>
    <w:p w14:paraId="1DABC95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hold </w:t>
      </w:r>
      <w:r w:rsidRPr="00FD4709">
        <w:rPr>
          <w:rFonts w:ascii="Courier New" w:eastAsiaTheme="minorHAnsi" w:hAnsi="Courier New" w:cs="Courier New"/>
          <w:color w:val="AA04F9"/>
          <w:sz w:val="16"/>
          <w:szCs w:val="16"/>
        </w:rPr>
        <w:t>off</w:t>
      </w:r>
      <w:r w:rsidRPr="00FD4709">
        <w:rPr>
          <w:rFonts w:ascii="Courier New" w:eastAsiaTheme="minorHAnsi" w:hAnsi="Courier New" w:cs="Courier New"/>
          <w:color w:val="000000"/>
          <w:sz w:val="16"/>
          <w:szCs w:val="16"/>
        </w:rPr>
        <w:t>;</w:t>
      </w:r>
    </w:p>
    <w:p w14:paraId="62590BF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0D2DD7E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end</w:t>
      </w:r>
    </w:p>
    <w:p w14:paraId="32BFACF4"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 xml:space="preserve"> </w:t>
      </w:r>
    </w:p>
    <w:p w14:paraId="7E5ADAC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function</w:t>
      </w: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check_tapping_</w:t>
      </w:r>
      <w:proofErr w:type="gramStart"/>
      <w:r w:rsidRPr="00FD4709">
        <w:rPr>
          <w:rFonts w:ascii="Courier New" w:eastAsiaTheme="minorHAnsi" w:hAnsi="Courier New" w:cs="Courier New"/>
          <w:color w:val="000000"/>
          <w:sz w:val="16"/>
          <w:szCs w:val="16"/>
        </w:rPr>
        <w:t>range</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000000"/>
          <w:sz w:val="16"/>
          <w:szCs w:val="16"/>
        </w:rPr>
        <w:t xml:space="preserve">I2_full, a, Req,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 xml:space="preserve">, V_HV, </w:t>
      </w: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w:t>
      </w:r>
    </w:p>
    <w:p w14:paraId="7E88628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check_tapping_range</w:t>
      </w:r>
      <w:proofErr w:type="spellEnd"/>
      <w:r w:rsidRPr="00FD4709">
        <w:rPr>
          <w:rFonts w:ascii="Courier New" w:eastAsiaTheme="minorHAnsi" w:hAnsi="Courier New" w:cs="Courier New"/>
          <w:color w:val="028009"/>
          <w:sz w:val="16"/>
          <w:szCs w:val="16"/>
        </w:rPr>
        <w:t xml:space="preserve"> - Verifies if HV voltage stays within ±5% tapping range</w:t>
      </w:r>
    </w:p>
    <w:p w14:paraId="5138CBA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for different load factors and power factor angles.</w:t>
      </w:r>
    </w:p>
    <w:p w14:paraId="0AE9B43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w:t>
      </w:r>
    </w:p>
    <w:p w14:paraId="42B26C34"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Inputs:</w:t>
      </w:r>
    </w:p>
    <w:p w14:paraId="51EDEDC4"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I2_full      - Full-load secondary current (A)</w:t>
      </w:r>
    </w:p>
    <w:p w14:paraId="2FC7611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a            - Turns ratio (V1/V2)</w:t>
      </w:r>
    </w:p>
    <w:p w14:paraId="0EE507A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Req          - Equivalent resistance on HV side (Ohms)</w:t>
      </w:r>
    </w:p>
    <w:p w14:paraId="03643A8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Xeq</w:t>
      </w:r>
      <w:proofErr w:type="spellEnd"/>
      <w:r w:rsidRPr="00FD4709">
        <w:rPr>
          <w:rFonts w:ascii="Courier New" w:eastAsiaTheme="minorHAnsi" w:hAnsi="Courier New" w:cs="Courier New"/>
          <w:color w:val="028009"/>
          <w:sz w:val="16"/>
          <w:szCs w:val="16"/>
        </w:rPr>
        <w:t xml:space="preserve">          - Equivalent reactance on HV side (Ohms)</w:t>
      </w:r>
    </w:p>
    <w:p w14:paraId="3726669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V_HV         - HV terminal voltage (V)</w:t>
      </w:r>
    </w:p>
    <w:p w14:paraId="5739CFD8"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load_factors</w:t>
      </w:r>
      <w:proofErr w:type="spellEnd"/>
      <w:r w:rsidRPr="00FD4709">
        <w:rPr>
          <w:rFonts w:ascii="Courier New" w:eastAsiaTheme="minorHAnsi" w:hAnsi="Courier New" w:cs="Courier New"/>
          <w:color w:val="028009"/>
          <w:sz w:val="16"/>
          <w:szCs w:val="16"/>
        </w:rPr>
        <w:t xml:space="preserve"> - Array of load factors (e.g., [1.0, 0.5, 0.25])</w:t>
      </w:r>
    </w:p>
    <w:p w14:paraId="5FE7856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roofErr w:type="spellStart"/>
      <w:r w:rsidRPr="00FD4709">
        <w:rPr>
          <w:rFonts w:ascii="Courier New" w:eastAsiaTheme="minorHAnsi" w:hAnsi="Courier New" w:cs="Courier New"/>
          <w:color w:val="028009"/>
          <w:sz w:val="16"/>
          <w:szCs w:val="16"/>
        </w:rPr>
        <w:t>theta_deg</w:t>
      </w:r>
      <w:proofErr w:type="spellEnd"/>
      <w:r w:rsidRPr="00FD4709">
        <w:rPr>
          <w:rFonts w:ascii="Courier New" w:eastAsiaTheme="minorHAnsi" w:hAnsi="Courier New" w:cs="Courier New"/>
          <w:color w:val="028009"/>
          <w:sz w:val="16"/>
          <w:szCs w:val="16"/>
        </w:rPr>
        <w:t xml:space="preserve">    - Array of power factor angles in degrees (e.g., </w:t>
      </w:r>
      <w:proofErr w:type="spellStart"/>
      <w:proofErr w:type="gramStart"/>
      <w:r w:rsidRPr="00FD4709">
        <w:rPr>
          <w:rFonts w:ascii="Courier New" w:eastAsiaTheme="minorHAnsi" w:hAnsi="Courier New" w:cs="Courier New"/>
          <w:color w:val="028009"/>
          <w:sz w:val="16"/>
          <w:szCs w:val="16"/>
        </w:rPr>
        <w:t>linspace</w:t>
      </w:r>
      <w:proofErr w:type="spellEnd"/>
      <w:r w:rsidRPr="00FD4709">
        <w:rPr>
          <w:rFonts w:ascii="Courier New" w:eastAsiaTheme="minorHAnsi" w:hAnsi="Courier New" w:cs="Courier New"/>
          <w:color w:val="028009"/>
          <w:sz w:val="16"/>
          <w:szCs w:val="16"/>
        </w:rPr>
        <w:t>(</w:t>
      </w:r>
      <w:proofErr w:type="gramEnd"/>
      <w:r w:rsidRPr="00FD4709">
        <w:rPr>
          <w:rFonts w:ascii="Courier New" w:eastAsiaTheme="minorHAnsi" w:hAnsi="Courier New" w:cs="Courier New"/>
          <w:color w:val="028009"/>
          <w:sz w:val="16"/>
          <w:szCs w:val="16"/>
        </w:rPr>
        <w:t>-54, 54, 100))</w:t>
      </w:r>
    </w:p>
    <w:p w14:paraId="4FF4DA5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28009"/>
          <w:sz w:val="16"/>
          <w:szCs w:val="16"/>
        </w:rPr>
        <w:t xml:space="preserve"> </w:t>
      </w:r>
    </w:p>
    <w:p w14:paraId="7F6A12D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 xml:space="preserve"> = deg2rad(</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w:t>
      </w:r>
    </w:p>
    <w:p w14:paraId="236212B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tapping_upper</w:t>
      </w:r>
      <w:proofErr w:type="spellEnd"/>
      <w:r w:rsidRPr="00FD4709">
        <w:rPr>
          <w:rFonts w:ascii="Courier New" w:eastAsiaTheme="minorHAnsi" w:hAnsi="Courier New" w:cs="Courier New"/>
          <w:color w:val="000000"/>
          <w:sz w:val="16"/>
          <w:szCs w:val="16"/>
        </w:rPr>
        <w:t xml:space="preserve"> = V_HV * 1.05;</w:t>
      </w:r>
    </w:p>
    <w:p w14:paraId="0474779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tapping_lower</w:t>
      </w:r>
      <w:proofErr w:type="spellEnd"/>
      <w:r w:rsidRPr="00FD4709">
        <w:rPr>
          <w:rFonts w:ascii="Courier New" w:eastAsiaTheme="minorHAnsi" w:hAnsi="Courier New" w:cs="Courier New"/>
          <w:color w:val="000000"/>
          <w:sz w:val="16"/>
          <w:szCs w:val="16"/>
        </w:rPr>
        <w:t xml:space="preserve"> = V_HV * 0.95;</w:t>
      </w:r>
    </w:p>
    <w:p w14:paraId="031D4496"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14DCE8B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Set up plot</w:t>
      </w:r>
    </w:p>
    <w:p w14:paraId="79D86D2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figure;</w:t>
      </w:r>
    </w:p>
    <w:p w14:paraId="7EDF61C0"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hold </w:t>
      </w:r>
      <w:r w:rsidRPr="00FD4709">
        <w:rPr>
          <w:rFonts w:ascii="Courier New" w:eastAsiaTheme="minorHAnsi" w:hAnsi="Courier New" w:cs="Courier New"/>
          <w:color w:val="AA04F9"/>
          <w:sz w:val="16"/>
          <w:szCs w:val="16"/>
        </w:rPr>
        <w:t>on</w:t>
      </w:r>
      <w:r w:rsidRPr="00FD4709">
        <w:rPr>
          <w:rFonts w:ascii="Courier New" w:eastAsiaTheme="minorHAnsi" w:hAnsi="Courier New" w:cs="Courier New"/>
          <w:color w:val="000000"/>
          <w:sz w:val="16"/>
          <w:szCs w:val="16"/>
        </w:rPr>
        <w:t>;</w:t>
      </w:r>
    </w:p>
    <w:p w14:paraId="5AB6102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colors = lines(length(</w:t>
      </w: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w:t>
      </w:r>
      <w:proofErr w:type="gramStart"/>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w:t>
      </w:r>
      <w:proofErr w:type="gramEnd"/>
      <w:r w:rsidRPr="00FD4709">
        <w:rPr>
          <w:rFonts w:ascii="Courier New" w:eastAsiaTheme="minorHAnsi" w:hAnsi="Courier New" w:cs="Courier New"/>
          <w:color w:val="028009"/>
          <w:sz w:val="16"/>
          <w:szCs w:val="16"/>
        </w:rPr>
        <w:t xml:space="preserve"> Generate distinct colors</w:t>
      </w:r>
    </w:p>
    <w:p w14:paraId="159605A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labels = {</w:t>
      </w:r>
      <w:r w:rsidRPr="00FD4709">
        <w:rPr>
          <w:rFonts w:ascii="Courier New" w:eastAsiaTheme="minorHAnsi" w:hAnsi="Courier New" w:cs="Courier New"/>
          <w:color w:val="AA04F9"/>
          <w:sz w:val="16"/>
          <w:szCs w:val="16"/>
        </w:rPr>
        <w:t>'Full Load'</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'Half Load'</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'Quarter Load'</w:t>
      </w:r>
      <w:r w:rsidRPr="00FD4709">
        <w:rPr>
          <w:rFonts w:ascii="Courier New" w:eastAsiaTheme="minorHAnsi" w:hAnsi="Courier New" w:cs="Courier New"/>
          <w:color w:val="000000"/>
          <w:sz w:val="16"/>
          <w:szCs w:val="16"/>
        </w:rPr>
        <w:t>};</w:t>
      </w:r>
    </w:p>
    <w:p w14:paraId="3762AF1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5FE377F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for</w:t>
      </w: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i</w:t>
      </w:r>
      <w:proofErr w:type="spellEnd"/>
      <w:r w:rsidRPr="00FD4709">
        <w:rPr>
          <w:rFonts w:ascii="Courier New" w:eastAsiaTheme="minorHAnsi" w:hAnsi="Courier New" w:cs="Courier New"/>
          <w:color w:val="000000"/>
          <w:sz w:val="16"/>
          <w:szCs w:val="16"/>
        </w:rPr>
        <w:t xml:space="preserve"> = </w:t>
      </w:r>
      <w:proofErr w:type="gramStart"/>
      <w:r w:rsidRPr="00FD4709">
        <w:rPr>
          <w:rFonts w:ascii="Courier New" w:eastAsiaTheme="minorHAnsi" w:hAnsi="Courier New" w:cs="Courier New"/>
          <w:color w:val="000000"/>
          <w:sz w:val="16"/>
          <w:szCs w:val="16"/>
        </w:rPr>
        <w:t>1:length</w:t>
      </w:r>
      <w:proofErr w:type="gramEnd"/>
      <w:r w:rsidRPr="00FD4709">
        <w:rPr>
          <w:rFonts w:ascii="Courier New" w:eastAsiaTheme="minorHAnsi" w:hAnsi="Courier New" w:cs="Courier New"/>
          <w:color w:val="000000"/>
          <w:sz w:val="16"/>
          <w:szCs w:val="16"/>
        </w:rPr>
        <w:t>(</w:t>
      </w: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w:t>
      </w:r>
    </w:p>
    <w:p w14:paraId="347D450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lf</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load_factors</w:t>
      </w:r>
      <w:proofErr w:type="spellEnd"/>
      <w:r w:rsidRPr="00FD4709">
        <w:rPr>
          <w:rFonts w:ascii="Courier New" w:eastAsiaTheme="minorHAnsi" w:hAnsi="Courier New" w:cs="Courier New"/>
          <w:color w:val="000000"/>
          <w:sz w:val="16"/>
          <w:szCs w:val="16"/>
        </w:rPr>
        <w:t>(</w:t>
      </w:r>
      <w:proofErr w:type="spellStart"/>
      <w:r w:rsidRPr="00FD4709">
        <w:rPr>
          <w:rFonts w:ascii="Courier New" w:eastAsiaTheme="minorHAnsi" w:hAnsi="Courier New" w:cs="Courier New"/>
          <w:color w:val="000000"/>
          <w:sz w:val="16"/>
          <w:szCs w:val="16"/>
        </w:rPr>
        <w:t>i</w:t>
      </w:r>
      <w:proofErr w:type="spellEnd"/>
      <w:r w:rsidRPr="00FD4709">
        <w:rPr>
          <w:rFonts w:ascii="Courier New" w:eastAsiaTheme="minorHAnsi" w:hAnsi="Courier New" w:cs="Courier New"/>
          <w:color w:val="000000"/>
          <w:sz w:val="16"/>
          <w:szCs w:val="16"/>
        </w:rPr>
        <w:t>);</w:t>
      </w:r>
    </w:p>
    <w:p w14:paraId="44CEB7C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I2 = I2_full * </w:t>
      </w:r>
      <w:proofErr w:type="spellStart"/>
      <w:r w:rsidRPr="00FD4709">
        <w:rPr>
          <w:rFonts w:ascii="Courier New" w:eastAsiaTheme="minorHAnsi" w:hAnsi="Courier New" w:cs="Courier New"/>
          <w:color w:val="000000"/>
          <w:sz w:val="16"/>
          <w:szCs w:val="16"/>
        </w:rPr>
        <w:t>lf</w:t>
      </w:r>
      <w:proofErr w:type="spellEnd"/>
      <w:r w:rsidRPr="00FD4709">
        <w:rPr>
          <w:rFonts w:ascii="Courier New" w:eastAsiaTheme="minorHAnsi" w:hAnsi="Courier New" w:cs="Courier New"/>
          <w:color w:val="000000"/>
          <w:sz w:val="16"/>
          <w:szCs w:val="16"/>
        </w:rPr>
        <w:t>;</w:t>
      </w:r>
    </w:p>
    <w:p w14:paraId="496DF02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V1_values = zeros(size(</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w:t>
      </w:r>
    </w:p>
    <w:p w14:paraId="19A35A0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2AC22938"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for</w:t>
      </w:r>
      <w:r w:rsidRPr="00FD4709">
        <w:rPr>
          <w:rFonts w:ascii="Courier New" w:eastAsiaTheme="minorHAnsi" w:hAnsi="Courier New" w:cs="Courier New"/>
          <w:color w:val="000000"/>
          <w:sz w:val="16"/>
          <w:szCs w:val="16"/>
        </w:rPr>
        <w:t xml:space="preserve"> k = </w:t>
      </w:r>
      <w:proofErr w:type="gramStart"/>
      <w:r w:rsidRPr="00FD4709">
        <w:rPr>
          <w:rFonts w:ascii="Courier New" w:eastAsiaTheme="minorHAnsi" w:hAnsi="Courier New" w:cs="Courier New"/>
          <w:color w:val="000000"/>
          <w:sz w:val="16"/>
          <w:szCs w:val="16"/>
        </w:rPr>
        <w:t>1:length</w:t>
      </w:r>
      <w:proofErr w:type="gramEnd"/>
      <w:r w:rsidRPr="00FD4709">
        <w:rPr>
          <w:rFonts w:ascii="Courier New" w:eastAsiaTheme="minorHAnsi" w:hAnsi="Courier New" w:cs="Courier New"/>
          <w:color w:val="000000"/>
          <w:sz w:val="16"/>
          <w:szCs w:val="16"/>
        </w:rPr>
        <w:t>(</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w:t>
      </w:r>
    </w:p>
    <w:p w14:paraId="75B41F4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theta = </w:t>
      </w:r>
      <w:proofErr w:type="spellStart"/>
      <w:r w:rsidRPr="00FD4709">
        <w:rPr>
          <w:rFonts w:ascii="Courier New" w:eastAsiaTheme="minorHAnsi" w:hAnsi="Courier New" w:cs="Courier New"/>
          <w:color w:val="000000"/>
          <w:sz w:val="16"/>
          <w:szCs w:val="16"/>
        </w:rPr>
        <w:t>theta_rad</w:t>
      </w:r>
      <w:proofErr w:type="spellEnd"/>
      <w:r w:rsidRPr="00FD4709">
        <w:rPr>
          <w:rFonts w:ascii="Courier New" w:eastAsiaTheme="minorHAnsi" w:hAnsi="Courier New" w:cs="Courier New"/>
          <w:color w:val="000000"/>
          <w:sz w:val="16"/>
          <w:szCs w:val="16"/>
        </w:rPr>
        <w:t>(k);</w:t>
      </w:r>
    </w:p>
    <w:p w14:paraId="1A211A7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I_load_prime</w:t>
      </w:r>
      <w:proofErr w:type="spellEnd"/>
      <w:r w:rsidRPr="00FD4709">
        <w:rPr>
          <w:rFonts w:ascii="Courier New" w:eastAsiaTheme="minorHAnsi" w:hAnsi="Courier New" w:cs="Courier New"/>
          <w:color w:val="000000"/>
          <w:sz w:val="16"/>
          <w:szCs w:val="16"/>
        </w:rPr>
        <w:t xml:space="preserve"> = (I2 / a) * </w:t>
      </w:r>
      <w:proofErr w:type="gramStart"/>
      <w:r w:rsidRPr="00FD4709">
        <w:rPr>
          <w:rFonts w:ascii="Courier New" w:eastAsiaTheme="minorHAnsi" w:hAnsi="Courier New" w:cs="Courier New"/>
          <w:color w:val="000000"/>
          <w:sz w:val="16"/>
          <w:szCs w:val="16"/>
        </w:rPr>
        <w:t>exp(</w:t>
      </w:r>
      <w:proofErr w:type="gramEnd"/>
      <w:r w:rsidRPr="00FD4709">
        <w:rPr>
          <w:rFonts w:ascii="Courier New" w:eastAsiaTheme="minorHAnsi" w:hAnsi="Courier New" w:cs="Courier New"/>
          <w:color w:val="000000"/>
          <w:sz w:val="16"/>
          <w:szCs w:val="16"/>
        </w:rPr>
        <w:t>-1j * theta);</w:t>
      </w:r>
    </w:p>
    <w:p w14:paraId="03015D9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V_drop</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I_load_prime</w:t>
      </w:r>
      <w:proofErr w:type="spellEnd"/>
      <w:r w:rsidRPr="00FD4709">
        <w:rPr>
          <w:rFonts w:ascii="Courier New" w:eastAsiaTheme="minorHAnsi" w:hAnsi="Courier New" w:cs="Courier New"/>
          <w:color w:val="000000"/>
          <w:sz w:val="16"/>
          <w:szCs w:val="16"/>
        </w:rPr>
        <w:t xml:space="preserve"> * (Req + 1j * </w:t>
      </w:r>
      <w:proofErr w:type="spellStart"/>
      <w:r w:rsidRPr="00FD4709">
        <w:rPr>
          <w:rFonts w:ascii="Courier New" w:eastAsiaTheme="minorHAnsi" w:hAnsi="Courier New" w:cs="Courier New"/>
          <w:color w:val="000000"/>
          <w:sz w:val="16"/>
          <w:szCs w:val="16"/>
        </w:rPr>
        <w:t>Xeq</w:t>
      </w:r>
      <w:proofErr w:type="spellEnd"/>
      <w:r w:rsidRPr="00FD4709">
        <w:rPr>
          <w:rFonts w:ascii="Courier New" w:eastAsiaTheme="minorHAnsi" w:hAnsi="Courier New" w:cs="Courier New"/>
          <w:color w:val="000000"/>
          <w:sz w:val="16"/>
          <w:szCs w:val="16"/>
        </w:rPr>
        <w:t>);</w:t>
      </w:r>
    </w:p>
    <w:p w14:paraId="667118B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V1 = V_HV + </w:t>
      </w:r>
      <w:proofErr w:type="spellStart"/>
      <w:r w:rsidRPr="00FD4709">
        <w:rPr>
          <w:rFonts w:ascii="Courier New" w:eastAsiaTheme="minorHAnsi" w:hAnsi="Courier New" w:cs="Courier New"/>
          <w:color w:val="000000"/>
          <w:sz w:val="16"/>
          <w:szCs w:val="16"/>
        </w:rPr>
        <w:t>V_drop</w:t>
      </w:r>
      <w:proofErr w:type="spellEnd"/>
      <w:r w:rsidRPr="00FD4709">
        <w:rPr>
          <w:rFonts w:ascii="Courier New" w:eastAsiaTheme="minorHAnsi" w:hAnsi="Courier New" w:cs="Courier New"/>
          <w:color w:val="000000"/>
          <w:sz w:val="16"/>
          <w:szCs w:val="16"/>
        </w:rPr>
        <w:t>;</w:t>
      </w:r>
    </w:p>
    <w:p w14:paraId="1BCE05A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V1_values(k) = abs(V1);</w:t>
      </w:r>
    </w:p>
    <w:p w14:paraId="49BC2BC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end</w:t>
      </w:r>
    </w:p>
    <w:p w14:paraId="52E8C6D6"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 xml:space="preserve"> </w:t>
      </w:r>
    </w:p>
    <w:p w14:paraId="4720F38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Plot V1 over theta</w:t>
      </w:r>
    </w:p>
    <w:p w14:paraId="562A8E0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gramStart"/>
      <w:r w:rsidRPr="00FD4709">
        <w:rPr>
          <w:rFonts w:ascii="Courier New" w:eastAsiaTheme="minorHAnsi" w:hAnsi="Courier New" w:cs="Courier New"/>
          <w:color w:val="000000"/>
          <w:sz w:val="16"/>
          <w:szCs w:val="16"/>
        </w:rPr>
        <w:t>plot(</w:t>
      </w:r>
      <w:proofErr w:type="spellStart"/>
      <w:proofErr w:type="gramEnd"/>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 xml:space="preserve">, V1_values, </w:t>
      </w:r>
      <w:r w:rsidRPr="00FD4709">
        <w:rPr>
          <w:rFonts w:ascii="Courier New" w:eastAsiaTheme="minorHAnsi" w:hAnsi="Courier New" w:cs="Courier New"/>
          <w:color w:val="AA04F9"/>
          <w:sz w:val="16"/>
          <w:szCs w:val="16"/>
        </w:rPr>
        <w:t>'Color'</w:t>
      </w:r>
      <w:r w:rsidRPr="00FD4709">
        <w:rPr>
          <w:rFonts w:ascii="Courier New" w:eastAsiaTheme="minorHAnsi" w:hAnsi="Courier New" w:cs="Courier New"/>
          <w:color w:val="000000"/>
          <w:sz w:val="16"/>
          <w:szCs w:val="16"/>
        </w:rPr>
        <w:t>, colors(</w:t>
      </w:r>
      <w:proofErr w:type="spellStart"/>
      <w:r w:rsidRPr="00FD4709">
        <w:rPr>
          <w:rFonts w:ascii="Courier New" w:eastAsiaTheme="minorHAnsi" w:hAnsi="Courier New" w:cs="Courier New"/>
          <w:color w:val="000000"/>
          <w:sz w:val="16"/>
          <w:szCs w:val="16"/>
        </w:rPr>
        <w:t>i</w:t>
      </w:r>
      <w:proofErr w:type="spellEnd"/>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'DisplayName'</w:t>
      </w:r>
      <w:r w:rsidRPr="00FD4709">
        <w:rPr>
          <w:rFonts w:ascii="Courier New" w:eastAsiaTheme="minorHAnsi" w:hAnsi="Courier New" w:cs="Courier New"/>
          <w:color w:val="000000"/>
          <w:sz w:val="16"/>
          <w:szCs w:val="16"/>
        </w:rPr>
        <w:t>, labels{</w:t>
      </w:r>
      <w:proofErr w:type="spellStart"/>
      <w:r w:rsidRPr="00FD4709">
        <w:rPr>
          <w:rFonts w:ascii="Courier New" w:eastAsiaTheme="minorHAnsi" w:hAnsi="Courier New" w:cs="Courier New"/>
          <w:color w:val="000000"/>
          <w:sz w:val="16"/>
          <w:szCs w:val="16"/>
        </w:rPr>
        <w:t>i</w:t>
      </w:r>
      <w:proofErr w:type="spellEnd"/>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w:t>
      </w:r>
      <w:proofErr w:type="spellStart"/>
      <w:r w:rsidRPr="00FD4709">
        <w:rPr>
          <w:rFonts w:ascii="Courier New" w:eastAsiaTheme="minorHAnsi" w:hAnsi="Courier New" w:cs="Courier New"/>
          <w:color w:val="AA04F9"/>
          <w:sz w:val="16"/>
          <w:szCs w:val="16"/>
        </w:rPr>
        <w:t>LineWidth</w:t>
      </w:r>
      <w:proofErr w:type="spellEnd"/>
      <w:r w:rsidRPr="00FD4709">
        <w:rPr>
          <w:rFonts w:ascii="Courier New" w:eastAsiaTheme="minorHAnsi" w:hAnsi="Courier New" w:cs="Courier New"/>
          <w:color w:val="AA04F9"/>
          <w:sz w:val="16"/>
          <w:szCs w:val="16"/>
        </w:rPr>
        <w:t>'</w:t>
      </w:r>
      <w:r w:rsidRPr="00FD4709">
        <w:rPr>
          <w:rFonts w:ascii="Courier New" w:eastAsiaTheme="minorHAnsi" w:hAnsi="Courier New" w:cs="Courier New"/>
          <w:color w:val="000000"/>
          <w:sz w:val="16"/>
          <w:szCs w:val="16"/>
        </w:rPr>
        <w:t>, 1.5);</w:t>
      </w:r>
    </w:p>
    <w:p w14:paraId="39988208"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2AC149AB"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Find valid indices</w:t>
      </w:r>
    </w:p>
    <w:p w14:paraId="5433FA04"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idx_valid</w:t>
      </w:r>
      <w:proofErr w:type="spellEnd"/>
      <w:r w:rsidRPr="00FD4709">
        <w:rPr>
          <w:rFonts w:ascii="Courier New" w:eastAsiaTheme="minorHAnsi" w:hAnsi="Courier New" w:cs="Courier New"/>
          <w:color w:val="000000"/>
          <w:sz w:val="16"/>
          <w:szCs w:val="16"/>
        </w:rPr>
        <w:t xml:space="preserve"> = </w:t>
      </w:r>
      <w:proofErr w:type="gramStart"/>
      <w:r w:rsidRPr="00FD4709">
        <w:rPr>
          <w:rFonts w:ascii="Courier New" w:eastAsiaTheme="minorHAnsi" w:hAnsi="Courier New" w:cs="Courier New"/>
          <w:color w:val="000000"/>
          <w:sz w:val="16"/>
          <w:szCs w:val="16"/>
        </w:rPr>
        <w:t>find(</w:t>
      </w:r>
      <w:proofErr w:type="gramEnd"/>
      <w:r w:rsidRPr="00FD4709">
        <w:rPr>
          <w:rFonts w:ascii="Courier New" w:eastAsiaTheme="minorHAnsi" w:hAnsi="Courier New" w:cs="Courier New"/>
          <w:color w:val="000000"/>
          <w:sz w:val="16"/>
          <w:szCs w:val="16"/>
        </w:rPr>
        <w:t xml:space="preserve">V1_values &lt;= </w:t>
      </w:r>
      <w:proofErr w:type="spellStart"/>
      <w:r w:rsidRPr="00FD4709">
        <w:rPr>
          <w:rFonts w:ascii="Courier New" w:eastAsiaTheme="minorHAnsi" w:hAnsi="Courier New" w:cs="Courier New"/>
          <w:color w:val="000000"/>
          <w:sz w:val="16"/>
          <w:szCs w:val="16"/>
        </w:rPr>
        <w:t>tapping_upper</w:t>
      </w:r>
      <w:proofErr w:type="spellEnd"/>
      <w:r w:rsidRPr="00FD4709">
        <w:rPr>
          <w:rFonts w:ascii="Courier New" w:eastAsiaTheme="minorHAnsi" w:hAnsi="Courier New" w:cs="Courier New"/>
          <w:color w:val="000000"/>
          <w:sz w:val="16"/>
          <w:szCs w:val="16"/>
        </w:rPr>
        <w:t xml:space="preserve"> &amp; V1_values &gt;= </w:t>
      </w:r>
      <w:proofErr w:type="spellStart"/>
      <w:r w:rsidRPr="00FD4709">
        <w:rPr>
          <w:rFonts w:ascii="Courier New" w:eastAsiaTheme="minorHAnsi" w:hAnsi="Courier New" w:cs="Courier New"/>
          <w:color w:val="000000"/>
          <w:sz w:val="16"/>
          <w:szCs w:val="16"/>
        </w:rPr>
        <w:t>tapping_lower</w:t>
      </w:r>
      <w:proofErr w:type="spellEnd"/>
      <w:r w:rsidRPr="00FD4709">
        <w:rPr>
          <w:rFonts w:ascii="Courier New" w:eastAsiaTheme="minorHAnsi" w:hAnsi="Courier New" w:cs="Courier New"/>
          <w:color w:val="000000"/>
          <w:sz w:val="16"/>
          <w:szCs w:val="16"/>
        </w:rPr>
        <w:t>);</w:t>
      </w:r>
    </w:p>
    <w:p w14:paraId="690B3D93"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fprintf</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'Load factor: %.2f\n'</w:t>
      </w: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lf</w:t>
      </w:r>
      <w:proofErr w:type="spellEnd"/>
      <w:r w:rsidRPr="00FD4709">
        <w:rPr>
          <w:rFonts w:ascii="Courier New" w:eastAsiaTheme="minorHAnsi" w:hAnsi="Courier New" w:cs="Courier New"/>
          <w:color w:val="000000"/>
          <w:sz w:val="16"/>
          <w:szCs w:val="16"/>
        </w:rPr>
        <w:t>);</w:t>
      </w:r>
    </w:p>
    <w:p w14:paraId="6F460D3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if</w:t>
      </w: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isempty</w:t>
      </w:r>
      <w:proofErr w:type="spellEnd"/>
      <w:r w:rsidRPr="00FD4709">
        <w:rPr>
          <w:rFonts w:ascii="Courier New" w:eastAsiaTheme="minorHAnsi" w:hAnsi="Courier New" w:cs="Courier New"/>
          <w:color w:val="000000"/>
          <w:sz w:val="16"/>
          <w:szCs w:val="16"/>
        </w:rPr>
        <w:t>(</w:t>
      </w:r>
      <w:proofErr w:type="spellStart"/>
      <w:r w:rsidRPr="00FD4709">
        <w:rPr>
          <w:rFonts w:ascii="Courier New" w:eastAsiaTheme="minorHAnsi" w:hAnsi="Courier New" w:cs="Courier New"/>
          <w:color w:val="000000"/>
          <w:sz w:val="16"/>
          <w:szCs w:val="16"/>
        </w:rPr>
        <w:t>idx_valid</w:t>
      </w:r>
      <w:proofErr w:type="spellEnd"/>
      <w:r w:rsidRPr="00FD4709">
        <w:rPr>
          <w:rFonts w:ascii="Courier New" w:eastAsiaTheme="minorHAnsi" w:hAnsi="Courier New" w:cs="Courier New"/>
          <w:color w:val="000000"/>
          <w:sz w:val="16"/>
          <w:szCs w:val="16"/>
        </w:rPr>
        <w:t>)</w:t>
      </w:r>
    </w:p>
    <w:p w14:paraId="6D76B90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min_valid_angle</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(min(</w:t>
      </w:r>
      <w:proofErr w:type="spellStart"/>
      <w:r w:rsidRPr="00FD4709">
        <w:rPr>
          <w:rFonts w:ascii="Courier New" w:eastAsiaTheme="minorHAnsi" w:hAnsi="Courier New" w:cs="Courier New"/>
          <w:color w:val="000000"/>
          <w:sz w:val="16"/>
          <w:szCs w:val="16"/>
        </w:rPr>
        <w:t>idx_valid</w:t>
      </w:r>
      <w:proofErr w:type="spellEnd"/>
      <w:r w:rsidRPr="00FD4709">
        <w:rPr>
          <w:rFonts w:ascii="Courier New" w:eastAsiaTheme="minorHAnsi" w:hAnsi="Courier New" w:cs="Courier New"/>
          <w:color w:val="000000"/>
          <w:sz w:val="16"/>
          <w:szCs w:val="16"/>
        </w:rPr>
        <w:t>));</w:t>
      </w:r>
    </w:p>
    <w:p w14:paraId="7EA4E954"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max_valid_angle</w:t>
      </w:r>
      <w:proofErr w:type="spellEnd"/>
      <w:r w:rsidRPr="00FD4709">
        <w:rPr>
          <w:rFonts w:ascii="Courier New" w:eastAsiaTheme="minorHAnsi" w:hAnsi="Courier New" w:cs="Courier New"/>
          <w:color w:val="000000"/>
          <w:sz w:val="16"/>
          <w:szCs w:val="16"/>
        </w:rPr>
        <w:t xml:space="preserve"> = </w:t>
      </w:r>
      <w:proofErr w:type="spellStart"/>
      <w:r w:rsidRPr="00FD4709">
        <w:rPr>
          <w:rFonts w:ascii="Courier New" w:eastAsiaTheme="minorHAnsi" w:hAnsi="Courier New" w:cs="Courier New"/>
          <w:color w:val="000000"/>
          <w:sz w:val="16"/>
          <w:szCs w:val="16"/>
        </w:rPr>
        <w:t>theta_deg</w:t>
      </w:r>
      <w:proofErr w:type="spellEnd"/>
      <w:r w:rsidRPr="00FD4709">
        <w:rPr>
          <w:rFonts w:ascii="Courier New" w:eastAsiaTheme="minorHAnsi" w:hAnsi="Courier New" w:cs="Courier New"/>
          <w:color w:val="000000"/>
          <w:sz w:val="16"/>
          <w:szCs w:val="16"/>
        </w:rPr>
        <w:t>(max(</w:t>
      </w:r>
      <w:proofErr w:type="spellStart"/>
      <w:r w:rsidRPr="00FD4709">
        <w:rPr>
          <w:rFonts w:ascii="Courier New" w:eastAsiaTheme="minorHAnsi" w:hAnsi="Courier New" w:cs="Courier New"/>
          <w:color w:val="000000"/>
          <w:sz w:val="16"/>
          <w:szCs w:val="16"/>
        </w:rPr>
        <w:t>idx_valid</w:t>
      </w:r>
      <w:proofErr w:type="spellEnd"/>
      <w:r w:rsidRPr="00FD4709">
        <w:rPr>
          <w:rFonts w:ascii="Courier New" w:eastAsiaTheme="minorHAnsi" w:hAnsi="Courier New" w:cs="Courier New"/>
          <w:color w:val="000000"/>
          <w:sz w:val="16"/>
          <w:szCs w:val="16"/>
        </w:rPr>
        <w:t>));</w:t>
      </w:r>
    </w:p>
    <w:p w14:paraId="179826B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fprintf</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 ? HV within ±5%% tapping from %.1f° to %.1f°\n\n'</w:t>
      </w:r>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min_valid_angle</w:t>
      </w:r>
      <w:proofErr w:type="spellEnd"/>
      <w:r w:rsidRPr="00FD4709">
        <w:rPr>
          <w:rFonts w:ascii="Courier New" w:eastAsiaTheme="minorHAnsi" w:hAnsi="Courier New" w:cs="Courier New"/>
          <w:color w:val="000000"/>
          <w:sz w:val="16"/>
          <w:szCs w:val="16"/>
        </w:rPr>
        <w:t xml:space="preserve">, </w:t>
      </w:r>
      <w:proofErr w:type="spellStart"/>
      <w:r w:rsidRPr="00FD4709">
        <w:rPr>
          <w:rFonts w:ascii="Courier New" w:eastAsiaTheme="minorHAnsi" w:hAnsi="Courier New" w:cs="Courier New"/>
          <w:color w:val="000000"/>
          <w:sz w:val="16"/>
          <w:szCs w:val="16"/>
        </w:rPr>
        <w:t>max_valid_angle</w:t>
      </w:r>
      <w:proofErr w:type="spellEnd"/>
      <w:r w:rsidRPr="00FD4709">
        <w:rPr>
          <w:rFonts w:ascii="Courier New" w:eastAsiaTheme="minorHAnsi" w:hAnsi="Courier New" w:cs="Courier New"/>
          <w:color w:val="000000"/>
          <w:sz w:val="16"/>
          <w:szCs w:val="16"/>
        </w:rPr>
        <w:t>);</w:t>
      </w:r>
    </w:p>
    <w:p w14:paraId="4312F7C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else</w:t>
      </w:r>
    </w:p>
    <w:p w14:paraId="49B956D4"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fprintf</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 xml:space="preserve">' ? HV voltage exceeds ±5%% tapping for all power factor </w:t>
      </w:r>
      <w:proofErr w:type="gramStart"/>
      <w:r w:rsidRPr="00FD4709">
        <w:rPr>
          <w:rFonts w:ascii="Courier New" w:eastAsiaTheme="minorHAnsi" w:hAnsi="Courier New" w:cs="Courier New"/>
          <w:color w:val="AA04F9"/>
          <w:sz w:val="16"/>
          <w:szCs w:val="16"/>
        </w:rPr>
        <w:t>angles.\n\n</w:t>
      </w:r>
      <w:proofErr w:type="gramEnd"/>
      <w:r w:rsidRPr="00FD4709">
        <w:rPr>
          <w:rFonts w:ascii="Courier New" w:eastAsiaTheme="minorHAnsi" w:hAnsi="Courier New" w:cs="Courier New"/>
          <w:color w:val="AA04F9"/>
          <w:sz w:val="16"/>
          <w:szCs w:val="16"/>
        </w:rPr>
        <w:t>'</w:t>
      </w:r>
      <w:r w:rsidRPr="00FD4709">
        <w:rPr>
          <w:rFonts w:ascii="Courier New" w:eastAsiaTheme="minorHAnsi" w:hAnsi="Courier New" w:cs="Courier New"/>
          <w:color w:val="000000"/>
          <w:sz w:val="16"/>
          <w:szCs w:val="16"/>
        </w:rPr>
        <w:t>);</w:t>
      </w:r>
    </w:p>
    <w:p w14:paraId="6644D74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end</w:t>
      </w:r>
    </w:p>
    <w:p w14:paraId="7A04D8C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end</w:t>
      </w:r>
    </w:p>
    <w:p w14:paraId="26FE07EA"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 xml:space="preserve"> </w:t>
      </w:r>
    </w:p>
    <w:p w14:paraId="7A8274F2"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28009"/>
          <w:sz w:val="16"/>
          <w:szCs w:val="16"/>
        </w:rPr>
        <w:t>% Add tapping limits to plot</w:t>
      </w:r>
    </w:p>
    <w:p w14:paraId="79CD590D"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yline</w:t>
      </w:r>
      <w:proofErr w:type="spellEnd"/>
      <w:r w:rsidRPr="00FD4709">
        <w:rPr>
          <w:rFonts w:ascii="Courier New" w:eastAsiaTheme="minorHAnsi" w:hAnsi="Courier New" w:cs="Courier New"/>
          <w:color w:val="000000"/>
          <w:sz w:val="16"/>
          <w:szCs w:val="16"/>
        </w:rPr>
        <w:t>(</w:t>
      </w:r>
      <w:proofErr w:type="spellStart"/>
      <w:proofErr w:type="gramEnd"/>
      <w:r w:rsidRPr="00FD4709">
        <w:rPr>
          <w:rFonts w:ascii="Courier New" w:eastAsiaTheme="minorHAnsi" w:hAnsi="Courier New" w:cs="Courier New"/>
          <w:color w:val="000000"/>
          <w:sz w:val="16"/>
          <w:szCs w:val="16"/>
        </w:rPr>
        <w:t>tapping_upper</w:t>
      </w:r>
      <w:proofErr w:type="spellEnd"/>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'--r'</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'Upper Tapping Limit'</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w:t>
      </w:r>
      <w:proofErr w:type="spellStart"/>
      <w:r w:rsidRPr="00FD4709">
        <w:rPr>
          <w:rFonts w:ascii="Courier New" w:eastAsiaTheme="minorHAnsi" w:hAnsi="Courier New" w:cs="Courier New"/>
          <w:color w:val="AA04F9"/>
          <w:sz w:val="16"/>
          <w:szCs w:val="16"/>
        </w:rPr>
        <w:t>LabelHorizontalAlignment</w:t>
      </w:r>
      <w:proofErr w:type="spellEnd"/>
      <w:r w:rsidRPr="00FD4709">
        <w:rPr>
          <w:rFonts w:ascii="Courier New" w:eastAsiaTheme="minorHAnsi" w:hAnsi="Courier New" w:cs="Courier New"/>
          <w:color w:val="AA04F9"/>
          <w:sz w:val="16"/>
          <w:szCs w:val="16"/>
        </w:rPr>
        <w:t>'</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'left'</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w:t>
      </w:r>
    </w:p>
    <w:p w14:paraId="55DE52B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lastRenderedPageBreak/>
        <w:t xml:space="preserve">          </w:t>
      </w:r>
      <w:r w:rsidRPr="00FD4709">
        <w:rPr>
          <w:rFonts w:ascii="Courier New" w:eastAsiaTheme="minorHAnsi" w:hAnsi="Courier New" w:cs="Courier New"/>
          <w:color w:val="AA04F9"/>
          <w:sz w:val="16"/>
          <w:szCs w:val="16"/>
        </w:rPr>
        <w:t>'</w:t>
      </w:r>
      <w:proofErr w:type="spellStart"/>
      <w:r w:rsidRPr="00FD4709">
        <w:rPr>
          <w:rFonts w:ascii="Courier New" w:eastAsiaTheme="minorHAnsi" w:hAnsi="Courier New" w:cs="Courier New"/>
          <w:color w:val="AA04F9"/>
          <w:sz w:val="16"/>
          <w:szCs w:val="16"/>
        </w:rPr>
        <w:t>LabelVerticalAlignment</w:t>
      </w:r>
      <w:proofErr w:type="spellEnd"/>
      <w:r w:rsidRPr="00FD4709">
        <w:rPr>
          <w:rFonts w:ascii="Courier New" w:eastAsiaTheme="minorHAnsi" w:hAnsi="Courier New" w:cs="Courier New"/>
          <w:color w:val="AA04F9"/>
          <w:sz w:val="16"/>
          <w:szCs w:val="16"/>
        </w:rPr>
        <w:t>'</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'bottom'</w:t>
      </w:r>
      <w:r w:rsidRPr="00FD4709">
        <w:rPr>
          <w:rFonts w:ascii="Courier New" w:eastAsiaTheme="minorHAnsi" w:hAnsi="Courier New" w:cs="Courier New"/>
          <w:color w:val="000000"/>
          <w:sz w:val="16"/>
          <w:szCs w:val="16"/>
        </w:rPr>
        <w:t>);</w:t>
      </w:r>
    </w:p>
    <w:p w14:paraId="4D180E3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yline</w:t>
      </w:r>
      <w:proofErr w:type="spellEnd"/>
      <w:r w:rsidRPr="00FD4709">
        <w:rPr>
          <w:rFonts w:ascii="Courier New" w:eastAsiaTheme="minorHAnsi" w:hAnsi="Courier New" w:cs="Courier New"/>
          <w:color w:val="000000"/>
          <w:sz w:val="16"/>
          <w:szCs w:val="16"/>
        </w:rPr>
        <w:t>(</w:t>
      </w:r>
      <w:proofErr w:type="spellStart"/>
      <w:proofErr w:type="gramEnd"/>
      <w:r w:rsidRPr="00FD4709">
        <w:rPr>
          <w:rFonts w:ascii="Courier New" w:eastAsiaTheme="minorHAnsi" w:hAnsi="Courier New" w:cs="Courier New"/>
          <w:color w:val="000000"/>
          <w:sz w:val="16"/>
          <w:szCs w:val="16"/>
        </w:rPr>
        <w:t>tapping_lower</w:t>
      </w:r>
      <w:proofErr w:type="spellEnd"/>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'--b'</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'Lower Tapping Limit'</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w:t>
      </w:r>
      <w:proofErr w:type="spellStart"/>
      <w:r w:rsidRPr="00FD4709">
        <w:rPr>
          <w:rFonts w:ascii="Courier New" w:eastAsiaTheme="minorHAnsi" w:hAnsi="Courier New" w:cs="Courier New"/>
          <w:color w:val="AA04F9"/>
          <w:sz w:val="16"/>
          <w:szCs w:val="16"/>
        </w:rPr>
        <w:t>LabelHorizontalAlignment</w:t>
      </w:r>
      <w:proofErr w:type="spellEnd"/>
      <w:r w:rsidRPr="00FD4709">
        <w:rPr>
          <w:rFonts w:ascii="Courier New" w:eastAsiaTheme="minorHAnsi" w:hAnsi="Courier New" w:cs="Courier New"/>
          <w:color w:val="AA04F9"/>
          <w:sz w:val="16"/>
          <w:szCs w:val="16"/>
        </w:rPr>
        <w:t>'</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'left'</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0E00FF"/>
          <w:sz w:val="16"/>
          <w:szCs w:val="16"/>
        </w:rPr>
        <w:t>...</w:t>
      </w:r>
    </w:p>
    <w:p w14:paraId="2EE66F15"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w:t>
      </w:r>
      <w:proofErr w:type="spellStart"/>
      <w:r w:rsidRPr="00FD4709">
        <w:rPr>
          <w:rFonts w:ascii="Courier New" w:eastAsiaTheme="minorHAnsi" w:hAnsi="Courier New" w:cs="Courier New"/>
          <w:color w:val="AA04F9"/>
          <w:sz w:val="16"/>
          <w:szCs w:val="16"/>
        </w:rPr>
        <w:t>LabelVerticalAlignment</w:t>
      </w:r>
      <w:proofErr w:type="spellEnd"/>
      <w:r w:rsidRPr="00FD4709">
        <w:rPr>
          <w:rFonts w:ascii="Courier New" w:eastAsiaTheme="minorHAnsi" w:hAnsi="Courier New" w:cs="Courier New"/>
          <w:color w:val="AA04F9"/>
          <w:sz w:val="16"/>
          <w:szCs w:val="16"/>
        </w:rPr>
        <w:t>'</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'top'</w:t>
      </w:r>
      <w:r w:rsidRPr="00FD4709">
        <w:rPr>
          <w:rFonts w:ascii="Courier New" w:eastAsiaTheme="minorHAnsi" w:hAnsi="Courier New" w:cs="Courier New"/>
          <w:color w:val="000000"/>
          <w:sz w:val="16"/>
          <w:szCs w:val="16"/>
        </w:rPr>
        <w:t>);</w:t>
      </w:r>
    </w:p>
    <w:p w14:paraId="59405251"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13A2D78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xlabel</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'Power Factor Angle (degrees)'</w:t>
      </w:r>
      <w:r w:rsidRPr="00FD4709">
        <w:rPr>
          <w:rFonts w:ascii="Courier New" w:eastAsiaTheme="minorHAnsi" w:hAnsi="Courier New" w:cs="Courier New"/>
          <w:color w:val="000000"/>
          <w:sz w:val="16"/>
          <w:szCs w:val="16"/>
        </w:rPr>
        <w:t>);</w:t>
      </w:r>
    </w:p>
    <w:p w14:paraId="6933114F"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spellStart"/>
      <w:proofErr w:type="gramStart"/>
      <w:r w:rsidRPr="00FD4709">
        <w:rPr>
          <w:rFonts w:ascii="Courier New" w:eastAsiaTheme="minorHAnsi" w:hAnsi="Courier New" w:cs="Courier New"/>
          <w:color w:val="000000"/>
          <w:sz w:val="16"/>
          <w:szCs w:val="16"/>
        </w:rPr>
        <w:t>ylabel</w:t>
      </w:r>
      <w:proofErr w:type="spellEnd"/>
      <w:r w:rsidRPr="00FD4709">
        <w:rPr>
          <w:rFonts w:ascii="Courier New" w:eastAsiaTheme="minorHAnsi" w:hAnsi="Courier New" w:cs="Courier New"/>
          <w:color w:val="000000"/>
          <w:sz w:val="16"/>
          <w:szCs w:val="16"/>
        </w:rPr>
        <w:t>(</w:t>
      </w:r>
      <w:proofErr w:type="gramEnd"/>
      <w:r w:rsidRPr="00FD4709">
        <w:rPr>
          <w:rFonts w:ascii="Courier New" w:eastAsiaTheme="minorHAnsi" w:hAnsi="Courier New" w:cs="Courier New"/>
          <w:color w:val="AA04F9"/>
          <w:sz w:val="16"/>
          <w:szCs w:val="16"/>
        </w:rPr>
        <w:t>'HV Terminal Voltage (V)'</w:t>
      </w:r>
      <w:r w:rsidRPr="00FD4709">
        <w:rPr>
          <w:rFonts w:ascii="Courier New" w:eastAsiaTheme="minorHAnsi" w:hAnsi="Courier New" w:cs="Courier New"/>
          <w:color w:val="000000"/>
          <w:sz w:val="16"/>
          <w:szCs w:val="16"/>
        </w:rPr>
        <w:t>);</w:t>
      </w:r>
    </w:p>
    <w:p w14:paraId="672BF78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title(</w:t>
      </w:r>
      <w:r w:rsidRPr="00FD4709">
        <w:rPr>
          <w:rFonts w:ascii="Courier New" w:eastAsiaTheme="minorHAnsi" w:hAnsi="Courier New" w:cs="Courier New"/>
          <w:color w:val="AA04F9"/>
          <w:sz w:val="16"/>
          <w:szCs w:val="16"/>
        </w:rPr>
        <w:t>'d) HV Voltage vs Power Factor Angle at Full, Half, and Quarter Load'</w:t>
      </w:r>
      <w:r w:rsidRPr="00FD4709">
        <w:rPr>
          <w:rFonts w:ascii="Courier New" w:eastAsiaTheme="minorHAnsi" w:hAnsi="Courier New" w:cs="Courier New"/>
          <w:color w:val="000000"/>
          <w:sz w:val="16"/>
          <w:szCs w:val="16"/>
        </w:rPr>
        <w:t>);</w:t>
      </w:r>
    </w:p>
    <w:p w14:paraId="1CC43BEE"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roofErr w:type="gramStart"/>
      <w:r w:rsidRPr="00FD4709">
        <w:rPr>
          <w:rFonts w:ascii="Courier New" w:eastAsiaTheme="minorHAnsi" w:hAnsi="Courier New" w:cs="Courier New"/>
          <w:color w:val="000000"/>
          <w:sz w:val="16"/>
          <w:szCs w:val="16"/>
        </w:rPr>
        <w:t>legend(</w:t>
      </w:r>
      <w:proofErr w:type="gramEnd"/>
      <w:r w:rsidRPr="00FD4709">
        <w:rPr>
          <w:rFonts w:ascii="Courier New" w:eastAsiaTheme="minorHAnsi" w:hAnsi="Courier New" w:cs="Courier New"/>
          <w:color w:val="AA04F9"/>
          <w:sz w:val="16"/>
          <w:szCs w:val="16"/>
        </w:rPr>
        <w:t>'Location'</w:t>
      </w:r>
      <w:r w:rsidRPr="00FD4709">
        <w:rPr>
          <w:rFonts w:ascii="Courier New" w:eastAsiaTheme="minorHAnsi" w:hAnsi="Courier New" w:cs="Courier New"/>
          <w:color w:val="000000"/>
          <w:sz w:val="16"/>
          <w:szCs w:val="16"/>
        </w:rPr>
        <w:t xml:space="preserve">, </w:t>
      </w:r>
      <w:r w:rsidRPr="00FD4709">
        <w:rPr>
          <w:rFonts w:ascii="Courier New" w:eastAsiaTheme="minorHAnsi" w:hAnsi="Courier New" w:cs="Courier New"/>
          <w:color w:val="AA04F9"/>
          <w:sz w:val="16"/>
          <w:szCs w:val="16"/>
        </w:rPr>
        <w:t>'best'</w:t>
      </w:r>
      <w:r w:rsidRPr="00FD4709">
        <w:rPr>
          <w:rFonts w:ascii="Courier New" w:eastAsiaTheme="minorHAnsi" w:hAnsi="Courier New" w:cs="Courier New"/>
          <w:color w:val="000000"/>
          <w:sz w:val="16"/>
          <w:szCs w:val="16"/>
        </w:rPr>
        <w:t>);</w:t>
      </w:r>
    </w:p>
    <w:p w14:paraId="2F3BE849"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grid </w:t>
      </w:r>
      <w:r w:rsidRPr="00FD4709">
        <w:rPr>
          <w:rFonts w:ascii="Courier New" w:eastAsiaTheme="minorHAnsi" w:hAnsi="Courier New" w:cs="Courier New"/>
          <w:color w:val="AA04F9"/>
          <w:sz w:val="16"/>
          <w:szCs w:val="16"/>
        </w:rPr>
        <w:t>on</w:t>
      </w:r>
      <w:r w:rsidRPr="00FD4709">
        <w:rPr>
          <w:rFonts w:ascii="Courier New" w:eastAsiaTheme="minorHAnsi" w:hAnsi="Courier New" w:cs="Courier New"/>
          <w:color w:val="000000"/>
          <w:sz w:val="16"/>
          <w:szCs w:val="16"/>
        </w:rPr>
        <w:t>;</w:t>
      </w:r>
    </w:p>
    <w:p w14:paraId="284B15A8"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hold </w:t>
      </w:r>
      <w:r w:rsidRPr="00FD4709">
        <w:rPr>
          <w:rFonts w:ascii="Courier New" w:eastAsiaTheme="minorHAnsi" w:hAnsi="Courier New" w:cs="Courier New"/>
          <w:color w:val="AA04F9"/>
          <w:sz w:val="16"/>
          <w:szCs w:val="16"/>
        </w:rPr>
        <w:t>off</w:t>
      </w:r>
      <w:r w:rsidRPr="00FD4709">
        <w:rPr>
          <w:rFonts w:ascii="Courier New" w:eastAsiaTheme="minorHAnsi" w:hAnsi="Courier New" w:cs="Courier New"/>
          <w:color w:val="000000"/>
          <w:sz w:val="16"/>
          <w:szCs w:val="16"/>
        </w:rPr>
        <w:t>;</w:t>
      </w:r>
    </w:p>
    <w:p w14:paraId="638A9F67"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00000"/>
          <w:sz w:val="16"/>
          <w:szCs w:val="16"/>
        </w:rPr>
        <w:t xml:space="preserve"> </w:t>
      </w:r>
    </w:p>
    <w:p w14:paraId="5812164C" w14:textId="77777777" w:rsidR="00FD4709" w:rsidRPr="00FD4709" w:rsidRDefault="00FD4709" w:rsidP="00FD4709">
      <w:pPr>
        <w:widowControl/>
        <w:adjustRightInd w:val="0"/>
        <w:rPr>
          <w:rFonts w:ascii="Courier New" w:eastAsiaTheme="minorHAnsi" w:hAnsi="Courier New" w:cs="Courier New"/>
          <w:sz w:val="16"/>
          <w:szCs w:val="16"/>
        </w:rPr>
      </w:pPr>
      <w:r w:rsidRPr="00FD4709">
        <w:rPr>
          <w:rFonts w:ascii="Courier New" w:eastAsiaTheme="minorHAnsi" w:hAnsi="Courier New" w:cs="Courier New"/>
          <w:color w:val="0E00FF"/>
          <w:sz w:val="16"/>
          <w:szCs w:val="16"/>
        </w:rPr>
        <w:t>end</w:t>
      </w:r>
    </w:p>
    <w:p w14:paraId="48EE4052" w14:textId="77777777" w:rsidR="00FD4709" w:rsidRPr="00FD4709" w:rsidRDefault="00FD4709" w:rsidP="00FD4709">
      <w:pPr>
        <w:widowControl/>
        <w:adjustRightInd w:val="0"/>
        <w:rPr>
          <w:rFonts w:ascii="Courier New" w:eastAsiaTheme="minorHAnsi" w:hAnsi="Courier New" w:cs="Courier New"/>
          <w:sz w:val="16"/>
          <w:szCs w:val="16"/>
        </w:rPr>
      </w:pPr>
    </w:p>
    <w:p w14:paraId="6D7BB9DE" w14:textId="77777777" w:rsidR="00FD4709" w:rsidRPr="004C3946" w:rsidRDefault="00FD4709" w:rsidP="00A850ED">
      <w:pPr>
        <w:widowControl/>
        <w:autoSpaceDE/>
        <w:autoSpaceDN/>
        <w:rPr>
          <w:sz w:val="14"/>
          <w:szCs w:val="14"/>
        </w:rPr>
      </w:pPr>
    </w:p>
    <w:sectPr w:rsidR="00FD4709" w:rsidRPr="004C3946" w:rsidSect="007661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5BA2D" w14:textId="77777777" w:rsidR="00BF01CA" w:rsidRDefault="00BF01CA" w:rsidP="00D2325B">
      <w:r>
        <w:separator/>
      </w:r>
    </w:p>
  </w:endnote>
  <w:endnote w:type="continuationSeparator" w:id="0">
    <w:p w14:paraId="473ACADB" w14:textId="77777777" w:rsidR="00BF01CA" w:rsidRDefault="00BF01CA" w:rsidP="00D2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0880A" w14:textId="4682711F" w:rsidR="00A31338" w:rsidRDefault="00A31338">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4E8247AA" wp14:editId="3431FA56">
              <wp:simplePos x="0" y="0"/>
              <wp:positionH relativeFrom="page">
                <wp:posOffset>932180</wp:posOffset>
              </wp:positionH>
              <wp:positionV relativeFrom="bottomMargin">
                <wp:align>top</wp:align>
              </wp:positionV>
              <wp:extent cx="6170930" cy="320040"/>
              <wp:effectExtent l="0" t="0" r="1270" b="381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0930" cy="320040"/>
                      </a:xfrm>
                      <a:custGeom>
                        <a:avLst/>
                        <a:gdLst/>
                        <a:ahLst/>
                        <a:cxnLst/>
                        <a:rect l="l" t="t" r="r" b="b"/>
                        <a:pathLst>
                          <a:path w="6170930" h="320040">
                            <a:moveTo>
                              <a:pt x="6170396" y="0"/>
                            </a:moveTo>
                            <a:lnTo>
                              <a:pt x="5713184" y="0"/>
                            </a:lnTo>
                            <a:lnTo>
                              <a:pt x="0" y="12"/>
                            </a:lnTo>
                            <a:lnTo>
                              <a:pt x="0" y="18605"/>
                            </a:lnTo>
                            <a:lnTo>
                              <a:pt x="5713184" y="18605"/>
                            </a:lnTo>
                            <a:lnTo>
                              <a:pt x="5713184" y="320040"/>
                            </a:lnTo>
                            <a:lnTo>
                              <a:pt x="6170396" y="320040"/>
                            </a:lnTo>
                            <a:lnTo>
                              <a:pt x="6170396" y="0"/>
                            </a:lnTo>
                            <a:close/>
                          </a:path>
                        </a:pathLst>
                      </a:custGeom>
                      <a:solidFill>
                        <a:srgbClr val="C00000"/>
                      </a:solidFill>
                    </wps:spPr>
                    <wps:bodyPr wrap="square" lIns="0" tIns="0" rIns="0" bIns="0" rtlCol="0">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03459612" id="Graphic 3" o:spid="_x0000_s1026" style="position:absolute;margin-left:73.4pt;margin-top:0;width:485.9pt;height:25.2pt;z-index:-251656192;visibility:visible;mso-wrap-style:square;mso-wrap-distance-left:0;mso-wrap-distance-top:0;mso-wrap-distance-right:0;mso-wrap-distance-bottom:0;mso-position-horizontal:absolute;mso-position-horizontal-relative:page;mso-position-vertical:top;mso-position-vertical-relative:bottom-margin-area;v-text-anchor:top" coordsize="617093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" path="m6170396,l5713184,,,12,,18605r5713184,l5713184,320040r457212,l6170396,xe" fillcolor="#c00000" stroked="f">
              <v:path arrowok="t"/>
              <w10:wrap anchorx="page" anchory="margin"/>
            </v:shape>
          </w:pict>
        </mc:Fallback>
      </mc:AlternateContent>
    </w:r>
    <w:r>
      <w:rPr>
        <w:noProof/>
        <w:sz w:val="20"/>
      </w:rPr>
      <mc:AlternateContent>
        <mc:Choice Requires="wps">
          <w:drawing>
            <wp:anchor distT="0" distB="0" distL="0" distR="0" simplePos="0" relativeHeight="251661312" behindDoc="1" locked="0" layoutInCell="1" allowOverlap="1" wp14:anchorId="74FDF3E0" wp14:editId="246A19B4">
              <wp:simplePos x="0" y="0"/>
              <wp:positionH relativeFrom="page">
                <wp:posOffset>6867143</wp:posOffset>
              </wp:positionH>
              <wp:positionV relativeFrom="page">
                <wp:posOffset>10020919</wp:posOffset>
              </wp:positionV>
              <wp:extent cx="178435" cy="2228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 cy="222885"/>
                      </a:xfrm>
                      <a:prstGeom prst="rect">
                        <a:avLst/>
                      </a:prstGeom>
                    </wps:spPr>
                    <wps:txbx>
                      <w:txbxContent>
                        <w:p w14:paraId="50D1CE19" w14:textId="77777777" w:rsidR="00A31338" w:rsidRDefault="00A31338">
                          <w:pPr>
                            <w:spacing w:before="9"/>
                            <w:ind w:left="60"/>
                            <w:rPr>
                              <w:sz w:val="28"/>
                            </w:rPr>
                          </w:pPr>
                          <w:r>
                            <w:rPr>
                              <w:color w:val="FFFFFF"/>
                              <w:spacing w:val="-10"/>
                              <w:sz w:val="28"/>
                            </w:rPr>
                            <w:fldChar w:fldCharType="begin"/>
                          </w:r>
                          <w:r>
                            <w:rPr>
                              <w:color w:val="FFFFFF"/>
                              <w:spacing w:val="-10"/>
                              <w:sz w:val="28"/>
                            </w:rPr>
                            <w:instrText xml:space="preserve"> PAGE </w:instrText>
                          </w:r>
                          <w:r>
                            <w:rPr>
                              <w:color w:val="FFFFFF"/>
                              <w:spacing w:val="-10"/>
                              <w:sz w:val="28"/>
                            </w:rPr>
                            <w:fldChar w:fldCharType="separate"/>
                          </w:r>
                          <w:r>
                            <w:rPr>
                              <w:color w:val="FFFFFF"/>
                              <w:spacing w:val="-10"/>
                              <w:sz w:val="28"/>
                            </w:rPr>
                            <w:t>1</w:t>
                          </w:r>
                          <w:r>
                            <w:rPr>
                              <w:color w:val="FFFFFF"/>
                              <w:spacing w:val="-10"/>
                              <w:sz w:val="28"/>
                            </w:rPr>
                            <w:fldChar w:fldCharType="end"/>
                          </w:r>
                        </w:p>
                      </w:txbxContent>
                    </wps:txbx>
                    <wps:bodyPr wrap="square" lIns="0" tIns="0" rIns="0" bIns="0" rtlCol="0">
                      <a:noAutofit/>
                    </wps:bodyPr>
                  </wps:wsp>
                </a:graphicData>
              </a:graphic>
            </wp:anchor>
          </w:drawing>
        </mc:Choice>
        <mc:Fallback>
          <w:pict>
            <v:shapetype w14:anchorId="74FDF3E0" id="_x0000_t202" coordsize="21600,21600" o:spt="202" path="m,l,21600r21600,l21600,xe">
              <v:stroke joinstyle="miter"/>
              <v:path gradientshapeok="t" o:connecttype="rect"/>
            </v:shapetype>
            <v:shape id="Textbox 4" o:spid="_x0000_s1038" type="#_x0000_t202" style="position:absolute;margin-left:540.7pt;margin-top:789.05pt;width:14.05pt;height:17.5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" filled="f" stroked="f">
              <v:textbox inset="0,0,0,0">
                <w:txbxContent>
                  <w:p w14:paraId="50D1CE19" w14:textId="77777777" w:rsidR="00A31338" w:rsidRDefault="00A31338">
                    <w:pPr>
                      <w:spacing w:before="9"/>
                      <w:ind w:left="60"/>
                      <w:rPr>
                        <w:sz w:val="28"/>
                      </w:rPr>
                    </w:pPr>
                    <w:r>
                      <w:rPr>
                        <w:color w:val="FFFFFF"/>
                        <w:spacing w:val="-10"/>
                        <w:sz w:val="28"/>
                      </w:rPr>
                      <w:fldChar w:fldCharType="begin"/>
                    </w:r>
                    <w:r>
                      <w:rPr>
                        <w:color w:val="FFFFFF"/>
                        <w:spacing w:val="-10"/>
                        <w:sz w:val="28"/>
                      </w:rPr>
                      <w:instrText xml:space="preserve"> PAGE </w:instrText>
                    </w:r>
                    <w:r>
                      <w:rPr>
                        <w:color w:val="FFFFFF"/>
                        <w:spacing w:val="-10"/>
                        <w:sz w:val="28"/>
                      </w:rPr>
                      <w:fldChar w:fldCharType="separate"/>
                    </w:r>
                    <w:r>
                      <w:rPr>
                        <w:color w:val="FFFFFF"/>
                        <w:spacing w:val="-10"/>
                        <w:sz w:val="28"/>
                      </w:rPr>
                      <w:t>1</w:t>
                    </w:r>
                    <w:r>
                      <w:rPr>
                        <w:color w:val="FFFFFF"/>
                        <w:spacing w:val="-10"/>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DC14A" w14:textId="77777777" w:rsidR="00BF01CA" w:rsidRDefault="00BF01CA" w:rsidP="00D2325B">
      <w:r>
        <w:separator/>
      </w:r>
    </w:p>
  </w:footnote>
  <w:footnote w:type="continuationSeparator" w:id="0">
    <w:p w14:paraId="4F6B38BD" w14:textId="77777777" w:rsidR="00BF01CA" w:rsidRDefault="00BF01CA" w:rsidP="00D2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865B8" w14:textId="3F979D25" w:rsidR="00A31338" w:rsidRDefault="00A31338">
    <w:pPr>
      <w:pStyle w:val="BodyText"/>
      <w:spacing w:line="14" w:lineRule="auto"/>
      <w:rPr>
        <w:sz w:val="20"/>
      </w:rPr>
    </w:pPr>
    <w:r w:rsidRPr="00B30CC7">
      <w:rPr>
        <w:noProof/>
        <w:sz w:val="20"/>
      </w:rPr>
      <mc:AlternateContent>
        <mc:Choice Requires="wps">
          <w:drawing>
            <wp:anchor distT="0" distB="0" distL="114300" distR="114300" simplePos="0" relativeHeight="251664384" behindDoc="0" locked="0" layoutInCell="0" allowOverlap="1" wp14:anchorId="36747985" wp14:editId="51ADB8B6">
              <wp:simplePos x="0" y="0"/>
              <wp:positionH relativeFrom="margin">
                <wp:align>right</wp:align>
              </wp:positionH>
              <wp:positionV relativeFrom="topMargin">
                <wp:posOffset>366395</wp:posOffset>
              </wp:positionV>
              <wp:extent cx="5943600" cy="170815"/>
              <wp:effectExtent l="0" t="0" r="0" b="1079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1080827791"/>
                            <w:dataBinding w:prefixMappings="xmlns:ns0='http://schemas.openxmlformats.org/package/2006/metadata/core-properties' xmlns:ns1='http://purl.org/dc/elements/1.1/'" w:xpath="/ns0:coreProperties[1]/ns1:title[1]" w:storeItemID="{6C3C8BC8-F283-45AE-878A-BAB7291924A1}"/>
                            <w:text/>
                          </w:sdtPr>
                          <w:sdtEndPr/>
                          <w:sdtContent>
                            <w:p w14:paraId="28CFD67B" w14:textId="7D4CD72B" w:rsidR="00A31338" w:rsidRDefault="004978B2" w:rsidP="001A6AAE">
                              <w:pPr>
                                <w:jc w:val="center"/>
                              </w:pPr>
                              <w:r>
                                <w:t>Power Assig</w:t>
                              </w:r>
                              <w:r w:rsidR="00FE158F">
                                <w:t>n</w:t>
                              </w:r>
                              <w:r>
                                <w:t>ment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747985" id="_x0000_t202" coordsize="21600,21600" o:spt="202" path="m,l,21600r21600,l21600,xe">
              <v:stroke joinstyle="miter"/>
              <v:path gradientshapeok="t" o:connecttype="rect"/>
            </v:shapetype>
            <v:shape id="Text Box 218" o:spid="_x0000_s1036" type="#_x0000_t202" style="position:absolute;margin-left:416.8pt;margin-top:28.85pt;width:468pt;height:13.45pt;z-index:251664384;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" o:allowincell="f" filled="f" stroked="f">
              <v:textbox style="mso-fit-shape-to-text:t" inset=",0,,0">
                <w:txbxContent>
                  <w:sdt>
                    <w:sdtPr>
                      <w:alias w:val="Title"/>
                      <w:id w:val="-1080827791"/>
                      <w:dataBinding w:prefixMappings="xmlns:ns0='http://schemas.openxmlformats.org/package/2006/metadata/core-properties' xmlns:ns1='http://purl.org/dc/elements/1.1/'" w:xpath="/ns0:coreProperties[1]/ns1:title[1]" w:storeItemID="{6C3C8BC8-F283-45AE-878A-BAB7291924A1}"/>
                      <w:text/>
                    </w:sdtPr>
                    <w:sdtEndPr/>
                    <w:sdtContent>
                      <w:p w14:paraId="28CFD67B" w14:textId="7D4CD72B" w:rsidR="00A31338" w:rsidRDefault="004978B2" w:rsidP="001A6AAE">
                        <w:pPr>
                          <w:jc w:val="center"/>
                        </w:pPr>
                        <w:r>
                          <w:t>Power Assig</w:t>
                        </w:r>
                        <w:r w:rsidR="00FE158F">
                          <w:t>n</w:t>
                        </w:r>
                        <w:r>
                          <w:t>ment</w:t>
                        </w:r>
                      </w:p>
                    </w:sdtContent>
                  </w:sdt>
                </w:txbxContent>
              </v:textbox>
              <w10:wrap anchorx="margin" anchory="margin"/>
            </v:shape>
          </w:pict>
        </mc:Fallback>
      </mc:AlternateContent>
    </w:r>
    <w:r w:rsidRPr="00B30CC7">
      <w:rPr>
        <w:noProof/>
        <w:sz w:val="20"/>
      </w:rPr>
      <mc:AlternateContent>
        <mc:Choice Requires="wps">
          <w:drawing>
            <wp:anchor distT="0" distB="0" distL="114300" distR="114300" simplePos="0" relativeHeight="251663360" behindDoc="0" locked="0" layoutInCell="0" allowOverlap="1" wp14:anchorId="59A45701" wp14:editId="4AD48041">
              <wp:simplePos x="0" y="0"/>
              <wp:positionH relativeFrom="page">
                <wp:align>left</wp:align>
              </wp:positionH>
              <wp:positionV relativeFrom="topMargin">
                <wp:align>center</wp:align>
              </wp:positionV>
              <wp:extent cx="914400" cy="170815"/>
              <wp:effectExtent l="0" t="0" r="9525"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C00000"/>
                      </a:solidFill>
                      <a:ln>
                        <a:noFill/>
                      </a:ln>
                    </wps:spPr>
                    <wps:txbx>
                      <w:txbxContent>
                        <w:p w14:paraId="4864016D" w14:textId="77777777" w:rsidR="00A31338" w:rsidRDefault="00A31338">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9A45701" id="Text Box 219" o:spid="_x0000_s1037" type="#_x0000_t202" style="position:absolute;margin-left:0;margin-top:0;width:1in;height:13.4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" o:allowincell="f" fillcolor="#c00000" stroked="f">
              <v:textbox style="mso-fit-shape-to-text:t" inset=",0,,0">
                <w:txbxContent>
                  <w:p w14:paraId="4864016D" w14:textId="77777777" w:rsidR="00A31338" w:rsidRDefault="00A31338">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B8B"/>
    <w:multiLevelType w:val="multilevel"/>
    <w:tmpl w:val="0CA222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B86F2D"/>
    <w:multiLevelType w:val="multilevel"/>
    <w:tmpl w:val="CDB8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9127D"/>
    <w:multiLevelType w:val="hybridMultilevel"/>
    <w:tmpl w:val="12F6A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51E49"/>
    <w:multiLevelType w:val="hybridMultilevel"/>
    <w:tmpl w:val="309403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25B"/>
    <w:rsid w:val="000058CC"/>
    <w:rsid w:val="0001126F"/>
    <w:rsid w:val="0002000A"/>
    <w:rsid w:val="00027A64"/>
    <w:rsid w:val="000438F7"/>
    <w:rsid w:val="000502E3"/>
    <w:rsid w:val="00054413"/>
    <w:rsid w:val="0005583E"/>
    <w:rsid w:val="00057F4D"/>
    <w:rsid w:val="00060E74"/>
    <w:rsid w:val="00066284"/>
    <w:rsid w:val="00071290"/>
    <w:rsid w:val="0007359C"/>
    <w:rsid w:val="00074C98"/>
    <w:rsid w:val="00077E8B"/>
    <w:rsid w:val="00081B2B"/>
    <w:rsid w:val="00092C6D"/>
    <w:rsid w:val="00093A56"/>
    <w:rsid w:val="000941A1"/>
    <w:rsid w:val="00097181"/>
    <w:rsid w:val="000A0737"/>
    <w:rsid w:val="000A291F"/>
    <w:rsid w:val="000A2B43"/>
    <w:rsid w:val="000A6D4F"/>
    <w:rsid w:val="000B245C"/>
    <w:rsid w:val="000C2D8F"/>
    <w:rsid w:val="000C3197"/>
    <w:rsid w:val="000D3B6A"/>
    <w:rsid w:val="000E45F2"/>
    <w:rsid w:val="00106943"/>
    <w:rsid w:val="00132A82"/>
    <w:rsid w:val="00134D34"/>
    <w:rsid w:val="0013613A"/>
    <w:rsid w:val="00136E46"/>
    <w:rsid w:val="0013778E"/>
    <w:rsid w:val="00147841"/>
    <w:rsid w:val="00161225"/>
    <w:rsid w:val="00185C14"/>
    <w:rsid w:val="001A6447"/>
    <w:rsid w:val="001A6AAE"/>
    <w:rsid w:val="001B6CAF"/>
    <w:rsid w:val="001C1062"/>
    <w:rsid w:val="001C2D85"/>
    <w:rsid w:val="001C6592"/>
    <w:rsid w:val="001D1DC2"/>
    <w:rsid w:val="001D3370"/>
    <w:rsid w:val="001E1119"/>
    <w:rsid w:val="001F13D3"/>
    <w:rsid w:val="002030DE"/>
    <w:rsid w:val="00223582"/>
    <w:rsid w:val="002272F9"/>
    <w:rsid w:val="00255223"/>
    <w:rsid w:val="00260D78"/>
    <w:rsid w:val="00265519"/>
    <w:rsid w:val="00266F2D"/>
    <w:rsid w:val="00270522"/>
    <w:rsid w:val="00277EF3"/>
    <w:rsid w:val="002835B1"/>
    <w:rsid w:val="00290553"/>
    <w:rsid w:val="00290D15"/>
    <w:rsid w:val="002940F8"/>
    <w:rsid w:val="002957E1"/>
    <w:rsid w:val="002B5358"/>
    <w:rsid w:val="002B636D"/>
    <w:rsid w:val="002D0682"/>
    <w:rsid w:val="002D1D8D"/>
    <w:rsid w:val="002E7777"/>
    <w:rsid w:val="002F71DC"/>
    <w:rsid w:val="00315801"/>
    <w:rsid w:val="003165D9"/>
    <w:rsid w:val="003170C5"/>
    <w:rsid w:val="003212BA"/>
    <w:rsid w:val="00322832"/>
    <w:rsid w:val="003229C6"/>
    <w:rsid w:val="003413EB"/>
    <w:rsid w:val="00343798"/>
    <w:rsid w:val="003441CA"/>
    <w:rsid w:val="00353555"/>
    <w:rsid w:val="003702CC"/>
    <w:rsid w:val="00377ACF"/>
    <w:rsid w:val="003828FF"/>
    <w:rsid w:val="003877E4"/>
    <w:rsid w:val="00396FA8"/>
    <w:rsid w:val="003A3C7F"/>
    <w:rsid w:val="003B3B1A"/>
    <w:rsid w:val="003B65AE"/>
    <w:rsid w:val="003C09B7"/>
    <w:rsid w:val="003C1E60"/>
    <w:rsid w:val="003D4F87"/>
    <w:rsid w:val="003D7817"/>
    <w:rsid w:val="003E46A2"/>
    <w:rsid w:val="003F0261"/>
    <w:rsid w:val="003F7632"/>
    <w:rsid w:val="003F7B9D"/>
    <w:rsid w:val="00406126"/>
    <w:rsid w:val="00412B5F"/>
    <w:rsid w:val="00416A54"/>
    <w:rsid w:val="00416DDB"/>
    <w:rsid w:val="00420133"/>
    <w:rsid w:val="004211EF"/>
    <w:rsid w:val="004273BC"/>
    <w:rsid w:val="00436A70"/>
    <w:rsid w:val="004414F2"/>
    <w:rsid w:val="00442996"/>
    <w:rsid w:val="00444E19"/>
    <w:rsid w:val="0044588C"/>
    <w:rsid w:val="00450F50"/>
    <w:rsid w:val="00452FCB"/>
    <w:rsid w:val="004612BD"/>
    <w:rsid w:val="00474453"/>
    <w:rsid w:val="004938B6"/>
    <w:rsid w:val="00494C51"/>
    <w:rsid w:val="004978B2"/>
    <w:rsid w:val="004A036D"/>
    <w:rsid w:val="004A2CFB"/>
    <w:rsid w:val="004C3946"/>
    <w:rsid w:val="004D377A"/>
    <w:rsid w:val="004D67FB"/>
    <w:rsid w:val="004E38DA"/>
    <w:rsid w:val="004F2A43"/>
    <w:rsid w:val="00517BFF"/>
    <w:rsid w:val="005209F8"/>
    <w:rsid w:val="00523C83"/>
    <w:rsid w:val="005241F2"/>
    <w:rsid w:val="0053155F"/>
    <w:rsid w:val="00535102"/>
    <w:rsid w:val="005442B7"/>
    <w:rsid w:val="00551F84"/>
    <w:rsid w:val="00582B79"/>
    <w:rsid w:val="00590FDE"/>
    <w:rsid w:val="005A25BA"/>
    <w:rsid w:val="005A3A7C"/>
    <w:rsid w:val="005A45CA"/>
    <w:rsid w:val="005B11F0"/>
    <w:rsid w:val="005B2DD2"/>
    <w:rsid w:val="005B35CB"/>
    <w:rsid w:val="005C7DF9"/>
    <w:rsid w:val="005D1B26"/>
    <w:rsid w:val="005E6386"/>
    <w:rsid w:val="005E7687"/>
    <w:rsid w:val="005F23B1"/>
    <w:rsid w:val="005F55A7"/>
    <w:rsid w:val="005F7B82"/>
    <w:rsid w:val="00604181"/>
    <w:rsid w:val="006059E2"/>
    <w:rsid w:val="00611460"/>
    <w:rsid w:val="006152DE"/>
    <w:rsid w:val="00626578"/>
    <w:rsid w:val="00626A60"/>
    <w:rsid w:val="0065480D"/>
    <w:rsid w:val="006555F3"/>
    <w:rsid w:val="0066140B"/>
    <w:rsid w:val="0067617B"/>
    <w:rsid w:val="00683E21"/>
    <w:rsid w:val="006844A1"/>
    <w:rsid w:val="00694001"/>
    <w:rsid w:val="00694ECD"/>
    <w:rsid w:val="006B6BCC"/>
    <w:rsid w:val="006C7EB7"/>
    <w:rsid w:val="006D3996"/>
    <w:rsid w:val="006E7892"/>
    <w:rsid w:val="006F0A56"/>
    <w:rsid w:val="007049D0"/>
    <w:rsid w:val="00705D86"/>
    <w:rsid w:val="007075F5"/>
    <w:rsid w:val="0071398E"/>
    <w:rsid w:val="00717A38"/>
    <w:rsid w:val="0072056C"/>
    <w:rsid w:val="00730BB5"/>
    <w:rsid w:val="00732372"/>
    <w:rsid w:val="007328B6"/>
    <w:rsid w:val="007426B6"/>
    <w:rsid w:val="00742AB0"/>
    <w:rsid w:val="0074372A"/>
    <w:rsid w:val="00752BDB"/>
    <w:rsid w:val="00757F32"/>
    <w:rsid w:val="007612E1"/>
    <w:rsid w:val="00762754"/>
    <w:rsid w:val="007629F6"/>
    <w:rsid w:val="007661DE"/>
    <w:rsid w:val="00777D7D"/>
    <w:rsid w:val="00780463"/>
    <w:rsid w:val="00794BE4"/>
    <w:rsid w:val="00796F51"/>
    <w:rsid w:val="007B4221"/>
    <w:rsid w:val="007B4FED"/>
    <w:rsid w:val="007C34E9"/>
    <w:rsid w:val="007D2217"/>
    <w:rsid w:val="007D687E"/>
    <w:rsid w:val="007E3D71"/>
    <w:rsid w:val="007F62B5"/>
    <w:rsid w:val="008064CC"/>
    <w:rsid w:val="008116EE"/>
    <w:rsid w:val="008129EA"/>
    <w:rsid w:val="008153B8"/>
    <w:rsid w:val="00816B3F"/>
    <w:rsid w:val="00830DB6"/>
    <w:rsid w:val="00840E5F"/>
    <w:rsid w:val="00857232"/>
    <w:rsid w:val="008574A0"/>
    <w:rsid w:val="00857844"/>
    <w:rsid w:val="0086361F"/>
    <w:rsid w:val="00865345"/>
    <w:rsid w:val="0087671D"/>
    <w:rsid w:val="008B0B90"/>
    <w:rsid w:val="008B24AC"/>
    <w:rsid w:val="008B3FDA"/>
    <w:rsid w:val="008B55CF"/>
    <w:rsid w:val="008C0BF5"/>
    <w:rsid w:val="008C4AAE"/>
    <w:rsid w:val="008E4A19"/>
    <w:rsid w:val="008F04C8"/>
    <w:rsid w:val="008F4381"/>
    <w:rsid w:val="008F6B01"/>
    <w:rsid w:val="008F6D0C"/>
    <w:rsid w:val="009051A9"/>
    <w:rsid w:val="00935922"/>
    <w:rsid w:val="00945649"/>
    <w:rsid w:val="00950DE4"/>
    <w:rsid w:val="0095396E"/>
    <w:rsid w:val="00957530"/>
    <w:rsid w:val="0097183E"/>
    <w:rsid w:val="00982F3D"/>
    <w:rsid w:val="00990E0C"/>
    <w:rsid w:val="009A040C"/>
    <w:rsid w:val="009A5195"/>
    <w:rsid w:val="009A7F09"/>
    <w:rsid w:val="009B441E"/>
    <w:rsid w:val="009D5E0B"/>
    <w:rsid w:val="009D7158"/>
    <w:rsid w:val="009E5E42"/>
    <w:rsid w:val="009F3983"/>
    <w:rsid w:val="009F6CDC"/>
    <w:rsid w:val="00A03D60"/>
    <w:rsid w:val="00A10900"/>
    <w:rsid w:val="00A12514"/>
    <w:rsid w:val="00A127E9"/>
    <w:rsid w:val="00A31338"/>
    <w:rsid w:val="00A318DE"/>
    <w:rsid w:val="00A42430"/>
    <w:rsid w:val="00A51A94"/>
    <w:rsid w:val="00A54C1B"/>
    <w:rsid w:val="00A62980"/>
    <w:rsid w:val="00A66177"/>
    <w:rsid w:val="00A676F2"/>
    <w:rsid w:val="00A711D1"/>
    <w:rsid w:val="00A850ED"/>
    <w:rsid w:val="00A9199E"/>
    <w:rsid w:val="00A91DE0"/>
    <w:rsid w:val="00AA44D1"/>
    <w:rsid w:val="00AB1919"/>
    <w:rsid w:val="00AD5372"/>
    <w:rsid w:val="00AD7086"/>
    <w:rsid w:val="00AF06AD"/>
    <w:rsid w:val="00B124DD"/>
    <w:rsid w:val="00B138C1"/>
    <w:rsid w:val="00B15AAF"/>
    <w:rsid w:val="00B204EF"/>
    <w:rsid w:val="00B30CC7"/>
    <w:rsid w:val="00B32E06"/>
    <w:rsid w:val="00B41E4C"/>
    <w:rsid w:val="00B42126"/>
    <w:rsid w:val="00B52249"/>
    <w:rsid w:val="00B52DE9"/>
    <w:rsid w:val="00B83476"/>
    <w:rsid w:val="00B923F2"/>
    <w:rsid w:val="00B94237"/>
    <w:rsid w:val="00B9442F"/>
    <w:rsid w:val="00B944CC"/>
    <w:rsid w:val="00B9473D"/>
    <w:rsid w:val="00BA6E86"/>
    <w:rsid w:val="00BB262F"/>
    <w:rsid w:val="00BB7407"/>
    <w:rsid w:val="00BC14BA"/>
    <w:rsid w:val="00BD7B03"/>
    <w:rsid w:val="00BF01CA"/>
    <w:rsid w:val="00C009AA"/>
    <w:rsid w:val="00C03A6E"/>
    <w:rsid w:val="00C03F19"/>
    <w:rsid w:val="00C22548"/>
    <w:rsid w:val="00C229F2"/>
    <w:rsid w:val="00C24674"/>
    <w:rsid w:val="00C25E4A"/>
    <w:rsid w:val="00C277D7"/>
    <w:rsid w:val="00C305A5"/>
    <w:rsid w:val="00C35298"/>
    <w:rsid w:val="00C4055F"/>
    <w:rsid w:val="00C52849"/>
    <w:rsid w:val="00C6266C"/>
    <w:rsid w:val="00C66594"/>
    <w:rsid w:val="00C67B54"/>
    <w:rsid w:val="00C74E99"/>
    <w:rsid w:val="00C760F6"/>
    <w:rsid w:val="00C81F7D"/>
    <w:rsid w:val="00C84C8F"/>
    <w:rsid w:val="00C87E54"/>
    <w:rsid w:val="00CB54DD"/>
    <w:rsid w:val="00CE3A44"/>
    <w:rsid w:val="00CE52D5"/>
    <w:rsid w:val="00CE7B11"/>
    <w:rsid w:val="00CF1D18"/>
    <w:rsid w:val="00CF6321"/>
    <w:rsid w:val="00CF7608"/>
    <w:rsid w:val="00D06C3F"/>
    <w:rsid w:val="00D14BFE"/>
    <w:rsid w:val="00D15661"/>
    <w:rsid w:val="00D2325B"/>
    <w:rsid w:val="00D27E6D"/>
    <w:rsid w:val="00D34E91"/>
    <w:rsid w:val="00D35B66"/>
    <w:rsid w:val="00D42F20"/>
    <w:rsid w:val="00D4324F"/>
    <w:rsid w:val="00D439BB"/>
    <w:rsid w:val="00D55EF0"/>
    <w:rsid w:val="00D60600"/>
    <w:rsid w:val="00D6713D"/>
    <w:rsid w:val="00D74426"/>
    <w:rsid w:val="00D757EF"/>
    <w:rsid w:val="00D929F3"/>
    <w:rsid w:val="00DA1C90"/>
    <w:rsid w:val="00DB1F1F"/>
    <w:rsid w:val="00DB79D1"/>
    <w:rsid w:val="00DD00E0"/>
    <w:rsid w:val="00DD2965"/>
    <w:rsid w:val="00DD44C0"/>
    <w:rsid w:val="00DE1116"/>
    <w:rsid w:val="00DE45D9"/>
    <w:rsid w:val="00DF0D45"/>
    <w:rsid w:val="00E007D8"/>
    <w:rsid w:val="00E01480"/>
    <w:rsid w:val="00E03E9E"/>
    <w:rsid w:val="00E23BDA"/>
    <w:rsid w:val="00E256FB"/>
    <w:rsid w:val="00E26ABC"/>
    <w:rsid w:val="00E346F8"/>
    <w:rsid w:val="00E41AA9"/>
    <w:rsid w:val="00E61092"/>
    <w:rsid w:val="00E64E41"/>
    <w:rsid w:val="00E66222"/>
    <w:rsid w:val="00E8394E"/>
    <w:rsid w:val="00E90A14"/>
    <w:rsid w:val="00E96A2C"/>
    <w:rsid w:val="00E96EAF"/>
    <w:rsid w:val="00EA092D"/>
    <w:rsid w:val="00EA1301"/>
    <w:rsid w:val="00EC1EB4"/>
    <w:rsid w:val="00EC2F5F"/>
    <w:rsid w:val="00EE21EE"/>
    <w:rsid w:val="00EF784F"/>
    <w:rsid w:val="00EF7AE4"/>
    <w:rsid w:val="00F01D8D"/>
    <w:rsid w:val="00F06938"/>
    <w:rsid w:val="00F07183"/>
    <w:rsid w:val="00F07CEC"/>
    <w:rsid w:val="00F13F8E"/>
    <w:rsid w:val="00F31A34"/>
    <w:rsid w:val="00F35015"/>
    <w:rsid w:val="00F412BE"/>
    <w:rsid w:val="00F42736"/>
    <w:rsid w:val="00F50268"/>
    <w:rsid w:val="00F52871"/>
    <w:rsid w:val="00F56E51"/>
    <w:rsid w:val="00F57464"/>
    <w:rsid w:val="00F57D6F"/>
    <w:rsid w:val="00F6020E"/>
    <w:rsid w:val="00F657C5"/>
    <w:rsid w:val="00F679CD"/>
    <w:rsid w:val="00F70172"/>
    <w:rsid w:val="00F85EAE"/>
    <w:rsid w:val="00F91858"/>
    <w:rsid w:val="00FC0EF9"/>
    <w:rsid w:val="00FC4260"/>
    <w:rsid w:val="00FD1876"/>
    <w:rsid w:val="00FD4709"/>
    <w:rsid w:val="00FE158F"/>
    <w:rsid w:val="00FF1F70"/>
    <w:rsid w:val="00FF563F"/>
    <w:rsid w:val="00FF5B35"/>
    <w:rsid w:val="00FF6602"/>
    <w:rsid w:val="00FF6E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7FC1F"/>
  <w15:chartTrackingRefBased/>
  <w15:docId w15:val="{42BDE454-3E5A-41C2-8109-2164C1CD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F2D"/>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4938B6"/>
    <w:pPr>
      <w:keepNext/>
      <w:keepLines/>
      <w:numPr>
        <w:numId w:val="1"/>
      </w:numPr>
      <w:spacing w:before="240"/>
      <w:outlineLvl w:val="0"/>
    </w:pPr>
    <w:rPr>
      <w:rFonts w:asciiTheme="majorHAnsi" w:eastAsiaTheme="majorEastAsia" w:hAnsiTheme="majorHAnsi" w:cstheme="majorBidi"/>
      <w:b/>
      <w:bCs/>
      <w:color w:val="C00000"/>
      <w:sz w:val="32"/>
      <w:szCs w:val="32"/>
    </w:rPr>
  </w:style>
  <w:style w:type="paragraph" w:styleId="Heading2">
    <w:name w:val="heading 2"/>
    <w:basedOn w:val="Normal"/>
    <w:next w:val="Normal"/>
    <w:link w:val="Heading2Char"/>
    <w:uiPriority w:val="9"/>
    <w:unhideWhenUsed/>
    <w:qFormat/>
    <w:rsid w:val="009A5195"/>
    <w:pPr>
      <w:keepNext/>
      <w:keepLines/>
      <w:numPr>
        <w:ilvl w:val="1"/>
        <w:numId w:val="1"/>
      </w:numPr>
      <w:spacing w:before="40"/>
      <w:outlineLvl w:val="1"/>
    </w:pPr>
    <w:rPr>
      <w:rFonts w:asciiTheme="majorHAnsi" w:eastAsiaTheme="majorEastAsia" w:hAnsiTheme="majorHAnsi" w:cstheme="majorBidi"/>
      <w:color w:val="FF0000"/>
      <w:sz w:val="26"/>
      <w:szCs w:val="26"/>
    </w:rPr>
  </w:style>
  <w:style w:type="paragraph" w:styleId="Heading3">
    <w:name w:val="heading 3"/>
    <w:basedOn w:val="Normal"/>
    <w:next w:val="Normal"/>
    <w:link w:val="Heading3Char"/>
    <w:uiPriority w:val="9"/>
    <w:unhideWhenUsed/>
    <w:qFormat/>
    <w:rsid w:val="00730BB5"/>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438F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126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126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519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519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519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2325B"/>
    <w:rPr>
      <w:sz w:val="24"/>
      <w:szCs w:val="24"/>
    </w:rPr>
  </w:style>
  <w:style w:type="character" w:customStyle="1" w:styleId="BodyTextChar">
    <w:name w:val="Body Text Char"/>
    <w:basedOn w:val="DefaultParagraphFont"/>
    <w:link w:val="BodyText"/>
    <w:uiPriority w:val="1"/>
    <w:rsid w:val="00D2325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2325B"/>
    <w:pPr>
      <w:spacing w:line="266" w:lineRule="exact"/>
      <w:ind w:left="10"/>
      <w:jc w:val="center"/>
    </w:pPr>
  </w:style>
  <w:style w:type="paragraph" w:styleId="Header">
    <w:name w:val="header"/>
    <w:basedOn w:val="Normal"/>
    <w:link w:val="HeaderChar"/>
    <w:uiPriority w:val="99"/>
    <w:unhideWhenUsed/>
    <w:rsid w:val="00D2325B"/>
    <w:pPr>
      <w:tabs>
        <w:tab w:val="center" w:pos="4680"/>
        <w:tab w:val="right" w:pos="9360"/>
      </w:tabs>
    </w:pPr>
  </w:style>
  <w:style w:type="character" w:customStyle="1" w:styleId="HeaderChar">
    <w:name w:val="Header Char"/>
    <w:basedOn w:val="DefaultParagraphFont"/>
    <w:link w:val="Header"/>
    <w:uiPriority w:val="99"/>
    <w:rsid w:val="00D2325B"/>
    <w:rPr>
      <w:rFonts w:ascii="Times New Roman" w:eastAsia="Times New Roman" w:hAnsi="Times New Roman" w:cs="Times New Roman"/>
    </w:rPr>
  </w:style>
  <w:style w:type="paragraph" w:styleId="Footer">
    <w:name w:val="footer"/>
    <w:basedOn w:val="Normal"/>
    <w:link w:val="FooterChar"/>
    <w:uiPriority w:val="99"/>
    <w:unhideWhenUsed/>
    <w:rsid w:val="00D2325B"/>
    <w:pPr>
      <w:tabs>
        <w:tab w:val="center" w:pos="4680"/>
        <w:tab w:val="right" w:pos="9360"/>
      </w:tabs>
    </w:pPr>
  </w:style>
  <w:style w:type="character" w:customStyle="1" w:styleId="FooterChar">
    <w:name w:val="Footer Char"/>
    <w:basedOn w:val="DefaultParagraphFont"/>
    <w:link w:val="Footer"/>
    <w:uiPriority w:val="99"/>
    <w:rsid w:val="00D2325B"/>
    <w:rPr>
      <w:rFonts w:ascii="Times New Roman" w:eastAsia="Times New Roman" w:hAnsi="Times New Roman" w:cs="Times New Roman"/>
    </w:rPr>
  </w:style>
  <w:style w:type="paragraph" w:styleId="ListParagraph">
    <w:name w:val="List Paragraph"/>
    <w:basedOn w:val="Normal"/>
    <w:uiPriority w:val="1"/>
    <w:qFormat/>
    <w:rsid w:val="00816B3F"/>
    <w:pPr>
      <w:ind w:left="720"/>
      <w:contextualSpacing/>
    </w:pPr>
  </w:style>
  <w:style w:type="character" w:customStyle="1" w:styleId="Heading1Char">
    <w:name w:val="Heading 1 Char"/>
    <w:basedOn w:val="DefaultParagraphFont"/>
    <w:link w:val="Heading1"/>
    <w:uiPriority w:val="9"/>
    <w:rsid w:val="004938B6"/>
    <w:rPr>
      <w:rFonts w:asciiTheme="majorHAnsi" w:eastAsiaTheme="majorEastAsia" w:hAnsiTheme="majorHAnsi" w:cstheme="majorBidi"/>
      <w:b/>
      <w:bCs/>
      <w:color w:val="C00000"/>
      <w:sz w:val="32"/>
      <w:szCs w:val="32"/>
    </w:rPr>
  </w:style>
  <w:style w:type="character" w:customStyle="1" w:styleId="Heading2Char">
    <w:name w:val="Heading 2 Char"/>
    <w:basedOn w:val="DefaultParagraphFont"/>
    <w:link w:val="Heading2"/>
    <w:uiPriority w:val="9"/>
    <w:rsid w:val="009A5195"/>
    <w:rPr>
      <w:rFonts w:asciiTheme="majorHAnsi" w:eastAsiaTheme="majorEastAsia" w:hAnsiTheme="majorHAnsi" w:cstheme="majorBidi"/>
      <w:color w:val="FF0000"/>
      <w:sz w:val="26"/>
      <w:szCs w:val="26"/>
    </w:rPr>
  </w:style>
  <w:style w:type="paragraph" w:styleId="Caption">
    <w:name w:val="caption"/>
    <w:basedOn w:val="Normal"/>
    <w:next w:val="Normal"/>
    <w:uiPriority w:val="35"/>
    <w:unhideWhenUsed/>
    <w:qFormat/>
    <w:rsid w:val="003165D9"/>
    <w:pPr>
      <w:spacing w:after="200"/>
      <w:jc w:val="center"/>
    </w:pPr>
    <w:rPr>
      <w:i/>
      <w:iCs/>
      <w:color w:val="44546A" w:themeColor="text2"/>
      <w:sz w:val="18"/>
      <w:szCs w:val="18"/>
    </w:rPr>
  </w:style>
  <w:style w:type="paragraph" w:styleId="TOCHeading">
    <w:name w:val="TOC Heading"/>
    <w:basedOn w:val="Heading1"/>
    <w:next w:val="Normal"/>
    <w:uiPriority w:val="39"/>
    <w:unhideWhenUsed/>
    <w:qFormat/>
    <w:rsid w:val="0001126F"/>
    <w:pPr>
      <w:widowControl/>
      <w:autoSpaceDE/>
      <w:autoSpaceDN/>
      <w:spacing w:line="259" w:lineRule="auto"/>
      <w:outlineLvl w:val="9"/>
    </w:pPr>
  </w:style>
  <w:style w:type="paragraph" w:styleId="TOC1">
    <w:name w:val="toc 1"/>
    <w:basedOn w:val="Normal"/>
    <w:next w:val="Normal"/>
    <w:autoRedefine/>
    <w:uiPriority w:val="39"/>
    <w:unhideWhenUsed/>
    <w:rsid w:val="0001126F"/>
    <w:pPr>
      <w:spacing w:after="100"/>
    </w:pPr>
  </w:style>
  <w:style w:type="paragraph" w:styleId="TOC2">
    <w:name w:val="toc 2"/>
    <w:basedOn w:val="Normal"/>
    <w:next w:val="Normal"/>
    <w:autoRedefine/>
    <w:uiPriority w:val="39"/>
    <w:unhideWhenUsed/>
    <w:rsid w:val="0001126F"/>
    <w:pPr>
      <w:spacing w:after="100"/>
      <w:ind w:left="220"/>
    </w:pPr>
  </w:style>
  <w:style w:type="character" w:styleId="Hyperlink">
    <w:name w:val="Hyperlink"/>
    <w:basedOn w:val="DefaultParagraphFont"/>
    <w:uiPriority w:val="99"/>
    <w:unhideWhenUsed/>
    <w:rsid w:val="0001126F"/>
    <w:rPr>
      <w:color w:val="0563C1" w:themeColor="hyperlink"/>
      <w:u w:val="single"/>
    </w:rPr>
  </w:style>
  <w:style w:type="character" w:customStyle="1" w:styleId="Heading5Char">
    <w:name w:val="Heading 5 Char"/>
    <w:basedOn w:val="DefaultParagraphFont"/>
    <w:link w:val="Heading5"/>
    <w:uiPriority w:val="9"/>
    <w:semiHidden/>
    <w:rsid w:val="000112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1126F"/>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rsid w:val="00730B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30BB5"/>
    <w:pPr>
      <w:spacing w:after="100"/>
      <w:ind w:left="440"/>
    </w:pPr>
  </w:style>
  <w:style w:type="character" w:customStyle="1" w:styleId="Heading4Char">
    <w:name w:val="Heading 4 Char"/>
    <w:basedOn w:val="DefaultParagraphFont"/>
    <w:link w:val="Heading4"/>
    <w:uiPriority w:val="9"/>
    <w:semiHidden/>
    <w:rsid w:val="000438F7"/>
    <w:rPr>
      <w:rFonts w:asciiTheme="majorHAnsi" w:eastAsiaTheme="majorEastAsia" w:hAnsiTheme="majorHAnsi" w:cstheme="majorBidi"/>
      <w:i/>
      <w:iCs/>
      <w:color w:val="2F5496" w:themeColor="accent1" w:themeShade="BF"/>
    </w:rPr>
  </w:style>
  <w:style w:type="paragraph" w:styleId="TableofFigures">
    <w:name w:val="table of figures"/>
    <w:basedOn w:val="Normal"/>
    <w:next w:val="Normal"/>
    <w:uiPriority w:val="99"/>
    <w:unhideWhenUsed/>
    <w:rsid w:val="00794BE4"/>
  </w:style>
  <w:style w:type="character" w:styleId="UnresolvedMention">
    <w:name w:val="Unresolved Mention"/>
    <w:basedOn w:val="DefaultParagraphFont"/>
    <w:uiPriority w:val="99"/>
    <w:semiHidden/>
    <w:unhideWhenUsed/>
    <w:rsid w:val="00982F3D"/>
    <w:rPr>
      <w:color w:val="605E5C"/>
      <w:shd w:val="clear" w:color="auto" w:fill="E1DFDD"/>
    </w:rPr>
  </w:style>
  <w:style w:type="character" w:styleId="PlaceholderText">
    <w:name w:val="Placeholder Text"/>
    <w:basedOn w:val="DefaultParagraphFont"/>
    <w:uiPriority w:val="99"/>
    <w:semiHidden/>
    <w:rsid w:val="00F31A34"/>
    <w:rPr>
      <w:color w:val="808080"/>
    </w:rPr>
  </w:style>
  <w:style w:type="character" w:customStyle="1" w:styleId="katex-mathml">
    <w:name w:val="katex-mathml"/>
    <w:basedOn w:val="DefaultParagraphFont"/>
    <w:rsid w:val="00F42736"/>
  </w:style>
  <w:style w:type="character" w:customStyle="1" w:styleId="mord">
    <w:name w:val="mord"/>
    <w:basedOn w:val="DefaultParagraphFont"/>
    <w:rsid w:val="00F42736"/>
  </w:style>
  <w:style w:type="character" w:customStyle="1" w:styleId="vlist-s">
    <w:name w:val="vlist-s"/>
    <w:basedOn w:val="DefaultParagraphFont"/>
    <w:rsid w:val="00F42736"/>
  </w:style>
  <w:style w:type="character" w:customStyle="1" w:styleId="mrel">
    <w:name w:val="mrel"/>
    <w:basedOn w:val="DefaultParagraphFont"/>
    <w:rsid w:val="00F42736"/>
  </w:style>
  <w:style w:type="table" w:styleId="TableGrid">
    <w:name w:val="Table Grid"/>
    <w:basedOn w:val="TableNormal"/>
    <w:uiPriority w:val="39"/>
    <w:rsid w:val="00626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2657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E23BD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TMLCode">
    <w:name w:val="HTML Code"/>
    <w:basedOn w:val="DefaultParagraphFont"/>
    <w:uiPriority w:val="99"/>
    <w:semiHidden/>
    <w:unhideWhenUsed/>
    <w:rsid w:val="00D439BB"/>
    <w:rPr>
      <w:rFonts w:ascii="Courier New" w:eastAsia="Times New Roman" w:hAnsi="Courier New" w:cs="Courier New"/>
      <w:sz w:val="20"/>
      <w:szCs w:val="20"/>
    </w:rPr>
  </w:style>
  <w:style w:type="character" w:styleId="Strong">
    <w:name w:val="Strong"/>
    <w:basedOn w:val="DefaultParagraphFont"/>
    <w:uiPriority w:val="22"/>
    <w:qFormat/>
    <w:rsid w:val="00D439BB"/>
    <w:rPr>
      <w:b/>
      <w:bCs/>
    </w:rPr>
  </w:style>
  <w:style w:type="character" w:customStyle="1" w:styleId="fontstyle01">
    <w:name w:val="fontstyle01"/>
    <w:basedOn w:val="DefaultParagraphFont"/>
    <w:rsid w:val="00E96A2C"/>
    <w:rPr>
      <w:rFonts w:ascii="Calibri" w:hAnsi="Calibri" w:cs="Calibri" w:hint="default"/>
      <w:b w:val="0"/>
      <w:bCs w:val="0"/>
      <w:i w:val="0"/>
      <w:iCs w:val="0"/>
      <w:color w:val="000000"/>
      <w:sz w:val="24"/>
      <w:szCs w:val="24"/>
    </w:rPr>
  </w:style>
  <w:style w:type="character" w:customStyle="1" w:styleId="mopen">
    <w:name w:val="mopen"/>
    <w:basedOn w:val="DefaultParagraphFont"/>
    <w:rsid w:val="00F6020E"/>
  </w:style>
  <w:style w:type="character" w:customStyle="1" w:styleId="mclose">
    <w:name w:val="mclose"/>
    <w:basedOn w:val="DefaultParagraphFont"/>
    <w:rsid w:val="00F6020E"/>
  </w:style>
  <w:style w:type="character" w:customStyle="1" w:styleId="delimsizing">
    <w:name w:val="delimsizing"/>
    <w:basedOn w:val="DefaultParagraphFont"/>
    <w:rsid w:val="00F6020E"/>
  </w:style>
  <w:style w:type="character" w:customStyle="1" w:styleId="mop">
    <w:name w:val="mop"/>
    <w:basedOn w:val="DefaultParagraphFont"/>
    <w:rsid w:val="00F6020E"/>
  </w:style>
  <w:style w:type="character" w:customStyle="1" w:styleId="mbin">
    <w:name w:val="mbin"/>
    <w:basedOn w:val="DefaultParagraphFont"/>
    <w:rsid w:val="00F6020E"/>
  </w:style>
  <w:style w:type="character" w:styleId="Emphasis">
    <w:name w:val="Emphasis"/>
    <w:basedOn w:val="DefaultParagraphFont"/>
    <w:uiPriority w:val="20"/>
    <w:qFormat/>
    <w:rsid w:val="0053155F"/>
    <w:rPr>
      <w:i/>
      <w:iCs/>
    </w:rPr>
  </w:style>
  <w:style w:type="table" w:styleId="PlainTable5">
    <w:name w:val="Plain Table 5"/>
    <w:basedOn w:val="TableNormal"/>
    <w:uiPriority w:val="45"/>
    <w:rsid w:val="004273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2">
    <w:name w:val="Grid Table 5 Dark Accent 2"/>
    <w:basedOn w:val="TableNormal"/>
    <w:uiPriority w:val="50"/>
    <w:rsid w:val="004273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7Char">
    <w:name w:val="Heading 7 Char"/>
    <w:basedOn w:val="DefaultParagraphFont"/>
    <w:link w:val="Heading7"/>
    <w:uiPriority w:val="9"/>
    <w:semiHidden/>
    <w:rsid w:val="009A51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51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519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5F23B1"/>
    <w:rPr>
      <w:sz w:val="24"/>
      <w:szCs w:val="24"/>
    </w:rPr>
  </w:style>
  <w:style w:type="character" w:customStyle="1" w:styleId="katex">
    <w:name w:val="katex"/>
    <w:basedOn w:val="DefaultParagraphFont"/>
    <w:rsid w:val="00A91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2158">
      <w:bodyDiv w:val="1"/>
      <w:marLeft w:val="0"/>
      <w:marRight w:val="0"/>
      <w:marTop w:val="0"/>
      <w:marBottom w:val="0"/>
      <w:divBdr>
        <w:top w:val="none" w:sz="0" w:space="0" w:color="auto"/>
        <w:left w:val="none" w:sz="0" w:space="0" w:color="auto"/>
        <w:bottom w:val="none" w:sz="0" w:space="0" w:color="auto"/>
        <w:right w:val="none" w:sz="0" w:space="0" w:color="auto"/>
      </w:divBdr>
    </w:div>
    <w:div w:id="146634151">
      <w:bodyDiv w:val="1"/>
      <w:marLeft w:val="0"/>
      <w:marRight w:val="0"/>
      <w:marTop w:val="0"/>
      <w:marBottom w:val="0"/>
      <w:divBdr>
        <w:top w:val="none" w:sz="0" w:space="0" w:color="auto"/>
        <w:left w:val="none" w:sz="0" w:space="0" w:color="auto"/>
        <w:bottom w:val="none" w:sz="0" w:space="0" w:color="auto"/>
        <w:right w:val="none" w:sz="0" w:space="0" w:color="auto"/>
      </w:divBdr>
    </w:div>
    <w:div w:id="177085175">
      <w:bodyDiv w:val="1"/>
      <w:marLeft w:val="0"/>
      <w:marRight w:val="0"/>
      <w:marTop w:val="0"/>
      <w:marBottom w:val="0"/>
      <w:divBdr>
        <w:top w:val="none" w:sz="0" w:space="0" w:color="auto"/>
        <w:left w:val="none" w:sz="0" w:space="0" w:color="auto"/>
        <w:bottom w:val="none" w:sz="0" w:space="0" w:color="auto"/>
        <w:right w:val="none" w:sz="0" w:space="0" w:color="auto"/>
      </w:divBdr>
    </w:div>
    <w:div w:id="233666507">
      <w:bodyDiv w:val="1"/>
      <w:marLeft w:val="0"/>
      <w:marRight w:val="0"/>
      <w:marTop w:val="0"/>
      <w:marBottom w:val="0"/>
      <w:divBdr>
        <w:top w:val="none" w:sz="0" w:space="0" w:color="auto"/>
        <w:left w:val="none" w:sz="0" w:space="0" w:color="auto"/>
        <w:bottom w:val="none" w:sz="0" w:space="0" w:color="auto"/>
        <w:right w:val="none" w:sz="0" w:space="0" w:color="auto"/>
      </w:divBdr>
    </w:div>
    <w:div w:id="284390437">
      <w:bodyDiv w:val="1"/>
      <w:marLeft w:val="0"/>
      <w:marRight w:val="0"/>
      <w:marTop w:val="0"/>
      <w:marBottom w:val="0"/>
      <w:divBdr>
        <w:top w:val="none" w:sz="0" w:space="0" w:color="auto"/>
        <w:left w:val="none" w:sz="0" w:space="0" w:color="auto"/>
        <w:bottom w:val="none" w:sz="0" w:space="0" w:color="auto"/>
        <w:right w:val="none" w:sz="0" w:space="0" w:color="auto"/>
      </w:divBdr>
    </w:div>
    <w:div w:id="350690016">
      <w:bodyDiv w:val="1"/>
      <w:marLeft w:val="0"/>
      <w:marRight w:val="0"/>
      <w:marTop w:val="0"/>
      <w:marBottom w:val="0"/>
      <w:divBdr>
        <w:top w:val="none" w:sz="0" w:space="0" w:color="auto"/>
        <w:left w:val="none" w:sz="0" w:space="0" w:color="auto"/>
        <w:bottom w:val="none" w:sz="0" w:space="0" w:color="auto"/>
        <w:right w:val="none" w:sz="0" w:space="0" w:color="auto"/>
      </w:divBdr>
    </w:div>
    <w:div w:id="399139907">
      <w:bodyDiv w:val="1"/>
      <w:marLeft w:val="0"/>
      <w:marRight w:val="0"/>
      <w:marTop w:val="0"/>
      <w:marBottom w:val="0"/>
      <w:divBdr>
        <w:top w:val="none" w:sz="0" w:space="0" w:color="auto"/>
        <w:left w:val="none" w:sz="0" w:space="0" w:color="auto"/>
        <w:bottom w:val="none" w:sz="0" w:space="0" w:color="auto"/>
        <w:right w:val="none" w:sz="0" w:space="0" w:color="auto"/>
      </w:divBdr>
    </w:div>
    <w:div w:id="470829984">
      <w:bodyDiv w:val="1"/>
      <w:marLeft w:val="0"/>
      <w:marRight w:val="0"/>
      <w:marTop w:val="0"/>
      <w:marBottom w:val="0"/>
      <w:divBdr>
        <w:top w:val="none" w:sz="0" w:space="0" w:color="auto"/>
        <w:left w:val="none" w:sz="0" w:space="0" w:color="auto"/>
        <w:bottom w:val="none" w:sz="0" w:space="0" w:color="auto"/>
        <w:right w:val="none" w:sz="0" w:space="0" w:color="auto"/>
      </w:divBdr>
    </w:div>
    <w:div w:id="472908293">
      <w:bodyDiv w:val="1"/>
      <w:marLeft w:val="0"/>
      <w:marRight w:val="0"/>
      <w:marTop w:val="0"/>
      <w:marBottom w:val="0"/>
      <w:divBdr>
        <w:top w:val="none" w:sz="0" w:space="0" w:color="auto"/>
        <w:left w:val="none" w:sz="0" w:space="0" w:color="auto"/>
        <w:bottom w:val="none" w:sz="0" w:space="0" w:color="auto"/>
        <w:right w:val="none" w:sz="0" w:space="0" w:color="auto"/>
      </w:divBdr>
    </w:div>
    <w:div w:id="493566079">
      <w:bodyDiv w:val="1"/>
      <w:marLeft w:val="0"/>
      <w:marRight w:val="0"/>
      <w:marTop w:val="0"/>
      <w:marBottom w:val="0"/>
      <w:divBdr>
        <w:top w:val="none" w:sz="0" w:space="0" w:color="auto"/>
        <w:left w:val="none" w:sz="0" w:space="0" w:color="auto"/>
        <w:bottom w:val="none" w:sz="0" w:space="0" w:color="auto"/>
        <w:right w:val="none" w:sz="0" w:space="0" w:color="auto"/>
      </w:divBdr>
    </w:div>
    <w:div w:id="624584950">
      <w:bodyDiv w:val="1"/>
      <w:marLeft w:val="0"/>
      <w:marRight w:val="0"/>
      <w:marTop w:val="0"/>
      <w:marBottom w:val="0"/>
      <w:divBdr>
        <w:top w:val="none" w:sz="0" w:space="0" w:color="auto"/>
        <w:left w:val="none" w:sz="0" w:space="0" w:color="auto"/>
        <w:bottom w:val="none" w:sz="0" w:space="0" w:color="auto"/>
        <w:right w:val="none" w:sz="0" w:space="0" w:color="auto"/>
      </w:divBdr>
    </w:div>
    <w:div w:id="670525998">
      <w:bodyDiv w:val="1"/>
      <w:marLeft w:val="0"/>
      <w:marRight w:val="0"/>
      <w:marTop w:val="0"/>
      <w:marBottom w:val="0"/>
      <w:divBdr>
        <w:top w:val="none" w:sz="0" w:space="0" w:color="auto"/>
        <w:left w:val="none" w:sz="0" w:space="0" w:color="auto"/>
        <w:bottom w:val="none" w:sz="0" w:space="0" w:color="auto"/>
        <w:right w:val="none" w:sz="0" w:space="0" w:color="auto"/>
      </w:divBdr>
    </w:div>
    <w:div w:id="689917398">
      <w:bodyDiv w:val="1"/>
      <w:marLeft w:val="0"/>
      <w:marRight w:val="0"/>
      <w:marTop w:val="0"/>
      <w:marBottom w:val="0"/>
      <w:divBdr>
        <w:top w:val="none" w:sz="0" w:space="0" w:color="auto"/>
        <w:left w:val="none" w:sz="0" w:space="0" w:color="auto"/>
        <w:bottom w:val="none" w:sz="0" w:space="0" w:color="auto"/>
        <w:right w:val="none" w:sz="0" w:space="0" w:color="auto"/>
      </w:divBdr>
    </w:div>
    <w:div w:id="717703886">
      <w:bodyDiv w:val="1"/>
      <w:marLeft w:val="0"/>
      <w:marRight w:val="0"/>
      <w:marTop w:val="0"/>
      <w:marBottom w:val="0"/>
      <w:divBdr>
        <w:top w:val="none" w:sz="0" w:space="0" w:color="auto"/>
        <w:left w:val="none" w:sz="0" w:space="0" w:color="auto"/>
        <w:bottom w:val="none" w:sz="0" w:space="0" w:color="auto"/>
        <w:right w:val="none" w:sz="0" w:space="0" w:color="auto"/>
      </w:divBdr>
    </w:div>
    <w:div w:id="722556896">
      <w:bodyDiv w:val="1"/>
      <w:marLeft w:val="0"/>
      <w:marRight w:val="0"/>
      <w:marTop w:val="0"/>
      <w:marBottom w:val="0"/>
      <w:divBdr>
        <w:top w:val="none" w:sz="0" w:space="0" w:color="auto"/>
        <w:left w:val="none" w:sz="0" w:space="0" w:color="auto"/>
        <w:bottom w:val="none" w:sz="0" w:space="0" w:color="auto"/>
        <w:right w:val="none" w:sz="0" w:space="0" w:color="auto"/>
      </w:divBdr>
    </w:div>
    <w:div w:id="728655335">
      <w:bodyDiv w:val="1"/>
      <w:marLeft w:val="0"/>
      <w:marRight w:val="0"/>
      <w:marTop w:val="0"/>
      <w:marBottom w:val="0"/>
      <w:divBdr>
        <w:top w:val="none" w:sz="0" w:space="0" w:color="auto"/>
        <w:left w:val="none" w:sz="0" w:space="0" w:color="auto"/>
        <w:bottom w:val="none" w:sz="0" w:space="0" w:color="auto"/>
        <w:right w:val="none" w:sz="0" w:space="0" w:color="auto"/>
      </w:divBdr>
    </w:div>
    <w:div w:id="753278239">
      <w:bodyDiv w:val="1"/>
      <w:marLeft w:val="0"/>
      <w:marRight w:val="0"/>
      <w:marTop w:val="0"/>
      <w:marBottom w:val="0"/>
      <w:divBdr>
        <w:top w:val="none" w:sz="0" w:space="0" w:color="auto"/>
        <w:left w:val="none" w:sz="0" w:space="0" w:color="auto"/>
        <w:bottom w:val="none" w:sz="0" w:space="0" w:color="auto"/>
        <w:right w:val="none" w:sz="0" w:space="0" w:color="auto"/>
      </w:divBdr>
    </w:div>
    <w:div w:id="757601831">
      <w:bodyDiv w:val="1"/>
      <w:marLeft w:val="0"/>
      <w:marRight w:val="0"/>
      <w:marTop w:val="0"/>
      <w:marBottom w:val="0"/>
      <w:divBdr>
        <w:top w:val="none" w:sz="0" w:space="0" w:color="auto"/>
        <w:left w:val="none" w:sz="0" w:space="0" w:color="auto"/>
        <w:bottom w:val="none" w:sz="0" w:space="0" w:color="auto"/>
        <w:right w:val="none" w:sz="0" w:space="0" w:color="auto"/>
      </w:divBdr>
    </w:div>
    <w:div w:id="765226934">
      <w:bodyDiv w:val="1"/>
      <w:marLeft w:val="0"/>
      <w:marRight w:val="0"/>
      <w:marTop w:val="0"/>
      <w:marBottom w:val="0"/>
      <w:divBdr>
        <w:top w:val="none" w:sz="0" w:space="0" w:color="auto"/>
        <w:left w:val="none" w:sz="0" w:space="0" w:color="auto"/>
        <w:bottom w:val="none" w:sz="0" w:space="0" w:color="auto"/>
        <w:right w:val="none" w:sz="0" w:space="0" w:color="auto"/>
      </w:divBdr>
    </w:div>
    <w:div w:id="790516058">
      <w:bodyDiv w:val="1"/>
      <w:marLeft w:val="0"/>
      <w:marRight w:val="0"/>
      <w:marTop w:val="0"/>
      <w:marBottom w:val="0"/>
      <w:divBdr>
        <w:top w:val="none" w:sz="0" w:space="0" w:color="auto"/>
        <w:left w:val="none" w:sz="0" w:space="0" w:color="auto"/>
        <w:bottom w:val="none" w:sz="0" w:space="0" w:color="auto"/>
        <w:right w:val="none" w:sz="0" w:space="0" w:color="auto"/>
      </w:divBdr>
    </w:div>
    <w:div w:id="855002764">
      <w:bodyDiv w:val="1"/>
      <w:marLeft w:val="0"/>
      <w:marRight w:val="0"/>
      <w:marTop w:val="0"/>
      <w:marBottom w:val="0"/>
      <w:divBdr>
        <w:top w:val="none" w:sz="0" w:space="0" w:color="auto"/>
        <w:left w:val="none" w:sz="0" w:space="0" w:color="auto"/>
        <w:bottom w:val="none" w:sz="0" w:space="0" w:color="auto"/>
        <w:right w:val="none" w:sz="0" w:space="0" w:color="auto"/>
      </w:divBdr>
    </w:div>
    <w:div w:id="858663162">
      <w:bodyDiv w:val="1"/>
      <w:marLeft w:val="0"/>
      <w:marRight w:val="0"/>
      <w:marTop w:val="0"/>
      <w:marBottom w:val="0"/>
      <w:divBdr>
        <w:top w:val="none" w:sz="0" w:space="0" w:color="auto"/>
        <w:left w:val="none" w:sz="0" w:space="0" w:color="auto"/>
        <w:bottom w:val="none" w:sz="0" w:space="0" w:color="auto"/>
        <w:right w:val="none" w:sz="0" w:space="0" w:color="auto"/>
      </w:divBdr>
    </w:div>
    <w:div w:id="860164974">
      <w:bodyDiv w:val="1"/>
      <w:marLeft w:val="0"/>
      <w:marRight w:val="0"/>
      <w:marTop w:val="0"/>
      <w:marBottom w:val="0"/>
      <w:divBdr>
        <w:top w:val="none" w:sz="0" w:space="0" w:color="auto"/>
        <w:left w:val="none" w:sz="0" w:space="0" w:color="auto"/>
        <w:bottom w:val="none" w:sz="0" w:space="0" w:color="auto"/>
        <w:right w:val="none" w:sz="0" w:space="0" w:color="auto"/>
      </w:divBdr>
    </w:div>
    <w:div w:id="896935287">
      <w:bodyDiv w:val="1"/>
      <w:marLeft w:val="0"/>
      <w:marRight w:val="0"/>
      <w:marTop w:val="0"/>
      <w:marBottom w:val="0"/>
      <w:divBdr>
        <w:top w:val="none" w:sz="0" w:space="0" w:color="auto"/>
        <w:left w:val="none" w:sz="0" w:space="0" w:color="auto"/>
        <w:bottom w:val="none" w:sz="0" w:space="0" w:color="auto"/>
        <w:right w:val="none" w:sz="0" w:space="0" w:color="auto"/>
      </w:divBdr>
    </w:div>
    <w:div w:id="914780638">
      <w:bodyDiv w:val="1"/>
      <w:marLeft w:val="0"/>
      <w:marRight w:val="0"/>
      <w:marTop w:val="0"/>
      <w:marBottom w:val="0"/>
      <w:divBdr>
        <w:top w:val="none" w:sz="0" w:space="0" w:color="auto"/>
        <w:left w:val="none" w:sz="0" w:space="0" w:color="auto"/>
        <w:bottom w:val="none" w:sz="0" w:space="0" w:color="auto"/>
        <w:right w:val="none" w:sz="0" w:space="0" w:color="auto"/>
      </w:divBdr>
    </w:div>
    <w:div w:id="1068915040">
      <w:bodyDiv w:val="1"/>
      <w:marLeft w:val="0"/>
      <w:marRight w:val="0"/>
      <w:marTop w:val="0"/>
      <w:marBottom w:val="0"/>
      <w:divBdr>
        <w:top w:val="none" w:sz="0" w:space="0" w:color="auto"/>
        <w:left w:val="none" w:sz="0" w:space="0" w:color="auto"/>
        <w:bottom w:val="none" w:sz="0" w:space="0" w:color="auto"/>
        <w:right w:val="none" w:sz="0" w:space="0" w:color="auto"/>
      </w:divBdr>
    </w:div>
    <w:div w:id="1111165480">
      <w:bodyDiv w:val="1"/>
      <w:marLeft w:val="0"/>
      <w:marRight w:val="0"/>
      <w:marTop w:val="0"/>
      <w:marBottom w:val="0"/>
      <w:divBdr>
        <w:top w:val="none" w:sz="0" w:space="0" w:color="auto"/>
        <w:left w:val="none" w:sz="0" w:space="0" w:color="auto"/>
        <w:bottom w:val="none" w:sz="0" w:space="0" w:color="auto"/>
        <w:right w:val="none" w:sz="0" w:space="0" w:color="auto"/>
      </w:divBdr>
    </w:div>
    <w:div w:id="1144663502">
      <w:bodyDiv w:val="1"/>
      <w:marLeft w:val="0"/>
      <w:marRight w:val="0"/>
      <w:marTop w:val="0"/>
      <w:marBottom w:val="0"/>
      <w:divBdr>
        <w:top w:val="none" w:sz="0" w:space="0" w:color="auto"/>
        <w:left w:val="none" w:sz="0" w:space="0" w:color="auto"/>
        <w:bottom w:val="none" w:sz="0" w:space="0" w:color="auto"/>
        <w:right w:val="none" w:sz="0" w:space="0" w:color="auto"/>
      </w:divBdr>
    </w:div>
    <w:div w:id="1193306494">
      <w:bodyDiv w:val="1"/>
      <w:marLeft w:val="0"/>
      <w:marRight w:val="0"/>
      <w:marTop w:val="0"/>
      <w:marBottom w:val="0"/>
      <w:divBdr>
        <w:top w:val="none" w:sz="0" w:space="0" w:color="auto"/>
        <w:left w:val="none" w:sz="0" w:space="0" w:color="auto"/>
        <w:bottom w:val="none" w:sz="0" w:space="0" w:color="auto"/>
        <w:right w:val="none" w:sz="0" w:space="0" w:color="auto"/>
      </w:divBdr>
    </w:div>
    <w:div w:id="1304964699">
      <w:bodyDiv w:val="1"/>
      <w:marLeft w:val="0"/>
      <w:marRight w:val="0"/>
      <w:marTop w:val="0"/>
      <w:marBottom w:val="0"/>
      <w:divBdr>
        <w:top w:val="none" w:sz="0" w:space="0" w:color="auto"/>
        <w:left w:val="none" w:sz="0" w:space="0" w:color="auto"/>
        <w:bottom w:val="none" w:sz="0" w:space="0" w:color="auto"/>
        <w:right w:val="none" w:sz="0" w:space="0" w:color="auto"/>
      </w:divBdr>
    </w:div>
    <w:div w:id="1313483874">
      <w:bodyDiv w:val="1"/>
      <w:marLeft w:val="0"/>
      <w:marRight w:val="0"/>
      <w:marTop w:val="0"/>
      <w:marBottom w:val="0"/>
      <w:divBdr>
        <w:top w:val="none" w:sz="0" w:space="0" w:color="auto"/>
        <w:left w:val="none" w:sz="0" w:space="0" w:color="auto"/>
        <w:bottom w:val="none" w:sz="0" w:space="0" w:color="auto"/>
        <w:right w:val="none" w:sz="0" w:space="0" w:color="auto"/>
      </w:divBdr>
    </w:div>
    <w:div w:id="1336373676">
      <w:bodyDiv w:val="1"/>
      <w:marLeft w:val="0"/>
      <w:marRight w:val="0"/>
      <w:marTop w:val="0"/>
      <w:marBottom w:val="0"/>
      <w:divBdr>
        <w:top w:val="none" w:sz="0" w:space="0" w:color="auto"/>
        <w:left w:val="none" w:sz="0" w:space="0" w:color="auto"/>
        <w:bottom w:val="none" w:sz="0" w:space="0" w:color="auto"/>
        <w:right w:val="none" w:sz="0" w:space="0" w:color="auto"/>
      </w:divBdr>
    </w:div>
    <w:div w:id="1352991987">
      <w:bodyDiv w:val="1"/>
      <w:marLeft w:val="0"/>
      <w:marRight w:val="0"/>
      <w:marTop w:val="0"/>
      <w:marBottom w:val="0"/>
      <w:divBdr>
        <w:top w:val="none" w:sz="0" w:space="0" w:color="auto"/>
        <w:left w:val="none" w:sz="0" w:space="0" w:color="auto"/>
        <w:bottom w:val="none" w:sz="0" w:space="0" w:color="auto"/>
        <w:right w:val="none" w:sz="0" w:space="0" w:color="auto"/>
      </w:divBdr>
    </w:div>
    <w:div w:id="1377120976">
      <w:bodyDiv w:val="1"/>
      <w:marLeft w:val="0"/>
      <w:marRight w:val="0"/>
      <w:marTop w:val="0"/>
      <w:marBottom w:val="0"/>
      <w:divBdr>
        <w:top w:val="none" w:sz="0" w:space="0" w:color="auto"/>
        <w:left w:val="none" w:sz="0" w:space="0" w:color="auto"/>
        <w:bottom w:val="none" w:sz="0" w:space="0" w:color="auto"/>
        <w:right w:val="none" w:sz="0" w:space="0" w:color="auto"/>
      </w:divBdr>
    </w:div>
    <w:div w:id="1394426005">
      <w:bodyDiv w:val="1"/>
      <w:marLeft w:val="0"/>
      <w:marRight w:val="0"/>
      <w:marTop w:val="0"/>
      <w:marBottom w:val="0"/>
      <w:divBdr>
        <w:top w:val="none" w:sz="0" w:space="0" w:color="auto"/>
        <w:left w:val="none" w:sz="0" w:space="0" w:color="auto"/>
        <w:bottom w:val="none" w:sz="0" w:space="0" w:color="auto"/>
        <w:right w:val="none" w:sz="0" w:space="0" w:color="auto"/>
      </w:divBdr>
    </w:div>
    <w:div w:id="1431199103">
      <w:bodyDiv w:val="1"/>
      <w:marLeft w:val="0"/>
      <w:marRight w:val="0"/>
      <w:marTop w:val="0"/>
      <w:marBottom w:val="0"/>
      <w:divBdr>
        <w:top w:val="none" w:sz="0" w:space="0" w:color="auto"/>
        <w:left w:val="none" w:sz="0" w:space="0" w:color="auto"/>
        <w:bottom w:val="none" w:sz="0" w:space="0" w:color="auto"/>
        <w:right w:val="none" w:sz="0" w:space="0" w:color="auto"/>
      </w:divBdr>
    </w:div>
    <w:div w:id="1467428285">
      <w:bodyDiv w:val="1"/>
      <w:marLeft w:val="0"/>
      <w:marRight w:val="0"/>
      <w:marTop w:val="0"/>
      <w:marBottom w:val="0"/>
      <w:divBdr>
        <w:top w:val="none" w:sz="0" w:space="0" w:color="auto"/>
        <w:left w:val="none" w:sz="0" w:space="0" w:color="auto"/>
        <w:bottom w:val="none" w:sz="0" w:space="0" w:color="auto"/>
        <w:right w:val="none" w:sz="0" w:space="0" w:color="auto"/>
      </w:divBdr>
    </w:div>
    <w:div w:id="1583487832">
      <w:bodyDiv w:val="1"/>
      <w:marLeft w:val="0"/>
      <w:marRight w:val="0"/>
      <w:marTop w:val="0"/>
      <w:marBottom w:val="0"/>
      <w:divBdr>
        <w:top w:val="none" w:sz="0" w:space="0" w:color="auto"/>
        <w:left w:val="none" w:sz="0" w:space="0" w:color="auto"/>
        <w:bottom w:val="none" w:sz="0" w:space="0" w:color="auto"/>
        <w:right w:val="none" w:sz="0" w:space="0" w:color="auto"/>
      </w:divBdr>
    </w:div>
    <w:div w:id="1609383740">
      <w:bodyDiv w:val="1"/>
      <w:marLeft w:val="0"/>
      <w:marRight w:val="0"/>
      <w:marTop w:val="0"/>
      <w:marBottom w:val="0"/>
      <w:divBdr>
        <w:top w:val="none" w:sz="0" w:space="0" w:color="auto"/>
        <w:left w:val="none" w:sz="0" w:space="0" w:color="auto"/>
        <w:bottom w:val="none" w:sz="0" w:space="0" w:color="auto"/>
        <w:right w:val="none" w:sz="0" w:space="0" w:color="auto"/>
      </w:divBdr>
    </w:div>
    <w:div w:id="1618414605">
      <w:bodyDiv w:val="1"/>
      <w:marLeft w:val="0"/>
      <w:marRight w:val="0"/>
      <w:marTop w:val="0"/>
      <w:marBottom w:val="0"/>
      <w:divBdr>
        <w:top w:val="none" w:sz="0" w:space="0" w:color="auto"/>
        <w:left w:val="none" w:sz="0" w:space="0" w:color="auto"/>
        <w:bottom w:val="none" w:sz="0" w:space="0" w:color="auto"/>
        <w:right w:val="none" w:sz="0" w:space="0" w:color="auto"/>
      </w:divBdr>
    </w:div>
    <w:div w:id="1630162543">
      <w:bodyDiv w:val="1"/>
      <w:marLeft w:val="0"/>
      <w:marRight w:val="0"/>
      <w:marTop w:val="0"/>
      <w:marBottom w:val="0"/>
      <w:divBdr>
        <w:top w:val="none" w:sz="0" w:space="0" w:color="auto"/>
        <w:left w:val="none" w:sz="0" w:space="0" w:color="auto"/>
        <w:bottom w:val="none" w:sz="0" w:space="0" w:color="auto"/>
        <w:right w:val="none" w:sz="0" w:space="0" w:color="auto"/>
      </w:divBdr>
    </w:div>
    <w:div w:id="1671568571">
      <w:bodyDiv w:val="1"/>
      <w:marLeft w:val="0"/>
      <w:marRight w:val="0"/>
      <w:marTop w:val="0"/>
      <w:marBottom w:val="0"/>
      <w:divBdr>
        <w:top w:val="none" w:sz="0" w:space="0" w:color="auto"/>
        <w:left w:val="none" w:sz="0" w:space="0" w:color="auto"/>
        <w:bottom w:val="none" w:sz="0" w:space="0" w:color="auto"/>
        <w:right w:val="none" w:sz="0" w:space="0" w:color="auto"/>
      </w:divBdr>
    </w:div>
    <w:div w:id="1684085400">
      <w:bodyDiv w:val="1"/>
      <w:marLeft w:val="0"/>
      <w:marRight w:val="0"/>
      <w:marTop w:val="0"/>
      <w:marBottom w:val="0"/>
      <w:divBdr>
        <w:top w:val="none" w:sz="0" w:space="0" w:color="auto"/>
        <w:left w:val="none" w:sz="0" w:space="0" w:color="auto"/>
        <w:bottom w:val="none" w:sz="0" w:space="0" w:color="auto"/>
        <w:right w:val="none" w:sz="0" w:space="0" w:color="auto"/>
      </w:divBdr>
    </w:div>
    <w:div w:id="1778522873">
      <w:bodyDiv w:val="1"/>
      <w:marLeft w:val="0"/>
      <w:marRight w:val="0"/>
      <w:marTop w:val="0"/>
      <w:marBottom w:val="0"/>
      <w:divBdr>
        <w:top w:val="none" w:sz="0" w:space="0" w:color="auto"/>
        <w:left w:val="none" w:sz="0" w:space="0" w:color="auto"/>
        <w:bottom w:val="none" w:sz="0" w:space="0" w:color="auto"/>
        <w:right w:val="none" w:sz="0" w:space="0" w:color="auto"/>
      </w:divBdr>
    </w:div>
    <w:div w:id="1878813923">
      <w:bodyDiv w:val="1"/>
      <w:marLeft w:val="0"/>
      <w:marRight w:val="0"/>
      <w:marTop w:val="0"/>
      <w:marBottom w:val="0"/>
      <w:divBdr>
        <w:top w:val="none" w:sz="0" w:space="0" w:color="auto"/>
        <w:left w:val="none" w:sz="0" w:space="0" w:color="auto"/>
        <w:bottom w:val="none" w:sz="0" w:space="0" w:color="auto"/>
        <w:right w:val="none" w:sz="0" w:space="0" w:color="auto"/>
      </w:divBdr>
    </w:div>
    <w:div w:id="1880584965">
      <w:bodyDiv w:val="1"/>
      <w:marLeft w:val="0"/>
      <w:marRight w:val="0"/>
      <w:marTop w:val="0"/>
      <w:marBottom w:val="0"/>
      <w:divBdr>
        <w:top w:val="none" w:sz="0" w:space="0" w:color="auto"/>
        <w:left w:val="none" w:sz="0" w:space="0" w:color="auto"/>
        <w:bottom w:val="none" w:sz="0" w:space="0" w:color="auto"/>
        <w:right w:val="none" w:sz="0" w:space="0" w:color="auto"/>
      </w:divBdr>
    </w:div>
    <w:div w:id="1899630625">
      <w:bodyDiv w:val="1"/>
      <w:marLeft w:val="0"/>
      <w:marRight w:val="0"/>
      <w:marTop w:val="0"/>
      <w:marBottom w:val="0"/>
      <w:divBdr>
        <w:top w:val="none" w:sz="0" w:space="0" w:color="auto"/>
        <w:left w:val="none" w:sz="0" w:space="0" w:color="auto"/>
        <w:bottom w:val="none" w:sz="0" w:space="0" w:color="auto"/>
        <w:right w:val="none" w:sz="0" w:space="0" w:color="auto"/>
      </w:divBdr>
    </w:div>
    <w:div w:id="209389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project\Transformer%20simulator\simple_transformer_simulator\Report\YousefKhaled_assig.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D:\project\Transformer%20simulator\simple_transformer_simulator\Report\YousefKhaled_assig.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roject\Transformer%20simulator\simple_transformer_simulator\Report\YousefKhaled_assig.docx"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file:///D:\project\Transformer%20simulator\simple_transformer_simulator\Report\YousefKhaled_assig.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D:\project\Transformer%20simulator\simple_transformer_simulator\Report\YousefKhaled_assig.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CB1B07-C4A9-406C-892A-36F4D2131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Communication Project</vt:lpstr>
    </vt:vector>
  </TitlesOfParts>
  <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Assignment</dc:title>
  <dc:subject/>
  <dc:creator>محمد احمد عبدالحكم محمد ابو الدهب</dc:creator>
  <cp:keywords/>
  <dc:description/>
  <cp:lastModifiedBy>yousef khaled</cp:lastModifiedBy>
  <cp:revision>292</cp:revision>
  <cp:lastPrinted>2025-05-15T20:11:00Z</cp:lastPrinted>
  <dcterms:created xsi:type="dcterms:W3CDTF">2025-03-25T17:37:00Z</dcterms:created>
  <dcterms:modified xsi:type="dcterms:W3CDTF">2025-05-15T20:12:00Z</dcterms:modified>
</cp:coreProperties>
</file>