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491" w:rsidRDefault="00A91491" w:rsidP="00AC3F73">
      <w:pPr>
        <w:spacing w:line="360" w:lineRule="auto"/>
        <w:jc w:val="center"/>
        <w:rPr>
          <w:rFonts w:ascii="宋体" w:hAnsi="宋体"/>
          <w:szCs w:val="21"/>
          <w:lang w:eastAsia="zh-CN"/>
        </w:rPr>
      </w:pPr>
    </w:p>
    <w:p w:rsidR="00A91491" w:rsidRDefault="00A91491" w:rsidP="00A91491">
      <w:pPr>
        <w:spacing w:line="360" w:lineRule="auto"/>
        <w:jc w:val="center"/>
        <w:rPr>
          <w:rFonts w:ascii="宋体" w:hAnsi="宋体"/>
          <w:szCs w:val="21"/>
          <w:lang w:eastAsia="zh-CN"/>
        </w:rPr>
      </w:pPr>
    </w:p>
    <w:p w:rsidR="00A91491" w:rsidRDefault="00A91491" w:rsidP="00A91491">
      <w:pPr>
        <w:spacing w:line="360" w:lineRule="auto"/>
        <w:jc w:val="center"/>
        <w:rPr>
          <w:rFonts w:ascii="宋体" w:hAnsi="宋体"/>
          <w:szCs w:val="21"/>
          <w:lang w:eastAsia="zh-CN"/>
        </w:rPr>
      </w:pPr>
    </w:p>
    <w:p w:rsidR="00A91491" w:rsidRDefault="00A91491" w:rsidP="00A91491">
      <w:pPr>
        <w:spacing w:line="360" w:lineRule="auto"/>
        <w:jc w:val="center"/>
        <w:rPr>
          <w:rFonts w:ascii="宋体" w:hAnsi="宋体"/>
          <w:szCs w:val="21"/>
          <w:lang w:eastAsia="zh-CN"/>
        </w:rPr>
      </w:pPr>
    </w:p>
    <w:p w:rsidR="00A91491" w:rsidRDefault="00A91491" w:rsidP="00A91491">
      <w:pPr>
        <w:spacing w:line="360" w:lineRule="auto"/>
        <w:jc w:val="center"/>
        <w:rPr>
          <w:rFonts w:ascii="宋体" w:hAnsi="宋体"/>
          <w:szCs w:val="21"/>
          <w:lang w:eastAsia="zh-CN"/>
        </w:rPr>
      </w:pPr>
    </w:p>
    <w:p w:rsidR="00A91491" w:rsidRDefault="00A91491" w:rsidP="00A91491">
      <w:pPr>
        <w:spacing w:line="360" w:lineRule="auto"/>
        <w:jc w:val="center"/>
        <w:rPr>
          <w:rFonts w:ascii="宋体" w:hAnsi="宋体"/>
          <w:szCs w:val="21"/>
          <w:lang w:eastAsia="zh-CN"/>
        </w:rPr>
      </w:pPr>
    </w:p>
    <w:p w:rsidR="00A91491" w:rsidRPr="003D21F1" w:rsidRDefault="00A91491" w:rsidP="00A91491">
      <w:pPr>
        <w:spacing w:line="360" w:lineRule="auto"/>
        <w:jc w:val="center"/>
        <w:rPr>
          <w:rFonts w:ascii="宋体" w:hAnsi="宋体"/>
          <w:sz w:val="30"/>
          <w:szCs w:val="30"/>
          <w:lang w:eastAsia="zh-CN"/>
        </w:rPr>
      </w:pPr>
      <w:r w:rsidRPr="003D21F1">
        <w:rPr>
          <w:rFonts w:ascii="宋体" w:hAnsi="宋体" w:hint="eastAsia"/>
          <w:sz w:val="30"/>
          <w:szCs w:val="30"/>
          <w:lang w:eastAsia="zh-CN"/>
        </w:rPr>
        <w:t>设计过程文件</w:t>
      </w:r>
    </w:p>
    <w:p w:rsidR="005B3E5A" w:rsidRDefault="00F23F83" w:rsidP="00204BFC">
      <w:pPr>
        <w:jc w:val="center"/>
        <w:rPr>
          <w:rFonts w:ascii="黑体" w:eastAsia="黑体"/>
          <w:sz w:val="44"/>
          <w:szCs w:val="44"/>
          <w:lang w:eastAsia="zh-CN"/>
        </w:rPr>
      </w:pPr>
      <w:r>
        <w:rPr>
          <w:rFonts w:ascii="黑体" w:eastAsia="黑体" w:hint="eastAsia"/>
          <w:sz w:val="44"/>
          <w:szCs w:val="44"/>
          <w:lang w:eastAsia="zh-CN"/>
        </w:rPr>
        <w:t>调光单元</w:t>
      </w:r>
      <w:r w:rsidR="00FB44C9">
        <w:rPr>
          <w:rFonts w:ascii="黑体" w:eastAsia="黑体" w:hint="eastAsia"/>
          <w:sz w:val="44"/>
          <w:szCs w:val="44"/>
          <w:lang w:eastAsia="zh-CN"/>
        </w:rPr>
        <w:t>需求分析</w:t>
      </w:r>
      <w:r w:rsidR="005B3E5A">
        <w:rPr>
          <w:rFonts w:ascii="黑体" w:eastAsia="黑体" w:hint="eastAsia"/>
          <w:sz w:val="44"/>
          <w:szCs w:val="44"/>
          <w:lang w:eastAsia="zh-CN"/>
        </w:rPr>
        <w:t>与</w:t>
      </w:r>
    </w:p>
    <w:p w:rsidR="00A91491" w:rsidRPr="00204BFC" w:rsidRDefault="005B3E5A" w:rsidP="00204BFC">
      <w:pPr>
        <w:jc w:val="center"/>
        <w:rPr>
          <w:rFonts w:ascii="黑体" w:eastAsia="黑体"/>
          <w:sz w:val="44"/>
          <w:szCs w:val="44"/>
          <w:lang w:eastAsia="zh-CN"/>
        </w:rPr>
      </w:pPr>
      <w:r>
        <w:rPr>
          <w:rFonts w:ascii="黑体" w:eastAsia="黑体" w:hint="eastAsia"/>
          <w:sz w:val="44"/>
          <w:szCs w:val="44"/>
          <w:lang w:eastAsia="zh-CN"/>
        </w:rPr>
        <w:t>概要设计</w:t>
      </w:r>
      <w:r w:rsidR="000D128C" w:rsidRPr="00BC356B">
        <w:rPr>
          <w:rFonts w:ascii="黑体" w:eastAsia="黑体" w:hint="eastAsia"/>
          <w:sz w:val="44"/>
          <w:szCs w:val="44"/>
          <w:lang w:eastAsia="zh-CN"/>
        </w:rPr>
        <w:t>说明书</w:t>
      </w:r>
    </w:p>
    <w:p w:rsidR="00A91491" w:rsidRDefault="00A91491" w:rsidP="00A91491">
      <w:pPr>
        <w:spacing w:line="360" w:lineRule="auto"/>
        <w:jc w:val="center"/>
        <w:rPr>
          <w:rFonts w:ascii="宋体" w:hAnsi="宋体"/>
          <w:sz w:val="32"/>
          <w:szCs w:val="32"/>
          <w:lang w:eastAsia="zh-CN"/>
        </w:rPr>
      </w:pPr>
    </w:p>
    <w:p w:rsidR="00A91491" w:rsidRDefault="00A91491" w:rsidP="00A91491">
      <w:pPr>
        <w:spacing w:line="360" w:lineRule="auto"/>
        <w:jc w:val="center"/>
        <w:rPr>
          <w:rFonts w:ascii="宋体" w:hAnsi="宋体"/>
          <w:sz w:val="32"/>
          <w:szCs w:val="32"/>
          <w:lang w:eastAsia="zh-CN"/>
        </w:rPr>
      </w:pPr>
    </w:p>
    <w:p w:rsidR="00A91491" w:rsidRDefault="00A91491" w:rsidP="00A91491">
      <w:pPr>
        <w:spacing w:line="360" w:lineRule="auto"/>
        <w:jc w:val="center"/>
        <w:rPr>
          <w:rFonts w:ascii="宋体" w:hAnsi="宋体"/>
          <w:sz w:val="32"/>
          <w:szCs w:val="32"/>
          <w:lang w:eastAsia="zh-CN"/>
        </w:rPr>
      </w:pPr>
    </w:p>
    <w:p w:rsidR="009071CA" w:rsidRDefault="009071CA" w:rsidP="009071CA">
      <w:pPr>
        <w:ind w:firstLineChars="1150" w:firstLine="3220"/>
        <w:rPr>
          <w:sz w:val="28"/>
          <w:u w:val="single"/>
          <w:lang w:eastAsia="zh-CN"/>
        </w:rPr>
      </w:pPr>
      <w:r>
        <w:rPr>
          <w:rFonts w:hint="eastAsia"/>
          <w:sz w:val="28"/>
          <w:lang w:eastAsia="zh-CN"/>
        </w:rPr>
        <w:t>编写人：</w:t>
      </w:r>
      <w:r>
        <w:rPr>
          <w:rFonts w:hint="eastAsia"/>
          <w:sz w:val="28"/>
          <w:u w:val="single"/>
          <w:lang w:eastAsia="zh-CN"/>
        </w:rPr>
        <w:t xml:space="preserve">   </w:t>
      </w:r>
      <w:proofErr w:type="gramStart"/>
      <w:r w:rsidR="00F23F83">
        <w:rPr>
          <w:rFonts w:hint="eastAsia"/>
          <w:sz w:val="28"/>
          <w:u w:val="single"/>
          <w:lang w:eastAsia="zh-CN"/>
        </w:rPr>
        <w:t>彭</w:t>
      </w:r>
      <w:proofErr w:type="gramEnd"/>
      <w:r w:rsidR="00F23F83">
        <w:rPr>
          <w:rFonts w:hint="eastAsia"/>
          <w:sz w:val="28"/>
          <w:u w:val="single"/>
          <w:lang w:eastAsia="zh-CN"/>
        </w:rPr>
        <w:t xml:space="preserve"> </w:t>
      </w:r>
      <w:r w:rsidR="00F23F83">
        <w:rPr>
          <w:rFonts w:hint="eastAsia"/>
          <w:sz w:val="28"/>
          <w:u w:val="single"/>
          <w:lang w:eastAsia="zh-CN"/>
        </w:rPr>
        <w:t>鹏</w:t>
      </w:r>
      <w:r w:rsidR="0071069D">
        <w:rPr>
          <w:rFonts w:hint="eastAsia"/>
          <w:sz w:val="28"/>
          <w:u w:val="single"/>
          <w:lang w:eastAsia="zh-CN"/>
        </w:rPr>
        <w:t xml:space="preserve">    </w:t>
      </w:r>
    </w:p>
    <w:p w:rsidR="009071CA" w:rsidRDefault="009071CA" w:rsidP="009071CA">
      <w:pPr>
        <w:rPr>
          <w:sz w:val="28"/>
          <w:u w:val="single"/>
          <w:lang w:eastAsia="zh-CN"/>
        </w:rPr>
      </w:pPr>
    </w:p>
    <w:p w:rsidR="009071CA" w:rsidRDefault="009071CA" w:rsidP="009071CA">
      <w:pPr>
        <w:rPr>
          <w:sz w:val="28"/>
          <w:u w:val="single"/>
          <w:lang w:eastAsia="zh-CN"/>
        </w:rPr>
      </w:pPr>
      <w:r>
        <w:rPr>
          <w:rFonts w:hint="eastAsia"/>
          <w:sz w:val="28"/>
          <w:lang w:eastAsia="zh-CN"/>
        </w:rPr>
        <w:t xml:space="preserve">                       </w:t>
      </w:r>
      <w:r>
        <w:rPr>
          <w:rFonts w:hint="eastAsia"/>
          <w:sz w:val="28"/>
          <w:lang w:eastAsia="zh-CN"/>
        </w:rPr>
        <w:t>审核人：</w:t>
      </w:r>
      <w:r>
        <w:rPr>
          <w:rFonts w:hint="eastAsia"/>
          <w:sz w:val="28"/>
          <w:u w:val="single"/>
          <w:lang w:eastAsia="zh-CN"/>
        </w:rPr>
        <w:t xml:space="preserve">             </w:t>
      </w:r>
    </w:p>
    <w:p w:rsidR="009071CA" w:rsidRDefault="009071CA" w:rsidP="009071CA">
      <w:pPr>
        <w:rPr>
          <w:sz w:val="28"/>
          <w:u w:val="single"/>
          <w:lang w:eastAsia="zh-CN"/>
        </w:rPr>
      </w:pPr>
    </w:p>
    <w:p w:rsidR="009071CA" w:rsidRDefault="009071CA" w:rsidP="009071CA">
      <w:pPr>
        <w:rPr>
          <w:sz w:val="28"/>
          <w:u w:val="single"/>
          <w:lang w:eastAsia="zh-CN"/>
        </w:rPr>
      </w:pPr>
      <w:r>
        <w:rPr>
          <w:rFonts w:hint="eastAsia"/>
          <w:sz w:val="28"/>
          <w:lang w:eastAsia="zh-CN"/>
        </w:rPr>
        <w:t xml:space="preserve">                       </w:t>
      </w:r>
      <w:r>
        <w:rPr>
          <w:rFonts w:hint="eastAsia"/>
          <w:sz w:val="28"/>
          <w:lang w:eastAsia="zh-CN"/>
        </w:rPr>
        <w:t>批准人：</w:t>
      </w:r>
      <w:r>
        <w:rPr>
          <w:rFonts w:hint="eastAsia"/>
          <w:sz w:val="28"/>
          <w:u w:val="single"/>
          <w:lang w:eastAsia="zh-CN"/>
        </w:rPr>
        <w:t xml:space="preserve">             </w:t>
      </w:r>
    </w:p>
    <w:p w:rsidR="009071CA" w:rsidRDefault="009071CA" w:rsidP="009071CA">
      <w:pPr>
        <w:rPr>
          <w:sz w:val="28"/>
          <w:u w:val="single"/>
          <w:lang w:eastAsia="zh-CN"/>
        </w:rPr>
      </w:pPr>
    </w:p>
    <w:p w:rsidR="009071CA" w:rsidRDefault="009071CA" w:rsidP="009071CA">
      <w:pPr>
        <w:rPr>
          <w:rFonts w:ascii="楷体_GB2312" w:eastAsia="楷体_GB2312"/>
          <w:b/>
          <w:lang w:eastAsia="zh-CN"/>
        </w:rPr>
      </w:pPr>
    </w:p>
    <w:p w:rsidR="009071CA" w:rsidRDefault="009071CA" w:rsidP="009071CA">
      <w:pPr>
        <w:rPr>
          <w:rFonts w:ascii="楷体_GB2312" w:eastAsia="楷体_GB2312"/>
          <w:b/>
          <w:lang w:eastAsia="zh-CN"/>
        </w:rPr>
      </w:pPr>
    </w:p>
    <w:p w:rsidR="009071CA" w:rsidRDefault="009071CA" w:rsidP="009071CA">
      <w:pPr>
        <w:rPr>
          <w:rFonts w:ascii="楷体_GB2312" w:eastAsia="楷体_GB2312"/>
          <w:b/>
          <w:lang w:eastAsia="zh-CN"/>
        </w:rPr>
      </w:pPr>
    </w:p>
    <w:p w:rsidR="009071CA" w:rsidRDefault="009071CA" w:rsidP="009071CA">
      <w:pPr>
        <w:rPr>
          <w:rFonts w:ascii="楷体_GB2312" w:eastAsia="楷体_GB2312"/>
          <w:b/>
          <w:lang w:eastAsia="zh-CN"/>
        </w:rPr>
      </w:pPr>
    </w:p>
    <w:p w:rsidR="009071CA" w:rsidRPr="009071CA" w:rsidRDefault="009071CA" w:rsidP="00DA5089">
      <w:pPr>
        <w:jc w:val="center"/>
        <w:rPr>
          <w:rFonts w:ascii="宋体" w:hAnsi="宋体"/>
          <w:b/>
          <w:bCs/>
          <w:sz w:val="44"/>
          <w:lang w:eastAsia="zh-CN"/>
        </w:rPr>
      </w:pPr>
      <w:r w:rsidRPr="00DA5089">
        <w:rPr>
          <w:rFonts w:ascii="黑体" w:eastAsia="黑体" w:hint="eastAsia"/>
          <w:sz w:val="44"/>
          <w:szCs w:val="44"/>
          <w:lang w:eastAsia="zh-CN"/>
        </w:rPr>
        <w:t>中原电子应用电子研发中心</w:t>
      </w:r>
    </w:p>
    <w:p w:rsidR="009071CA" w:rsidRPr="009071CA" w:rsidRDefault="009071CA" w:rsidP="009071CA">
      <w:pPr>
        <w:rPr>
          <w:sz w:val="28"/>
          <w:u w:val="single"/>
          <w:lang w:eastAsia="zh-CN"/>
        </w:rPr>
      </w:pPr>
    </w:p>
    <w:p w:rsidR="00BC356B" w:rsidRPr="00D81310" w:rsidRDefault="00A91491" w:rsidP="00BC356B">
      <w:pPr>
        <w:jc w:val="center"/>
        <w:rPr>
          <w:rFonts w:ascii="黑体" w:eastAsia="黑体" w:hAnsi="Times New Roman"/>
          <w:sz w:val="28"/>
          <w:szCs w:val="28"/>
        </w:rPr>
      </w:pPr>
      <w:r>
        <w:rPr>
          <w:rFonts w:ascii="宋体" w:hAnsi="宋体"/>
          <w:b/>
          <w:sz w:val="28"/>
          <w:szCs w:val="28"/>
          <w:lang w:eastAsia="zh-CN"/>
        </w:rPr>
        <w:br w:type="page"/>
      </w:r>
      <w:proofErr w:type="spellStart"/>
      <w:r w:rsidR="00BC356B" w:rsidRPr="00D81310">
        <w:rPr>
          <w:rFonts w:ascii="黑体" w:eastAsia="黑体" w:hAnsi="Times New Roman" w:hint="eastAsia"/>
          <w:sz w:val="28"/>
          <w:szCs w:val="28"/>
        </w:rPr>
        <w:lastRenderedPageBreak/>
        <w:t>修订记录</w:t>
      </w:r>
      <w:proofErr w:type="spellEnd"/>
    </w:p>
    <w:tbl>
      <w:tblPr>
        <w:tblW w:w="9563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1620"/>
        <w:gridCol w:w="2340"/>
        <w:gridCol w:w="4253"/>
      </w:tblGrid>
      <w:tr w:rsidR="00BC356B" w:rsidRPr="00D30B65" w:rsidTr="00D568E5">
        <w:trPr>
          <w:jc w:val="center"/>
        </w:trPr>
        <w:tc>
          <w:tcPr>
            <w:tcW w:w="1350" w:type="dxa"/>
            <w:shd w:val="clear" w:color="auto" w:fill="000000"/>
            <w:vAlign w:val="center"/>
          </w:tcPr>
          <w:p w:rsidR="00BC356B" w:rsidRPr="00D30B65" w:rsidRDefault="00BC356B" w:rsidP="00D568E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30B65">
              <w:rPr>
                <w:rFonts w:ascii="Times New Roman" w:hAnsi="Times New Roman"/>
              </w:rPr>
              <w:t>版本</w:t>
            </w:r>
            <w:proofErr w:type="spellEnd"/>
          </w:p>
        </w:tc>
        <w:tc>
          <w:tcPr>
            <w:tcW w:w="1620" w:type="dxa"/>
            <w:shd w:val="clear" w:color="auto" w:fill="000000"/>
            <w:vAlign w:val="center"/>
          </w:tcPr>
          <w:p w:rsidR="00BC356B" w:rsidRPr="00D30B65" w:rsidRDefault="00BC356B" w:rsidP="00D568E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30B65">
              <w:rPr>
                <w:rFonts w:ascii="Times New Roman" w:hAnsi="Times New Roman"/>
              </w:rPr>
              <w:t>日期</w:t>
            </w:r>
            <w:proofErr w:type="spellEnd"/>
          </w:p>
        </w:tc>
        <w:tc>
          <w:tcPr>
            <w:tcW w:w="2340" w:type="dxa"/>
            <w:shd w:val="clear" w:color="auto" w:fill="000000"/>
            <w:vAlign w:val="center"/>
          </w:tcPr>
          <w:p w:rsidR="00BC356B" w:rsidRPr="00D30B65" w:rsidRDefault="00BC356B" w:rsidP="00D568E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30B65">
              <w:rPr>
                <w:rFonts w:ascii="Times New Roman" w:hAnsi="Times New Roman"/>
              </w:rPr>
              <w:t>作者</w:t>
            </w:r>
            <w:proofErr w:type="spellEnd"/>
          </w:p>
        </w:tc>
        <w:tc>
          <w:tcPr>
            <w:tcW w:w="4253" w:type="dxa"/>
            <w:shd w:val="clear" w:color="auto" w:fill="000000"/>
            <w:vAlign w:val="center"/>
          </w:tcPr>
          <w:p w:rsidR="00BC356B" w:rsidRPr="00D30B65" w:rsidRDefault="00BC356B" w:rsidP="00D568E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D30B65">
              <w:rPr>
                <w:rFonts w:ascii="Times New Roman" w:hAnsi="Times New Roman"/>
              </w:rPr>
              <w:t>备注</w:t>
            </w:r>
            <w:proofErr w:type="spellEnd"/>
          </w:p>
        </w:tc>
      </w:tr>
      <w:tr w:rsidR="00BC356B" w:rsidRPr="00D30B65" w:rsidTr="00D568E5">
        <w:trPr>
          <w:jc w:val="center"/>
        </w:trPr>
        <w:tc>
          <w:tcPr>
            <w:tcW w:w="1350" w:type="dxa"/>
            <w:vAlign w:val="center"/>
          </w:tcPr>
          <w:p w:rsidR="00BC356B" w:rsidRPr="00D30B65" w:rsidRDefault="00BC356B" w:rsidP="00D568E5">
            <w:pPr>
              <w:jc w:val="center"/>
              <w:rPr>
                <w:rFonts w:ascii="Times New Roman" w:hAnsi="Times New Roman"/>
              </w:rPr>
            </w:pPr>
            <w:r w:rsidRPr="00D30B65">
              <w:rPr>
                <w:rFonts w:ascii="Times New Roman" w:hAnsi="Times New Roman"/>
              </w:rPr>
              <w:t>V1.</w:t>
            </w: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620" w:type="dxa"/>
            <w:vAlign w:val="center"/>
          </w:tcPr>
          <w:p w:rsidR="00BC356B" w:rsidRPr="00D30B65" w:rsidRDefault="00BC356B" w:rsidP="00F23F83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D30B65">
              <w:rPr>
                <w:rFonts w:ascii="Times New Roman" w:hAnsi="Times New Roman"/>
              </w:rPr>
              <w:t>201</w:t>
            </w:r>
            <w:r w:rsidR="00F23F83">
              <w:rPr>
                <w:rFonts w:ascii="Times New Roman" w:hAnsi="Times New Roman" w:hint="eastAsia"/>
                <w:lang w:eastAsia="zh-CN"/>
              </w:rPr>
              <w:t>3</w:t>
            </w:r>
            <w:r w:rsidRPr="00D30B65">
              <w:rPr>
                <w:rFonts w:ascii="Times New Roman" w:hAnsi="Times New Roman"/>
              </w:rPr>
              <w:t>-</w:t>
            </w:r>
            <w:r w:rsidR="00F23F83">
              <w:rPr>
                <w:rFonts w:ascii="Times New Roman" w:hAnsi="Times New Roman" w:hint="eastAsia"/>
                <w:lang w:eastAsia="zh-CN"/>
              </w:rPr>
              <w:t>01</w:t>
            </w:r>
            <w:r w:rsidRPr="00D30B65">
              <w:rPr>
                <w:rFonts w:ascii="Times New Roman" w:hAnsi="Times New Roman"/>
              </w:rPr>
              <w:t>-</w:t>
            </w:r>
            <w:r w:rsidR="00F23F83">
              <w:rPr>
                <w:rFonts w:ascii="Times New Roman" w:hAnsi="Times New Roman" w:hint="eastAsia"/>
                <w:lang w:eastAsia="zh-CN"/>
              </w:rPr>
              <w:t>06</w:t>
            </w:r>
          </w:p>
        </w:tc>
        <w:tc>
          <w:tcPr>
            <w:tcW w:w="2340" w:type="dxa"/>
            <w:vAlign w:val="center"/>
          </w:tcPr>
          <w:p w:rsidR="00BC356B" w:rsidRPr="00D30B65" w:rsidRDefault="00F23F83" w:rsidP="00D568E5">
            <w:pPr>
              <w:jc w:val="center"/>
              <w:rPr>
                <w:rFonts w:ascii="Times New Roman" w:hAnsi="Times New Roman"/>
                <w:lang w:eastAsia="zh-CN"/>
              </w:rPr>
            </w:pPr>
            <w:proofErr w:type="gramStart"/>
            <w:r>
              <w:rPr>
                <w:rFonts w:ascii="Times New Roman" w:hAnsi="Times New Roman" w:hint="eastAsia"/>
                <w:lang w:eastAsia="zh-CN"/>
              </w:rPr>
              <w:t>彭</w:t>
            </w:r>
            <w:proofErr w:type="gramEnd"/>
            <w:r>
              <w:rPr>
                <w:rFonts w:ascii="Times New Roman" w:hAnsi="Times New Roman" w:hint="eastAsia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lang w:eastAsia="zh-CN"/>
              </w:rPr>
              <w:t>鹏</w:t>
            </w:r>
          </w:p>
        </w:tc>
        <w:tc>
          <w:tcPr>
            <w:tcW w:w="4253" w:type="dxa"/>
            <w:vAlign w:val="center"/>
          </w:tcPr>
          <w:p w:rsidR="00BC356B" w:rsidRPr="00D30B65" w:rsidRDefault="00BC356B" w:rsidP="00D568E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创建</w:t>
            </w:r>
            <w:proofErr w:type="spellEnd"/>
          </w:p>
        </w:tc>
      </w:tr>
      <w:tr w:rsidR="00BC356B" w:rsidRPr="00D30B65" w:rsidTr="00D568E5">
        <w:trPr>
          <w:jc w:val="center"/>
        </w:trPr>
        <w:tc>
          <w:tcPr>
            <w:tcW w:w="1350" w:type="dxa"/>
            <w:vAlign w:val="center"/>
          </w:tcPr>
          <w:p w:rsidR="00BC356B" w:rsidRPr="00D30B65" w:rsidRDefault="00BC356B" w:rsidP="00D568E5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BC356B" w:rsidRPr="00D30B65" w:rsidRDefault="00BC356B" w:rsidP="00D568E5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2340" w:type="dxa"/>
            <w:vAlign w:val="center"/>
          </w:tcPr>
          <w:p w:rsidR="00BC356B" w:rsidRPr="00D30B65" w:rsidRDefault="00BC356B" w:rsidP="00D568E5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4253" w:type="dxa"/>
            <w:vAlign w:val="center"/>
          </w:tcPr>
          <w:p w:rsidR="00BC356B" w:rsidRPr="00D30B65" w:rsidRDefault="00BC356B" w:rsidP="00D568E5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BC356B" w:rsidRPr="00D30B65" w:rsidTr="00D568E5">
        <w:trPr>
          <w:jc w:val="center"/>
        </w:trPr>
        <w:tc>
          <w:tcPr>
            <w:tcW w:w="1350" w:type="dxa"/>
            <w:vAlign w:val="center"/>
          </w:tcPr>
          <w:p w:rsidR="00BC356B" w:rsidRPr="00D30B65" w:rsidRDefault="00BC356B" w:rsidP="00D568E5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BC356B" w:rsidRPr="00D30B65" w:rsidRDefault="00BC356B" w:rsidP="00D568E5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2340" w:type="dxa"/>
            <w:vAlign w:val="center"/>
          </w:tcPr>
          <w:p w:rsidR="00BC356B" w:rsidRPr="00D30B65" w:rsidRDefault="00BC356B" w:rsidP="00D568E5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4253" w:type="dxa"/>
            <w:vAlign w:val="center"/>
          </w:tcPr>
          <w:p w:rsidR="00BC356B" w:rsidRPr="00D30B65" w:rsidRDefault="00BC356B" w:rsidP="00D568E5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</w:tbl>
    <w:p w:rsidR="003F3E02" w:rsidRDefault="00BC356B" w:rsidP="00063DB6">
      <w:pPr>
        <w:jc w:val="center"/>
        <w:rPr>
          <w:noProof/>
        </w:rPr>
      </w:pPr>
      <w:r>
        <w:rPr>
          <w:rFonts w:ascii="宋体" w:hAnsi="宋体"/>
          <w:b/>
          <w:sz w:val="28"/>
          <w:szCs w:val="28"/>
          <w:lang w:eastAsia="zh-CN"/>
        </w:rPr>
        <w:br w:type="page"/>
      </w:r>
      <w:r w:rsidR="005420A9" w:rsidRPr="005420A9">
        <w:rPr>
          <w:rFonts w:ascii="黑体" w:eastAsia="黑体" w:hint="eastAsia"/>
          <w:sz w:val="28"/>
          <w:szCs w:val="28"/>
          <w:lang w:eastAsia="zh-CN"/>
        </w:rPr>
        <w:lastRenderedPageBreak/>
        <w:t>目录</w:t>
      </w:r>
      <w:r w:rsidR="00134D1D">
        <w:rPr>
          <w:rFonts w:ascii="宋体" w:hAnsi="宋体"/>
          <w:b/>
          <w:sz w:val="28"/>
          <w:szCs w:val="28"/>
          <w:lang w:eastAsia="zh-CN"/>
        </w:rPr>
        <w:fldChar w:fldCharType="begin"/>
      </w:r>
      <w:r w:rsidR="005420A9">
        <w:rPr>
          <w:rFonts w:ascii="宋体" w:hAnsi="宋体"/>
          <w:b/>
          <w:sz w:val="28"/>
          <w:szCs w:val="28"/>
          <w:lang w:eastAsia="zh-CN"/>
        </w:rPr>
        <w:instrText xml:space="preserve"> TOC \o "1-4" \u </w:instrText>
      </w:r>
      <w:r w:rsidR="00134D1D">
        <w:rPr>
          <w:rFonts w:ascii="宋体" w:hAnsi="宋体"/>
          <w:b/>
          <w:sz w:val="28"/>
          <w:szCs w:val="28"/>
          <w:lang w:eastAsia="zh-CN"/>
        </w:rPr>
        <w:fldChar w:fldCharType="separate"/>
      </w:r>
    </w:p>
    <w:p w:rsidR="003F3E02" w:rsidRDefault="003F3E02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7557E7">
        <w:rPr>
          <w:rFonts w:ascii="黑体" w:eastAsia="黑体"/>
          <w:noProof/>
          <w:lang w:bidi="en-US"/>
        </w:rPr>
        <w:t>1.</w:t>
      </w:r>
      <w:r w:rsidRPr="007557E7">
        <w:rPr>
          <w:rFonts w:ascii="黑体" w:eastAsia="黑体" w:hint="eastAsia"/>
          <w:noProof/>
          <w:lang w:bidi="en-US"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_Toc345055261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3E02" w:rsidRDefault="003F3E0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7557E7">
        <w:rPr>
          <w:rFonts w:ascii="黑体" w:eastAsia="黑体"/>
          <w:noProof/>
          <w:lang w:bidi="en-US"/>
        </w:rPr>
        <w:t>1.1.</w:t>
      </w:r>
      <w:r w:rsidRPr="007557E7">
        <w:rPr>
          <w:rFonts w:ascii="黑体" w:eastAsia="黑体" w:hint="eastAsia"/>
          <w:noProof/>
          <w:lang w:bidi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_Toc345055262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3E02" w:rsidRDefault="003F3E0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7557E7">
        <w:rPr>
          <w:rFonts w:ascii="黑体" w:eastAsia="黑体"/>
          <w:noProof/>
          <w:lang w:bidi="en-US"/>
        </w:rPr>
        <w:t>1.2.</w:t>
      </w:r>
      <w:r w:rsidRPr="007557E7">
        <w:rPr>
          <w:rFonts w:ascii="黑体" w:eastAsia="黑体" w:hint="eastAsia"/>
          <w:noProof/>
          <w:lang w:bidi="en-US"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_Toc345055263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3E02" w:rsidRDefault="003F3E02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7557E7">
        <w:rPr>
          <w:rFonts w:ascii="黑体" w:eastAsia="黑体"/>
          <w:noProof/>
          <w:lang w:bidi="en-US"/>
        </w:rPr>
        <w:t>2.</w:t>
      </w:r>
      <w:r w:rsidRPr="007557E7">
        <w:rPr>
          <w:rFonts w:ascii="黑体" w:eastAsia="黑体" w:hint="eastAsia"/>
          <w:noProof/>
          <w:lang w:bidi="en-US"/>
        </w:rPr>
        <w:t>任务概述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_Toc345055264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3E02" w:rsidRDefault="003F3E0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7557E7">
        <w:rPr>
          <w:rFonts w:ascii="黑体" w:eastAsia="黑体"/>
          <w:noProof/>
          <w:lang w:bidi="en-US"/>
        </w:rPr>
        <w:t>2.1.</w:t>
      </w:r>
      <w:r w:rsidRPr="007557E7">
        <w:rPr>
          <w:rFonts w:ascii="黑体" w:eastAsia="黑体" w:hint="eastAsia"/>
          <w:noProof/>
          <w:lang w:bidi="en-US"/>
        </w:rPr>
        <w:t>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_Toc345055265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3E02" w:rsidRDefault="003F3E0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7557E7">
        <w:rPr>
          <w:rFonts w:ascii="黑体" w:eastAsia="黑体"/>
          <w:noProof/>
          <w:lang w:bidi="en-US"/>
        </w:rPr>
        <w:t>2.2.</w:t>
      </w:r>
      <w:r w:rsidRPr="007557E7">
        <w:rPr>
          <w:rFonts w:ascii="黑体" w:eastAsia="黑体" w:hint="eastAsia"/>
          <w:noProof/>
          <w:lang w:bidi="en-US"/>
        </w:rPr>
        <w:t>系统特点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_Toc345055266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3E02" w:rsidRDefault="003F3E02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7557E7">
        <w:rPr>
          <w:rFonts w:ascii="黑体" w:eastAsia="黑体"/>
          <w:noProof/>
          <w:lang w:bidi="en-US"/>
        </w:rPr>
        <w:t>3.</w:t>
      </w:r>
      <w:r w:rsidRPr="007557E7">
        <w:rPr>
          <w:rFonts w:ascii="黑体" w:eastAsia="黑体" w:hint="eastAsia"/>
          <w:noProof/>
          <w:lang w:bidi="en-US"/>
        </w:rPr>
        <w:t>假定及约束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_Toc345055267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F3E02" w:rsidRDefault="003F3E02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7557E7">
        <w:rPr>
          <w:rFonts w:ascii="黑体" w:eastAsia="黑体"/>
          <w:noProof/>
          <w:lang w:bidi="en-US"/>
        </w:rPr>
        <w:t>4.</w:t>
      </w:r>
      <w:r w:rsidRPr="007557E7">
        <w:rPr>
          <w:rFonts w:ascii="黑体" w:eastAsia="黑体" w:hint="eastAsia"/>
          <w:noProof/>
          <w:lang w:bidi="en-US"/>
        </w:rPr>
        <w:t>需求规定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_Toc345055268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3E02" w:rsidRDefault="003F3E0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7557E7">
        <w:rPr>
          <w:rFonts w:ascii="黑体" w:eastAsia="黑体"/>
          <w:noProof/>
          <w:lang w:bidi="en-US"/>
        </w:rPr>
        <w:t>4.1.</w:t>
      </w:r>
      <w:r w:rsidRPr="007557E7">
        <w:rPr>
          <w:rFonts w:ascii="黑体" w:eastAsia="黑体" w:hint="eastAsia"/>
          <w:noProof/>
          <w:lang w:bidi="en-US"/>
        </w:rPr>
        <w:t>功能一般性规定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_Toc345055269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3E02" w:rsidRDefault="003F3E02">
      <w:pPr>
        <w:pStyle w:val="3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7557E7">
        <w:rPr>
          <w:rFonts w:ascii="黑体" w:eastAsia="黑体"/>
          <w:noProof/>
          <w:lang w:bidi="en-US"/>
        </w:rPr>
        <w:t>4.1.1.</w:t>
      </w:r>
      <w:r w:rsidRPr="007557E7">
        <w:rPr>
          <w:rFonts w:ascii="黑体" w:eastAsia="黑体" w:hint="eastAsia"/>
          <w:noProof/>
          <w:lang w:bidi="en-US"/>
        </w:rPr>
        <w:t>精度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_Toc345055270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3E02" w:rsidRDefault="003F3E02">
      <w:pPr>
        <w:pStyle w:val="3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7557E7">
        <w:rPr>
          <w:rFonts w:ascii="黑体" w:eastAsia="黑体"/>
          <w:noProof/>
          <w:lang w:bidi="en-US"/>
        </w:rPr>
        <w:t>4.1.2.</w:t>
      </w:r>
      <w:r w:rsidRPr="007557E7">
        <w:rPr>
          <w:rFonts w:ascii="黑体" w:eastAsia="黑体" w:hint="eastAsia"/>
          <w:noProof/>
          <w:lang w:bidi="en-US"/>
        </w:rPr>
        <w:t>时间特性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_Toc345055271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3E02" w:rsidRDefault="003F3E0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7557E7">
        <w:rPr>
          <w:rFonts w:ascii="黑体" w:eastAsia="黑体"/>
          <w:noProof/>
          <w:lang w:bidi="en-US"/>
        </w:rPr>
        <w:t>4.2.</w:t>
      </w:r>
      <w:r w:rsidRPr="007557E7">
        <w:rPr>
          <w:rFonts w:ascii="黑体" w:eastAsia="黑体" w:hint="eastAsia"/>
          <w:noProof/>
          <w:lang w:bidi="en-US"/>
        </w:rPr>
        <w:t>数据管理能力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_Toc345055272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3E02" w:rsidRDefault="003F3E02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7557E7">
        <w:rPr>
          <w:rFonts w:ascii="黑体" w:eastAsia="黑体"/>
          <w:noProof/>
          <w:lang w:bidi="en-US"/>
        </w:rPr>
        <w:t>5.</w:t>
      </w:r>
      <w:r w:rsidRPr="007557E7">
        <w:rPr>
          <w:rFonts w:ascii="黑体" w:eastAsia="黑体" w:hint="eastAsia"/>
          <w:noProof/>
          <w:lang w:bidi="en-US"/>
        </w:rPr>
        <w:t>环境规定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_Toc345055273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3E02" w:rsidRDefault="003F3E0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7557E7">
        <w:rPr>
          <w:rFonts w:ascii="黑体" w:eastAsia="黑体"/>
          <w:noProof/>
          <w:lang w:bidi="en-US"/>
        </w:rPr>
        <w:t>5.1.</w:t>
      </w:r>
      <w:r w:rsidRPr="007557E7">
        <w:rPr>
          <w:rFonts w:ascii="黑体" w:eastAsia="黑体" w:hint="eastAsia"/>
          <w:noProof/>
          <w:lang w:bidi="en-US"/>
        </w:rPr>
        <w:t>设备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_Toc345055274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3E02" w:rsidRDefault="003F3E0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7557E7">
        <w:rPr>
          <w:rFonts w:ascii="黑体" w:eastAsia="黑体"/>
          <w:noProof/>
          <w:lang w:bidi="en-US"/>
        </w:rPr>
        <w:t>5.2.</w:t>
      </w:r>
      <w:r w:rsidRPr="007557E7">
        <w:rPr>
          <w:rFonts w:ascii="黑体" w:eastAsia="黑体" w:hint="eastAsia"/>
          <w:noProof/>
          <w:lang w:bidi="en-US"/>
        </w:rPr>
        <w:t>开发环境</w:t>
      </w:r>
      <w:r w:rsidRPr="007557E7">
        <w:rPr>
          <w:rFonts w:ascii="黑体" w:eastAsia="黑体"/>
          <w:noProof/>
          <w:lang w:bidi="en-US"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_Toc345055275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3E02" w:rsidRDefault="003F3E0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7557E7">
        <w:rPr>
          <w:rFonts w:ascii="黑体" w:eastAsia="黑体"/>
          <w:noProof/>
          <w:lang w:bidi="en-US"/>
        </w:rPr>
        <w:t>5.3.</w:t>
      </w:r>
      <w:r w:rsidRPr="007557E7">
        <w:rPr>
          <w:rFonts w:ascii="黑体" w:eastAsia="黑体" w:hint="eastAsia"/>
          <w:noProof/>
          <w:lang w:bidi="en-US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_Toc345055276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3E02" w:rsidRDefault="003F3E0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7557E7">
        <w:rPr>
          <w:rFonts w:ascii="黑体" w:eastAsia="黑体"/>
          <w:noProof/>
          <w:lang w:bidi="en-US"/>
        </w:rPr>
        <w:t>5.4.</w:t>
      </w:r>
      <w:r w:rsidRPr="007557E7">
        <w:rPr>
          <w:rFonts w:ascii="黑体" w:eastAsia="黑体" w:hint="eastAsia"/>
          <w:noProof/>
          <w:lang w:bidi="en-US"/>
        </w:rPr>
        <w:t>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_Toc345055277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F3E02" w:rsidRDefault="003F3E02">
      <w:pPr>
        <w:pStyle w:val="10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7557E7">
        <w:rPr>
          <w:rFonts w:ascii="黑体" w:eastAsia="黑体"/>
          <w:noProof/>
          <w:lang w:bidi="en-US"/>
        </w:rPr>
        <w:t xml:space="preserve">6. </w:t>
      </w:r>
      <w:r w:rsidRPr="007557E7">
        <w:rPr>
          <w:rFonts w:ascii="黑体" w:eastAsia="黑体" w:hint="eastAsia"/>
          <w:noProof/>
          <w:lang w:bidi="en-US"/>
        </w:rPr>
        <w:t>概要设计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_Toc345055278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F3E02" w:rsidRDefault="003F3E0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7557E7">
        <w:rPr>
          <w:rFonts w:ascii="黑体" w:eastAsia="黑体"/>
          <w:noProof/>
          <w:lang w:bidi="en-US"/>
        </w:rPr>
        <w:t xml:space="preserve">6.1 </w:t>
      </w:r>
      <w:r w:rsidRPr="007557E7">
        <w:rPr>
          <w:rFonts w:ascii="黑体" w:eastAsia="黑体" w:hint="eastAsia"/>
          <w:noProof/>
          <w:lang w:bidi="en-US"/>
        </w:rPr>
        <w:t>系统结构设计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_Toc345055279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F3E02" w:rsidRDefault="003F3E02">
      <w:pPr>
        <w:pStyle w:val="2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7557E7">
        <w:rPr>
          <w:rFonts w:ascii="黑体" w:eastAsia="黑体"/>
          <w:noProof/>
          <w:lang w:bidi="en-US"/>
        </w:rPr>
        <w:t>6.1.</w:t>
      </w:r>
      <w:r w:rsidRPr="007557E7">
        <w:rPr>
          <w:rFonts w:ascii="黑体" w:eastAsia="黑体" w:hint="eastAsia"/>
          <w:noProof/>
          <w:lang w:bidi="en-US"/>
        </w:rPr>
        <w:t>软件功能说明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_Toc345055280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63DB6" w:rsidRPr="00204BFC" w:rsidRDefault="00134D1D" w:rsidP="00204BFC">
      <w:pPr>
        <w:jc w:val="center"/>
        <w:rPr>
          <w:rFonts w:ascii="黑体" w:eastAsia="黑体"/>
          <w:sz w:val="44"/>
          <w:szCs w:val="44"/>
          <w:lang w:eastAsia="zh-CN"/>
        </w:rPr>
      </w:pPr>
      <w:r>
        <w:rPr>
          <w:rFonts w:ascii="宋体" w:hAnsi="宋体"/>
          <w:b/>
          <w:sz w:val="28"/>
          <w:szCs w:val="28"/>
          <w:lang w:eastAsia="zh-CN"/>
        </w:rPr>
        <w:fldChar w:fldCharType="end"/>
      </w:r>
      <w:r w:rsidR="005420A9">
        <w:rPr>
          <w:rFonts w:ascii="宋体" w:hAnsi="宋体"/>
          <w:b/>
          <w:sz w:val="28"/>
          <w:szCs w:val="28"/>
          <w:lang w:eastAsia="zh-CN"/>
        </w:rPr>
        <w:br w:type="page"/>
      </w:r>
      <w:r w:rsidR="00E05E1F">
        <w:rPr>
          <w:rFonts w:ascii="黑体" w:eastAsia="黑体" w:hint="eastAsia"/>
          <w:sz w:val="44"/>
          <w:szCs w:val="44"/>
          <w:lang w:eastAsia="zh-CN"/>
        </w:rPr>
        <w:lastRenderedPageBreak/>
        <w:t>智能家居</w:t>
      </w:r>
      <w:r w:rsidR="003E786F">
        <w:rPr>
          <w:rFonts w:ascii="黑体" w:eastAsia="黑体" w:hint="eastAsia"/>
          <w:sz w:val="44"/>
          <w:szCs w:val="44"/>
          <w:lang w:eastAsia="zh-CN"/>
        </w:rPr>
        <w:t>项目</w:t>
      </w:r>
      <w:r w:rsidR="00866A63">
        <w:rPr>
          <w:rFonts w:ascii="黑体" w:eastAsia="黑体" w:hint="eastAsia"/>
          <w:sz w:val="44"/>
          <w:szCs w:val="44"/>
          <w:lang w:eastAsia="zh-CN"/>
        </w:rPr>
        <w:t>需求分析</w:t>
      </w:r>
      <w:r w:rsidR="00BC356B" w:rsidRPr="00BC356B">
        <w:rPr>
          <w:rFonts w:ascii="黑体" w:eastAsia="黑体" w:hint="eastAsia"/>
          <w:sz w:val="44"/>
          <w:szCs w:val="44"/>
          <w:lang w:eastAsia="zh-CN"/>
        </w:rPr>
        <w:t>说明书</w:t>
      </w:r>
    </w:p>
    <w:p w:rsidR="00B05891" w:rsidRPr="005420A9" w:rsidRDefault="005420A9" w:rsidP="008B5DC3">
      <w:pPr>
        <w:pStyle w:val="1"/>
        <w:numPr>
          <w:ilvl w:val="0"/>
          <w:numId w:val="0"/>
        </w:numPr>
        <w:rPr>
          <w:rFonts w:ascii="黑体" w:eastAsia="黑体"/>
          <w:lang w:eastAsia="zh-CN"/>
        </w:rPr>
      </w:pPr>
      <w:bookmarkStart w:id="0" w:name="_Toc345055261"/>
      <w:r>
        <w:rPr>
          <w:rFonts w:ascii="黑体" w:eastAsia="黑体" w:hint="eastAsia"/>
          <w:lang w:eastAsia="zh-CN"/>
        </w:rPr>
        <w:t>1.</w:t>
      </w:r>
      <w:r w:rsidR="00B05891" w:rsidRPr="005420A9">
        <w:rPr>
          <w:rFonts w:ascii="黑体" w:eastAsia="黑体" w:hint="eastAsia"/>
          <w:lang w:eastAsia="zh-CN"/>
        </w:rPr>
        <w:t>引言</w:t>
      </w:r>
      <w:bookmarkEnd w:id="0"/>
    </w:p>
    <w:p w:rsidR="00B05891" w:rsidRDefault="008B5DC3" w:rsidP="008B5DC3">
      <w:pPr>
        <w:pStyle w:val="2"/>
        <w:numPr>
          <w:ilvl w:val="0"/>
          <w:numId w:val="0"/>
        </w:numPr>
        <w:ind w:left="-58"/>
        <w:rPr>
          <w:rFonts w:ascii="黑体" w:eastAsia="黑体"/>
          <w:i w:val="0"/>
          <w:lang w:eastAsia="zh-CN"/>
        </w:rPr>
      </w:pPr>
      <w:bookmarkStart w:id="1" w:name="_Toc345055262"/>
      <w:r>
        <w:rPr>
          <w:rFonts w:ascii="黑体" w:eastAsia="黑体" w:hint="eastAsia"/>
          <w:i w:val="0"/>
          <w:lang w:eastAsia="zh-CN"/>
        </w:rPr>
        <w:t>1.1</w:t>
      </w:r>
      <w:r w:rsidR="00B6001F">
        <w:rPr>
          <w:rFonts w:ascii="黑体" w:eastAsia="黑体" w:hint="eastAsia"/>
          <w:i w:val="0"/>
          <w:lang w:eastAsia="zh-CN"/>
        </w:rPr>
        <w:t>.</w:t>
      </w:r>
      <w:r w:rsidR="00B05891" w:rsidRPr="008B5DC3">
        <w:rPr>
          <w:rFonts w:ascii="黑体" w:eastAsia="黑体" w:hint="eastAsia"/>
          <w:i w:val="0"/>
          <w:lang w:eastAsia="zh-CN"/>
        </w:rPr>
        <w:t>目的</w:t>
      </w:r>
      <w:bookmarkEnd w:id="1"/>
    </w:p>
    <w:p w:rsidR="00280F00" w:rsidRPr="00280F00" w:rsidRDefault="00280F00" w:rsidP="00280F00">
      <w:pPr>
        <w:ind w:firstLineChars="200" w:firstLine="480"/>
        <w:rPr>
          <w:lang w:eastAsia="zh-CN"/>
        </w:rPr>
      </w:pPr>
      <w:r w:rsidRPr="00280F00">
        <w:rPr>
          <w:rFonts w:hint="eastAsia"/>
          <w:lang w:eastAsia="zh-CN"/>
        </w:rPr>
        <w:t>为了推进智能家居项目调光单元的设计，撰写本文档。本文档的</w:t>
      </w:r>
      <w:r w:rsidR="008B4DB4">
        <w:rPr>
          <w:rFonts w:hint="eastAsia"/>
          <w:lang w:eastAsia="zh-CN"/>
        </w:rPr>
        <w:t>预期</w:t>
      </w:r>
      <w:bookmarkStart w:id="2" w:name="_GoBack"/>
      <w:bookmarkEnd w:id="2"/>
      <w:r w:rsidRPr="00280F00">
        <w:rPr>
          <w:rFonts w:hint="eastAsia"/>
          <w:lang w:eastAsia="zh-CN"/>
        </w:rPr>
        <w:t>读者为智能家居项目组全体成员。</w:t>
      </w:r>
    </w:p>
    <w:p w:rsidR="008643E7" w:rsidRPr="008B5DC3" w:rsidRDefault="008643E7" w:rsidP="008643E7">
      <w:pPr>
        <w:pStyle w:val="2"/>
        <w:numPr>
          <w:ilvl w:val="0"/>
          <w:numId w:val="0"/>
        </w:numPr>
        <w:ind w:left="-58"/>
        <w:rPr>
          <w:rFonts w:ascii="黑体" w:eastAsia="黑体"/>
          <w:i w:val="0"/>
          <w:lang w:eastAsia="zh-CN"/>
        </w:rPr>
      </w:pPr>
      <w:bookmarkStart w:id="3" w:name="_Toc345055263"/>
      <w:r>
        <w:rPr>
          <w:rFonts w:ascii="黑体" w:eastAsia="黑体" w:hint="eastAsia"/>
          <w:i w:val="0"/>
          <w:lang w:eastAsia="zh-CN"/>
        </w:rPr>
        <w:t>1.</w:t>
      </w:r>
      <w:r w:rsidR="007856E4">
        <w:rPr>
          <w:rFonts w:ascii="黑体" w:eastAsia="黑体" w:hint="eastAsia"/>
          <w:i w:val="0"/>
          <w:lang w:eastAsia="zh-CN"/>
        </w:rPr>
        <w:t>2</w:t>
      </w:r>
      <w:r w:rsidR="00B6001F">
        <w:rPr>
          <w:rFonts w:ascii="黑体" w:eastAsia="黑体" w:hint="eastAsia"/>
          <w:i w:val="0"/>
          <w:lang w:eastAsia="zh-CN"/>
        </w:rPr>
        <w:t>.</w:t>
      </w:r>
      <w:r>
        <w:rPr>
          <w:rFonts w:ascii="黑体" w:eastAsia="黑体" w:hint="eastAsia"/>
          <w:i w:val="0"/>
          <w:lang w:eastAsia="zh-CN"/>
        </w:rPr>
        <w:t>参考资料</w:t>
      </w:r>
      <w:bookmarkEnd w:id="3"/>
    </w:p>
    <w:p w:rsidR="008643E7" w:rsidRDefault="009A0BA5" w:rsidP="008643E7">
      <w:pPr>
        <w:rPr>
          <w:lang w:eastAsia="zh-CN"/>
        </w:rPr>
      </w:pPr>
      <w:r>
        <w:rPr>
          <w:rFonts w:hint="eastAsia"/>
          <w:lang w:eastAsia="zh-CN"/>
        </w:rPr>
        <w:t>《</w:t>
      </w:r>
      <w:r w:rsidRPr="009A0BA5">
        <w:rPr>
          <w:rFonts w:hint="eastAsia"/>
          <w:lang w:eastAsia="zh-CN"/>
        </w:rPr>
        <w:t>智能家居项目需求分析说明书</w:t>
      </w:r>
      <w:r>
        <w:rPr>
          <w:rFonts w:hint="eastAsia"/>
          <w:lang w:eastAsia="zh-CN"/>
        </w:rPr>
        <w:t>》</w:t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>李冬青</w:t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  <w:t>2012</w:t>
      </w:r>
    </w:p>
    <w:p w:rsidR="00373C6E" w:rsidRPr="00373C6E" w:rsidRDefault="00373C6E" w:rsidP="008643E7">
      <w:pPr>
        <w:rPr>
          <w:lang w:eastAsia="zh-CN"/>
        </w:rPr>
      </w:pPr>
      <w:r>
        <w:rPr>
          <w:rFonts w:hint="eastAsia"/>
          <w:lang w:eastAsia="zh-CN"/>
        </w:rPr>
        <w:t>《</w:t>
      </w:r>
      <w:r w:rsidRPr="000B536B">
        <w:rPr>
          <w:rFonts w:hint="eastAsia"/>
          <w:lang w:eastAsia="zh-CN"/>
        </w:rPr>
        <w:t>智能家居项目汇报</w:t>
      </w:r>
      <w:r>
        <w:rPr>
          <w:rFonts w:hint="eastAsia"/>
          <w:lang w:eastAsia="zh-CN"/>
        </w:rPr>
        <w:t>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李冬青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2012</w:t>
      </w:r>
    </w:p>
    <w:p w:rsidR="005D12C0" w:rsidRDefault="005D12C0" w:rsidP="008643E7">
      <w:pPr>
        <w:rPr>
          <w:lang w:eastAsia="zh-CN"/>
        </w:rPr>
      </w:pPr>
      <w:r>
        <w:rPr>
          <w:rFonts w:hint="eastAsia"/>
          <w:lang w:eastAsia="zh-CN"/>
        </w:rPr>
        <w:t>《</w:t>
      </w:r>
      <w:r w:rsidRPr="005D12C0">
        <w:rPr>
          <w:rFonts w:hint="eastAsia"/>
          <w:lang w:eastAsia="zh-CN"/>
        </w:rPr>
        <w:t>调光器设计</w:t>
      </w:r>
      <w:r>
        <w:rPr>
          <w:rFonts w:hint="eastAsia"/>
          <w:lang w:eastAsia="zh-CN"/>
        </w:rPr>
        <w:t>》</w:t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>杨凡</w:t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</w:r>
      <w:r w:rsidR="000B536B">
        <w:rPr>
          <w:rFonts w:hint="eastAsia"/>
          <w:lang w:eastAsia="zh-CN"/>
        </w:rPr>
        <w:tab/>
        <w:t>201</w:t>
      </w:r>
      <w:r w:rsidR="009206CC">
        <w:rPr>
          <w:rFonts w:hint="eastAsia"/>
          <w:lang w:eastAsia="zh-CN"/>
        </w:rPr>
        <w:t>2</w:t>
      </w:r>
    </w:p>
    <w:p w:rsidR="004A1523" w:rsidRDefault="004A1523" w:rsidP="008643E7">
      <w:pPr>
        <w:rPr>
          <w:lang w:eastAsia="zh-CN"/>
        </w:rPr>
      </w:pPr>
      <w:r>
        <w:rPr>
          <w:rFonts w:hint="eastAsia"/>
          <w:lang w:eastAsia="zh-CN"/>
        </w:rPr>
        <w:t>《</w:t>
      </w:r>
      <w:r w:rsidRPr="004A1523">
        <w:rPr>
          <w:rFonts w:hint="eastAsia"/>
          <w:lang w:eastAsia="zh-CN"/>
        </w:rPr>
        <w:t>智能家居内网协议定义</w:t>
      </w:r>
      <w:r>
        <w:rPr>
          <w:rFonts w:hint="eastAsia"/>
          <w:lang w:eastAsia="zh-CN"/>
        </w:rPr>
        <w:t>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彭鹏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2012</w:t>
      </w:r>
    </w:p>
    <w:p w:rsidR="00581819" w:rsidRPr="005420A9" w:rsidRDefault="00581819" w:rsidP="00581819">
      <w:pPr>
        <w:pStyle w:val="1"/>
        <w:numPr>
          <w:ilvl w:val="0"/>
          <w:numId w:val="0"/>
        </w:numPr>
        <w:rPr>
          <w:rFonts w:ascii="黑体" w:eastAsia="黑体"/>
          <w:lang w:eastAsia="zh-CN"/>
        </w:rPr>
      </w:pPr>
      <w:bookmarkStart w:id="4" w:name="_Toc345055264"/>
      <w:r>
        <w:rPr>
          <w:rFonts w:ascii="黑体" w:eastAsia="黑体" w:hint="eastAsia"/>
          <w:lang w:eastAsia="zh-CN"/>
        </w:rPr>
        <w:t>2.任务概述</w:t>
      </w:r>
      <w:bookmarkEnd w:id="4"/>
    </w:p>
    <w:p w:rsidR="00581819" w:rsidRPr="008B5DC3" w:rsidRDefault="00581819" w:rsidP="00581819">
      <w:pPr>
        <w:pStyle w:val="2"/>
        <w:numPr>
          <w:ilvl w:val="0"/>
          <w:numId w:val="0"/>
        </w:numPr>
        <w:ind w:left="-58"/>
        <w:rPr>
          <w:rFonts w:ascii="黑体" w:eastAsia="黑体"/>
          <w:i w:val="0"/>
          <w:lang w:eastAsia="zh-CN"/>
        </w:rPr>
      </w:pPr>
      <w:bookmarkStart w:id="5" w:name="_Toc345055265"/>
      <w:r>
        <w:rPr>
          <w:rFonts w:ascii="黑体" w:eastAsia="黑体" w:hint="eastAsia"/>
          <w:i w:val="0"/>
          <w:lang w:eastAsia="zh-CN"/>
        </w:rPr>
        <w:t>2.1</w:t>
      </w:r>
      <w:r w:rsidR="00B6001F">
        <w:rPr>
          <w:rFonts w:ascii="黑体" w:eastAsia="黑体" w:hint="eastAsia"/>
          <w:i w:val="0"/>
          <w:lang w:eastAsia="zh-CN"/>
        </w:rPr>
        <w:t>.</w:t>
      </w:r>
      <w:r>
        <w:rPr>
          <w:rFonts w:ascii="黑体" w:eastAsia="黑体" w:hint="eastAsia"/>
          <w:i w:val="0"/>
          <w:lang w:eastAsia="zh-CN"/>
        </w:rPr>
        <w:t>目标</w:t>
      </w:r>
      <w:bookmarkEnd w:id="5"/>
      <w:r w:rsidR="00B272EE">
        <w:rPr>
          <w:rFonts w:ascii="黑体" w:eastAsia="黑体" w:hint="eastAsia"/>
          <w:i w:val="0"/>
          <w:lang w:eastAsia="zh-CN"/>
        </w:rPr>
        <w:t>功能</w:t>
      </w:r>
    </w:p>
    <w:p w:rsidR="00CB164F" w:rsidRDefault="00CB164F" w:rsidP="00CB164F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调光单元为智能家居系统的一个子系统，</w:t>
      </w:r>
      <w:r w:rsidR="00AB1778">
        <w:rPr>
          <w:rFonts w:hint="eastAsia"/>
          <w:lang w:eastAsia="zh-CN"/>
        </w:rPr>
        <w:t>使用</w:t>
      </w:r>
      <w:r w:rsidR="00AB1778">
        <w:rPr>
          <w:rFonts w:hint="eastAsia"/>
          <w:lang w:eastAsia="zh-CN"/>
        </w:rPr>
        <w:t>SPI</w:t>
      </w:r>
      <w:r w:rsidR="00AB1778">
        <w:rPr>
          <w:rFonts w:hint="eastAsia"/>
          <w:lang w:eastAsia="zh-CN"/>
        </w:rPr>
        <w:t>接口控制</w:t>
      </w:r>
      <w:r w:rsidR="00AB1778">
        <w:rPr>
          <w:rFonts w:hint="eastAsia"/>
          <w:lang w:eastAsia="zh-CN"/>
        </w:rPr>
        <w:t>nRF905</w:t>
      </w:r>
      <w:r w:rsidR="00AB1778">
        <w:rPr>
          <w:rFonts w:hint="eastAsia"/>
          <w:lang w:eastAsia="zh-CN"/>
        </w:rPr>
        <w:t>利用射频和</w:t>
      </w:r>
      <w:r w:rsidR="004A1523">
        <w:rPr>
          <w:rFonts w:hint="eastAsia"/>
          <w:lang w:eastAsia="zh-CN"/>
        </w:rPr>
        <w:t>其他子系统通信</w:t>
      </w:r>
      <w:r w:rsidR="00A66F81">
        <w:rPr>
          <w:rFonts w:hint="eastAsia"/>
          <w:lang w:eastAsia="zh-CN"/>
        </w:rPr>
        <w:t>，</w:t>
      </w:r>
      <w:r w:rsidR="004A1523">
        <w:rPr>
          <w:rFonts w:hint="eastAsia"/>
          <w:lang w:eastAsia="zh-CN"/>
        </w:rPr>
        <w:t>通信协议</w:t>
      </w:r>
      <w:r w:rsidR="00A66F81">
        <w:rPr>
          <w:rFonts w:hint="eastAsia"/>
          <w:lang w:eastAsia="zh-CN"/>
        </w:rPr>
        <w:t>详细定义参阅</w:t>
      </w:r>
      <w:r w:rsidR="00A66F81" w:rsidRPr="004A1523">
        <w:rPr>
          <w:rFonts w:hint="eastAsia"/>
          <w:lang w:eastAsia="zh-CN"/>
        </w:rPr>
        <w:t>智能家居内</w:t>
      </w:r>
      <w:proofErr w:type="gramStart"/>
      <w:r w:rsidR="00A66F81" w:rsidRPr="004A1523">
        <w:rPr>
          <w:rFonts w:hint="eastAsia"/>
          <w:lang w:eastAsia="zh-CN"/>
        </w:rPr>
        <w:t>网协议</w:t>
      </w:r>
      <w:proofErr w:type="gramEnd"/>
      <w:r w:rsidR="00A66F81" w:rsidRPr="004A1523">
        <w:rPr>
          <w:rFonts w:hint="eastAsia"/>
          <w:lang w:eastAsia="zh-CN"/>
        </w:rPr>
        <w:t>定义</w:t>
      </w:r>
      <w:r w:rsidR="00A66F81">
        <w:rPr>
          <w:rFonts w:hint="eastAsia"/>
          <w:lang w:eastAsia="zh-CN"/>
        </w:rPr>
        <w:t>。</w:t>
      </w:r>
    </w:p>
    <w:p w:rsidR="008643E7" w:rsidRDefault="00A66F81" w:rsidP="00A66F81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调光单元主要可以实现以下三个功能：</w:t>
      </w:r>
    </w:p>
    <w:p w:rsidR="00A66F81" w:rsidRDefault="00A66F81" w:rsidP="00A66F81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、</w:t>
      </w:r>
      <w:r>
        <w:rPr>
          <w:rFonts w:ascii="宋体" w:hAnsi="宋体" w:hint="eastAsia"/>
          <w:lang w:eastAsia="zh-CN"/>
        </w:rPr>
        <w:t>根据室内光线的</w:t>
      </w:r>
      <w:r w:rsidRPr="006C428F">
        <w:rPr>
          <w:rFonts w:ascii="宋体" w:hAnsi="宋体" w:hint="eastAsia"/>
          <w:color w:val="000000"/>
          <w:lang w:eastAsia="zh-CN"/>
        </w:rPr>
        <w:t>强弱智能改变</w:t>
      </w:r>
      <w:r w:rsidR="00493935">
        <w:rPr>
          <w:rFonts w:ascii="宋体" w:hAnsi="宋体" w:hint="eastAsia"/>
          <w:color w:val="000000"/>
          <w:lang w:eastAsia="zh-CN"/>
        </w:rPr>
        <w:t>灯光光强</w:t>
      </w:r>
      <w:r w:rsidRPr="006C428F">
        <w:rPr>
          <w:rFonts w:ascii="宋体" w:hAnsi="宋体" w:hint="eastAsia"/>
          <w:color w:val="000000"/>
          <w:lang w:eastAsia="zh-CN"/>
        </w:rPr>
        <w:t>，</w:t>
      </w:r>
      <w:r w:rsidR="00FA1696">
        <w:rPr>
          <w:rFonts w:ascii="宋体" w:hAnsi="宋体" w:hint="eastAsia"/>
          <w:color w:val="000000"/>
          <w:lang w:eastAsia="zh-CN"/>
        </w:rPr>
        <w:t>自适应的维持</w:t>
      </w:r>
      <w:r w:rsidRPr="006C428F">
        <w:rPr>
          <w:rFonts w:ascii="宋体" w:hAnsi="宋体" w:hint="eastAsia"/>
          <w:color w:val="000000"/>
          <w:lang w:eastAsia="zh-CN"/>
        </w:rPr>
        <w:t>室内</w:t>
      </w:r>
      <w:r w:rsidR="001A0378">
        <w:rPr>
          <w:rFonts w:ascii="宋体" w:hAnsi="宋体" w:hint="eastAsia"/>
          <w:color w:val="000000"/>
          <w:lang w:eastAsia="zh-CN"/>
        </w:rPr>
        <w:t>恒定</w:t>
      </w:r>
      <w:r w:rsidRPr="006C428F">
        <w:rPr>
          <w:rFonts w:ascii="宋体" w:hAnsi="宋体" w:hint="eastAsia"/>
          <w:color w:val="000000"/>
          <w:lang w:eastAsia="zh-CN"/>
        </w:rPr>
        <w:t>光强</w:t>
      </w:r>
      <w:r>
        <w:rPr>
          <w:rFonts w:ascii="宋体" w:hAnsi="宋体" w:hint="eastAsia"/>
          <w:color w:val="000000"/>
          <w:lang w:eastAsia="zh-CN"/>
        </w:rPr>
        <w:t>；</w:t>
      </w:r>
    </w:p>
    <w:p w:rsidR="00493935" w:rsidRDefault="00A66F81" w:rsidP="00A66F81">
      <w:pPr>
        <w:ind w:firstLineChars="200" w:firstLine="480"/>
        <w:textAlignment w:val="baseline"/>
        <w:rPr>
          <w:rFonts w:ascii="宋体" w:hAnsi="宋体"/>
          <w:color w:val="000000"/>
          <w:lang w:eastAsia="zh-CN"/>
        </w:rPr>
      </w:pPr>
      <w:r>
        <w:rPr>
          <w:rFonts w:hint="eastAsia"/>
          <w:lang w:eastAsia="zh-CN"/>
        </w:rPr>
        <w:t>B</w:t>
      </w:r>
      <w:r>
        <w:rPr>
          <w:rFonts w:hint="eastAsia"/>
          <w:lang w:eastAsia="zh-CN"/>
        </w:rPr>
        <w:t>、</w:t>
      </w:r>
      <w:r w:rsidR="001A0378">
        <w:rPr>
          <w:rFonts w:ascii="宋体" w:hAnsi="宋体" w:hint="eastAsia"/>
          <w:color w:val="000000"/>
          <w:lang w:eastAsia="zh-CN"/>
        </w:rPr>
        <w:t>使用</w:t>
      </w:r>
      <w:r w:rsidRPr="006C428F">
        <w:rPr>
          <w:rFonts w:ascii="宋体" w:hAnsi="宋体" w:hint="eastAsia"/>
          <w:color w:val="000000"/>
          <w:lang w:eastAsia="zh-CN"/>
        </w:rPr>
        <w:t>遥控可以</w:t>
      </w:r>
      <w:r w:rsidR="001A0378">
        <w:rPr>
          <w:rFonts w:ascii="宋体" w:hAnsi="宋体" w:hint="eastAsia"/>
          <w:color w:val="000000"/>
          <w:lang w:eastAsia="zh-CN"/>
        </w:rPr>
        <w:t>设置</w:t>
      </w:r>
      <w:r w:rsidR="00FA1696">
        <w:rPr>
          <w:rFonts w:ascii="宋体" w:hAnsi="宋体" w:hint="eastAsia"/>
          <w:color w:val="000000"/>
          <w:lang w:eastAsia="zh-CN"/>
        </w:rPr>
        <w:t>不同光强</w:t>
      </w:r>
      <w:r w:rsidR="00493935">
        <w:rPr>
          <w:rFonts w:ascii="宋体" w:hAnsi="宋体" w:hint="eastAsia"/>
          <w:color w:val="000000"/>
          <w:lang w:eastAsia="zh-CN"/>
        </w:rPr>
        <w:t>，从而杜绝不合理照明；</w:t>
      </w:r>
    </w:p>
    <w:p w:rsidR="00A66F81" w:rsidRPr="00A66F81" w:rsidRDefault="00A66F81" w:rsidP="00A66F81">
      <w:pPr>
        <w:ind w:firstLineChars="200" w:firstLine="480"/>
        <w:textAlignment w:val="baseline"/>
        <w:rPr>
          <w:rFonts w:ascii="宋体" w:hAnsi="宋体"/>
          <w:lang w:eastAsia="zh-CN"/>
        </w:rPr>
      </w:pP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、</w:t>
      </w:r>
      <w:r w:rsidRPr="004514F9">
        <w:rPr>
          <w:rFonts w:ascii="宋体" w:hAnsi="宋体" w:hint="eastAsia"/>
          <w:lang w:eastAsia="zh-CN"/>
        </w:rPr>
        <w:t>利用远程计算机</w:t>
      </w:r>
      <w:r w:rsidR="00493935">
        <w:rPr>
          <w:rFonts w:ascii="宋体" w:hAnsi="宋体" w:hint="eastAsia"/>
          <w:lang w:eastAsia="zh-CN"/>
        </w:rPr>
        <w:t>登录</w:t>
      </w:r>
      <w:r w:rsidRPr="004514F9">
        <w:rPr>
          <w:rFonts w:ascii="宋体" w:hAnsi="宋体" w:hint="eastAsia"/>
          <w:lang w:eastAsia="zh-CN"/>
        </w:rPr>
        <w:t>家庭网关</w:t>
      </w:r>
      <w:r w:rsidR="00493935">
        <w:rPr>
          <w:rFonts w:ascii="宋体" w:hAnsi="宋体" w:hint="eastAsia"/>
          <w:lang w:eastAsia="zh-CN"/>
        </w:rPr>
        <w:t>间接设置</w:t>
      </w:r>
      <w:r w:rsidR="00FA1696">
        <w:rPr>
          <w:rFonts w:ascii="宋体" w:hAnsi="宋体" w:hint="eastAsia"/>
          <w:lang w:eastAsia="zh-CN"/>
        </w:rPr>
        <w:t>或查询光强</w:t>
      </w:r>
      <w:r w:rsidRPr="004514F9">
        <w:rPr>
          <w:rFonts w:ascii="宋体" w:hAnsi="宋体" w:hint="eastAsia"/>
          <w:lang w:eastAsia="zh-CN"/>
        </w:rPr>
        <w:t>，从而实现网络化监控。</w:t>
      </w:r>
    </w:p>
    <w:p w:rsidR="008643E7" w:rsidRDefault="00B6001F" w:rsidP="00B6001F">
      <w:pPr>
        <w:pStyle w:val="2"/>
        <w:numPr>
          <w:ilvl w:val="0"/>
          <w:numId w:val="0"/>
        </w:numPr>
        <w:ind w:left="-58"/>
        <w:rPr>
          <w:lang w:eastAsia="zh-CN"/>
        </w:rPr>
      </w:pPr>
      <w:bookmarkStart w:id="6" w:name="_Toc345055266"/>
      <w:r>
        <w:rPr>
          <w:rFonts w:ascii="黑体" w:eastAsia="黑体" w:hint="eastAsia"/>
          <w:i w:val="0"/>
          <w:lang w:eastAsia="zh-CN"/>
        </w:rPr>
        <w:t>2.2.系统特点</w:t>
      </w:r>
      <w:bookmarkEnd w:id="6"/>
    </w:p>
    <w:p w:rsidR="00B30DEA" w:rsidRDefault="00B30DEA" w:rsidP="00B30DEA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自适应维持使能恒定光强，</w:t>
      </w:r>
      <w:r w:rsidR="00DB0B5B">
        <w:rPr>
          <w:rFonts w:hint="eastAsia"/>
          <w:lang w:eastAsia="zh-CN"/>
        </w:rPr>
        <w:t>符合物联网潮流</w:t>
      </w:r>
      <w:r>
        <w:rPr>
          <w:rFonts w:hint="eastAsia"/>
          <w:lang w:eastAsia="zh-CN"/>
        </w:rPr>
        <w:t>，具有自主知识产权的内部协议。</w:t>
      </w:r>
    </w:p>
    <w:p w:rsidR="00B6001F" w:rsidRPr="00B6001F" w:rsidRDefault="00B6001F" w:rsidP="00B6001F">
      <w:pPr>
        <w:pStyle w:val="1"/>
        <w:numPr>
          <w:ilvl w:val="0"/>
          <w:numId w:val="0"/>
        </w:numPr>
        <w:rPr>
          <w:rFonts w:ascii="黑体" w:eastAsia="黑体"/>
          <w:lang w:eastAsia="zh-CN"/>
        </w:rPr>
      </w:pPr>
      <w:bookmarkStart w:id="7" w:name="_Toc345055267"/>
      <w:r w:rsidRPr="00B6001F">
        <w:rPr>
          <w:rFonts w:ascii="黑体" w:eastAsia="黑体" w:hint="eastAsia"/>
          <w:lang w:eastAsia="zh-CN"/>
        </w:rPr>
        <w:t>3</w:t>
      </w:r>
      <w:r>
        <w:rPr>
          <w:rFonts w:ascii="黑体" w:eastAsia="黑体" w:hint="eastAsia"/>
          <w:lang w:eastAsia="zh-CN"/>
        </w:rPr>
        <w:t>.</w:t>
      </w:r>
      <w:r w:rsidRPr="00B6001F">
        <w:rPr>
          <w:rFonts w:ascii="黑体" w:eastAsia="黑体" w:hint="eastAsia"/>
          <w:lang w:eastAsia="zh-CN"/>
        </w:rPr>
        <w:t>假定及约束</w:t>
      </w:r>
      <w:bookmarkEnd w:id="7"/>
    </w:p>
    <w:p w:rsidR="00E32AF2" w:rsidRDefault="00DB0B5B" w:rsidP="00DB0B5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硬件：</w:t>
      </w:r>
    </w:p>
    <w:p w:rsidR="00DB0B5B" w:rsidRDefault="00E32AF2" w:rsidP="00DB0B5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调光子系统硬件采用</w:t>
      </w:r>
      <w:r>
        <w:rPr>
          <w:rFonts w:hint="eastAsia"/>
          <w:lang w:eastAsia="zh-CN"/>
        </w:rPr>
        <w:t>PIC16F887 MCU</w:t>
      </w:r>
      <w:r>
        <w:rPr>
          <w:rFonts w:hint="eastAsia"/>
          <w:lang w:eastAsia="zh-CN"/>
        </w:rPr>
        <w:t>配合直流供电电路实现。</w:t>
      </w:r>
    </w:p>
    <w:p w:rsidR="00DB0B5B" w:rsidRDefault="00DB0B5B" w:rsidP="00DB0B5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软件：</w:t>
      </w:r>
    </w:p>
    <w:p w:rsidR="00E32AF2" w:rsidRDefault="00365230" w:rsidP="00DB0B5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理工大智能家居系统调光软件已经实现</w:t>
      </w:r>
      <w:r>
        <w:rPr>
          <w:rFonts w:hint="eastAsia"/>
          <w:lang w:eastAsia="zh-CN"/>
        </w:rPr>
        <w:t>2.1</w:t>
      </w:r>
      <w:r w:rsidR="008C0F03">
        <w:rPr>
          <w:rFonts w:hint="eastAsia"/>
          <w:lang w:eastAsia="zh-CN"/>
        </w:rPr>
        <w:t>节</w:t>
      </w:r>
      <w:r>
        <w:rPr>
          <w:rFonts w:hint="eastAsia"/>
          <w:lang w:eastAsia="zh-CN"/>
        </w:rPr>
        <w:t>中的三个功能。</w:t>
      </w:r>
    </w:p>
    <w:p w:rsidR="00DB0B5B" w:rsidRDefault="00DB0B5B" w:rsidP="00DB0B5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经费：</w:t>
      </w:r>
    </w:p>
    <w:p w:rsidR="00DB0B5B" w:rsidRDefault="00F9359A" w:rsidP="00DB0B5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无</w:t>
      </w:r>
    </w:p>
    <w:p w:rsidR="00DB0B5B" w:rsidRDefault="00DB0B5B" w:rsidP="00DB0B5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开发期限：</w:t>
      </w:r>
    </w:p>
    <w:p w:rsidR="00DB0B5B" w:rsidRDefault="00365230" w:rsidP="00DB0B5B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2013.01.10</w:t>
      </w:r>
      <w:r>
        <w:rPr>
          <w:rFonts w:hint="eastAsia"/>
          <w:lang w:eastAsia="zh-CN"/>
        </w:rPr>
        <w:t>至</w:t>
      </w:r>
      <w:r>
        <w:rPr>
          <w:rFonts w:hint="eastAsia"/>
          <w:lang w:eastAsia="zh-CN"/>
        </w:rPr>
        <w:t>2013.01.</w:t>
      </w:r>
      <w:r w:rsidR="00C6421D">
        <w:rPr>
          <w:rFonts w:hint="eastAsia"/>
          <w:lang w:eastAsia="zh-CN"/>
        </w:rPr>
        <w:t>29</w:t>
      </w:r>
    </w:p>
    <w:p w:rsidR="00B6001F" w:rsidRDefault="00B6001F" w:rsidP="00B6001F">
      <w:pPr>
        <w:pStyle w:val="1"/>
        <w:numPr>
          <w:ilvl w:val="0"/>
          <w:numId w:val="0"/>
        </w:numPr>
        <w:rPr>
          <w:rFonts w:ascii="黑体" w:eastAsia="黑体"/>
          <w:lang w:eastAsia="zh-CN"/>
        </w:rPr>
      </w:pPr>
      <w:bookmarkStart w:id="8" w:name="_Toc345055268"/>
      <w:r>
        <w:rPr>
          <w:rFonts w:ascii="黑体" w:eastAsia="黑体" w:hint="eastAsia"/>
          <w:lang w:eastAsia="zh-CN"/>
        </w:rPr>
        <w:lastRenderedPageBreak/>
        <w:t>4.需求规定</w:t>
      </w:r>
      <w:bookmarkEnd w:id="8"/>
    </w:p>
    <w:p w:rsidR="00B6001F" w:rsidRPr="00B6001F" w:rsidRDefault="00B6001F" w:rsidP="00B6001F">
      <w:pPr>
        <w:pStyle w:val="2"/>
        <w:numPr>
          <w:ilvl w:val="0"/>
          <w:numId w:val="0"/>
        </w:numPr>
        <w:ind w:left="-58"/>
        <w:rPr>
          <w:rFonts w:ascii="黑体" w:eastAsia="黑体"/>
          <w:i w:val="0"/>
          <w:lang w:eastAsia="zh-CN"/>
        </w:rPr>
      </w:pPr>
      <w:bookmarkStart w:id="9" w:name="_Toc345055269"/>
      <w:r w:rsidRPr="00B6001F">
        <w:rPr>
          <w:rFonts w:ascii="黑体" w:eastAsia="黑体" w:hint="eastAsia"/>
          <w:i w:val="0"/>
          <w:lang w:eastAsia="zh-CN"/>
        </w:rPr>
        <w:t>4.</w:t>
      </w:r>
      <w:r w:rsidR="003524FC">
        <w:rPr>
          <w:rFonts w:ascii="黑体" w:eastAsia="黑体" w:hint="eastAsia"/>
          <w:i w:val="0"/>
          <w:lang w:eastAsia="zh-CN"/>
        </w:rPr>
        <w:t>1</w:t>
      </w:r>
      <w:r>
        <w:rPr>
          <w:rFonts w:ascii="黑体" w:eastAsia="黑体" w:hint="eastAsia"/>
          <w:i w:val="0"/>
          <w:lang w:eastAsia="zh-CN"/>
        </w:rPr>
        <w:t>.</w:t>
      </w:r>
      <w:bookmarkEnd w:id="9"/>
      <w:r w:rsidR="00B272EE">
        <w:rPr>
          <w:rFonts w:ascii="黑体" w:eastAsia="黑体" w:hint="eastAsia"/>
          <w:i w:val="0"/>
          <w:lang w:eastAsia="zh-CN"/>
        </w:rPr>
        <w:t>性能规定</w:t>
      </w:r>
    </w:p>
    <w:p w:rsidR="003E549D" w:rsidRPr="00A94D7C" w:rsidRDefault="003E549D" w:rsidP="00A94D7C">
      <w:pPr>
        <w:spacing w:beforeLines="50" w:before="156" w:afterLines="50" w:after="156"/>
        <w:outlineLvl w:val="2"/>
        <w:rPr>
          <w:rFonts w:ascii="黑体" w:eastAsia="黑体"/>
          <w:lang w:eastAsia="zh-CN"/>
        </w:rPr>
      </w:pPr>
      <w:bookmarkStart w:id="10" w:name="_Toc345055270"/>
      <w:r w:rsidRPr="00A94D7C">
        <w:rPr>
          <w:rFonts w:ascii="黑体" w:eastAsia="黑体" w:hint="eastAsia"/>
          <w:lang w:eastAsia="zh-CN"/>
        </w:rPr>
        <w:t>4.</w:t>
      </w:r>
      <w:r w:rsidR="003524FC">
        <w:rPr>
          <w:rFonts w:ascii="黑体" w:eastAsia="黑体" w:hint="eastAsia"/>
          <w:lang w:eastAsia="zh-CN"/>
        </w:rPr>
        <w:t>1</w:t>
      </w:r>
      <w:r w:rsidRPr="00A94D7C">
        <w:rPr>
          <w:rFonts w:ascii="黑体" w:eastAsia="黑体" w:hint="eastAsia"/>
          <w:lang w:eastAsia="zh-CN"/>
        </w:rPr>
        <w:t>.1.精度</w:t>
      </w:r>
      <w:bookmarkEnd w:id="10"/>
    </w:p>
    <w:p w:rsidR="003E549D" w:rsidRDefault="00D85EA1" w:rsidP="00411B89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光强采样使用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位</w:t>
      </w:r>
      <w:r>
        <w:rPr>
          <w:rFonts w:hint="eastAsia"/>
          <w:lang w:eastAsia="zh-CN"/>
        </w:rPr>
        <w:t>AD</w:t>
      </w:r>
      <w:r>
        <w:rPr>
          <w:rFonts w:hint="eastAsia"/>
          <w:lang w:eastAsia="zh-CN"/>
        </w:rPr>
        <w:t>，有效值为</w:t>
      </w:r>
      <w:r>
        <w:rPr>
          <w:rFonts w:hint="eastAsia"/>
          <w:lang w:eastAsia="zh-CN"/>
        </w:rPr>
        <w:t>0-1024</w:t>
      </w:r>
      <w:r w:rsidR="00A1295C">
        <w:rPr>
          <w:rFonts w:hint="eastAsia"/>
          <w:lang w:eastAsia="zh-CN"/>
        </w:rPr>
        <w:t>，光强与</w:t>
      </w:r>
      <w:r w:rsidR="00FA0C1F">
        <w:rPr>
          <w:rFonts w:hint="eastAsia"/>
          <w:lang w:eastAsia="zh-CN"/>
        </w:rPr>
        <w:t>采样偏置有关，需要实际测量</w:t>
      </w:r>
      <w:r w:rsidR="004145DC">
        <w:rPr>
          <w:rFonts w:hint="eastAsia"/>
          <w:lang w:eastAsia="zh-CN"/>
        </w:rPr>
        <w:t>。</w:t>
      </w:r>
    </w:p>
    <w:p w:rsidR="003E549D" w:rsidRPr="00A94D7C" w:rsidRDefault="003E549D" w:rsidP="00A94D7C">
      <w:pPr>
        <w:spacing w:beforeLines="50" w:before="156" w:afterLines="50" w:after="156"/>
        <w:outlineLvl w:val="2"/>
        <w:rPr>
          <w:rFonts w:ascii="黑体" w:eastAsia="黑体"/>
          <w:lang w:eastAsia="zh-CN"/>
        </w:rPr>
      </w:pPr>
      <w:bookmarkStart w:id="11" w:name="_Toc345055271"/>
      <w:r w:rsidRPr="00A94D7C">
        <w:rPr>
          <w:rFonts w:ascii="黑体" w:eastAsia="黑体" w:hint="eastAsia"/>
          <w:lang w:eastAsia="zh-CN"/>
        </w:rPr>
        <w:t>4.</w:t>
      </w:r>
      <w:r w:rsidR="003524FC">
        <w:rPr>
          <w:rFonts w:ascii="黑体" w:eastAsia="黑体" w:hint="eastAsia"/>
          <w:lang w:eastAsia="zh-CN"/>
        </w:rPr>
        <w:t>1</w:t>
      </w:r>
      <w:r w:rsidRPr="00A94D7C">
        <w:rPr>
          <w:rFonts w:ascii="黑体" w:eastAsia="黑体" w:hint="eastAsia"/>
          <w:lang w:eastAsia="zh-CN"/>
        </w:rPr>
        <w:t>.2</w:t>
      </w:r>
      <w:r w:rsidR="00B514A7" w:rsidRPr="00A94D7C">
        <w:rPr>
          <w:rFonts w:ascii="黑体" w:eastAsia="黑体" w:hint="eastAsia"/>
          <w:lang w:eastAsia="zh-CN"/>
        </w:rPr>
        <w:t>.</w:t>
      </w:r>
      <w:r w:rsidRPr="00A94D7C">
        <w:rPr>
          <w:rFonts w:ascii="黑体" w:eastAsia="黑体" w:hint="eastAsia"/>
          <w:lang w:eastAsia="zh-CN"/>
        </w:rPr>
        <w:t>时间特性</w:t>
      </w:r>
      <w:bookmarkEnd w:id="11"/>
    </w:p>
    <w:p w:rsidR="003E549D" w:rsidRPr="003E549D" w:rsidRDefault="009B0B1F" w:rsidP="004145DC">
      <w:pPr>
        <w:ind w:firstLine="420"/>
        <w:rPr>
          <w:lang w:eastAsia="zh-CN"/>
        </w:rPr>
      </w:pPr>
      <w:r>
        <w:rPr>
          <w:rFonts w:hint="eastAsia"/>
          <w:lang w:eastAsia="zh-CN"/>
        </w:rPr>
        <w:t>亮度</w:t>
      </w:r>
      <w:r w:rsidR="00B84CA8">
        <w:rPr>
          <w:rFonts w:hint="eastAsia"/>
          <w:lang w:eastAsia="zh-CN"/>
        </w:rPr>
        <w:t>由当前值变为阈值的时间至多为</w:t>
      </w:r>
      <w:proofErr w:type="spellStart"/>
      <w:r w:rsidR="00F67B26">
        <w:rPr>
          <w:rFonts w:hint="eastAsia"/>
          <w:lang w:eastAsia="zh-CN"/>
        </w:rPr>
        <w:t>X</w:t>
      </w:r>
      <w:r w:rsidR="00B84CA8">
        <w:rPr>
          <w:rFonts w:hint="eastAsia"/>
          <w:lang w:eastAsia="zh-CN"/>
        </w:rPr>
        <w:t>s</w:t>
      </w:r>
      <w:proofErr w:type="spellEnd"/>
      <w:r w:rsidR="0077459A">
        <w:rPr>
          <w:rFonts w:hint="eastAsia"/>
          <w:lang w:eastAsia="zh-CN"/>
        </w:rPr>
        <w:t>(</w:t>
      </w:r>
      <w:r w:rsidR="0077459A">
        <w:rPr>
          <w:rFonts w:hint="eastAsia"/>
          <w:lang w:eastAsia="zh-CN"/>
        </w:rPr>
        <w:t>需测试</w:t>
      </w:r>
      <w:r w:rsidR="0077459A">
        <w:rPr>
          <w:rFonts w:hint="eastAsia"/>
          <w:lang w:eastAsia="zh-CN"/>
        </w:rPr>
        <w:t>)</w:t>
      </w:r>
      <w:r w:rsidR="0077459A">
        <w:rPr>
          <w:rFonts w:hint="eastAsia"/>
          <w:lang w:eastAsia="zh-CN"/>
        </w:rPr>
        <w:t>；</w:t>
      </w:r>
      <w:r w:rsidR="00923702">
        <w:rPr>
          <w:rFonts w:hint="eastAsia"/>
          <w:lang w:eastAsia="zh-CN"/>
        </w:rPr>
        <w:t>回复地址</w:t>
      </w:r>
      <w:r w:rsidR="00923702">
        <w:rPr>
          <w:rFonts w:hint="eastAsia"/>
          <w:lang w:eastAsia="zh-CN"/>
        </w:rPr>
        <w:t>(</w:t>
      </w:r>
      <w:r w:rsidR="00923702">
        <w:rPr>
          <w:rFonts w:hint="eastAsia"/>
          <w:lang w:eastAsia="zh-CN"/>
        </w:rPr>
        <w:t>光强</w:t>
      </w:r>
      <w:r w:rsidR="00923702">
        <w:rPr>
          <w:rFonts w:hint="eastAsia"/>
          <w:lang w:eastAsia="zh-CN"/>
        </w:rPr>
        <w:t>)</w:t>
      </w:r>
      <w:r w:rsidR="00923702">
        <w:rPr>
          <w:rFonts w:hint="eastAsia"/>
          <w:lang w:eastAsia="zh-CN"/>
        </w:rPr>
        <w:t>信号在</w:t>
      </w:r>
      <w:r w:rsidR="00923702">
        <w:rPr>
          <w:rFonts w:hint="eastAsia"/>
          <w:lang w:eastAsia="zh-CN"/>
        </w:rPr>
        <w:t>15ms</w:t>
      </w:r>
      <w:r w:rsidR="00923702">
        <w:rPr>
          <w:rFonts w:hint="eastAsia"/>
          <w:lang w:eastAsia="zh-CN"/>
        </w:rPr>
        <w:t>以内，以符合局域网协议要求。</w:t>
      </w:r>
    </w:p>
    <w:p w:rsidR="008643E7" w:rsidRPr="00A94D7C" w:rsidRDefault="008643E7" w:rsidP="00A94D7C">
      <w:pPr>
        <w:pStyle w:val="2"/>
        <w:numPr>
          <w:ilvl w:val="0"/>
          <w:numId w:val="0"/>
        </w:numPr>
        <w:ind w:left="-58"/>
        <w:rPr>
          <w:rFonts w:ascii="黑体" w:eastAsia="黑体"/>
          <w:i w:val="0"/>
          <w:lang w:eastAsia="zh-CN"/>
        </w:rPr>
      </w:pPr>
      <w:bookmarkStart w:id="12" w:name="_Toc345055272"/>
      <w:r w:rsidRPr="00A94D7C">
        <w:rPr>
          <w:rFonts w:ascii="黑体" w:eastAsia="黑体" w:hint="eastAsia"/>
          <w:i w:val="0"/>
          <w:lang w:eastAsia="zh-CN"/>
        </w:rPr>
        <w:t>4.</w:t>
      </w:r>
      <w:r w:rsidR="003524FC">
        <w:rPr>
          <w:rFonts w:ascii="黑体" w:eastAsia="黑体" w:hint="eastAsia"/>
          <w:i w:val="0"/>
          <w:lang w:eastAsia="zh-CN"/>
        </w:rPr>
        <w:t>2</w:t>
      </w:r>
      <w:r w:rsidR="00B514A7" w:rsidRPr="00A94D7C">
        <w:rPr>
          <w:rFonts w:ascii="黑体" w:eastAsia="黑体" w:hint="eastAsia"/>
          <w:i w:val="0"/>
          <w:lang w:eastAsia="zh-CN"/>
        </w:rPr>
        <w:t>.</w:t>
      </w:r>
      <w:r w:rsidRPr="00A94D7C">
        <w:rPr>
          <w:rFonts w:ascii="黑体" w:eastAsia="黑体" w:hint="eastAsia"/>
          <w:i w:val="0"/>
          <w:lang w:eastAsia="zh-CN"/>
        </w:rPr>
        <w:t>数据管理能力</w:t>
      </w:r>
      <w:bookmarkEnd w:id="12"/>
    </w:p>
    <w:p w:rsidR="008643E7" w:rsidRDefault="00DE1F2F" w:rsidP="00DE1F2F">
      <w:pPr>
        <w:ind w:firstLine="420"/>
        <w:rPr>
          <w:lang w:eastAsia="zh-CN"/>
        </w:rPr>
      </w:pPr>
      <w:r>
        <w:rPr>
          <w:rFonts w:hint="eastAsia"/>
          <w:lang w:eastAsia="zh-CN"/>
        </w:rPr>
        <w:t>可存储调光单元自身地址和阈值，地址掉电保存，阈值掉电复位至</w:t>
      </w:r>
      <w:r>
        <w:rPr>
          <w:rFonts w:hint="eastAsia"/>
          <w:lang w:eastAsia="zh-CN"/>
        </w:rPr>
        <w:t>800</w:t>
      </w:r>
      <w:r>
        <w:rPr>
          <w:rFonts w:hint="eastAsia"/>
          <w:lang w:eastAsia="zh-CN"/>
        </w:rPr>
        <w:t>。</w:t>
      </w:r>
    </w:p>
    <w:p w:rsidR="008643E7" w:rsidRPr="00A94D7C" w:rsidRDefault="008643E7" w:rsidP="00A94D7C">
      <w:pPr>
        <w:pStyle w:val="1"/>
        <w:numPr>
          <w:ilvl w:val="0"/>
          <w:numId w:val="0"/>
        </w:numPr>
        <w:rPr>
          <w:rFonts w:ascii="黑体" w:eastAsia="黑体"/>
          <w:lang w:eastAsia="zh-CN"/>
        </w:rPr>
      </w:pPr>
      <w:bookmarkStart w:id="13" w:name="_Toc345055273"/>
      <w:r w:rsidRPr="00A94D7C">
        <w:rPr>
          <w:rFonts w:ascii="黑体" w:eastAsia="黑体" w:hint="eastAsia"/>
          <w:lang w:eastAsia="zh-CN"/>
        </w:rPr>
        <w:t>5.环境规定</w:t>
      </w:r>
      <w:bookmarkEnd w:id="13"/>
    </w:p>
    <w:p w:rsidR="008643E7" w:rsidRPr="00A94D7C" w:rsidRDefault="008643E7" w:rsidP="00A94D7C">
      <w:pPr>
        <w:pStyle w:val="2"/>
        <w:numPr>
          <w:ilvl w:val="0"/>
          <w:numId w:val="0"/>
        </w:numPr>
        <w:ind w:left="-58"/>
        <w:rPr>
          <w:rFonts w:ascii="黑体" w:eastAsia="黑体"/>
          <w:i w:val="0"/>
          <w:lang w:eastAsia="zh-CN"/>
        </w:rPr>
      </w:pPr>
      <w:bookmarkStart w:id="14" w:name="_Toc345055274"/>
      <w:r w:rsidRPr="00A94D7C">
        <w:rPr>
          <w:rFonts w:ascii="黑体" w:eastAsia="黑体" w:hint="eastAsia"/>
          <w:i w:val="0"/>
          <w:lang w:eastAsia="zh-CN"/>
        </w:rPr>
        <w:t>5.1</w:t>
      </w:r>
      <w:r w:rsidR="00B514A7" w:rsidRPr="00A94D7C">
        <w:rPr>
          <w:rFonts w:ascii="黑体" w:eastAsia="黑体" w:hint="eastAsia"/>
          <w:i w:val="0"/>
          <w:lang w:eastAsia="zh-CN"/>
        </w:rPr>
        <w:t>.</w:t>
      </w:r>
      <w:r w:rsidRPr="00A94D7C">
        <w:rPr>
          <w:rFonts w:ascii="黑体" w:eastAsia="黑体" w:hint="eastAsia"/>
          <w:i w:val="0"/>
          <w:lang w:eastAsia="zh-CN"/>
        </w:rPr>
        <w:t>设备</w:t>
      </w:r>
      <w:bookmarkEnd w:id="14"/>
    </w:p>
    <w:p w:rsidR="00C04687" w:rsidRDefault="00C04687" w:rsidP="00C04687">
      <w:pPr>
        <w:ind w:firstLine="420"/>
        <w:rPr>
          <w:lang w:eastAsia="zh-CN"/>
        </w:rPr>
      </w:pPr>
      <w:r>
        <w:rPr>
          <w:rFonts w:hint="eastAsia"/>
          <w:lang w:eastAsia="zh-CN"/>
        </w:rPr>
        <w:t>本系统可以独立运行，自适应调光。使用远程控制时需要配套的遥控、网关</w:t>
      </w:r>
      <w:r w:rsidR="00C94F63">
        <w:rPr>
          <w:rFonts w:hint="eastAsia"/>
          <w:lang w:eastAsia="zh-CN"/>
        </w:rPr>
        <w:t>配合。</w:t>
      </w:r>
    </w:p>
    <w:p w:rsidR="00CE069D" w:rsidRPr="00F67B26" w:rsidRDefault="005F2DAA" w:rsidP="00F67B26">
      <w:pPr>
        <w:pStyle w:val="2"/>
        <w:numPr>
          <w:ilvl w:val="0"/>
          <w:numId w:val="0"/>
        </w:numPr>
        <w:ind w:left="-58"/>
        <w:rPr>
          <w:rFonts w:ascii="黑体" w:eastAsia="黑体"/>
          <w:i w:val="0"/>
          <w:lang w:eastAsia="zh-CN"/>
        </w:rPr>
      </w:pPr>
      <w:bookmarkStart w:id="15" w:name="_Toc345055275"/>
      <w:r w:rsidRPr="00F67B26">
        <w:rPr>
          <w:rFonts w:ascii="黑体" w:eastAsia="黑体" w:hint="eastAsia"/>
          <w:i w:val="0"/>
          <w:lang w:eastAsia="zh-CN"/>
        </w:rPr>
        <w:t>5.2.</w:t>
      </w:r>
      <w:r w:rsidR="00CE069D" w:rsidRPr="00F67B26">
        <w:rPr>
          <w:rFonts w:ascii="黑体" w:eastAsia="黑体" w:hint="eastAsia"/>
          <w:i w:val="0"/>
          <w:lang w:eastAsia="zh-CN"/>
        </w:rPr>
        <w:t>开发环境:</w:t>
      </w:r>
      <w:bookmarkEnd w:id="15"/>
    </w:p>
    <w:p w:rsidR="00732450" w:rsidRDefault="00732450" w:rsidP="00732450">
      <w:pPr>
        <w:ind w:firstLine="420"/>
        <w:rPr>
          <w:lang w:eastAsia="zh-CN"/>
        </w:rPr>
      </w:pPr>
      <w:r>
        <w:rPr>
          <w:rFonts w:hint="eastAsia"/>
          <w:lang w:eastAsia="zh-CN"/>
        </w:rPr>
        <w:t>OS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Windows XP SP3</w:t>
      </w:r>
    </w:p>
    <w:p w:rsidR="00732450" w:rsidRDefault="00732450" w:rsidP="00732450">
      <w:pPr>
        <w:ind w:firstLine="420"/>
        <w:rPr>
          <w:lang w:eastAsia="zh-CN"/>
        </w:rPr>
      </w:pPr>
      <w:r>
        <w:rPr>
          <w:rFonts w:hint="eastAsia"/>
          <w:lang w:eastAsia="zh-CN"/>
        </w:rPr>
        <w:t>IDE</w:t>
      </w:r>
      <w:r>
        <w:rPr>
          <w:rFonts w:hint="eastAsia"/>
          <w:lang w:eastAsia="zh-CN"/>
        </w:rPr>
        <w:t>：</w:t>
      </w:r>
      <w:r w:rsidR="00C04687" w:rsidRPr="00732450">
        <w:rPr>
          <w:rFonts w:hint="eastAsia"/>
          <w:lang w:eastAsia="zh-CN"/>
        </w:rPr>
        <w:t>MPLABv8.88</w:t>
      </w:r>
    </w:p>
    <w:p w:rsidR="00C04687" w:rsidRPr="00732450" w:rsidRDefault="00732450" w:rsidP="00732450">
      <w:pPr>
        <w:ind w:firstLine="420"/>
        <w:rPr>
          <w:lang w:eastAsia="zh-CN"/>
        </w:rPr>
      </w:pPr>
      <w:r>
        <w:rPr>
          <w:rFonts w:hint="eastAsia"/>
          <w:lang w:eastAsia="zh-CN"/>
        </w:rPr>
        <w:t>编译器：</w:t>
      </w:r>
      <w:r w:rsidRPr="00732450">
        <w:rPr>
          <w:lang w:eastAsia="zh-CN"/>
        </w:rPr>
        <w:t>PICC 9.83</w:t>
      </w:r>
    </w:p>
    <w:p w:rsidR="008643E7" w:rsidRPr="00A94D7C" w:rsidRDefault="008643E7" w:rsidP="00A94D7C">
      <w:pPr>
        <w:pStyle w:val="2"/>
        <w:numPr>
          <w:ilvl w:val="0"/>
          <w:numId w:val="0"/>
        </w:numPr>
        <w:ind w:left="-58"/>
        <w:rPr>
          <w:rFonts w:ascii="黑体" w:eastAsia="黑体"/>
          <w:i w:val="0"/>
          <w:lang w:eastAsia="zh-CN"/>
        </w:rPr>
      </w:pPr>
      <w:bookmarkStart w:id="16" w:name="_Toc345055276"/>
      <w:r w:rsidRPr="00A94D7C">
        <w:rPr>
          <w:rFonts w:ascii="黑体" w:eastAsia="黑体" w:hint="eastAsia"/>
          <w:i w:val="0"/>
          <w:lang w:eastAsia="zh-CN"/>
        </w:rPr>
        <w:t>5.3</w:t>
      </w:r>
      <w:r w:rsidR="005F2DAA" w:rsidRPr="00A94D7C">
        <w:rPr>
          <w:rFonts w:ascii="黑体" w:eastAsia="黑体" w:hint="eastAsia"/>
          <w:i w:val="0"/>
          <w:lang w:eastAsia="zh-CN"/>
        </w:rPr>
        <w:t>.</w:t>
      </w:r>
      <w:r w:rsidRPr="00A94D7C">
        <w:rPr>
          <w:rFonts w:ascii="黑体" w:eastAsia="黑体" w:hint="eastAsia"/>
          <w:i w:val="0"/>
          <w:lang w:eastAsia="zh-CN"/>
        </w:rPr>
        <w:t>接口</w:t>
      </w:r>
      <w:bookmarkEnd w:id="16"/>
    </w:p>
    <w:p w:rsidR="008643E7" w:rsidRDefault="00732450" w:rsidP="00F06334">
      <w:pPr>
        <w:ind w:firstLine="420"/>
        <w:rPr>
          <w:lang w:eastAsia="zh-CN"/>
        </w:rPr>
      </w:pPr>
      <w:r>
        <w:rPr>
          <w:rFonts w:hint="eastAsia"/>
          <w:lang w:eastAsia="zh-CN"/>
        </w:rPr>
        <w:t>该软件同其他子系统使用局域网内部协议通信，协议定义参阅</w:t>
      </w:r>
      <w:r w:rsidR="00F06334">
        <w:rPr>
          <w:rFonts w:hint="eastAsia"/>
          <w:lang w:eastAsia="zh-CN"/>
        </w:rPr>
        <w:t>《</w:t>
      </w:r>
      <w:r w:rsidR="00F06334" w:rsidRPr="004A1523">
        <w:rPr>
          <w:rFonts w:hint="eastAsia"/>
          <w:lang w:eastAsia="zh-CN"/>
        </w:rPr>
        <w:t>智能家居内网协议定义</w:t>
      </w:r>
      <w:r w:rsidR="00F06334">
        <w:rPr>
          <w:rFonts w:hint="eastAsia"/>
          <w:lang w:eastAsia="zh-CN"/>
        </w:rPr>
        <w:t>》。</w:t>
      </w:r>
    </w:p>
    <w:p w:rsidR="008643E7" w:rsidRPr="00A94D7C" w:rsidRDefault="008643E7" w:rsidP="00A94D7C">
      <w:pPr>
        <w:pStyle w:val="2"/>
        <w:numPr>
          <w:ilvl w:val="0"/>
          <w:numId w:val="0"/>
        </w:numPr>
        <w:ind w:left="-58"/>
        <w:rPr>
          <w:rFonts w:ascii="黑体" w:eastAsia="黑体"/>
          <w:i w:val="0"/>
          <w:lang w:eastAsia="zh-CN"/>
        </w:rPr>
      </w:pPr>
      <w:bookmarkStart w:id="17" w:name="_Toc345055277"/>
      <w:r w:rsidRPr="00A94D7C">
        <w:rPr>
          <w:rFonts w:ascii="黑体" w:eastAsia="黑体" w:hint="eastAsia"/>
          <w:i w:val="0"/>
          <w:lang w:eastAsia="zh-CN"/>
        </w:rPr>
        <w:t>5.4</w:t>
      </w:r>
      <w:r w:rsidR="005F2DAA" w:rsidRPr="00A94D7C">
        <w:rPr>
          <w:rFonts w:ascii="黑体" w:eastAsia="黑体" w:hint="eastAsia"/>
          <w:i w:val="0"/>
          <w:lang w:eastAsia="zh-CN"/>
        </w:rPr>
        <w:t>.</w:t>
      </w:r>
      <w:r w:rsidRPr="00A94D7C">
        <w:rPr>
          <w:rFonts w:ascii="黑体" w:eastAsia="黑体" w:hint="eastAsia"/>
          <w:i w:val="0"/>
          <w:lang w:eastAsia="zh-CN"/>
        </w:rPr>
        <w:t>控制</w:t>
      </w:r>
      <w:bookmarkEnd w:id="17"/>
    </w:p>
    <w:p w:rsidR="008643E7" w:rsidRDefault="00F06334" w:rsidP="00DE3372">
      <w:pPr>
        <w:ind w:firstLine="420"/>
        <w:rPr>
          <w:lang w:eastAsia="zh-CN"/>
        </w:rPr>
      </w:pPr>
      <w:r>
        <w:rPr>
          <w:rFonts w:hint="eastAsia"/>
          <w:lang w:eastAsia="zh-CN"/>
        </w:rPr>
        <w:t>调光单元可以自适应调整光强，可由遥控和网关控制光强阈值。</w:t>
      </w:r>
    </w:p>
    <w:p w:rsidR="0077459A" w:rsidRDefault="0077459A" w:rsidP="003524FC">
      <w:pPr>
        <w:pStyle w:val="1"/>
        <w:numPr>
          <w:ilvl w:val="0"/>
          <w:numId w:val="0"/>
        </w:numPr>
        <w:rPr>
          <w:lang w:eastAsia="zh-CN"/>
        </w:rPr>
      </w:pPr>
      <w:r>
        <w:rPr>
          <w:lang w:eastAsia="zh-CN"/>
        </w:rPr>
        <w:br w:type="page"/>
      </w:r>
      <w:bookmarkStart w:id="18" w:name="_Toc345055278"/>
      <w:r w:rsidR="003524FC" w:rsidRPr="003524FC">
        <w:rPr>
          <w:rFonts w:ascii="黑体" w:eastAsia="黑体" w:hint="eastAsia"/>
          <w:lang w:eastAsia="zh-CN"/>
        </w:rPr>
        <w:lastRenderedPageBreak/>
        <w:t xml:space="preserve">6. </w:t>
      </w:r>
      <w:r w:rsidRPr="003524FC">
        <w:rPr>
          <w:rFonts w:ascii="黑体" w:eastAsia="黑体" w:hint="eastAsia"/>
          <w:lang w:eastAsia="zh-CN"/>
        </w:rPr>
        <w:t>概要设计</w:t>
      </w:r>
      <w:bookmarkEnd w:id="18"/>
    </w:p>
    <w:p w:rsidR="00FF4A83" w:rsidRDefault="00FF4A83" w:rsidP="003524FC">
      <w:pPr>
        <w:pStyle w:val="2"/>
        <w:numPr>
          <w:ilvl w:val="0"/>
          <w:numId w:val="0"/>
        </w:numPr>
        <w:ind w:left="-58"/>
        <w:rPr>
          <w:rFonts w:ascii="黑体" w:eastAsia="黑体"/>
          <w:i w:val="0"/>
          <w:lang w:eastAsia="zh-CN"/>
        </w:rPr>
      </w:pPr>
      <w:bookmarkStart w:id="19" w:name="_Toc345055279"/>
      <w:r>
        <w:rPr>
          <w:rFonts w:ascii="黑体" w:eastAsia="黑体" w:hint="eastAsia"/>
          <w:i w:val="0"/>
          <w:lang w:eastAsia="zh-CN"/>
        </w:rPr>
        <w:t>6.1 结构设计</w:t>
      </w:r>
      <w:bookmarkEnd w:id="19"/>
    </w:p>
    <w:p w:rsidR="00552B76" w:rsidRPr="00552B76" w:rsidRDefault="00552B76" w:rsidP="00552B76">
      <w:pPr>
        <w:ind w:firstLineChars="200" w:firstLine="480"/>
        <w:rPr>
          <w:lang w:eastAsia="zh-CN"/>
        </w:rPr>
      </w:pPr>
      <w:r w:rsidRPr="00552B76">
        <w:rPr>
          <w:rFonts w:hint="eastAsia"/>
          <w:lang w:eastAsia="zh-CN"/>
        </w:rPr>
        <w:t>调光器采用自适应的</w:t>
      </w:r>
      <w:r w:rsidRPr="00552B76">
        <w:rPr>
          <w:rFonts w:hint="eastAsia"/>
          <w:lang w:eastAsia="zh-CN"/>
        </w:rPr>
        <w:t>PWM</w:t>
      </w:r>
      <w:r w:rsidRPr="00552B76">
        <w:rPr>
          <w:rFonts w:hint="eastAsia"/>
          <w:lang w:eastAsia="zh-CN"/>
        </w:rPr>
        <w:t>闭环光补偿技术实现</w:t>
      </w:r>
      <w:r w:rsidR="007705C6">
        <w:rPr>
          <w:rFonts w:hint="eastAsia"/>
          <w:lang w:eastAsia="zh-CN"/>
        </w:rPr>
        <w:t>调光功能</w:t>
      </w:r>
      <w:r w:rsidRPr="00552B76">
        <w:rPr>
          <w:rFonts w:hint="eastAsia"/>
          <w:lang w:eastAsia="zh-CN"/>
        </w:rPr>
        <w:t>。本单元包括</w:t>
      </w:r>
      <w:r w:rsidR="00064FD7">
        <w:rPr>
          <w:rFonts w:hint="eastAsia"/>
          <w:lang w:eastAsia="zh-CN"/>
        </w:rPr>
        <w:t>MCU</w:t>
      </w:r>
      <w:r w:rsidR="00064FD7">
        <w:rPr>
          <w:rFonts w:hint="eastAsia"/>
          <w:lang w:eastAsia="zh-CN"/>
        </w:rPr>
        <w:t>控制</w:t>
      </w:r>
      <w:r w:rsidRPr="00552B76">
        <w:rPr>
          <w:rFonts w:hint="eastAsia"/>
          <w:lang w:eastAsia="zh-CN"/>
        </w:rPr>
        <w:t>模块、电源模块、光强检测模块、调光模块和无线接收模块，结构框图如图</w:t>
      </w:r>
      <w:r w:rsidRPr="00552B76">
        <w:rPr>
          <w:rFonts w:hint="eastAsia"/>
          <w:lang w:eastAsia="zh-CN"/>
        </w:rPr>
        <w:t>1</w:t>
      </w:r>
      <w:r w:rsidRPr="00552B76">
        <w:rPr>
          <w:rFonts w:hint="eastAsia"/>
          <w:lang w:eastAsia="zh-CN"/>
        </w:rPr>
        <w:t>所示。</w:t>
      </w:r>
    </w:p>
    <w:p w:rsidR="00552B76" w:rsidRDefault="00F04BBC" w:rsidP="00552B76">
      <w:pPr>
        <w:jc w:val="center"/>
        <w:rPr>
          <w:rFonts w:ascii="宋体" w:hAnsi="宋体"/>
        </w:rPr>
      </w:pPr>
      <w:r>
        <w:rPr>
          <w:rFonts w:ascii="宋体" w:hAnsi="宋体"/>
        </w:rPr>
        <w:object w:dxaOrig="3572" w:dyaOrig="2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35pt;height:121.85pt" o:ole="">
            <v:imagedata r:id="rId8" o:title=""/>
          </v:shape>
          <o:OLEObject Type="Embed" ProgID="Visio.Drawing.11" ShapeID="_x0000_i1025" DrawAspect="Content" ObjectID="_1418994621" r:id="rId9"/>
        </w:object>
      </w:r>
    </w:p>
    <w:p w:rsidR="00552B76" w:rsidRDefault="00552B76" w:rsidP="00552B76">
      <w:pPr>
        <w:jc w:val="center"/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图 1 照明调光结构框图</w:t>
      </w:r>
    </w:p>
    <w:p w:rsidR="00552B76" w:rsidRPr="00552B76" w:rsidRDefault="00332659" w:rsidP="00552B76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MCU</w:t>
      </w:r>
      <w:r w:rsidR="00552B76" w:rsidRPr="00552B76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MCU</w:t>
      </w:r>
      <w:r w:rsidR="00552B76" w:rsidRPr="00552B76">
        <w:rPr>
          <w:rFonts w:hint="eastAsia"/>
          <w:lang w:eastAsia="zh-CN"/>
        </w:rPr>
        <w:t>采用</w:t>
      </w:r>
      <w:r w:rsidR="00552B76" w:rsidRPr="00552B76">
        <w:rPr>
          <w:rFonts w:hint="eastAsia"/>
          <w:lang w:eastAsia="zh-CN"/>
        </w:rPr>
        <w:t>PIC16F887</w:t>
      </w:r>
      <w:r w:rsidR="00552B76" w:rsidRPr="00552B76">
        <w:rPr>
          <w:rFonts w:hint="eastAsia"/>
          <w:lang w:eastAsia="zh-CN"/>
        </w:rPr>
        <w:t>，片内自带</w:t>
      </w:r>
      <w:r w:rsidR="00552B76" w:rsidRPr="00552B76">
        <w:rPr>
          <w:rFonts w:hint="eastAsia"/>
          <w:lang w:eastAsia="zh-CN"/>
        </w:rPr>
        <w:t>AD</w:t>
      </w:r>
      <w:r w:rsidR="00552B76" w:rsidRPr="00552B76">
        <w:rPr>
          <w:rFonts w:hint="eastAsia"/>
          <w:lang w:eastAsia="zh-CN"/>
        </w:rPr>
        <w:t>和</w:t>
      </w:r>
      <w:r w:rsidR="00552B76" w:rsidRPr="00552B76">
        <w:rPr>
          <w:rFonts w:hint="eastAsia"/>
          <w:lang w:eastAsia="zh-CN"/>
        </w:rPr>
        <w:t>PWM</w:t>
      </w:r>
      <w:r w:rsidR="00552B76" w:rsidRPr="00552B76">
        <w:rPr>
          <w:rFonts w:hint="eastAsia"/>
          <w:lang w:eastAsia="zh-CN"/>
        </w:rPr>
        <w:t>模块，</w:t>
      </w:r>
      <w:r w:rsidR="00214148">
        <w:rPr>
          <w:rFonts w:hint="eastAsia"/>
          <w:lang w:eastAsia="zh-CN"/>
        </w:rPr>
        <w:t>nRF905</w:t>
      </w:r>
      <w:r w:rsidR="00214148">
        <w:rPr>
          <w:rFonts w:hint="eastAsia"/>
          <w:lang w:eastAsia="zh-CN"/>
        </w:rPr>
        <w:t>接收的</w:t>
      </w:r>
      <w:proofErr w:type="gramStart"/>
      <w:r w:rsidR="00552B76" w:rsidRPr="00552B76">
        <w:rPr>
          <w:rFonts w:hint="eastAsia"/>
          <w:lang w:eastAsia="zh-CN"/>
        </w:rPr>
        <w:t>的</w:t>
      </w:r>
      <w:proofErr w:type="gramEnd"/>
      <w:r w:rsidR="00552B76" w:rsidRPr="00552B76">
        <w:rPr>
          <w:rFonts w:hint="eastAsia"/>
          <w:lang w:eastAsia="zh-CN"/>
        </w:rPr>
        <w:t>信号</w:t>
      </w:r>
      <w:r>
        <w:rPr>
          <w:rFonts w:hint="eastAsia"/>
          <w:lang w:eastAsia="zh-CN"/>
        </w:rPr>
        <w:t>由</w:t>
      </w:r>
      <w:r>
        <w:rPr>
          <w:rFonts w:hint="eastAsia"/>
          <w:lang w:eastAsia="zh-CN"/>
        </w:rPr>
        <w:t>MCU</w:t>
      </w:r>
      <w:r w:rsidR="00552B76" w:rsidRPr="00552B76">
        <w:rPr>
          <w:rFonts w:hint="eastAsia"/>
          <w:lang w:eastAsia="zh-CN"/>
        </w:rPr>
        <w:t>进行处理，光敏器件检测到的光强信号</w:t>
      </w:r>
      <w:proofErr w:type="gramStart"/>
      <w:r>
        <w:rPr>
          <w:rFonts w:hint="eastAsia"/>
          <w:lang w:eastAsia="zh-CN"/>
        </w:rPr>
        <w:t>馈</w:t>
      </w:r>
      <w:proofErr w:type="gramEnd"/>
      <w:r>
        <w:rPr>
          <w:rFonts w:hint="eastAsia"/>
          <w:lang w:eastAsia="zh-CN"/>
        </w:rPr>
        <w:t>入</w:t>
      </w:r>
      <w:r>
        <w:rPr>
          <w:rFonts w:hint="eastAsia"/>
          <w:lang w:eastAsia="zh-CN"/>
        </w:rPr>
        <w:t>MCU</w:t>
      </w:r>
      <w:r>
        <w:rPr>
          <w:rFonts w:hint="eastAsia"/>
          <w:lang w:eastAsia="zh-CN"/>
        </w:rPr>
        <w:t>进行</w:t>
      </w:r>
      <w:r w:rsidR="00552B76" w:rsidRPr="00552B76">
        <w:rPr>
          <w:rFonts w:hint="eastAsia"/>
          <w:lang w:eastAsia="zh-CN"/>
        </w:rPr>
        <w:t>AD</w:t>
      </w:r>
      <w:r w:rsidR="00552B76" w:rsidRPr="00552B76">
        <w:rPr>
          <w:rFonts w:hint="eastAsia"/>
          <w:lang w:eastAsia="zh-CN"/>
        </w:rPr>
        <w:t>转换。</w:t>
      </w:r>
      <w:r w:rsidR="00DF1E46">
        <w:rPr>
          <w:rFonts w:hint="eastAsia"/>
          <w:lang w:eastAsia="zh-CN"/>
        </w:rPr>
        <w:t>MCU</w:t>
      </w:r>
      <w:r w:rsidR="00552B76" w:rsidRPr="00552B76">
        <w:rPr>
          <w:rFonts w:hint="eastAsia"/>
          <w:lang w:eastAsia="zh-CN"/>
        </w:rPr>
        <w:t>通过采集</w:t>
      </w:r>
      <w:r w:rsidR="00DF1E46">
        <w:rPr>
          <w:rFonts w:hint="eastAsia"/>
          <w:lang w:eastAsia="zh-CN"/>
        </w:rPr>
        <w:t>的</w:t>
      </w:r>
      <w:r w:rsidR="00552B76" w:rsidRPr="00552B76">
        <w:rPr>
          <w:rFonts w:hint="eastAsia"/>
          <w:lang w:eastAsia="zh-CN"/>
        </w:rPr>
        <w:t>光强检测模块和接收模块的信号，实现</w:t>
      </w:r>
      <w:r w:rsidR="00552B76" w:rsidRPr="00552B76">
        <w:rPr>
          <w:rFonts w:hint="eastAsia"/>
          <w:lang w:eastAsia="zh-CN"/>
        </w:rPr>
        <w:t>PWM</w:t>
      </w:r>
      <w:r w:rsidR="00552B76" w:rsidRPr="00552B76">
        <w:rPr>
          <w:rFonts w:hint="eastAsia"/>
          <w:lang w:eastAsia="zh-CN"/>
        </w:rPr>
        <w:t>闭环调光，从而控制本单元的工作模式。</w:t>
      </w:r>
    </w:p>
    <w:p w:rsidR="00552B76" w:rsidRPr="00552B76" w:rsidRDefault="00552B76" w:rsidP="00552B76">
      <w:pPr>
        <w:ind w:firstLineChars="200" w:firstLine="480"/>
        <w:rPr>
          <w:lang w:eastAsia="zh-CN"/>
        </w:rPr>
      </w:pPr>
      <w:r w:rsidRPr="00552B76">
        <w:rPr>
          <w:rFonts w:hint="eastAsia"/>
          <w:lang w:eastAsia="zh-CN"/>
        </w:rPr>
        <w:t>电源</w:t>
      </w:r>
      <w:r w:rsidR="00EB3EA9">
        <w:rPr>
          <w:rFonts w:hint="eastAsia"/>
          <w:lang w:eastAsia="zh-CN"/>
        </w:rPr>
        <w:t>：直流供电部分采用桥式整流配合稳压管稳压的方法</w:t>
      </w:r>
      <w:r w:rsidRPr="00552B76">
        <w:rPr>
          <w:rFonts w:hint="eastAsia"/>
          <w:lang w:eastAsia="zh-CN"/>
        </w:rPr>
        <w:t>得到直流电源</w:t>
      </w:r>
      <w:r w:rsidRPr="00552B76">
        <w:rPr>
          <w:rFonts w:hint="eastAsia"/>
          <w:lang w:eastAsia="zh-CN"/>
        </w:rPr>
        <w:t>12V</w:t>
      </w:r>
      <w:r w:rsidRPr="00552B76">
        <w:rPr>
          <w:rFonts w:hint="eastAsia"/>
          <w:lang w:eastAsia="zh-CN"/>
        </w:rPr>
        <w:t>（</w:t>
      </w:r>
      <w:r w:rsidRPr="00552B76">
        <w:rPr>
          <w:rFonts w:hint="eastAsia"/>
          <w:lang w:eastAsia="zh-CN"/>
        </w:rPr>
        <w:t>LED</w:t>
      </w:r>
      <w:proofErr w:type="gramStart"/>
      <w:r w:rsidRPr="00552B76">
        <w:rPr>
          <w:rFonts w:hint="eastAsia"/>
          <w:lang w:eastAsia="zh-CN"/>
        </w:rPr>
        <w:t>恒</w:t>
      </w:r>
      <w:proofErr w:type="gramEnd"/>
      <w:r w:rsidRPr="00552B76">
        <w:rPr>
          <w:rFonts w:hint="eastAsia"/>
          <w:lang w:eastAsia="zh-CN"/>
        </w:rPr>
        <w:t>流控制芯片</w:t>
      </w:r>
      <w:r w:rsidRPr="00552B76">
        <w:rPr>
          <w:rFonts w:hint="eastAsia"/>
          <w:lang w:eastAsia="zh-CN"/>
        </w:rPr>
        <w:t>BP2808</w:t>
      </w:r>
      <w:r w:rsidRPr="00552B76">
        <w:rPr>
          <w:rFonts w:hint="eastAsia"/>
          <w:lang w:eastAsia="zh-CN"/>
        </w:rPr>
        <w:t>）</w:t>
      </w:r>
      <w:r w:rsidR="00EB3EA9">
        <w:rPr>
          <w:rFonts w:hint="eastAsia"/>
          <w:lang w:eastAsia="zh-CN"/>
        </w:rPr>
        <w:t>，</w:t>
      </w:r>
      <w:r w:rsidR="00933A4D">
        <w:rPr>
          <w:rFonts w:hint="eastAsia"/>
          <w:lang w:eastAsia="zh-CN"/>
        </w:rPr>
        <w:t>之后</w:t>
      </w:r>
      <w:r w:rsidRPr="00552B76">
        <w:rPr>
          <w:rFonts w:hint="eastAsia"/>
          <w:lang w:eastAsia="zh-CN"/>
        </w:rPr>
        <w:t>通过变压器产生</w:t>
      </w:r>
      <w:r w:rsidRPr="00552B76">
        <w:rPr>
          <w:rFonts w:hint="eastAsia"/>
          <w:lang w:eastAsia="zh-CN"/>
        </w:rPr>
        <w:t>5V</w:t>
      </w:r>
      <w:r w:rsidR="00933A4D">
        <w:rPr>
          <w:rFonts w:hint="eastAsia"/>
          <w:lang w:eastAsia="zh-CN"/>
        </w:rPr>
        <w:t>电压</w:t>
      </w:r>
      <w:r w:rsidRPr="00552B76">
        <w:rPr>
          <w:rFonts w:hint="eastAsia"/>
          <w:lang w:eastAsia="zh-CN"/>
        </w:rPr>
        <w:t>，</w:t>
      </w:r>
      <w:r w:rsidR="00933A4D">
        <w:rPr>
          <w:rFonts w:hint="eastAsia"/>
          <w:lang w:eastAsia="zh-CN"/>
        </w:rPr>
        <w:t>由</w:t>
      </w:r>
      <w:r w:rsidRPr="00552B76">
        <w:rPr>
          <w:rFonts w:hint="eastAsia"/>
          <w:lang w:eastAsia="zh-CN"/>
        </w:rPr>
        <w:t>ASM1117</w:t>
      </w:r>
      <w:r w:rsidRPr="00552B76">
        <w:rPr>
          <w:rFonts w:hint="eastAsia"/>
          <w:lang w:eastAsia="zh-CN"/>
        </w:rPr>
        <w:t>进行稳压到</w:t>
      </w:r>
      <w:r w:rsidRPr="00552B76">
        <w:rPr>
          <w:rFonts w:hint="eastAsia"/>
          <w:lang w:eastAsia="zh-CN"/>
        </w:rPr>
        <w:t>3.3V</w:t>
      </w:r>
      <w:r w:rsidRPr="00552B76">
        <w:rPr>
          <w:rFonts w:hint="eastAsia"/>
          <w:lang w:eastAsia="zh-CN"/>
        </w:rPr>
        <w:t>供给</w:t>
      </w:r>
      <w:r w:rsidR="00DF1E46">
        <w:rPr>
          <w:rFonts w:hint="eastAsia"/>
          <w:lang w:eastAsia="zh-CN"/>
        </w:rPr>
        <w:t>MCU</w:t>
      </w:r>
      <w:r w:rsidRPr="00552B76">
        <w:rPr>
          <w:rFonts w:hint="eastAsia"/>
          <w:lang w:eastAsia="zh-CN"/>
        </w:rPr>
        <w:t>及</w:t>
      </w:r>
      <w:r w:rsidR="00DF1E46">
        <w:rPr>
          <w:rFonts w:hint="eastAsia"/>
          <w:lang w:eastAsia="zh-CN"/>
        </w:rPr>
        <w:t>nRF905</w:t>
      </w:r>
      <w:r w:rsidRPr="00552B76">
        <w:rPr>
          <w:rFonts w:hint="eastAsia"/>
          <w:lang w:eastAsia="zh-CN"/>
        </w:rPr>
        <w:t>使用。</w:t>
      </w:r>
    </w:p>
    <w:p w:rsidR="00552B76" w:rsidRPr="00552B76" w:rsidRDefault="00552B76" w:rsidP="00552B76">
      <w:pPr>
        <w:ind w:firstLineChars="200" w:firstLine="480"/>
        <w:rPr>
          <w:lang w:eastAsia="zh-CN"/>
        </w:rPr>
      </w:pPr>
      <w:r w:rsidRPr="00552B76">
        <w:rPr>
          <w:rFonts w:hint="eastAsia"/>
          <w:lang w:eastAsia="zh-CN"/>
        </w:rPr>
        <w:t>光强检测模块：光强检测采用光敏电阻</w:t>
      </w:r>
      <w:r w:rsidR="00933A4D">
        <w:rPr>
          <w:rFonts w:hint="eastAsia"/>
          <w:lang w:eastAsia="zh-CN"/>
        </w:rPr>
        <w:t>将光强信号转换为电压信号</w:t>
      </w:r>
      <w:r w:rsidRPr="00552B76">
        <w:rPr>
          <w:rFonts w:hint="eastAsia"/>
          <w:lang w:eastAsia="zh-CN"/>
        </w:rPr>
        <w:t>并</w:t>
      </w:r>
      <w:proofErr w:type="gramStart"/>
      <w:r w:rsidR="00933A4D">
        <w:rPr>
          <w:rFonts w:hint="eastAsia"/>
          <w:lang w:eastAsia="zh-CN"/>
        </w:rPr>
        <w:t>馈</w:t>
      </w:r>
      <w:proofErr w:type="gramEnd"/>
      <w:r w:rsidR="00933A4D">
        <w:rPr>
          <w:rFonts w:hint="eastAsia"/>
          <w:lang w:eastAsia="zh-CN"/>
        </w:rPr>
        <w:t>入</w:t>
      </w:r>
      <w:r w:rsidRPr="00552B76">
        <w:rPr>
          <w:rFonts w:hint="eastAsia"/>
          <w:lang w:eastAsia="zh-CN"/>
        </w:rPr>
        <w:t>单片机</w:t>
      </w:r>
      <w:r w:rsidR="00933A4D">
        <w:rPr>
          <w:rFonts w:hint="eastAsia"/>
          <w:lang w:eastAsia="zh-CN"/>
        </w:rPr>
        <w:t>采用</w:t>
      </w:r>
      <w:r w:rsidRPr="00552B76">
        <w:rPr>
          <w:rFonts w:hint="eastAsia"/>
          <w:lang w:eastAsia="zh-CN"/>
        </w:rPr>
        <w:t>。</w:t>
      </w:r>
    </w:p>
    <w:p w:rsidR="00552B76" w:rsidRPr="00552B76" w:rsidRDefault="00552B76" w:rsidP="00552B76">
      <w:pPr>
        <w:ind w:firstLineChars="200" w:firstLine="480"/>
        <w:rPr>
          <w:lang w:eastAsia="zh-CN"/>
        </w:rPr>
      </w:pPr>
      <w:r w:rsidRPr="00552B76">
        <w:rPr>
          <w:rFonts w:hint="eastAsia"/>
          <w:lang w:eastAsia="zh-CN"/>
        </w:rPr>
        <w:t>调光模块：采用驱动</w:t>
      </w:r>
      <w:r w:rsidRPr="00552B76">
        <w:rPr>
          <w:rFonts w:hint="eastAsia"/>
          <w:lang w:eastAsia="zh-CN"/>
        </w:rPr>
        <w:t>LED</w:t>
      </w:r>
      <w:proofErr w:type="gramStart"/>
      <w:r w:rsidRPr="00552B76">
        <w:rPr>
          <w:rFonts w:hint="eastAsia"/>
          <w:lang w:eastAsia="zh-CN"/>
        </w:rPr>
        <w:t>恒</w:t>
      </w:r>
      <w:proofErr w:type="gramEnd"/>
      <w:r w:rsidRPr="00552B76">
        <w:rPr>
          <w:rFonts w:hint="eastAsia"/>
          <w:lang w:eastAsia="zh-CN"/>
        </w:rPr>
        <w:t>流控制芯片</w:t>
      </w:r>
      <w:r w:rsidRPr="00552B76">
        <w:rPr>
          <w:rFonts w:hint="eastAsia"/>
          <w:lang w:eastAsia="zh-CN"/>
        </w:rPr>
        <w:t>BP2808</w:t>
      </w:r>
      <w:r w:rsidRPr="00552B76">
        <w:rPr>
          <w:rFonts w:hint="eastAsia"/>
          <w:lang w:eastAsia="zh-CN"/>
        </w:rPr>
        <w:t>，通过改变</w:t>
      </w:r>
      <w:r w:rsidRPr="00552B76">
        <w:rPr>
          <w:rFonts w:hint="eastAsia"/>
          <w:lang w:eastAsia="zh-CN"/>
        </w:rPr>
        <w:t>BP2808</w:t>
      </w:r>
      <w:r w:rsidRPr="00552B76">
        <w:rPr>
          <w:rFonts w:hint="eastAsia"/>
          <w:lang w:eastAsia="zh-CN"/>
        </w:rPr>
        <w:t>输入端</w:t>
      </w:r>
      <w:r w:rsidRPr="00552B76">
        <w:rPr>
          <w:rFonts w:hint="eastAsia"/>
          <w:lang w:eastAsia="zh-CN"/>
        </w:rPr>
        <w:t>PWM</w:t>
      </w:r>
      <w:r w:rsidRPr="00552B76">
        <w:rPr>
          <w:rFonts w:hint="eastAsia"/>
          <w:lang w:eastAsia="zh-CN"/>
        </w:rPr>
        <w:t>的占空比，调节输出端的电压大小，控制</w:t>
      </w:r>
      <w:r w:rsidRPr="00552B76">
        <w:rPr>
          <w:rFonts w:hint="eastAsia"/>
          <w:lang w:eastAsia="zh-CN"/>
        </w:rPr>
        <w:t>LED</w:t>
      </w:r>
      <w:r w:rsidRPr="00552B76">
        <w:rPr>
          <w:rFonts w:hint="eastAsia"/>
          <w:lang w:eastAsia="zh-CN"/>
        </w:rPr>
        <w:t>灯的亮度。</w:t>
      </w:r>
    </w:p>
    <w:p w:rsidR="00552B76" w:rsidRPr="00552B76" w:rsidRDefault="00552B76" w:rsidP="00552B76">
      <w:pPr>
        <w:ind w:firstLineChars="200" w:firstLine="480"/>
        <w:rPr>
          <w:lang w:eastAsia="zh-CN"/>
        </w:rPr>
      </w:pPr>
      <w:r w:rsidRPr="00552B76">
        <w:rPr>
          <w:rFonts w:hint="eastAsia"/>
          <w:lang w:eastAsia="zh-CN"/>
        </w:rPr>
        <w:t>无线通信模块：采用</w:t>
      </w:r>
      <w:r w:rsidRPr="00552B76">
        <w:rPr>
          <w:rFonts w:hint="eastAsia"/>
          <w:lang w:eastAsia="zh-CN"/>
        </w:rPr>
        <w:t>NRF905</w:t>
      </w:r>
      <w:r w:rsidR="0002694D">
        <w:rPr>
          <w:rFonts w:hint="eastAsia"/>
          <w:lang w:eastAsia="zh-CN"/>
        </w:rPr>
        <w:t>无线收发模块与遥控</w:t>
      </w:r>
      <w:r w:rsidR="0002694D">
        <w:rPr>
          <w:rFonts w:hint="eastAsia"/>
          <w:lang w:eastAsia="zh-CN"/>
        </w:rPr>
        <w:t>(</w:t>
      </w:r>
      <w:r w:rsidR="0002694D">
        <w:rPr>
          <w:rFonts w:hint="eastAsia"/>
          <w:lang w:eastAsia="zh-CN"/>
        </w:rPr>
        <w:t>网关</w:t>
      </w:r>
      <w:r w:rsidR="0002694D">
        <w:rPr>
          <w:rFonts w:hint="eastAsia"/>
          <w:lang w:eastAsia="zh-CN"/>
        </w:rPr>
        <w:t>)</w:t>
      </w:r>
      <w:r w:rsidR="0002694D">
        <w:rPr>
          <w:rFonts w:hint="eastAsia"/>
          <w:lang w:eastAsia="zh-CN"/>
        </w:rPr>
        <w:t>通信</w:t>
      </w:r>
      <w:r w:rsidRPr="00552B76">
        <w:rPr>
          <w:rFonts w:hint="eastAsia"/>
          <w:lang w:eastAsia="zh-CN"/>
        </w:rPr>
        <w:t>。</w:t>
      </w:r>
    </w:p>
    <w:p w:rsidR="003524FC" w:rsidRPr="008B5DC3" w:rsidRDefault="00552B76" w:rsidP="003524FC">
      <w:pPr>
        <w:pStyle w:val="2"/>
        <w:numPr>
          <w:ilvl w:val="0"/>
          <w:numId w:val="0"/>
        </w:numPr>
        <w:ind w:left="-58"/>
        <w:rPr>
          <w:rFonts w:ascii="黑体" w:eastAsia="黑体"/>
          <w:i w:val="0"/>
          <w:lang w:eastAsia="zh-CN"/>
        </w:rPr>
      </w:pPr>
      <w:r>
        <w:rPr>
          <w:rFonts w:ascii="黑体" w:eastAsia="黑体"/>
          <w:i w:val="0"/>
          <w:lang w:eastAsia="zh-CN"/>
        </w:rPr>
        <w:br w:type="page"/>
      </w:r>
      <w:bookmarkStart w:id="20" w:name="_Toc345055280"/>
      <w:r w:rsidR="003524FC">
        <w:rPr>
          <w:rFonts w:ascii="黑体" w:eastAsia="黑体" w:hint="eastAsia"/>
          <w:i w:val="0"/>
          <w:lang w:eastAsia="zh-CN"/>
        </w:rPr>
        <w:lastRenderedPageBreak/>
        <w:t>6.1.软件功能说明</w:t>
      </w:r>
      <w:bookmarkEnd w:id="20"/>
    </w:p>
    <w:p w:rsidR="003524FC" w:rsidRPr="00C16810" w:rsidRDefault="003524FC" w:rsidP="003524FC">
      <w:pPr>
        <w:ind w:firstLineChars="200" w:firstLine="480"/>
        <w:rPr>
          <w:lang w:eastAsia="zh-CN"/>
        </w:rPr>
      </w:pPr>
      <w:r w:rsidRPr="00C16810">
        <w:rPr>
          <w:rFonts w:hint="eastAsia"/>
          <w:lang w:eastAsia="zh-CN"/>
        </w:rPr>
        <w:t>调光子系统软件流程如</w:t>
      </w: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1</w:t>
      </w:r>
      <w:r w:rsidRPr="00C16810">
        <w:rPr>
          <w:rFonts w:hint="eastAsia"/>
          <w:lang w:eastAsia="zh-CN"/>
        </w:rPr>
        <w:t>：</w:t>
      </w:r>
    </w:p>
    <w:p w:rsidR="003524FC" w:rsidRDefault="00731CE2" w:rsidP="003524FC">
      <w:pPr>
        <w:jc w:val="center"/>
        <w:rPr>
          <w:color w:val="FF0000"/>
          <w:lang w:eastAsia="zh-CN"/>
        </w:rPr>
      </w:pPr>
      <w:r>
        <w:rPr>
          <w:color w:val="FF0000"/>
          <w:lang w:eastAsia="zh-CN"/>
        </w:rPr>
        <w:object w:dxaOrig="5753" w:dyaOrig="5614">
          <v:shape id="_x0000_i1026" type="#_x0000_t75" style="width:287.45pt;height:280.8pt" o:ole="">
            <v:imagedata r:id="rId10" o:title=""/>
          </v:shape>
          <o:OLEObject Type="Embed" ProgID="Visio.Drawing.11" ShapeID="_x0000_i1026" DrawAspect="Content" ObjectID="_1418994622" r:id="rId11"/>
        </w:object>
      </w:r>
    </w:p>
    <w:p w:rsidR="003524FC" w:rsidRPr="00C16810" w:rsidRDefault="003524FC" w:rsidP="003524FC">
      <w:pPr>
        <w:jc w:val="center"/>
        <w:rPr>
          <w:lang w:eastAsia="zh-CN"/>
        </w:rPr>
      </w:pPr>
      <w:r w:rsidRPr="00C16810">
        <w:rPr>
          <w:rFonts w:hint="eastAsia"/>
          <w:lang w:eastAsia="zh-CN"/>
        </w:rPr>
        <w:t>图</w:t>
      </w:r>
      <w:r w:rsidRPr="00C16810">
        <w:rPr>
          <w:rFonts w:hint="eastAsia"/>
          <w:lang w:eastAsia="zh-CN"/>
        </w:rPr>
        <w:t xml:space="preserve">1 </w:t>
      </w:r>
      <w:r w:rsidRPr="00C16810">
        <w:rPr>
          <w:rFonts w:hint="eastAsia"/>
          <w:lang w:eastAsia="zh-CN"/>
        </w:rPr>
        <w:t>软件流程图</w:t>
      </w:r>
    </w:p>
    <w:p w:rsidR="003524FC" w:rsidRDefault="003524FC" w:rsidP="003524FC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输入：调光单元输入分别是：</w:t>
      </w:r>
      <w:r>
        <w:rPr>
          <w:rFonts w:hint="eastAsia"/>
          <w:lang w:eastAsia="zh-CN"/>
        </w:rPr>
        <w:t>AD</w:t>
      </w:r>
      <w:r>
        <w:rPr>
          <w:rFonts w:hint="eastAsia"/>
          <w:lang w:eastAsia="zh-CN"/>
        </w:rPr>
        <w:t>采样的光强值，遥控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网关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的地址请求、光强设置，网关的光强查询；</w:t>
      </w:r>
    </w:p>
    <w:p w:rsidR="003524FC" w:rsidRDefault="003524FC" w:rsidP="003524FC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输出：调光单元的输出分别是：用于调节光强的</w:t>
      </w:r>
      <w:r>
        <w:rPr>
          <w:rFonts w:hint="eastAsia"/>
          <w:lang w:eastAsia="zh-CN"/>
        </w:rPr>
        <w:t>PWM</w:t>
      </w:r>
      <w:r>
        <w:rPr>
          <w:rFonts w:hint="eastAsia"/>
          <w:lang w:eastAsia="zh-CN"/>
        </w:rPr>
        <w:t>信号、发送给遥控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网关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的地址回复及光强回复；</w:t>
      </w:r>
    </w:p>
    <w:p w:rsidR="003524FC" w:rsidRDefault="003524FC" w:rsidP="003524FC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处理：调光单元收到光强设置信号时，根据输入的光强设置信号修改光强阈值；收到地址请求命令时回复地址；收到查询命令时回复当前光强。</w:t>
      </w:r>
    </w:p>
    <w:p w:rsidR="003524FC" w:rsidRDefault="003524FC" w:rsidP="003524FC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目前调光单元无并发处理，遥控和网关同时发送控制请求时，响应不可预测。</w:t>
      </w:r>
    </w:p>
    <w:p w:rsidR="00D907F4" w:rsidRPr="00FC7050" w:rsidRDefault="00D926A3" w:rsidP="00FC7050">
      <w:pPr>
        <w:rPr>
          <w:rFonts w:ascii="黑体" w:eastAsia="黑体" w:hAnsi="Cambria"/>
          <w:sz w:val="32"/>
          <w:szCs w:val="32"/>
          <w:lang w:eastAsia="zh-CN"/>
        </w:rPr>
      </w:pPr>
      <w:r>
        <w:rPr>
          <w:lang w:eastAsia="zh-CN"/>
        </w:rPr>
        <w:br w:type="page"/>
      </w:r>
      <w:r w:rsidR="00D907F4">
        <w:rPr>
          <w:rFonts w:hint="eastAsia"/>
          <w:lang w:eastAsia="zh-CN"/>
        </w:rPr>
        <w:lastRenderedPageBreak/>
        <w:t>编制：</w:t>
      </w:r>
      <w:r w:rsidR="00D907F4">
        <w:rPr>
          <w:rFonts w:hint="eastAsia"/>
          <w:lang w:eastAsia="zh-CN"/>
        </w:rPr>
        <w:t xml:space="preserve">                  </w:t>
      </w:r>
      <w:r w:rsidR="00D907F4">
        <w:rPr>
          <w:rFonts w:hint="eastAsia"/>
          <w:lang w:eastAsia="zh-CN"/>
        </w:rPr>
        <w:t>审核：</w:t>
      </w:r>
      <w:r w:rsidR="00D907F4">
        <w:rPr>
          <w:rFonts w:hint="eastAsia"/>
          <w:lang w:eastAsia="zh-CN"/>
        </w:rPr>
        <w:t xml:space="preserve">               </w:t>
      </w:r>
      <w:r w:rsidR="00D907F4">
        <w:rPr>
          <w:rFonts w:hint="eastAsia"/>
          <w:lang w:eastAsia="zh-CN"/>
        </w:rPr>
        <w:t>批准：</w:t>
      </w:r>
    </w:p>
    <w:sectPr w:rsidR="00D907F4" w:rsidRPr="00FC7050" w:rsidSect="00A9149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851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403" w:rsidRPr="002733A4" w:rsidRDefault="00AA6403" w:rsidP="002733A4">
      <w:pPr>
        <w:pStyle w:val="aa"/>
        <w:spacing w:before="0" w:after="0"/>
        <w:rPr>
          <w:rFonts w:ascii="Calibri" w:hAnsi="Calibri"/>
          <w:b w:val="0"/>
          <w:bCs w:val="0"/>
          <w:kern w:val="0"/>
          <w:sz w:val="24"/>
          <w:szCs w:val="24"/>
        </w:rPr>
      </w:pPr>
      <w:r>
        <w:separator/>
      </w:r>
    </w:p>
  </w:endnote>
  <w:endnote w:type="continuationSeparator" w:id="0">
    <w:p w:rsidR="00AA6403" w:rsidRPr="002733A4" w:rsidRDefault="00AA6403" w:rsidP="002733A4">
      <w:pPr>
        <w:pStyle w:val="aa"/>
        <w:spacing w:before="0" w:after="0"/>
        <w:rPr>
          <w:rFonts w:ascii="Calibri" w:hAnsi="Calibri"/>
          <w:b w:val="0"/>
          <w:bCs w:val="0"/>
          <w:kern w:val="0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DB4" w:rsidRDefault="008B4DB4">
    <w:pPr>
      <w:pStyle w:val="af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DB4" w:rsidRDefault="008B4DB4">
    <w:pPr>
      <w:pStyle w:val="af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DB4" w:rsidRDefault="008B4DB4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403" w:rsidRPr="002733A4" w:rsidRDefault="00AA6403" w:rsidP="002733A4">
      <w:pPr>
        <w:pStyle w:val="aa"/>
        <w:spacing w:before="0" w:after="0"/>
        <w:rPr>
          <w:rFonts w:ascii="Calibri" w:hAnsi="Calibri"/>
          <w:b w:val="0"/>
          <w:bCs w:val="0"/>
          <w:kern w:val="0"/>
          <w:sz w:val="24"/>
          <w:szCs w:val="24"/>
        </w:rPr>
      </w:pPr>
      <w:r>
        <w:separator/>
      </w:r>
    </w:p>
  </w:footnote>
  <w:footnote w:type="continuationSeparator" w:id="0">
    <w:p w:rsidR="00AA6403" w:rsidRPr="002733A4" w:rsidRDefault="00AA6403" w:rsidP="002733A4">
      <w:pPr>
        <w:pStyle w:val="aa"/>
        <w:spacing w:before="0" w:after="0"/>
        <w:rPr>
          <w:rFonts w:ascii="Calibri" w:hAnsi="Calibri"/>
          <w:b w:val="0"/>
          <w:bCs w:val="0"/>
          <w:kern w:val="0"/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FED" w:rsidRDefault="0012610C">
    <w:pPr>
      <w:pStyle w:val="af9"/>
    </w:pPr>
    <w:r>
      <w:rPr>
        <w:noProof/>
        <w:lang w:eastAsia="zh-CN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85415" o:spid="_x0000_s2057" type="#_x0000_t75" style="position:absolute;left:0;text-align:left;margin-left:0;margin-top:0;width:415.2pt;height:423.95pt;z-index:-251657216;mso-position-horizontal:center;mso-position-horizontal-relative:margin;mso-position-vertical:center;mso-position-vertical-relative:margin" o:allowincell="f">
          <v:imagedata r:id="rId1" o:title="中原电子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421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992"/>
      <w:gridCol w:w="1843"/>
      <w:gridCol w:w="992"/>
      <w:gridCol w:w="1560"/>
    </w:tblGrid>
    <w:tr w:rsidR="00632FED" w:rsidTr="007737A3">
      <w:trPr>
        <w:trHeight w:val="274"/>
      </w:trPr>
      <w:tc>
        <w:tcPr>
          <w:tcW w:w="992" w:type="dxa"/>
          <w:vAlign w:val="center"/>
        </w:tcPr>
        <w:p w:rsidR="00632FED" w:rsidRPr="00A91491" w:rsidRDefault="0012610C" w:rsidP="00A91491">
          <w:pPr>
            <w:jc w:val="center"/>
            <w:rPr>
              <w:rFonts w:ascii="宋体" w:hAnsi="宋体"/>
              <w:sz w:val="18"/>
              <w:szCs w:val="18"/>
            </w:rPr>
          </w:pPr>
          <w:r>
            <w:rPr>
              <w:noProof/>
              <w:lang w:eastAsia="zh-CN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4" type="#_x0000_t202" style="position:absolute;left:0;text-align:left;margin-left:-154.1pt;margin-top:-7.95pt;width:160.6pt;height:38.35pt;z-index:251657216;mso-height-percent:200;mso-height-percent:200;mso-width-relative:margin;mso-height-relative:margin" filled="f" stroked="f">
                <v:textbox style="mso-next-textbox:#_x0000_s2064;mso-fit-shape-to-text:t">
                  <w:txbxContent>
                    <w:p w:rsidR="00632FED" w:rsidRDefault="00632FED">
                      <w:pPr>
                        <w:rPr>
                          <w:rFonts w:ascii="楷体_GB2312" w:eastAsia="楷体_GB2312"/>
                          <w:b/>
                          <w:lang w:eastAsia="zh-CN"/>
                        </w:rPr>
                      </w:pPr>
                      <w:r w:rsidRPr="00A91491">
                        <w:rPr>
                          <w:rFonts w:ascii="楷体_GB2312" w:eastAsia="楷体_GB2312" w:hint="eastAsia"/>
                          <w:b/>
                          <w:lang w:eastAsia="zh-CN"/>
                        </w:rPr>
                        <w:t>中原电子</w:t>
                      </w:r>
                    </w:p>
                    <w:p w:rsidR="00632FED" w:rsidRPr="00A91491" w:rsidRDefault="00632FED">
                      <w:pPr>
                        <w:rPr>
                          <w:rFonts w:ascii="楷体_GB2312" w:eastAsia="楷体_GB2312"/>
                          <w:b/>
                          <w:lang w:eastAsia="zh-CN"/>
                        </w:rPr>
                      </w:pPr>
                      <w:r w:rsidRPr="00A91491">
                        <w:rPr>
                          <w:rFonts w:ascii="楷体_GB2312" w:eastAsia="楷体_GB2312" w:hint="eastAsia"/>
                          <w:b/>
                          <w:lang w:eastAsia="zh-CN"/>
                        </w:rPr>
                        <w:t>应用电子研发中心</w:t>
                      </w:r>
                    </w:p>
                  </w:txbxContent>
                </v:textbox>
              </v:shape>
            </w:pict>
          </w:r>
          <w:r>
            <w:rPr>
              <w:noProof/>
              <w:lang w:eastAsia="zh-CN"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63" type="#_x0000_t75" style="position:absolute;left:0;text-align:left;margin-left:-206.45pt;margin-top:-13.75pt;width:49pt;height:45.5pt;z-index:251656192">
                <v:imagedata r:id="rId1" o:title=""/>
              </v:shape>
            </w:pict>
          </w:r>
          <w:proofErr w:type="spellStart"/>
          <w:r w:rsidR="00632FED" w:rsidRPr="00A91491">
            <w:rPr>
              <w:rFonts w:ascii="宋体" w:hAnsi="宋体" w:hint="eastAsia"/>
              <w:sz w:val="18"/>
              <w:szCs w:val="18"/>
            </w:rPr>
            <w:t>文件编号</w:t>
          </w:r>
          <w:proofErr w:type="spellEnd"/>
        </w:p>
      </w:tc>
      <w:tc>
        <w:tcPr>
          <w:tcW w:w="1843" w:type="dxa"/>
          <w:vAlign w:val="center"/>
        </w:tcPr>
        <w:p w:rsidR="00632FED" w:rsidRPr="00A91491" w:rsidRDefault="00632FED" w:rsidP="00DE6A16">
          <w:pPr>
            <w:jc w:val="center"/>
            <w:rPr>
              <w:rFonts w:ascii="宋体" w:hAnsi="宋体"/>
              <w:sz w:val="18"/>
              <w:szCs w:val="18"/>
              <w:lang w:eastAsia="zh-CN"/>
            </w:rPr>
          </w:pPr>
          <w:r w:rsidRPr="00A91491">
            <w:rPr>
              <w:rFonts w:ascii="宋体" w:hAnsi="宋体"/>
              <w:sz w:val="18"/>
              <w:szCs w:val="18"/>
              <w:lang w:eastAsia="zh-CN"/>
            </w:rPr>
            <w:t>Q/</w:t>
          </w:r>
          <w:r w:rsidRPr="00A91491">
            <w:rPr>
              <w:rFonts w:ascii="宋体" w:hAnsi="宋体" w:hint="eastAsia"/>
              <w:sz w:val="18"/>
              <w:szCs w:val="18"/>
              <w:lang w:eastAsia="zh-CN"/>
            </w:rPr>
            <w:t xml:space="preserve">ZY </w:t>
          </w:r>
          <w:r>
            <w:rPr>
              <w:rFonts w:ascii="宋体" w:hAnsi="宋体" w:hint="eastAsia"/>
              <w:sz w:val="18"/>
              <w:szCs w:val="18"/>
              <w:lang w:eastAsia="zh-CN"/>
            </w:rPr>
            <w:t>xxx</w:t>
          </w:r>
        </w:p>
      </w:tc>
      <w:tc>
        <w:tcPr>
          <w:tcW w:w="992" w:type="dxa"/>
          <w:vAlign w:val="center"/>
        </w:tcPr>
        <w:p w:rsidR="00632FED" w:rsidRPr="00A91491" w:rsidRDefault="00632FED" w:rsidP="00A91491">
          <w:pPr>
            <w:jc w:val="center"/>
            <w:rPr>
              <w:rFonts w:ascii="宋体" w:hAnsi="宋体"/>
              <w:sz w:val="18"/>
              <w:szCs w:val="18"/>
            </w:rPr>
          </w:pPr>
          <w:r w:rsidRPr="00A91491">
            <w:rPr>
              <w:rFonts w:ascii="宋体" w:hAnsi="宋体" w:hint="eastAsia"/>
              <w:sz w:val="18"/>
              <w:szCs w:val="18"/>
            </w:rPr>
            <w:t>页    码</w:t>
          </w:r>
        </w:p>
      </w:tc>
      <w:tc>
        <w:tcPr>
          <w:tcW w:w="1560" w:type="dxa"/>
          <w:vAlign w:val="center"/>
        </w:tcPr>
        <w:p w:rsidR="00632FED" w:rsidRPr="00A91491" w:rsidRDefault="00632FED" w:rsidP="00A91491">
          <w:pPr>
            <w:jc w:val="center"/>
            <w:rPr>
              <w:rFonts w:ascii="宋体" w:hAnsi="宋体"/>
              <w:sz w:val="18"/>
              <w:szCs w:val="18"/>
            </w:rPr>
          </w:pPr>
          <w:r w:rsidRPr="00A91491">
            <w:rPr>
              <w:rFonts w:ascii="宋体" w:hAnsi="宋体" w:hint="eastAsia"/>
              <w:sz w:val="18"/>
              <w:szCs w:val="18"/>
            </w:rPr>
            <w:t>第</w:t>
          </w:r>
          <w:r w:rsidR="00134D1D">
            <w:rPr>
              <w:rStyle w:val="aff3"/>
              <w:sz w:val="18"/>
              <w:szCs w:val="18"/>
            </w:rPr>
            <w:fldChar w:fldCharType="begin"/>
          </w:r>
          <w:r>
            <w:rPr>
              <w:rStyle w:val="aff3"/>
              <w:sz w:val="18"/>
              <w:szCs w:val="18"/>
            </w:rPr>
            <w:instrText xml:space="preserve"> PAGE </w:instrText>
          </w:r>
          <w:r w:rsidR="00134D1D">
            <w:rPr>
              <w:rStyle w:val="aff3"/>
              <w:sz w:val="18"/>
              <w:szCs w:val="18"/>
            </w:rPr>
            <w:fldChar w:fldCharType="separate"/>
          </w:r>
          <w:r w:rsidR="0012610C">
            <w:rPr>
              <w:rStyle w:val="aff3"/>
              <w:noProof/>
              <w:sz w:val="18"/>
              <w:szCs w:val="18"/>
            </w:rPr>
            <w:t>8</w:t>
          </w:r>
          <w:r w:rsidR="00134D1D">
            <w:rPr>
              <w:rStyle w:val="aff3"/>
              <w:sz w:val="18"/>
              <w:szCs w:val="18"/>
            </w:rPr>
            <w:fldChar w:fldCharType="end"/>
          </w:r>
          <w:r w:rsidRPr="00A91491">
            <w:rPr>
              <w:rFonts w:ascii="宋体" w:hAnsi="宋体" w:hint="eastAsia"/>
              <w:sz w:val="18"/>
              <w:szCs w:val="18"/>
            </w:rPr>
            <w:t>页，共</w:t>
          </w:r>
          <w:r w:rsidR="00134D1D">
            <w:rPr>
              <w:rStyle w:val="aff3"/>
              <w:sz w:val="18"/>
              <w:szCs w:val="18"/>
            </w:rPr>
            <w:fldChar w:fldCharType="begin"/>
          </w:r>
          <w:r>
            <w:rPr>
              <w:rStyle w:val="aff3"/>
              <w:sz w:val="18"/>
              <w:szCs w:val="18"/>
            </w:rPr>
            <w:instrText xml:space="preserve"> NUMPAGES </w:instrText>
          </w:r>
          <w:r w:rsidR="00134D1D">
            <w:rPr>
              <w:rStyle w:val="aff3"/>
              <w:sz w:val="18"/>
              <w:szCs w:val="18"/>
            </w:rPr>
            <w:fldChar w:fldCharType="separate"/>
          </w:r>
          <w:r w:rsidR="0012610C">
            <w:rPr>
              <w:rStyle w:val="aff3"/>
              <w:noProof/>
              <w:sz w:val="18"/>
              <w:szCs w:val="18"/>
            </w:rPr>
            <w:t>8</w:t>
          </w:r>
          <w:r w:rsidR="00134D1D">
            <w:rPr>
              <w:rStyle w:val="aff3"/>
              <w:sz w:val="18"/>
              <w:szCs w:val="18"/>
            </w:rPr>
            <w:fldChar w:fldCharType="end"/>
          </w:r>
          <w:r w:rsidRPr="00A91491">
            <w:rPr>
              <w:rFonts w:ascii="宋体" w:hAnsi="宋体" w:hint="eastAsia"/>
              <w:sz w:val="18"/>
              <w:szCs w:val="18"/>
            </w:rPr>
            <w:t>页</w:t>
          </w:r>
        </w:p>
      </w:tc>
    </w:tr>
    <w:tr w:rsidR="00632FED" w:rsidTr="007737A3">
      <w:trPr>
        <w:trHeight w:val="268"/>
      </w:trPr>
      <w:tc>
        <w:tcPr>
          <w:tcW w:w="992" w:type="dxa"/>
          <w:vAlign w:val="center"/>
        </w:tcPr>
        <w:p w:rsidR="00632FED" w:rsidRPr="00A91491" w:rsidRDefault="00632FED" w:rsidP="00A91491">
          <w:pPr>
            <w:jc w:val="center"/>
            <w:rPr>
              <w:rFonts w:ascii="宋体" w:hAnsi="宋体"/>
              <w:sz w:val="18"/>
              <w:szCs w:val="18"/>
            </w:rPr>
          </w:pPr>
          <w:r w:rsidRPr="00A91491">
            <w:rPr>
              <w:rFonts w:ascii="宋体" w:hAnsi="宋体" w:hint="eastAsia"/>
              <w:sz w:val="18"/>
              <w:szCs w:val="18"/>
            </w:rPr>
            <w:t>版 本 号</w:t>
          </w:r>
        </w:p>
      </w:tc>
      <w:tc>
        <w:tcPr>
          <w:tcW w:w="1843" w:type="dxa"/>
          <w:vAlign w:val="center"/>
        </w:tcPr>
        <w:p w:rsidR="00632FED" w:rsidRPr="00A91491" w:rsidRDefault="00632FED" w:rsidP="00A91491">
          <w:pPr>
            <w:jc w:val="center"/>
            <w:rPr>
              <w:rFonts w:ascii="宋体" w:hAnsi="宋体"/>
              <w:sz w:val="18"/>
              <w:szCs w:val="18"/>
              <w:lang w:eastAsia="zh-CN"/>
            </w:rPr>
          </w:pPr>
          <w:r w:rsidRPr="00A91491">
            <w:rPr>
              <w:rFonts w:ascii="宋体" w:hAnsi="宋体" w:hint="eastAsia"/>
              <w:sz w:val="18"/>
              <w:szCs w:val="18"/>
              <w:lang w:eastAsia="zh-CN"/>
            </w:rPr>
            <w:t>V1.</w:t>
          </w:r>
          <w:r>
            <w:rPr>
              <w:rFonts w:ascii="宋体" w:hAnsi="宋体" w:hint="eastAsia"/>
              <w:sz w:val="18"/>
              <w:szCs w:val="18"/>
              <w:lang w:eastAsia="zh-CN"/>
            </w:rPr>
            <w:t>0</w:t>
          </w:r>
        </w:p>
      </w:tc>
      <w:tc>
        <w:tcPr>
          <w:tcW w:w="992" w:type="dxa"/>
          <w:vAlign w:val="center"/>
        </w:tcPr>
        <w:p w:rsidR="00632FED" w:rsidRPr="00A91491" w:rsidRDefault="00632FED" w:rsidP="00A91491">
          <w:pPr>
            <w:jc w:val="center"/>
            <w:rPr>
              <w:rFonts w:ascii="宋体" w:hAnsi="宋体"/>
              <w:sz w:val="18"/>
              <w:szCs w:val="18"/>
            </w:rPr>
          </w:pPr>
          <w:proofErr w:type="spellStart"/>
          <w:r w:rsidRPr="00A91491">
            <w:rPr>
              <w:rFonts w:ascii="宋体" w:hAnsi="宋体" w:hint="eastAsia"/>
              <w:sz w:val="18"/>
              <w:szCs w:val="18"/>
            </w:rPr>
            <w:t>生效日期</w:t>
          </w:r>
          <w:proofErr w:type="spellEnd"/>
        </w:p>
      </w:tc>
      <w:tc>
        <w:tcPr>
          <w:tcW w:w="1560" w:type="dxa"/>
          <w:vAlign w:val="center"/>
        </w:tcPr>
        <w:p w:rsidR="00632FED" w:rsidRPr="00A91491" w:rsidRDefault="00632FED" w:rsidP="00F23F83">
          <w:pPr>
            <w:ind w:firstLineChars="100" w:firstLine="180"/>
            <w:jc w:val="center"/>
            <w:rPr>
              <w:rFonts w:ascii="宋体" w:hAnsi="宋体"/>
              <w:sz w:val="18"/>
              <w:szCs w:val="18"/>
              <w:lang w:eastAsia="zh-CN"/>
            </w:rPr>
          </w:pPr>
          <w:r w:rsidRPr="00A91491">
            <w:rPr>
              <w:rFonts w:ascii="宋体" w:hAnsi="宋体" w:hint="eastAsia"/>
              <w:sz w:val="18"/>
              <w:szCs w:val="18"/>
              <w:lang w:eastAsia="zh-CN"/>
            </w:rPr>
            <w:t>201</w:t>
          </w:r>
          <w:r w:rsidR="00F23F83">
            <w:rPr>
              <w:rFonts w:ascii="宋体" w:hAnsi="宋体" w:hint="eastAsia"/>
              <w:sz w:val="18"/>
              <w:szCs w:val="18"/>
              <w:lang w:eastAsia="zh-CN"/>
            </w:rPr>
            <w:t>3</w:t>
          </w:r>
          <w:r w:rsidRPr="00A91491">
            <w:rPr>
              <w:rFonts w:ascii="宋体" w:hAnsi="宋体" w:hint="eastAsia"/>
              <w:sz w:val="18"/>
              <w:szCs w:val="18"/>
            </w:rPr>
            <w:t>/</w:t>
          </w:r>
          <w:r w:rsidR="00F23F83">
            <w:rPr>
              <w:rFonts w:ascii="宋体" w:hAnsi="宋体" w:hint="eastAsia"/>
              <w:sz w:val="18"/>
              <w:szCs w:val="18"/>
              <w:lang w:eastAsia="zh-CN"/>
            </w:rPr>
            <w:t>01</w:t>
          </w:r>
          <w:r w:rsidRPr="00A91491">
            <w:rPr>
              <w:rFonts w:ascii="宋体" w:hAnsi="宋体" w:hint="eastAsia"/>
              <w:sz w:val="18"/>
              <w:szCs w:val="18"/>
            </w:rPr>
            <w:t>/</w:t>
          </w:r>
          <w:r w:rsidR="00F23F83">
            <w:rPr>
              <w:rFonts w:ascii="宋体" w:hAnsi="宋体" w:hint="eastAsia"/>
              <w:sz w:val="18"/>
              <w:szCs w:val="18"/>
              <w:lang w:eastAsia="zh-CN"/>
            </w:rPr>
            <w:t>06</w:t>
          </w:r>
        </w:p>
      </w:tc>
    </w:tr>
  </w:tbl>
  <w:p w:rsidR="00632FED" w:rsidRPr="00A91491" w:rsidRDefault="00632FED" w:rsidP="007D6474">
    <w:pPr>
      <w:pStyle w:val="af9"/>
      <w:ind w:firstLineChars="633" w:firstLine="1139"/>
      <w:jc w:val="left"/>
      <w:rPr>
        <w:lang w:eastAsia="zh-C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FED" w:rsidRDefault="0012610C">
    <w:pPr>
      <w:pStyle w:val="af9"/>
    </w:pPr>
    <w:r>
      <w:rPr>
        <w:noProof/>
        <w:lang w:eastAsia="zh-CN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85414" o:spid="_x0000_s2056" type="#_x0000_t75" style="position:absolute;left:0;text-align:left;margin-left:0;margin-top:0;width:415.2pt;height:423.95pt;z-index:-251658240;mso-position-horizontal:center;mso-position-horizontal-relative:margin;mso-position-vertical:center;mso-position-vertical-relative:margin" o:allowincell="f">
          <v:imagedata r:id="rId1" o:title="中原电子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63EC5"/>
    <w:multiLevelType w:val="multilevel"/>
    <w:tmpl w:val="849600F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3233FE7"/>
    <w:multiLevelType w:val="multilevel"/>
    <w:tmpl w:val="EA2E63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6CEA2025"/>
    <w:multiLevelType w:val="multilevel"/>
    <w:tmpl w:val="846232D0"/>
    <w:lvl w:ilvl="0">
      <w:start w:val="1"/>
      <w:numFmt w:val="none"/>
      <w:pStyle w:val="a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0"/>
      <w:suff w:val="nothing"/>
      <w:lvlText w:val="%1%2　"/>
      <w:lvlJc w:val="left"/>
      <w:pPr>
        <w:ind w:left="0" w:firstLine="0"/>
      </w:pPr>
      <w:rPr>
        <w:rFonts w:ascii="Arial" w:eastAsia="黑体" w:hAnsi="Arial" w:hint="eastAsia"/>
        <w:b w:val="0"/>
        <w:i w:val="0"/>
        <w:sz w:val="32"/>
        <w:szCs w:val="32"/>
      </w:rPr>
    </w:lvl>
    <w:lvl w:ilvl="2">
      <w:start w:val="1"/>
      <w:numFmt w:val="decimal"/>
      <w:pStyle w:val="a1"/>
      <w:suff w:val="nothing"/>
      <w:lvlText w:val="%1%2.%3　"/>
      <w:lvlJc w:val="left"/>
      <w:pPr>
        <w:ind w:left="0" w:firstLine="0"/>
      </w:pPr>
      <w:rPr>
        <w:rFonts w:ascii="Arial" w:eastAsia="黑体" w:hAnsi="Arial" w:hint="eastAsia"/>
        <w:b w:val="0"/>
        <w:i w:val="0"/>
        <w:sz w:val="28"/>
      </w:rPr>
    </w:lvl>
    <w:lvl w:ilvl="3">
      <w:start w:val="1"/>
      <w:numFmt w:val="decimal"/>
      <w:pStyle w:val="a2"/>
      <w:suff w:val="nothing"/>
      <w:lvlText w:val="%1%2.%3.%4　"/>
      <w:lvlJc w:val="left"/>
      <w:pPr>
        <w:ind w:left="0" w:firstLine="0"/>
      </w:pPr>
      <w:rPr>
        <w:rFonts w:ascii="Arial" w:eastAsia="黑体" w:hAnsi="Arial" w:hint="eastAsia"/>
        <w:b w:val="0"/>
        <w:i w:val="0"/>
        <w:sz w:val="24"/>
        <w:lang w:eastAsia="zh-CN"/>
      </w:rPr>
    </w:lvl>
    <w:lvl w:ilvl="4">
      <w:start w:val="1"/>
      <w:numFmt w:val="decimal"/>
      <w:pStyle w:val="a3"/>
      <w:suff w:val="nothing"/>
      <w:lvlText w:val="%1%2.%3.%4.%5　"/>
      <w:lvlJc w:val="left"/>
      <w:pPr>
        <w:ind w:left="0" w:firstLine="0"/>
      </w:pPr>
      <w:rPr>
        <w:rFonts w:ascii="Arial" w:eastAsia="宋体" w:hAnsi="Arial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5133"/>
    <w:rsid w:val="0000014A"/>
    <w:rsid w:val="00000FD6"/>
    <w:rsid w:val="000078CF"/>
    <w:rsid w:val="00010D8A"/>
    <w:rsid w:val="000118A1"/>
    <w:rsid w:val="00013943"/>
    <w:rsid w:val="000176E5"/>
    <w:rsid w:val="000202F6"/>
    <w:rsid w:val="000229DE"/>
    <w:rsid w:val="00023978"/>
    <w:rsid w:val="00025505"/>
    <w:rsid w:val="0002671F"/>
    <w:rsid w:val="0002694D"/>
    <w:rsid w:val="0002767F"/>
    <w:rsid w:val="0003154F"/>
    <w:rsid w:val="00032620"/>
    <w:rsid w:val="0003351C"/>
    <w:rsid w:val="00034AE7"/>
    <w:rsid w:val="0003731C"/>
    <w:rsid w:val="00037B63"/>
    <w:rsid w:val="00037FE1"/>
    <w:rsid w:val="00042000"/>
    <w:rsid w:val="000443D6"/>
    <w:rsid w:val="0004519A"/>
    <w:rsid w:val="00045AF0"/>
    <w:rsid w:val="00054E01"/>
    <w:rsid w:val="00055FEE"/>
    <w:rsid w:val="00060350"/>
    <w:rsid w:val="00061164"/>
    <w:rsid w:val="00061708"/>
    <w:rsid w:val="0006363F"/>
    <w:rsid w:val="00063DB6"/>
    <w:rsid w:val="00064FD7"/>
    <w:rsid w:val="000673DB"/>
    <w:rsid w:val="000677A5"/>
    <w:rsid w:val="0007121E"/>
    <w:rsid w:val="00072278"/>
    <w:rsid w:val="00073093"/>
    <w:rsid w:val="00075D28"/>
    <w:rsid w:val="00076B1A"/>
    <w:rsid w:val="0007795D"/>
    <w:rsid w:val="00077E56"/>
    <w:rsid w:val="00077E6A"/>
    <w:rsid w:val="000813BA"/>
    <w:rsid w:val="0008231A"/>
    <w:rsid w:val="00082A7C"/>
    <w:rsid w:val="00082BE8"/>
    <w:rsid w:val="00084406"/>
    <w:rsid w:val="0008490C"/>
    <w:rsid w:val="000861E5"/>
    <w:rsid w:val="000934ED"/>
    <w:rsid w:val="00093B87"/>
    <w:rsid w:val="0009445D"/>
    <w:rsid w:val="00095E38"/>
    <w:rsid w:val="00096F65"/>
    <w:rsid w:val="000A0E6A"/>
    <w:rsid w:val="000A3C73"/>
    <w:rsid w:val="000A4EE4"/>
    <w:rsid w:val="000B2613"/>
    <w:rsid w:val="000B37B3"/>
    <w:rsid w:val="000B4EA3"/>
    <w:rsid w:val="000B536B"/>
    <w:rsid w:val="000C068B"/>
    <w:rsid w:val="000C0FF4"/>
    <w:rsid w:val="000C1560"/>
    <w:rsid w:val="000C7A0B"/>
    <w:rsid w:val="000D128C"/>
    <w:rsid w:val="000D28C9"/>
    <w:rsid w:val="000D2A04"/>
    <w:rsid w:val="000D4BD8"/>
    <w:rsid w:val="000D64A5"/>
    <w:rsid w:val="000E0569"/>
    <w:rsid w:val="000E24AD"/>
    <w:rsid w:val="000E29F3"/>
    <w:rsid w:val="000E59F0"/>
    <w:rsid w:val="000E6634"/>
    <w:rsid w:val="000E6E60"/>
    <w:rsid w:val="000E7504"/>
    <w:rsid w:val="000F04D5"/>
    <w:rsid w:val="000F11EB"/>
    <w:rsid w:val="000F15BC"/>
    <w:rsid w:val="000F1F4E"/>
    <w:rsid w:val="000F3ECD"/>
    <w:rsid w:val="000F55CC"/>
    <w:rsid w:val="000F563B"/>
    <w:rsid w:val="000F5DB3"/>
    <w:rsid w:val="0010214F"/>
    <w:rsid w:val="001021D5"/>
    <w:rsid w:val="0010333E"/>
    <w:rsid w:val="00103DC8"/>
    <w:rsid w:val="00104E0A"/>
    <w:rsid w:val="001056FC"/>
    <w:rsid w:val="0010591E"/>
    <w:rsid w:val="00106C0E"/>
    <w:rsid w:val="0011046F"/>
    <w:rsid w:val="0011273D"/>
    <w:rsid w:val="00112C13"/>
    <w:rsid w:val="00112CB0"/>
    <w:rsid w:val="001144BA"/>
    <w:rsid w:val="001153EF"/>
    <w:rsid w:val="00115D15"/>
    <w:rsid w:val="00116DB9"/>
    <w:rsid w:val="00117E01"/>
    <w:rsid w:val="00120B41"/>
    <w:rsid w:val="00124498"/>
    <w:rsid w:val="00124E18"/>
    <w:rsid w:val="00124FA8"/>
    <w:rsid w:val="0012610C"/>
    <w:rsid w:val="00130111"/>
    <w:rsid w:val="0013040A"/>
    <w:rsid w:val="001311AE"/>
    <w:rsid w:val="0013255F"/>
    <w:rsid w:val="00133086"/>
    <w:rsid w:val="001342A6"/>
    <w:rsid w:val="00134D1D"/>
    <w:rsid w:val="00146384"/>
    <w:rsid w:val="0014638F"/>
    <w:rsid w:val="00150732"/>
    <w:rsid w:val="00151744"/>
    <w:rsid w:val="00153594"/>
    <w:rsid w:val="00153A89"/>
    <w:rsid w:val="001602D8"/>
    <w:rsid w:val="00160957"/>
    <w:rsid w:val="001637C0"/>
    <w:rsid w:val="00163E78"/>
    <w:rsid w:val="00165064"/>
    <w:rsid w:val="0016535E"/>
    <w:rsid w:val="00165501"/>
    <w:rsid w:val="00165B07"/>
    <w:rsid w:val="00166AD1"/>
    <w:rsid w:val="00166AFD"/>
    <w:rsid w:val="00166E10"/>
    <w:rsid w:val="00171131"/>
    <w:rsid w:val="00171B8B"/>
    <w:rsid w:val="00171C50"/>
    <w:rsid w:val="00173BD2"/>
    <w:rsid w:val="00183E04"/>
    <w:rsid w:val="001876EE"/>
    <w:rsid w:val="00187A89"/>
    <w:rsid w:val="00190C91"/>
    <w:rsid w:val="00191127"/>
    <w:rsid w:val="00191E11"/>
    <w:rsid w:val="00194201"/>
    <w:rsid w:val="001962B0"/>
    <w:rsid w:val="00196FE5"/>
    <w:rsid w:val="00197961"/>
    <w:rsid w:val="001A0086"/>
    <w:rsid w:val="001A0378"/>
    <w:rsid w:val="001A3F48"/>
    <w:rsid w:val="001A48C1"/>
    <w:rsid w:val="001A5F74"/>
    <w:rsid w:val="001A72DF"/>
    <w:rsid w:val="001A7388"/>
    <w:rsid w:val="001B1797"/>
    <w:rsid w:val="001B3453"/>
    <w:rsid w:val="001B4387"/>
    <w:rsid w:val="001B5787"/>
    <w:rsid w:val="001B7E17"/>
    <w:rsid w:val="001C2CD7"/>
    <w:rsid w:val="001C502C"/>
    <w:rsid w:val="001C670F"/>
    <w:rsid w:val="001D0B55"/>
    <w:rsid w:val="001D4044"/>
    <w:rsid w:val="001D5613"/>
    <w:rsid w:val="001E1C9E"/>
    <w:rsid w:val="001E2F33"/>
    <w:rsid w:val="001E33CE"/>
    <w:rsid w:val="001E634E"/>
    <w:rsid w:val="001E6541"/>
    <w:rsid w:val="001E6C4F"/>
    <w:rsid w:val="001F1EC7"/>
    <w:rsid w:val="001F38DA"/>
    <w:rsid w:val="001F39B2"/>
    <w:rsid w:val="001F49B7"/>
    <w:rsid w:val="001F54FD"/>
    <w:rsid w:val="001F74A5"/>
    <w:rsid w:val="001F7889"/>
    <w:rsid w:val="002000B5"/>
    <w:rsid w:val="00203A42"/>
    <w:rsid w:val="00204BFC"/>
    <w:rsid w:val="00206021"/>
    <w:rsid w:val="00207541"/>
    <w:rsid w:val="00211287"/>
    <w:rsid w:val="00214148"/>
    <w:rsid w:val="00216364"/>
    <w:rsid w:val="002169C6"/>
    <w:rsid w:val="00220235"/>
    <w:rsid w:val="00222780"/>
    <w:rsid w:val="00223A0C"/>
    <w:rsid w:val="002241AA"/>
    <w:rsid w:val="0022519D"/>
    <w:rsid w:val="00225B93"/>
    <w:rsid w:val="00227515"/>
    <w:rsid w:val="0023071B"/>
    <w:rsid w:val="00230978"/>
    <w:rsid w:val="002314C3"/>
    <w:rsid w:val="002335E9"/>
    <w:rsid w:val="002352DB"/>
    <w:rsid w:val="002359F5"/>
    <w:rsid w:val="00240527"/>
    <w:rsid w:val="002409B5"/>
    <w:rsid w:val="00241124"/>
    <w:rsid w:val="002428B2"/>
    <w:rsid w:val="002458DB"/>
    <w:rsid w:val="0024769C"/>
    <w:rsid w:val="00253BDE"/>
    <w:rsid w:val="00254172"/>
    <w:rsid w:val="002564FB"/>
    <w:rsid w:val="00257C64"/>
    <w:rsid w:val="00260A59"/>
    <w:rsid w:val="002611C0"/>
    <w:rsid w:val="00261644"/>
    <w:rsid w:val="00262E92"/>
    <w:rsid w:val="002633E5"/>
    <w:rsid w:val="0026427C"/>
    <w:rsid w:val="002647BB"/>
    <w:rsid w:val="00264FCE"/>
    <w:rsid w:val="00265B39"/>
    <w:rsid w:val="00266048"/>
    <w:rsid w:val="002669DC"/>
    <w:rsid w:val="002677A0"/>
    <w:rsid w:val="002718C0"/>
    <w:rsid w:val="002733A4"/>
    <w:rsid w:val="0027395C"/>
    <w:rsid w:val="00274598"/>
    <w:rsid w:val="00274B89"/>
    <w:rsid w:val="00274E66"/>
    <w:rsid w:val="002768C6"/>
    <w:rsid w:val="00276CA7"/>
    <w:rsid w:val="0027711F"/>
    <w:rsid w:val="00280CF5"/>
    <w:rsid w:val="00280F00"/>
    <w:rsid w:val="00281707"/>
    <w:rsid w:val="002819B3"/>
    <w:rsid w:val="002871C6"/>
    <w:rsid w:val="002914E3"/>
    <w:rsid w:val="00294333"/>
    <w:rsid w:val="00294B74"/>
    <w:rsid w:val="002959DF"/>
    <w:rsid w:val="00296023"/>
    <w:rsid w:val="002A189F"/>
    <w:rsid w:val="002A261E"/>
    <w:rsid w:val="002A723A"/>
    <w:rsid w:val="002B1802"/>
    <w:rsid w:val="002B22A8"/>
    <w:rsid w:val="002B4AA7"/>
    <w:rsid w:val="002B4DE4"/>
    <w:rsid w:val="002B5D95"/>
    <w:rsid w:val="002B5EB2"/>
    <w:rsid w:val="002B6BC4"/>
    <w:rsid w:val="002B73AD"/>
    <w:rsid w:val="002B7D69"/>
    <w:rsid w:val="002C0B0A"/>
    <w:rsid w:val="002C3590"/>
    <w:rsid w:val="002C5771"/>
    <w:rsid w:val="002C6AC1"/>
    <w:rsid w:val="002C6D23"/>
    <w:rsid w:val="002D0A31"/>
    <w:rsid w:val="002D381F"/>
    <w:rsid w:val="002D5D55"/>
    <w:rsid w:val="002D7243"/>
    <w:rsid w:val="002E0757"/>
    <w:rsid w:val="002E075B"/>
    <w:rsid w:val="002E0E00"/>
    <w:rsid w:val="002E4F4A"/>
    <w:rsid w:val="002F012C"/>
    <w:rsid w:val="002F0B0B"/>
    <w:rsid w:val="002F23BF"/>
    <w:rsid w:val="002F452E"/>
    <w:rsid w:val="00300F43"/>
    <w:rsid w:val="00301855"/>
    <w:rsid w:val="003022CD"/>
    <w:rsid w:val="0030290A"/>
    <w:rsid w:val="003040B4"/>
    <w:rsid w:val="00304D3C"/>
    <w:rsid w:val="00304EDA"/>
    <w:rsid w:val="003103B1"/>
    <w:rsid w:val="00311E50"/>
    <w:rsid w:val="00314192"/>
    <w:rsid w:val="00315855"/>
    <w:rsid w:val="00321E0D"/>
    <w:rsid w:val="003225E6"/>
    <w:rsid w:val="00323C70"/>
    <w:rsid w:val="0032669F"/>
    <w:rsid w:val="0033095C"/>
    <w:rsid w:val="00332659"/>
    <w:rsid w:val="00333511"/>
    <w:rsid w:val="00335231"/>
    <w:rsid w:val="00335B6A"/>
    <w:rsid w:val="0034062A"/>
    <w:rsid w:val="003407D2"/>
    <w:rsid w:val="00340DE6"/>
    <w:rsid w:val="00350C22"/>
    <w:rsid w:val="00351103"/>
    <w:rsid w:val="003524AC"/>
    <w:rsid w:val="003524FC"/>
    <w:rsid w:val="00354943"/>
    <w:rsid w:val="0035585F"/>
    <w:rsid w:val="00355937"/>
    <w:rsid w:val="00356830"/>
    <w:rsid w:val="00357046"/>
    <w:rsid w:val="00361455"/>
    <w:rsid w:val="003624A3"/>
    <w:rsid w:val="00365230"/>
    <w:rsid w:val="00365D03"/>
    <w:rsid w:val="00372ABB"/>
    <w:rsid w:val="00372E4E"/>
    <w:rsid w:val="00373C6E"/>
    <w:rsid w:val="00373CE4"/>
    <w:rsid w:val="00376162"/>
    <w:rsid w:val="003775F0"/>
    <w:rsid w:val="0038017A"/>
    <w:rsid w:val="003814B3"/>
    <w:rsid w:val="0038376B"/>
    <w:rsid w:val="003843B0"/>
    <w:rsid w:val="00385A7F"/>
    <w:rsid w:val="00385D67"/>
    <w:rsid w:val="0038610E"/>
    <w:rsid w:val="00390735"/>
    <w:rsid w:val="00391FC6"/>
    <w:rsid w:val="00393A90"/>
    <w:rsid w:val="00394E60"/>
    <w:rsid w:val="003951FB"/>
    <w:rsid w:val="003961B7"/>
    <w:rsid w:val="00396755"/>
    <w:rsid w:val="003974E3"/>
    <w:rsid w:val="003A1AF9"/>
    <w:rsid w:val="003A287D"/>
    <w:rsid w:val="003A332B"/>
    <w:rsid w:val="003A5E38"/>
    <w:rsid w:val="003B28C5"/>
    <w:rsid w:val="003B28C6"/>
    <w:rsid w:val="003B5AC7"/>
    <w:rsid w:val="003B7A73"/>
    <w:rsid w:val="003C29D6"/>
    <w:rsid w:val="003C3DA2"/>
    <w:rsid w:val="003C4955"/>
    <w:rsid w:val="003C4B94"/>
    <w:rsid w:val="003C54F6"/>
    <w:rsid w:val="003C65CA"/>
    <w:rsid w:val="003C6E91"/>
    <w:rsid w:val="003D058D"/>
    <w:rsid w:val="003D21F1"/>
    <w:rsid w:val="003D2974"/>
    <w:rsid w:val="003D35F7"/>
    <w:rsid w:val="003D4FA0"/>
    <w:rsid w:val="003D5241"/>
    <w:rsid w:val="003D59C2"/>
    <w:rsid w:val="003D7654"/>
    <w:rsid w:val="003E00E2"/>
    <w:rsid w:val="003E0463"/>
    <w:rsid w:val="003E0B9B"/>
    <w:rsid w:val="003E1839"/>
    <w:rsid w:val="003E1F6F"/>
    <w:rsid w:val="003E3C8B"/>
    <w:rsid w:val="003E493D"/>
    <w:rsid w:val="003E4CB0"/>
    <w:rsid w:val="003E549D"/>
    <w:rsid w:val="003E5B25"/>
    <w:rsid w:val="003E5D43"/>
    <w:rsid w:val="003E7596"/>
    <w:rsid w:val="003E786F"/>
    <w:rsid w:val="003F09DE"/>
    <w:rsid w:val="003F0ABB"/>
    <w:rsid w:val="003F0DB3"/>
    <w:rsid w:val="003F0F15"/>
    <w:rsid w:val="003F3707"/>
    <w:rsid w:val="003F3E02"/>
    <w:rsid w:val="003F79F8"/>
    <w:rsid w:val="003F7A0A"/>
    <w:rsid w:val="004014AD"/>
    <w:rsid w:val="00401B02"/>
    <w:rsid w:val="004041BC"/>
    <w:rsid w:val="0040420B"/>
    <w:rsid w:val="00404511"/>
    <w:rsid w:val="004061E3"/>
    <w:rsid w:val="00406B3C"/>
    <w:rsid w:val="00406E77"/>
    <w:rsid w:val="00407999"/>
    <w:rsid w:val="004117EA"/>
    <w:rsid w:val="00411B89"/>
    <w:rsid w:val="004133D0"/>
    <w:rsid w:val="00413D70"/>
    <w:rsid w:val="004145DC"/>
    <w:rsid w:val="0041467F"/>
    <w:rsid w:val="00414E01"/>
    <w:rsid w:val="00422E80"/>
    <w:rsid w:val="00425D9A"/>
    <w:rsid w:val="004265C9"/>
    <w:rsid w:val="004265E3"/>
    <w:rsid w:val="004313F7"/>
    <w:rsid w:val="00435630"/>
    <w:rsid w:val="0043678D"/>
    <w:rsid w:val="00436C6D"/>
    <w:rsid w:val="00437022"/>
    <w:rsid w:val="004378A4"/>
    <w:rsid w:val="00437C0D"/>
    <w:rsid w:val="004406C9"/>
    <w:rsid w:val="00442528"/>
    <w:rsid w:val="00444BCD"/>
    <w:rsid w:val="00445358"/>
    <w:rsid w:val="004454EB"/>
    <w:rsid w:val="00447FA9"/>
    <w:rsid w:val="0045189F"/>
    <w:rsid w:val="00451E60"/>
    <w:rsid w:val="00452102"/>
    <w:rsid w:val="0045375F"/>
    <w:rsid w:val="004603D3"/>
    <w:rsid w:val="004605DB"/>
    <w:rsid w:val="00460792"/>
    <w:rsid w:val="00460EA4"/>
    <w:rsid w:val="00460ECF"/>
    <w:rsid w:val="00461436"/>
    <w:rsid w:val="004614A8"/>
    <w:rsid w:val="004616A2"/>
    <w:rsid w:val="00461F82"/>
    <w:rsid w:val="004640A8"/>
    <w:rsid w:val="00464219"/>
    <w:rsid w:val="00464E09"/>
    <w:rsid w:val="00465671"/>
    <w:rsid w:val="004670BD"/>
    <w:rsid w:val="00471307"/>
    <w:rsid w:val="004720D4"/>
    <w:rsid w:val="004720FD"/>
    <w:rsid w:val="00472317"/>
    <w:rsid w:val="00475160"/>
    <w:rsid w:val="00476EA3"/>
    <w:rsid w:val="004815EF"/>
    <w:rsid w:val="004821F9"/>
    <w:rsid w:val="0048238A"/>
    <w:rsid w:val="00482C14"/>
    <w:rsid w:val="004900AB"/>
    <w:rsid w:val="00493935"/>
    <w:rsid w:val="00493D83"/>
    <w:rsid w:val="00493FBD"/>
    <w:rsid w:val="004969EC"/>
    <w:rsid w:val="004A1523"/>
    <w:rsid w:val="004A404F"/>
    <w:rsid w:val="004A5047"/>
    <w:rsid w:val="004A6ED1"/>
    <w:rsid w:val="004B036B"/>
    <w:rsid w:val="004B13FB"/>
    <w:rsid w:val="004B3E36"/>
    <w:rsid w:val="004B528A"/>
    <w:rsid w:val="004B5B08"/>
    <w:rsid w:val="004B5E78"/>
    <w:rsid w:val="004B63A2"/>
    <w:rsid w:val="004B67A9"/>
    <w:rsid w:val="004B68DE"/>
    <w:rsid w:val="004C0EAC"/>
    <w:rsid w:val="004C2991"/>
    <w:rsid w:val="004C330E"/>
    <w:rsid w:val="004C5B38"/>
    <w:rsid w:val="004C6765"/>
    <w:rsid w:val="004C7A36"/>
    <w:rsid w:val="004C7FF1"/>
    <w:rsid w:val="004D02FE"/>
    <w:rsid w:val="004D0785"/>
    <w:rsid w:val="004D140E"/>
    <w:rsid w:val="004D2200"/>
    <w:rsid w:val="004D335C"/>
    <w:rsid w:val="004E02EC"/>
    <w:rsid w:val="004E0D87"/>
    <w:rsid w:val="004E1975"/>
    <w:rsid w:val="004E211C"/>
    <w:rsid w:val="004E3F15"/>
    <w:rsid w:val="004E450A"/>
    <w:rsid w:val="004E7D01"/>
    <w:rsid w:val="004F01F5"/>
    <w:rsid w:val="004F1060"/>
    <w:rsid w:val="004F1E51"/>
    <w:rsid w:val="004F1F66"/>
    <w:rsid w:val="004F5B47"/>
    <w:rsid w:val="004F5CD3"/>
    <w:rsid w:val="004F759D"/>
    <w:rsid w:val="004F773D"/>
    <w:rsid w:val="00501705"/>
    <w:rsid w:val="00504536"/>
    <w:rsid w:val="005050ED"/>
    <w:rsid w:val="00510323"/>
    <w:rsid w:val="005103B7"/>
    <w:rsid w:val="00510DFA"/>
    <w:rsid w:val="00510FBF"/>
    <w:rsid w:val="00511895"/>
    <w:rsid w:val="00511ABF"/>
    <w:rsid w:val="005121CD"/>
    <w:rsid w:val="00514729"/>
    <w:rsid w:val="00515D75"/>
    <w:rsid w:val="005203FD"/>
    <w:rsid w:val="005204E9"/>
    <w:rsid w:val="00521B58"/>
    <w:rsid w:val="005226E2"/>
    <w:rsid w:val="00523652"/>
    <w:rsid w:val="00524D47"/>
    <w:rsid w:val="00526653"/>
    <w:rsid w:val="0053137B"/>
    <w:rsid w:val="005321D7"/>
    <w:rsid w:val="0053235A"/>
    <w:rsid w:val="00533123"/>
    <w:rsid w:val="005355A5"/>
    <w:rsid w:val="005420A9"/>
    <w:rsid w:val="00542144"/>
    <w:rsid w:val="005475ED"/>
    <w:rsid w:val="00550082"/>
    <w:rsid w:val="00550145"/>
    <w:rsid w:val="0055069B"/>
    <w:rsid w:val="00551CD7"/>
    <w:rsid w:val="00552B76"/>
    <w:rsid w:val="00555187"/>
    <w:rsid w:val="00556812"/>
    <w:rsid w:val="005572F4"/>
    <w:rsid w:val="00557C57"/>
    <w:rsid w:val="00561854"/>
    <w:rsid w:val="00562650"/>
    <w:rsid w:val="00562C59"/>
    <w:rsid w:val="005634A3"/>
    <w:rsid w:val="00563633"/>
    <w:rsid w:val="005653B4"/>
    <w:rsid w:val="00565D06"/>
    <w:rsid w:val="00566A01"/>
    <w:rsid w:val="005675B5"/>
    <w:rsid w:val="00567660"/>
    <w:rsid w:val="00571CCB"/>
    <w:rsid w:val="00572329"/>
    <w:rsid w:val="005730BE"/>
    <w:rsid w:val="0057483B"/>
    <w:rsid w:val="00574B7E"/>
    <w:rsid w:val="005750CE"/>
    <w:rsid w:val="00575B01"/>
    <w:rsid w:val="0057665E"/>
    <w:rsid w:val="00576C9A"/>
    <w:rsid w:val="0057740D"/>
    <w:rsid w:val="00581161"/>
    <w:rsid w:val="00581819"/>
    <w:rsid w:val="00582000"/>
    <w:rsid w:val="005821AE"/>
    <w:rsid w:val="00583ECD"/>
    <w:rsid w:val="00584250"/>
    <w:rsid w:val="00584643"/>
    <w:rsid w:val="00585FCA"/>
    <w:rsid w:val="00586B05"/>
    <w:rsid w:val="005874C3"/>
    <w:rsid w:val="0059001A"/>
    <w:rsid w:val="005906FF"/>
    <w:rsid w:val="00590736"/>
    <w:rsid w:val="00591FC7"/>
    <w:rsid w:val="0059219E"/>
    <w:rsid w:val="00593139"/>
    <w:rsid w:val="005931E1"/>
    <w:rsid w:val="00593B36"/>
    <w:rsid w:val="00593DAE"/>
    <w:rsid w:val="00595642"/>
    <w:rsid w:val="00595A4E"/>
    <w:rsid w:val="00597363"/>
    <w:rsid w:val="005A04DF"/>
    <w:rsid w:val="005A1001"/>
    <w:rsid w:val="005A307F"/>
    <w:rsid w:val="005A4A6C"/>
    <w:rsid w:val="005A5839"/>
    <w:rsid w:val="005A67C7"/>
    <w:rsid w:val="005B02D4"/>
    <w:rsid w:val="005B07D7"/>
    <w:rsid w:val="005B1919"/>
    <w:rsid w:val="005B2A08"/>
    <w:rsid w:val="005B3242"/>
    <w:rsid w:val="005B3B7C"/>
    <w:rsid w:val="005B3E5A"/>
    <w:rsid w:val="005B3ED6"/>
    <w:rsid w:val="005B409B"/>
    <w:rsid w:val="005B42C2"/>
    <w:rsid w:val="005B584F"/>
    <w:rsid w:val="005B5EED"/>
    <w:rsid w:val="005B70B7"/>
    <w:rsid w:val="005C02D1"/>
    <w:rsid w:val="005C032F"/>
    <w:rsid w:val="005C183E"/>
    <w:rsid w:val="005C2B4F"/>
    <w:rsid w:val="005C2D34"/>
    <w:rsid w:val="005C2F40"/>
    <w:rsid w:val="005C4992"/>
    <w:rsid w:val="005C4B1F"/>
    <w:rsid w:val="005C5D0D"/>
    <w:rsid w:val="005D08ED"/>
    <w:rsid w:val="005D1029"/>
    <w:rsid w:val="005D12C0"/>
    <w:rsid w:val="005D1A14"/>
    <w:rsid w:val="005D2A10"/>
    <w:rsid w:val="005D3C6C"/>
    <w:rsid w:val="005D74E1"/>
    <w:rsid w:val="005E005E"/>
    <w:rsid w:val="005E2851"/>
    <w:rsid w:val="005E36A5"/>
    <w:rsid w:val="005F1A0A"/>
    <w:rsid w:val="005F2DAA"/>
    <w:rsid w:val="005F3A6D"/>
    <w:rsid w:val="005F5264"/>
    <w:rsid w:val="005F5567"/>
    <w:rsid w:val="005F5829"/>
    <w:rsid w:val="005F6454"/>
    <w:rsid w:val="005F775D"/>
    <w:rsid w:val="00600AF6"/>
    <w:rsid w:val="00602966"/>
    <w:rsid w:val="00604C38"/>
    <w:rsid w:val="0060583B"/>
    <w:rsid w:val="00605889"/>
    <w:rsid w:val="00605AB7"/>
    <w:rsid w:val="006123D7"/>
    <w:rsid w:val="006125C2"/>
    <w:rsid w:val="0061262B"/>
    <w:rsid w:val="00614DE9"/>
    <w:rsid w:val="00615B48"/>
    <w:rsid w:val="00621060"/>
    <w:rsid w:val="00623918"/>
    <w:rsid w:val="00624BFD"/>
    <w:rsid w:val="0062759E"/>
    <w:rsid w:val="006277EB"/>
    <w:rsid w:val="00630020"/>
    <w:rsid w:val="00631D99"/>
    <w:rsid w:val="00632FED"/>
    <w:rsid w:val="00633382"/>
    <w:rsid w:val="00633F83"/>
    <w:rsid w:val="00634687"/>
    <w:rsid w:val="00634C63"/>
    <w:rsid w:val="006409E3"/>
    <w:rsid w:val="00640A90"/>
    <w:rsid w:val="00646F14"/>
    <w:rsid w:val="006475A9"/>
    <w:rsid w:val="00650AA4"/>
    <w:rsid w:val="00650C32"/>
    <w:rsid w:val="00654D64"/>
    <w:rsid w:val="006552DB"/>
    <w:rsid w:val="006555B7"/>
    <w:rsid w:val="00656C6E"/>
    <w:rsid w:val="0066306B"/>
    <w:rsid w:val="00663540"/>
    <w:rsid w:val="0066460D"/>
    <w:rsid w:val="006654EC"/>
    <w:rsid w:val="00665B9F"/>
    <w:rsid w:val="00665CC8"/>
    <w:rsid w:val="0066663D"/>
    <w:rsid w:val="006672D4"/>
    <w:rsid w:val="006707DD"/>
    <w:rsid w:val="00671CF5"/>
    <w:rsid w:val="00672765"/>
    <w:rsid w:val="00672E94"/>
    <w:rsid w:val="00673D8E"/>
    <w:rsid w:val="00673EF8"/>
    <w:rsid w:val="00677BEA"/>
    <w:rsid w:val="006806AB"/>
    <w:rsid w:val="006811EA"/>
    <w:rsid w:val="006815DA"/>
    <w:rsid w:val="00681905"/>
    <w:rsid w:val="00684D8A"/>
    <w:rsid w:val="006903A2"/>
    <w:rsid w:val="006927D7"/>
    <w:rsid w:val="00692D19"/>
    <w:rsid w:val="00693038"/>
    <w:rsid w:val="00693185"/>
    <w:rsid w:val="006937A4"/>
    <w:rsid w:val="00694511"/>
    <w:rsid w:val="00694904"/>
    <w:rsid w:val="00694A9E"/>
    <w:rsid w:val="00695953"/>
    <w:rsid w:val="0069651C"/>
    <w:rsid w:val="006A4C17"/>
    <w:rsid w:val="006A4C1C"/>
    <w:rsid w:val="006A4C53"/>
    <w:rsid w:val="006A516D"/>
    <w:rsid w:val="006A63C3"/>
    <w:rsid w:val="006A6BDC"/>
    <w:rsid w:val="006B020E"/>
    <w:rsid w:val="006B027C"/>
    <w:rsid w:val="006B2311"/>
    <w:rsid w:val="006B2BAB"/>
    <w:rsid w:val="006B3819"/>
    <w:rsid w:val="006B4B04"/>
    <w:rsid w:val="006C5110"/>
    <w:rsid w:val="006C522D"/>
    <w:rsid w:val="006C69B0"/>
    <w:rsid w:val="006D0714"/>
    <w:rsid w:val="006D0CF7"/>
    <w:rsid w:val="006D35D8"/>
    <w:rsid w:val="006D4BC0"/>
    <w:rsid w:val="006D6AFA"/>
    <w:rsid w:val="006E1414"/>
    <w:rsid w:val="006E1930"/>
    <w:rsid w:val="006E2B9E"/>
    <w:rsid w:val="006E5C04"/>
    <w:rsid w:val="006E63DD"/>
    <w:rsid w:val="006E6DF1"/>
    <w:rsid w:val="006F02AF"/>
    <w:rsid w:val="006F1475"/>
    <w:rsid w:val="006F4C3D"/>
    <w:rsid w:val="006F5296"/>
    <w:rsid w:val="00702F1B"/>
    <w:rsid w:val="00703A73"/>
    <w:rsid w:val="007055B1"/>
    <w:rsid w:val="007055E9"/>
    <w:rsid w:val="0070627E"/>
    <w:rsid w:val="0071069D"/>
    <w:rsid w:val="00710719"/>
    <w:rsid w:val="0071308F"/>
    <w:rsid w:val="007131A3"/>
    <w:rsid w:val="00713E31"/>
    <w:rsid w:val="00714816"/>
    <w:rsid w:val="00714D3B"/>
    <w:rsid w:val="0071572E"/>
    <w:rsid w:val="007225AB"/>
    <w:rsid w:val="00722DB7"/>
    <w:rsid w:val="007253B3"/>
    <w:rsid w:val="0072664B"/>
    <w:rsid w:val="00726AC9"/>
    <w:rsid w:val="00731CE2"/>
    <w:rsid w:val="00732450"/>
    <w:rsid w:val="00732651"/>
    <w:rsid w:val="00732FAB"/>
    <w:rsid w:val="007342B1"/>
    <w:rsid w:val="007349A9"/>
    <w:rsid w:val="00734F4A"/>
    <w:rsid w:val="00737209"/>
    <w:rsid w:val="00740E5D"/>
    <w:rsid w:val="00741768"/>
    <w:rsid w:val="00742DF4"/>
    <w:rsid w:val="00742F2B"/>
    <w:rsid w:val="00746590"/>
    <w:rsid w:val="00746A28"/>
    <w:rsid w:val="00747297"/>
    <w:rsid w:val="0074747F"/>
    <w:rsid w:val="00747EFE"/>
    <w:rsid w:val="007512F2"/>
    <w:rsid w:val="00751A07"/>
    <w:rsid w:val="00752496"/>
    <w:rsid w:val="00755DE8"/>
    <w:rsid w:val="007579B7"/>
    <w:rsid w:val="00760ACE"/>
    <w:rsid w:val="00760EA0"/>
    <w:rsid w:val="0076245B"/>
    <w:rsid w:val="00762E10"/>
    <w:rsid w:val="00763D30"/>
    <w:rsid w:val="00764A57"/>
    <w:rsid w:val="007655E6"/>
    <w:rsid w:val="0076680E"/>
    <w:rsid w:val="0076698B"/>
    <w:rsid w:val="00767537"/>
    <w:rsid w:val="007705C6"/>
    <w:rsid w:val="0077192E"/>
    <w:rsid w:val="007722C8"/>
    <w:rsid w:val="00772B51"/>
    <w:rsid w:val="00773694"/>
    <w:rsid w:val="007737A3"/>
    <w:rsid w:val="00773AD8"/>
    <w:rsid w:val="0077459A"/>
    <w:rsid w:val="0077704B"/>
    <w:rsid w:val="00777211"/>
    <w:rsid w:val="00777F27"/>
    <w:rsid w:val="00780FAF"/>
    <w:rsid w:val="00783CD0"/>
    <w:rsid w:val="00784285"/>
    <w:rsid w:val="007856E4"/>
    <w:rsid w:val="0078649B"/>
    <w:rsid w:val="00793382"/>
    <w:rsid w:val="007933D7"/>
    <w:rsid w:val="00794624"/>
    <w:rsid w:val="007965F6"/>
    <w:rsid w:val="007969AC"/>
    <w:rsid w:val="00796A89"/>
    <w:rsid w:val="007A050C"/>
    <w:rsid w:val="007A0C18"/>
    <w:rsid w:val="007A19DB"/>
    <w:rsid w:val="007A274C"/>
    <w:rsid w:val="007A3384"/>
    <w:rsid w:val="007A52ED"/>
    <w:rsid w:val="007A6C01"/>
    <w:rsid w:val="007B1E0C"/>
    <w:rsid w:val="007B56CF"/>
    <w:rsid w:val="007B57C8"/>
    <w:rsid w:val="007B74CB"/>
    <w:rsid w:val="007C06F5"/>
    <w:rsid w:val="007C2C1A"/>
    <w:rsid w:val="007C4D6C"/>
    <w:rsid w:val="007C770B"/>
    <w:rsid w:val="007C7737"/>
    <w:rsid w:val="007D1BCE"/>
    <w:rsid w:val="007D1C37"/>
    <w:rsid w:val="007D260C"/>
    <w:rsid w:val="007D58FE"/>
    <w:rsid w:val="007D5AF9"/>
    <w:rsid w:val="007D6474"/>
    <w:rsid w:val="007D6879"/>
    <w:rsid w:val="007E0CAD"/>
    <w:rsid w:val="007E2AA0"/>
    <w:rsid w:val="007E2CE8"/>
    <w:rsid w:val="007E6527"/>
    <w:rsid w:val="007F08F7"/>
    <w:rsid w:val="007F1171"/>
    <w:rsid w:val="007F1BA7"/>
    <w:rsid w:val="007F28F3"/>
    <w:rsid w:val="007F2D0C"/>
    <w:rsid w:val="007F614E"/>
    <w:rsid w:val="007F6545"/>
    <w:rsid w:val="007F78FF"/>
    <w:rsid w:val="007F7C31"/>
    <w:rsid w:val="007F7C86"/>
    <w:rsid w:val="008037D8"/>
    <w:rsid w:val="00805315"/>
    <w:rsid w:val="00805C73"/>
    <w:rsid w:val="00805D3C"/>
    <w:rsid w:val="0080609D"/>
    <w:rsid w:val="00806917"/>
    <w:rsid w:val="00810914"/>
    <w:rsid w:val="00811267"/>
    <w:rsid w:val="008118E5"/>
    <w:rsid w:val="008124D6"/>
    <w:rsid w:val="00812662"/>
    <w:rsid w:val="00813C7B"/>
    <w:rsid w:val="00816BEE"/>
    <w:rsid w:val="008177FE"/>
    <w:rsid w:val="00823190"/>
    <w:rsid w:val="00823611"/>
    <w:rsid w:val="00823EA8"/>
    <w:rsid w:val="00823ED3"/>
    <w:rsid w:val="008264B9"/>
    <w:rsid w:val="00827534"/>
    <w:rsid w:val="0082779A"/>
    <w:rsid w:val="00831562"/>
    <w:rsid w:val="00831E68"/>
    <w:rsid w:val="00832C75"/>
    <w:rsid w:val="008333F8"/>
    <w:rsid w:val="00833476"/>
    <w:rsid w:val="0083492E"/>
    <w:rsid w:val="00837A64"/>
    <w:rsid w:val="0084005D"/>
    <w:rsid w:val="008401C1"/>
    <w:rsid w:val="008426D3"/>
    <w:rsid w:val="00842A5D"/>
    <w:rsid w:val="00843F70"/>
    <w:rsid w:val="008447E3"/>
    <w:rsid w:val="008460FC"/>
    <w:rsid w:val="0084634D"/>
    <w:rsid w:val="00850BCA"/>
    <w:rsid w:val="00852190"/>
    <w:rsid w:val="0085357C"/>
    <w:rsid w:val="00853668"/>
    <w:rsid w:val="008537D2"/>
    <w:rsid w:val="0085420E"/>
    <w:rsid w:val="00854BB7"/>
    <w:rsid w:val="00855C2E"/>
    <w:rsid w:val="00861454"/>
    <w:rsid w:val="00863975"/>
    <w:rsid w:val="008643E7"/>
    <w:rsid w:val="0086527D"/>
    <w:rsid w:val="008662BA"/>
    <w:rsid w:val="00866A63"/>
    <w:rsid w:val="00867F7E"/>
    <w:rsid w:val="00870961"/>
    <w:rsid w:val="00871EB2"/>
    <w:rsid w:val="00874B32"/>
    <w:rsid w:val="0087534E"/>
    <w:rsid w:val="008756F6"/>
    <w:rsid w:val="00875AB0"/>
    <w:rsid w:val="0087606E"/>
    <w:rsid w:val="00876141"/>
    <w:rsid w:val="00877231"/>
    <w:rsid w:val="00881392"/>
    <w:rsid w:val="00881469"/>
    <w:rsid w:val="008818FD"/>
    <w:rsid w:val="00882215"/>
    <w:rsid w:val="00882C49"/>
    <w:rsid w:val="0088373F"/>
    <w:rsid w:val="00883DC1"/>
    <w:rsid w:val="008844AF"/>
    <w:rsid w:val="00884CFB"/>
    <w:rsid w:val="00885817"/>
    <w:rsid w:val="00893AD5"/>
    <w:rsid w:val="0089415B"/>
    <w:rsid w:val="0089496C"/>
    <w:rsid w:val="00896401"/>
    <w:rsid w:val="0089795A"/>
    <w:rsid w:val="00897E46"/>
    <w:rsid w:val="008A5144"/>
    <w:rsid w:val="008A5845"/>
    <w:rsid w:val="008A60CD"/>
    <w:rsid w:val="008B0D01"/>
    <w:rsid w:val="008B1E3F"/>
    <w:rsid w:val="008B4D2D"/>
    <w:rsid w:val="008B4DB4"/>
    <w:rsid w:val="008B50D1"/>
    <w:rsid w:val="008B5DC3"/>
    <w:rsid w:val="008C05F3"/>
    <w:rsid w:val="008C0F03"/>
    <w:rsid w:val="008C442D"/>
    <w:rsid w:val="008D0EF3"/>
    <w:rsid w:val="008D3068"/>
    <w:rsid w:val="008D313A"/>
    <w:rsid w:val="008D59D3"/>
    <w:rsid w:val="008D784A"/>
    <w:rsid w:val="008D7BDE"/>
    <w:rsid w:val="008E01F4"/>
    <w:rsid w:val="008E0F19"/>
    <w:rsid w:val="008E3D2B"/>
    <w:rsid w:val="008E44E4"/>
    <w:rsid w:val="008E75EC"/>
    <w:rsid w:val="008E76BA"/>
    <w:rsid w:val="008F1414"/>
    <w:rsid w:val="008F2815"/>
    <w:rsid w:val="008F2A9F"/>
    <w:rsid w:val="008F3498"/>
    <w:rsid w:val="008F37BB"/>
    <w:rsid w:val="008F5260"/>
    <w:rsid w:val="008F7B9B"/>
    <w:rsid w:val="0090249B"/>
    <w:rsid w:val="00904611"/>
    <w:rsid w:val="00905892"/>
    <w:rsid w:val="0090604D"/>
    <w:rsid w:val="00906261"/>
    <w:rsid w:val="009071CA"/>
    <w:rsid w:val="00907662"/>
    <w:rsid w:val="009077AA"/>
    <w:rsid w:val="0091174B"/>
    <w:rsid w:val="00912D8F"/>
    <w:rsid w:val="00913C5D"/>
    <w:rsid w:val="00914690"/>
    <w:rsid w:val="00914BF9"/>
    <w:rsid w:val="00916588"/>
    <w:rsid w:val="00916886"/>
    <w:rsid w:val="009206CC"/>
    <w:rsid w:val="00921CD4"/>
    <w:rsid w:val="009229B7"/>
    <w:rsid w:val="00923702"/>
    <w:rsid w:val="00926219"/>
    <w:rsid w:val="009264CB"/>
    <w:rsid w:val="00931AA5"/>
    <w:rsid w:val="00933A4D"/>
    <w:rsid w:val="0093415A"/>
    <w:rsid w:val="00936738"/>
    <w:rsid w:val="00940E68"/>
    <w:rsid w:val="009417AB"/>
    <w:rsid w:val="009418D1"/>
    <w:rsid w:val="00941B57"/>
    <w:rsid w:val="00943741"/>
    <w:rsid w:val="00950FD0"/>
    <w:rsid w:val="00951919"/>
    <w:rsid w:val="00952C0A"/>
    <w:rsid w:val="0095308C"/>
    <w:rsid w:val="00954661"/>
    <w:rsid w:val="00955BEE"/>
    <w:rsid w:val="0095743D"/>
    <w:rsid w:val="00957E14"/>
    <w:rsid w:val="0096070D"/>
    <w:rsid w:val="00962B99"/>
    <w:rsid w:val="00962D81"/>
    <w:rsid w:val="009634A6"/>
    <w:rsid w:val="00963F0E"/>
    <w:rsid w:val="009674BD"/>
    <w:rsid w:val="00970673"/>
    <w:rsid w:val="00970CD3"/>
    <w:rsid w:val="00971E86"/>
    <w:rsid w:val="00975B13"/>
    <w:rsid w:val="00981E6A"/>
    <w:rsid w:val="009825B0"/>
    <w:rsid w:val="00982D0D"/>
    <w:rsid w:val="00982DE9"/>
    <w:rsid w:val="009834A4"/>
    <w:rsid w:val="00983DA2"/>
    <w:rsid w:val="00983EFC"/>
    <w:rsid w:val="00984293"/>
    <w:rsid w:val="00986743"/>
    <w:rsid w:val="009876A1"/>
    <w:rsid w:val="00987EE3"/>
    <w:rsid w:val="0099045B"/>
    <w:rsid w:val="00990AB6"/>
    <w:rsid w:val="009939AF"/>
    <w:rsid w:val="009939D8"/>
    <w:rsid w:val="009953BD"/>
    <w:rsid w:val="009953FB"/>
    <w:rsid w:val="00996967"/>
    <w:rsid w:val="009A0BA5"/>
    <w:rsid w:val="009A0E83"/>
    <w:rsid w:val="009A5BF8"/>
    <w:rsid w:val="009A65DE"/>
    <w:rsid w:val="009A6F66"/>
    <w:rsid w:val="009A7757"/>
    <w:rsid w:val="009A7C28"/>
    <w:rsid w:val="009B0B1F"/>
    <w:rsid w:val="009B1839"/>
    <w:rsid w:val="009B1932"/>
    <w:rsid w:val="009B41CF"/>
    <w:rsid w:val="009B743A"/>
    <w:rsid w:val="009B7475"/>
    <w:rsid w:val="009C134A"/>
    <w:rsid w:val="009C18F8"/>
    <w:rsid w:val="009C199C"/>
    <w:rsid w:val="009C3A83"/>
    <w:rsid w:val="009C4636"/>
    <w:rsid w:val="009C48B0"/>
    <w:rsid w:val="009C5A6C"/>
    <w:rsid w:val="009C5B34"/>
    <w:rsid w:val="009C6A93"/>
    <w:rsid w:val="009C745F"/>
    <w:rsid w:val="009D0EE3"/>
    <w:rsid w:val="009D1AA2"/>
    <w:rsid w:val="009D26EB"/>
    <w:rsid w:val="009D67C5"/>
    <w:rsid w:val="009E0AA4"/>
    <w:rsid w:val="009E0BEC"/>
    <w:rsid w:val="009E40C6"/>
    <w:rsid w:val="009E59CC"/>
    <w:rsid w:val="009E6271"/>
    <w:rsid w:val="009E70B9"/>
    <w:rsid w:val="009F0592"/>
    <w:rsid w:val="009F266A"/>
    <w:rsid w:val="009F395F"/>
    <w:rsid w:val="009F502C"/>
    <w:rsid w:val="009F51E2"/>
    <w:rsid w:val="009F64BB"/>
    <w:rsid w:val="00A00B49"/>
    <w:rsid w:val="00A02DA6"/>
    <w:rsid w:val="00A04FBC"/>
    <w:rsid w:val="00A05202"/>
    <w:rsid w:val="00A05DFF"/>
    <w:rsid w:val="00A06752"/>
    <w:rsid w:val="00A10E53"/>
    <w:rsid w:val="00A1295C"/>
    <w:rsid w:val="00A13C34"/>
    <w:rsid w:val="00A1413D"/>
    <w:rsid w:val="00A21C9F"/>
    <w:rsid w:val="00A23F5B"/>
    <w:rsid w:val="00A24CB7"/>
    <w:rsid w:val="00A26B12"/>
    <w:rsid w:val="00A27038"/>
    <w:rsid w:val="00A276C8"/>
    <w:rsid w:val="00A3192B"/>
    <w:rsid w:val="00A33904"/>
    <w:rsid w:val="00A3488E"/>
    <w:rsid w:val="00A36230"/>
    <w:rsid w:val="00A37165"/>
    <w:rsid w:val="00A37B95"/>
    <w:rsid w:val="00A408BF"/>
    <w:rsid w:val="00A41662"/>
    <w:rsid w:val="00A43953"/>
    <w:rsid w:val="00A454B4"/>
    <w:rsid w:val="00A4555D"/>
    <w:rsid w:val="00A46113"/>
    <w:rsid w:val="00A470DD"/>
    <w:rsid w:val="00A478A0"/>
    <w:rsid w:val="00A50D61"/>
    <w:rsid w:val="00A54FA1"/>
    <w:rsid w:val="00A600F2"/>
    <w:rsid w:val="00A623A7"/>
    <w:rsid w:val="00A639AC"/>
    <w:rsid w:val="00A6428A"/>
    <w:rsid w:val="00A6528B"/>
    <w:rsid w:val="00A66F81"/>
    <w:rsid w:val="00A71875"/>
    <w:rsid w:val="00A76D06"/>
    <w:rsid w:val="00A77BE4"/>
    <w:rsid w:val="00A80FF1"/>
    <w:rsid w:val="00A81BBF"/>
    <w:rsid w:val="00A81FA1"/>
    <w:rsid w:val="00A8418D"/>
    <w:rsid w:val="00A85691"/>
    <w:rsid w:val="00A85F09"/>
    <w:rsid w:val="00A900D7"/>
    <w:rsid w:val="00A91491"/>
    <w:rsid w:val="00A91C5A"/>
    <w:rsid w:val="00A93259"/>
    <w:rsid w:val="00A94D7C"/>
    <w:rsid w:val="00A968CB"/>
    <w:rsid w:val="00A974C0"/>
    <w:rsid w:val="00AA2113"/>
    <w:rsid w:val="00AA43F3"/>
    <w:rsid w:val="00AA562B"/>
    <w:rsid w:val="00AA6403"/>
    <w:rsid w:val="00AA6472"/>
    <w:rsid w:val="00AA6BD1"/>
    <w:rsid w:val="00AB1778"/>
    <w:rsid w:val="00AB1FA8"/>
    <w:rsid w:val="00AB2926"/>
    <w:rsid w:val="00AB4E70"/>
    <w:rsid w:val="00AB5F30"/>
    <w:rsid w:val="00AB6E64"/>
    <w:rsid w:val="00AC01A0"/>
    <w:rsid w:val="00AC0381"/>
    <w:rsid w:val="00AC21C3"/>
    <w:rsid w:val="00AC271A"/>
    <w:rsid w:val="00AC3871"/>
    <w:rsid w:val="00AC3F73"/>
    <w:rsid w:val="00AC5019"/>
    <w:rsid w:val="00AC5193"/>
    <w:rsid w:val="00AC5A27"/>
    <w:rsid w:val="00AC6FC1"/>
    <w:rsid w:val="00AD0C85"/>
    <w:rsid w:val="00AD17C3"/>
    <w:rsid w:val="00AD189D"/>
    <w:rsid w:val="00AD2FA7"/>
    <w:rsid w:val="00AD429F"/>
    <w:rsid w:val="00AD628D"/>
    <w:rsid w:val="00AE326B"/>
    <w:rsid w:val="00AE343D"/>
    <w:rsid w:val="00AE4303"/>
    <w:rsid w:val="00AE5597"/>
    <w:rsid w:val="00AE7B0D"/>
    <w:rsid w:val="00AF2166"/>
    <w:rsid w:val="00AF39D1"/>
    <w:rsid w:val="00B00CF1"/>
    <w:rsid w:val="00B05891"/>
    <w:rsid w:val="00B066BB"/>
    <w:rsid w:val="00B07A74"/>
    <w:rsid w:val="00B07AED"/>
    <w:rsid w:val="00B11D98"/>
    <w:rsid w:val="00B15153"/>
    <w:rsid w:val="00B20E17"/>
    <w:rsid w:val="00B210BD"/>
    <w:rsid w:val="00B22C7E"/>
    <w:rsid w:val="00B2328E"/>
    <w:rsid w:val="00B23F8C"/>
    <w:rsid w:val="00B24DF9"/>
    <w:rsid w:val="00B272EE"/>
    <w:rsid w:val="00B277C4"/>
    <w:rsid w:val="00B30433"/>
    <w:rsid w:val="00B30DEA"/>
    <w:rsid w:val="00B33BA2"/>
    <w:rsid w:val="00B34015"/>
    <w:rsid w:val="00B345D9"/>
    <w:rsid w:val="00B346A6"/>
    <w:rsid w:val="00B34BC4"/>
    <w:rsid w:val="00B35052"/>
    <w:rsid w:val="00B3550C"/>
    <w:rsid w:val="00B35DA5"/>
    <w:rsid w:val="00B36875"/>
    <w:rsid w:val="00B4021F"/>
    <w:rsid w:val="00B42710"/>
    <w:rsid w:val="00B42861"/>
    <w:rsid w:val="00B4570D"/>
    <w:rsid w:val="00B46765"/>
    <w:rsid w:val="00B473D9"/>
    <w:rsid w:val="00B47AA0"/>
    <w:rsid w:val="00B514A7"/>
    <w:rsid w:val="00B52F72"/>
    <w:rsid w:val="00B53F08"/>
    <w:rsid w:val="00B5504B"/>
    <w:rsid w:val="00B56222"/>
    <w:rsid w:val="00B56547"/>
    <w:rsid w:val="00B56B1A"/>
    <w:rsid w:val="00B6001F"/>
    <w:rsid w:val="00B60763"/>
    <w:rsid w:val="00B6111C"/>
    <w:rsid w:val="00B61532"/>
    <w:rsid w:val="00B617F1"/>
    <w:rsid w:val="00B6256C"/>
    <w:rsid w:val="00B64BBB"/>
    <w:rsid w:val="00B65133"/>
    <w:rsid w:val="00B665C6"/>
    <w:rsid w:val="00B7071C"/>
    <w:rsid w:val="00B71159"/>
    <w:rsid w:val="00B723A4"/>
    <w:rsid w:val="00B72D2F"/>
    <w:rsid w:val="00B73841"/>
    <w:rsid w:val="00B74C29"/>
    <w:rsid w:val="00B807BC"/>
    <w:rsid w:val="00B80982"/>
    <w:rsid w:val="00B81F63"/>
    <w:rsid w:val="00B82F7A"/>
    <w:rsid w:val="00B83A94"/>
    <w:rsid w:val="00B8415D"/>
    <w:rsid w:val="00B845C4"/>
    <w:rsid w:val="00B84CA8"/>
    <w:rsid w:val="00B85FBC"/>
    <w:rsid w:val="00B863EC"/>
    <w:rsid w:val="00B8658D"/>
    <w:rsid w:val="00B86804"/>
    <w:rsid w:val="00B87E81"/>
    <w:rsid w:val="00B90039"/>
    <w:rsid w:val="00B90837"/>
    <w:rsid w:val="00B913F5"/>
    <w:rsid w:val="00B92F3B"/>
    <w:rsid w:val="00B94F1A"/>
    <w:rsid w:val="00B968CE"/>
    <w:rsid w:val="00B97CEE"/>
    <w:rsid w:val="00BA13EC"/>
    <w:rsid w:val="00BA300A"/>
    <w:rsid w:val="00BA3282"/>
    <w:rsid w:val="00BA41BD"/>
    <w:rsid w:val="00BA45DD"/>
    <w:rsid w:val="00BA46EC"/>
    <w:rsid w:val="00BA56B6"/>
    <w:rsid w:val="00BA696B"/>
    <w:rsid w:val="00BB25C5"/>
    <w:rsid w:val="00BB3956"/>
    <w:rsid w:val="00BB4327"/>
    <w:rsid w:val="00BB4C80"/>
    <w:rsid w:val="00BB5BB9"/>
    <w:rsid w:val="00BB5F15"/>
    <w:rsid w:val="00BB6BDF"/>
    <w:rsid w:val="00BB7012"/>
    <w:rsid w:val="00BB7678"/>
    <w:rsid w:val="00BC061E"/>
    <w:rsid w:val="00BC1D2A"/>
    <w:rsid w:val="00BC25CD"/>
    <w:rsid w:val="00BC3333"/>
    <w:rsid w:val="00BC356B"/>
    <w:rsid w:val="00BC3C0F"/>
    <w:rsid w:val="00BD002E"/>
    <w:rsid w:val="00BD094A"/>
    <w:rsid w:val="00BD1C68"/>
    <w:rsid w:val="00BD276C"/>
    <w:rsid w:val="00BD2DA5"/>
    <w:rsid w:val="00BD43C4"/>
    <w:rsid w:val="00BD45F9"/>
    <w:rsid w:val="00BD7C58"/>
    <w:rsid w:val="00BE0AC9"/>
    <w:rsid w:val="00BE20C8"/>
    <w:rsid w:val="00BE2942"/>
    <w:rsid w:val="00BE3D3D"/>
    <w:rsid w:val="00BE48C5"/>
    <w:rsid w:val="00BF4F1B"/>
    <w:rsid w:val="00BF53D6"/>
    <w:rsid w:val="00BF7AA5"/>
    <w:rsid w:val="00BF7EC3"/>
    <w:rsid w:val="00C0070C"/>
    <w:rsid w:val="00C02830"/>
    <w:rsid w:val="00C0373E"/>
    <w:rsid w:val="00C04687"/>
    <w:rsid w:val="00C04BF3"/>
    <w:rsid w:val="00C06748"/>
    <w:rsid w:val="00C10556"/>
    <w:rsid w:val="00C11577"/>
    <w:rsid w:val="00C11D1F"/>
    <w:rsid w:val="00C12949"/>
    <w:rsid w:val="00C14024"/>
    <w:rsid w:val="00C152C2"/>
    <w:rsid w:val="00C15613"/>
    <w:rsid w:val="00C16810"/>
    <w:rsid w:val="00C17F86"/>
    <w:rsid w:val="00C20082"/>
    <w:rsid w:val="00C20434"/>
    <w:rsid w:val="00C21F9A"/>
    <w:rsid w:val="00C22081"/>
    <w:rsid w:val="00C25C5B"/>
    <w:rsid w:val="00C25CA4"/>
    <w:rsid w:val="00C25F16"/>
    <w:rsid w:val="00C26850"/>
    <w:rsid w:val="00C27856"/>
    <w:rsid w:val="00C3091C"/>
    <w:rsid w:val="00C31AED"/>
    <w:rsid w:val="00C32838"/>
    <w:rsid w:val="00C3286D"/>
    <w:rsid w:val="00C33363"/>
    <w:rsid w:val="00C3410D"/>
    <w:rsid w:val="00C35974"/>
    <w:rsid w:val="00C35D79"/>
    <w:rsid w:val="00C369E5"/>
    <w:rsid w:val="00C37141"/>
    <w:rsid w:val="00C37773"/>
    <w:rsid w:val="00C400FB"/>
    <w:rsid w:val="00C40930"/>
    <w:rsid w:val="00C411C1"/>
    <w:rsid w:val="00C475CA"/>
    <w:rsid w:val="00C5056C"/>
    <w:rsid w:val="00C513A5"/>
    <w:rsid w:val="00C5310B"/>
    <w:rsid w:val="00C55B2E"/>
    <w:rsid w:val="00C564EE"/>
    <w:rsid w:val="00C56CC2"/>
    <w:rsid w:val="00C57D6C"/>
    <w:rsid w:val="00C61F51"/>
    <w:rsid w:val="00C622F0"/>
    <w:rsid w:val="00C63590"/>
    <w:rsid w:val="00C6421D"/>
    <w:rsid w:val="00C64872"/>
    <w:rsid w:val="00C65693"/>
    <w:rsid w:val="00C661E8"/>
    <w:rsid w:val="00C66C77"/>
    <w:rsid w:val="00C673E7"/>
    <w:rsid w:val="00C73B93"/>
    <w:rsid w:val="00C74349"/>
    <w:rsid w:val="00C74792"/>
    <w:rsid w:val="00C75F7D"/>
    <w:rsid w:val="00C76A9A"/>
    <w:rsid w:val="00C770EE"/>
    <w:rsid w:val="00C80A78"/>
    <w:rsid w:val="00C81065"/>
    <w:rsid w:val="00C82EEF"/>
    <w:rsid w:val="00C831A5"/>
    <w:rsid w:val="00C87462"/>
    <w:rsid w:val="00C909C8"/>
    <w:rsid w:val="00C90B43"/>
    <w:rsid w:val="00C93037"/>
    <w:rsid w:val="00C937D8"/>
    <w:rsid w:val="00C94723"/>
    <w:rsid w:val="00C94F63"/>
    <w:rsid w:val="00C952DF"/>
    <w:rsid w:val="00C955AA"/>
    <w:rsid w:val="00C9565C"/>
    <w:rsid w:val="00C959A9"/>
    <w:rsid w:val="00C95CD0"/>
    <w:rsid w:val="00C97638"/>
    <w:rsid w:val="00CA0527"/>
    <w:rsid w:val="00CA06A3"/>
    <w:rsid w:val="00CA1219"/>
    <w:rsid w:val="00CA13AC"/>
    <w:rsid w:val="00CA53E4"/>
    <w:rsid w:val="00CB0B86"/>
    <w:rsid w:val="00CB164F"/>
    <w:rsid w:val="00CB21D5"/>
    <w:rsid w:val="00CB6B06"/>
    <w:rsid w:val="00CC1158"/>
    <w:rsid w:val="00CC15AB"/>
    <w:rsid w:val="00CC3EBA"/>
    <w:rsid w:val="00CC456B"/>
    <w:rsid w:val="00CC458A"/>
    <w:rsid w:val="00CD0C5E"/>
    <w:rsid w:val="00CD3149"/>
    <w:rsid w:val="00CD4494"/>
    <w:rsid w:val="00CD485B"/>
    <w:rsid w:val="00CD4904"/>
    <w:rsid w:val="00CE069D"/>
    <w:rsid w:val="00CE17CF"/>
    <w:rsid w:val="00CE2A0A"/>
    <w:rsid w:val="00CE2A49"/>
    <w:rsid w:val="00CE46C3"/>
    <w:rsid w:val="00CE48E0"/>
    <w:rsid w:val="00CE4A97"/>
    <w:rsid w:val="00CE7F42"/>
    <w:rsid w:val="00CF170D"/>
    <w:rsid w:val="00CF1991"/>
    <w:rsid w:val="00CF2584"/>
    <w:rsid w:val="00CF2694"/>
    <w:rsid w:val="00D007EF"/>
    <w:rsid w:val="00D00FD7"/>
    <w:rsid w:val="00D01560"/>
    <w:rsid w:val="00D01CB1"/>
    <w:rsid w:val="00D022AB"/>
    <w:rsid w:val="00D024A6"/>
    <w:rsid w:val="00D02C6E"/>
    <w:rsid w:val="00D035A2"/>
    <w:rsid w:val="00D055F7"/>
    <w:rsid w:val="00D075A7"/>
    <w:rsid w:val="00D10233"/>
    <w:rsid w:val="00D10BB0"/>
    <w:rsid w:val="00D1127F"/>
    <w:rsid w:val="00D1183A"/>
    <w:rsid w:val="00D122A5"/>
    <w:rsid w:val="00D131C6"/>
    <w:rsid w:val="00D14A7E"/>
    <w:rsid w:val="00D17884"/>
    <w:rsid w:val="00D22945"/>
    <w:rsid w:val="00D24DBE"/>
    <w:rsid w:val="00D25AB7"/>
    <w:rsid w:val="00D2782B"/>
    <w:rsid w:val="00D27889"/>
    <w:rsid w:val="00D2792F"/>
    <w:rsid w:val="00D30C0D"/>
    <w:rsid w:val="00D30ECC"/>
    <w:rsid w:val="00D33DBA"/>
    <w:rsid w:val="00D34C3E"/>
    <w:rsid w:val="00D376CF"/>
    <w:rsid w:val="00D411D0"/>
    <w:rsid w:val="00D433A0"/>
    <w:rsid w:val="00D439BC"/>
    <w:rsid w:val="00D445E7"/>
    <w:rsid w:val="00D44B8E"/>
    <w:rsid w:val="00D44BFB"/>
    <w:rsid w:val="00D45139"/>
    <w:rsid w:val="00D470AC"/>
    <w:rsid w:val="00D478B3"/>
    <w:rsid w:val="00D47FC6"/>
    <w:rsid w:val="00D504EA"/>
    <w:rsid w:val="00D507E2"/>
    <w:rsid w:val="00D53695"/>
    <w:rsid w:val="00D568E5"/>
    <w:rsid w:val="00D57815"/>
    <w:rsid w:val="00D57C04"/>
    <w:rsid w:val="00D60251"/>
    <w:rsid w:val="00D61B58"/>
    <w:rsid w:val="00D64AFD"/>
    <w:rsid w:val="00D668FB"/>
    <w:rsid w:val="00D67011"/>
    <w:rsid w:val="00D708B4"/>
    <w:rsid w:val="00D7133A"/>
    <w:rsid w:val="00D720B4"/>
    <w:rsid w:val="00D72F1D"/>
    <w:rsid w:val="00D7365B"/>
    <w:rsid w:val="00D7624A"/>
    <w:rsid w:val="00D76F8C"/>
    <w:rsid w:val="00D80ABE"/>
    <w:rsid w:val="00D82B41"/>
    <w:rsid w:val="00D832CF"/>
    <w:rsid w:val="00D83AF0"/>
    <w:rsid w:val="00D840BF"/>
    <w:rsid w:val="00D84BC6"/>
    <w:rsid w:val="00D85EA1"/>
    <w:rsid w:val="00D907F4"/>
    <w:rsid w:val="00D924DE"/>
    <w:rsid w:val="00D926A3"/>
    <w:rsid w:val="00D95673"/>
    <w:rsid w:val="00D95AB1"/>
    <w:rsid w:val="00D9627C"/>
    <w:rsid w:val="00D97CB2"/>
    <w:rsid w:val="00DA2B04"/>
    <w:rsid w:val="00DA2B2B"/>
    <w:rsid w:val="00DA2F20"/>
    <w:rsid w:val="00DA3BF6"/>
    <w:rsid w:val="00DA5089"/>
    <w:rsid w:val="00DA5D4A"/>
    <w:rsid w:val="00DA6DCB"/>
    <w:rsid w:val="00DA7052"/>
    <w:rsid w:val="00DA711C"/>
    <w:rsid w:val="00DB0B5B"/>
    <w:rsid w:val="00DB124A"/>
    <w:rsid w:val="00DB1311"/>
    <w:rsid w:val="00DB193E"/>
    <w:rsid w:val="00DB39CC"/>
    <w:rsid w:val="00DB567A"/>
    <w:rsid w:val="00DB57DD"/>
    <w:rsid w:val="00DB5BB1"/>
    <w:rsid w:val="00DB5E75"/>
    <w:rsid w:val="00DB77D3"/>
    <w:rsid w:val="00DC01AD"/>
    <w:rsid w:val="00DC1575"/>
    <w:rsid w:val="00DC240A"/>
    <w:rsid w:val="00DC32E0"/>
    <w:rsid w:val="00DC343D"/>
    <w:rsid w:val="00DC3573"/>
    <w:rsid w:val="00DC705A"/>
    <w:rsid w:val="00DD1B00"/>
    <w:rsid w:val="00DD2C6C"/>
    <w:rsid w:val="00DD5B3D"/>
    <w:rsid w:val="00DE1B0F"/>
    <w:rsid w:val="00DE1F2F"/>
    <w:rsid w:val="00DE3372"/>
    <w:rsid w:val="00DE46DC"/>
    <w:rsid w:val="00DE6A16"/>
    <w:rsid w:val="00DF1E46"/>
    <w:rsid w:val="00DF23C2"/>
    <w:rsid w:val="00DF2CAE"/>
    <w:rsid w:val="00DF370D"/>
    <w:rsid w:val="00DF74CA"/>
    <w:rsid w:val="00E00DCC"/>
    <w:rsid w:val="00E01C47"/>
    <w:rsid w:val="00E056B9"/>
    <w:rsid w:val="00E05E1F"/>
    <w:rsid w:val="00E06883"/>
    <w:rsid w:val="00E06DC1"/>
    <w:rsid w:val="00E070EF"/>
    <w:rsid w:val="00E11A47"/>
    <w:rsid w:val="00E11DC8"/>
    <w:rsid w:val="00E11EF4"/>
    <w:rsid w:val="00E255E9"/>
    <w:rsid w:val="00E2624C"/>
    <w:rsid w:val="00E264AE"/>
    <w:rsid w:val="00E266AC"/>
    <w:rsid w:val="00E27E08"/>
    <w:rsid w:val="00E31FDC"/>
    <w:rsid w:val="00E32AF2"/>
    <w:rsid w:val="00E33B7A"/>
    <w:rsid w:val="00E34049"/>
    <w:rsid w:val="00E3797F"/>
    <w:rsid w:val="00E379A8"/>
    <w:rsid w:val="00E4529B"/>
    <w:rsid w:val="00E455CC"/>
    <w:rsid w:val="00E456FA"/>
    <w:rsid w:val="00E45FCC"/>
    <w:rsid w:val="00E4610D"/>
    <w:rsid w:val="00E46149"/>
    <w:rsid w:val="00E47EC9"/>
    <w:rsid w:val="00E5099C"/>
    <w:rsid w:val="00E52006"/>
    <w:rsid w:val="00E5287E"/>
    <w:rsid w:val="00E6523F"/>
    <w:rsid w:val="00E6633E"/>
    <w:rsid w:val="00E7136B"/>
    <w:rsid w:val="00E7712A"/>
    <w:rsid w:val="00E806F5"/>
    <w:rsid w:val="00E865D8"/>
    <w:rsid w:val="00E86F14"/>
    <w:rsid w:val="00E93BC0"/>
    <w:rsid w:val="00E95A87"/>
    <w:rsid w:val="00E97417"/>
    <w:rsid w:val="00EA0251"/>
    <w:rsid w:val="00EA207D"/>
    <w:rsid w:val="00EA3337"/>
    <w:rsid w:val="00EA58F5"/>
    <w:rsid w:val="00EA64B8"/>
    <w:rsid w:val="00EA7B01"/>
    <w:rsid w:val="00EB1FA2"/>
    <w:rsid w:val="00EB2105"/>
    <w:rsid w:val="00EB3184"/>
    <w:rsid w:val="00EB3EA9"/>
    <w:rsid w:val="00EB52FF"/>
    <w:rsid w:val="00EB5F71"/>
    <w:rsid w:val="00EB64BD"/>
    <w:rsid w:val="00EB6E52"/>
    <w:rsid w:val="00EC07C9"/>
    <w:rsid w:val="00EC1453"/>
    <w:rsid w:val="00EC3C26"/>
    <w:rsid w:val="00EC4CA5"/>
    <w:rsid w:val="00EC5FD1"/>
    <w:rsid w:val="00ED09C9"/>
    <w:rsid w:val="00ED1547"/>
    <w:rsid w:val="00ED1B7A"/>
    <w:rsid w:val="00ED31DF"/>
    <w:rsid w:val="00ED3780"/>
    <w:rsid w:val="00ED4A8A"/>
    <w:rsid w:val="00ED5BD3"/>
    <w:rsid w:val="00EE0FA6"/>
    <w:rsid w:val="00EE158E"/>
    <w:rsid w:val="00EE35B0"/>
    <w:rsid w:val="00EE44AA"/>
    <w:rsid w:val="00EE6BD6"/>
    <w:rsid w:val="00EF105A"/>
    <w:rsid w:val="00EF1C0F"/>
    <w:rsid w:val="00EF4165"/>
    <w:rsid w:val="00EF504A"/>
    <w:rsid w:val="00EF7210"/>
    <w:rsid w:val="00F00DE7"/>
    <w:rsid w:val="00F012C6"/>
    <w:rsid w:val="00F01B4A"/>
    <w:rsid w:val="00F03BB8"/>
    <w:rsid w:val="00F04BBC"/>
    <w:rsid w:val="00F06334"/>
    <w:rsid w:val="00F109A4"/>
    <w:rsid w:val="00F11744"/>
    <w:rsid w:val="00F12C61"/>
    <w:rsid w:val="00F1498E"/>
    <w:rsid w:val="00F14B2A"/>
    <w:rsid w:val="00F14EB6"/>
    <w:rsid w:val="00F15114"/>
    <w:rsid w:val="00F15DA2"/>
    <w:rsid w:val="00F2018D"/>
    <w:rsid w:val="00F21305"/>
    <w:rsid w:val="00F23279"/>
    <w:rsid w:val="00F2370C"/>
    <w:rsid w:val="00F23E85"/>
    <w:rsid w:val="00F23F83"/>
    <w:rsid w:val="00F24D93"/>
    <w:rsid w:val="00F25411"/>
    <w:rsid w:val="00F31183"/>
    <w:rsid w:val="00F327C4"/>
    <w:rsid w:val="00F32CDE"/>
    <w:rsid w:val="00F33007"/>
    <w:rsid w:val="00F33CC9"/>
    <w:rsid w:val="00F34651"/>
    <w:rsid w:val="00F34739"/>
    <w:rsid w:val="00F34AFD"/>
    <w:rsid w:val="00F35367"/>
    <w:rsid w:val="00F35C1F"/>
    <w:rsid w:val="00F35C35"/>
    <w:rsid w:val="00F36FC2"/>
    <w:rsid w:val="00F401D4"/>
    <w:rsid w:val="00F43343"/>
    <w:rsid w:val="00F4366B"/>
    <w:rsid w:val="00F43BE4"/>
    <w:rsid w:val="00F44171"/>
    <w:rsid w:val="00F50513"/>
    <w:rsid w:val="00F52F73"/>
    <w:rsid w:val="00F54A13"/>
    <w:rsid w:val="00F561EB"/>
    <w:rsid w:val="00F60E9E"/>
    <w:rsid w:val="00F62632"/>
    <w:rsid w:val="00F63A78"/>
    <w:rsid w:val="00F64152"/>
    <w:rsid w:val="00F64E25"/>
    <w:rsid w:val="00F66099"/>
    <w:rsid w:val="00F670E8"/>
    <w:rsid w:val="00F67B26"/>
    <w:rsid w:val="00F701A0"/>
    <w:rsid w:val="00F70C25"/>
    <w:rsid w:val="00F71963"/>
    <w:rsid w:val="00F73AFB"/>
    <w:rsid w:val="00F73FF0"/>
    <w:rsid w:val="00F7453E"/>
    <w:rsid w:val="00F77ACA"/>
    <w:rsid w:val="00F77C3E"/>
    <w:rsid w:val="00F77EAC"/>
    <w:rsid w:val="00F77FE1"/>
    <w:rsid w:val="00F82C5C"/>
    <w:rsid w:val="00F85410"/>
    <w:rsid w:val="00F85A61"/>
    <w:rsid w:val="00F867E1"/>
    <w:rsid w:val="00F86C9A"/>
    <w:rsid w:val="00F8743C"/>
    <w:rsid w:val="00F9054D"/>
    <w:rsid w:val="00F90DA8"/>
    <w:rsid w:val="00F91A21"/>
    <w:rsid w:val="00F9341B"/>
    <w:rsid w:val="00F93422"/>
    <w:rsid w:val="00F9359A"/>
    <w:rsid w:val="00F93AFD"/>
    <w:rsid w:val="00F971BC"/>
    <w:rsid w:val="00F97FFA"/>
    <w:rsid w:val="00FA069A"/>
    <w:rsid w:val="00FA0C1F"/>
    <w:rsid w:val="00FA1696"/>
    <w:rsid w:val="00FA4567"/>
    <w:rsid w:val="00FA4E25"/>
    <w:rsid w:val="00FA5216"/>
    <w:rsid w:val="00FA5F95"/>
    <w:rsid w:val="00FA6A42"/>
    <w:rsid w:val="00FA6CEC"/>
    <w:rsid w:val="00FA7372"/>
    <w:rsid w:val="00FB293F"/>
    <w:rsid w:val="00FB42DC"/>
    <w:rsid w:val="00FB44C9"/>
    <w:rsid w:val="00FB66EA"/>
    <w:rsid w:val="00FB6A5F"/>
    <w:rsid w:val="00FC1107"/>
    <w:rsid w:val="00FC1913"/>
    <w:rsid w:val="00FC407D"/>
    <w:rsid w:val="00FC508D"/>
    <w:rsid w:val="00FC566B"/>
    <w:rsid w:val="00FC5DAB"/>
    <w:rsid w:val="00FC6E08"/>
    <w:rsid w:val="00FC7050"/>
    <w:rsid w:val="00FC7492"/>
    <w:rsid w:val="00FC7FE7"/>
    <w:rsid w:val="00FD014A"/>
    <w:rsid w:val="00FD0160"/>
    <w:rsid w:val="00FD1CDD"/>
    <w:rsid w:val="00FD6BEC"/>
    <w:rsid w:val="00FD7022"/>
    <w:rsid w:val="00FD788F"/>
    <w:rsid w:val="00FE048C"/>
    <w:rsid w:val="00FE04E2"/>
    <w:rsid w:val="00FE295B"/>
    <w:rsid w:val="00FE39F8"/>
    <w:rsid w:val="00FE63F2"/>
    <w:rsid w:val="00FE731B"/>
    <w:rsid w:val="00FE7F83"/>
    <w:rsid w:val="00FF0354"/>
    <w:rsid w:val="00FF2FE3"/>
    <w:rsid w:val="00FF317F"/>
    <w:rsid w:val="00FF4A83"/>
    <w:rsid w:val="00FF7CE4"/>
    <w:rsid w:val="00FF7EE0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qFormat/>
    <w:rsid w:val="00D27889"/>
    <w:rPr>
      <w:sz w:val="24"/>
      <w:szCs w:val="24"/>
      <w:lang w:eastAsia="en-US" w:bidi="en-US"/>
    </w:rPr>
  </w:style>
  <w:style w:type="paragraph" w:styleId="1">
    <w:name w:val="heading 1"/>
    <w:basedOn w:val="a6"/>
    <w:next w:val="a6"/>
    <w:link w:val="1Char"/>
    <w:uiPriority w:val="9"/>
    <w:qFormat/>
    <w:rsid w:val="00D27889"/>
    <w:pPr>
      <w:keepNext/>
      <w:numPr>
        <w:numId w:val="3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6"/>
    <w:next w:val="a6"/>
    <w:link w:val="2Char"/>
    <w:uiPriority w:val="9"/>
    <w:qFormat/>
    <w:rsid w:val="00D27889"/>
    <w:pPr>
      <w:keepNext/>
      <w:numPr>
        <w:ilvl w:val="1"/>
        <w:numId w:val="3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6"/>
    <w:next w:val="a6"/>
    <w:link w:val="3Char"/>
    <w:uiPriority w:val="9"/>
    <w:qFormat/>
    <w:rsid w:val="00D27889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6"/>
    <w:next w:val="a6"/>
    <w:link w:val="4Char"/>
    <w:uiPriority w:val="9"/>
    <w:qFormat/>
    <w:rsid w:val="00D2788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6"/>
    <w:next w:val="a6"/>
    <w:link w:val="5Char"/>
    <w:uiPriority w:val="9"/>
    <w:qFormat/>
    <w:rsid w:val="00D2788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6"/>
    <w:next w:val="a6"/>
    <w:link w:val="6Char"/>
    <w:uiPriority w:val="9"/>
    <w:qFormat/>
    <w:rsid w:val="00D2788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6"/>
    <w:next w:val="a6"/>
    <w:link w:val="7Char"/>
    <w:uiPriority w:val="9"/>
    <w:qFormat/>
    <w:rsid w:val="00D2788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6"/>
    <w:next w:val="a6"/>
    <w:link w:val="8Char"/>
    <w:uiPriority w:val="9"/>
    <w:qFormat/>
    <w:rsid w:val="00D2788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6"/>
    <w:next w:val="a6"/>
    <w:link w:val="9Char"/>
    <w:uiPriority w:val="9"/>
    <w:qFormat/>
    <w:rsid w:val="00D27889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Title"/>
    <w:basedOn w:val="a6"/>
    <w:next w:val="a6"/>
    <w:link w:val="Char"/>
    <w:uiPriority w:val="10"/>
    <w:qFormat/>
    <w:rsid w:val="00D2788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标题 Char"/>
    <w:link w:val="aa"/>
    <w:uiPriority w:val="10"/>
    <w:rsid w:val="00D27889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b">
    <w:name w:val="Document Map"/>
    <w:basedOn w:val="a6"/>
    <w:link w:val="Char0"/>
    <w:uiPriority w:val="99"/>
    <w:semiHidden/>
    <w:unhideWhenUsed/>
    <w:rsid w:val="00D27889"/>
    <w:rPr>
      <w:rFonts w:ascii="宋体"/>
      <w:sz w:val="18"/>
      <w:szCs w:val="18"/>
    </w:rPr>
  </w:style>
  <w:style w:type="character" w:customStyle="1" w:styleId="Char0">
    <w:name w:val="文档结构图 Char"/>
    <w:link w:val="ab"/>
    <w:uiPriority w:val="99"/>
    <w:semiHidden/>
    <w:rsid w:val="00D27889"/>
    <w:rPr>
      <w:rFonts w:ascii="宋体"/>
      <w:kern w:val="2"/>
      <w:sz w:val="18"/>
      <w:szCs w:val="18"/>
    </w:rPr>
  </w:style>
  <w:style w:type="table" w:styleId="3-1">
    <w:name w:val="Medium Grid 3 Accent 1"/>
    <w:basedOn w:val="a8"/>
    <w:uiPriority w:val="69"/>
    <w:rsid w:val="00D2788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-1">
    <w:name w:val="Light List Accent 1"/>
    <w:basedOn w:val="a8"/>
    <w:uiPriority w:val="61"/>
    <w:rsid w:val="00D2788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1Char">
    <w:name w:val="标题 1 Char"/>
    <w:link w:val="1"/>
    <w:uiPriority w:val="9"/>
    <w:rsid w:val="00D27889"/>
    <w:rPr>
      <w:rFonts w:ascii="Cambria" w:hAnsi="Cambria"/>
      <w:b/>
      <w:bCs/>
      <w:kern w:val="32"/>
      <w:sz w:val="32"/>
      <w:szCs w:val="32"/>
      <w:lang w:eastAsia="en-US" w:bidi="en-US"/>
    </w:rPr>
  </w:style>
  <w:style w:type="character" w:customStyle="1" w:styleId="2Char">
    <w:name w:val="标题 2 Char"/>
    <w:link w:val="2"/>
    <w:uiPriority w:val="9"/>
    <w:rsid w:val="00D27889"/>
    <w:rPr>
      <w:rFonts w:ascii="Cambria" w:hAnsi="Cambria"/>
      <w:b/>
      <w:bCs/>
      <w:i/>
      <w:iCs/>
      <w:sz w:val="28"/>
      <w:szCs w:val="28"/>
      <w:lang w:eastAsia="en-US" w:bidi="en-US"/>
    </w:rPr>
  </w:style>
  <w:style w:type="character" w:customStyle="1" w:styleId="3Char">
    <w:name w:val="标题 3 Char"/>
    <w:link w:val="3"/>
    <w:uiPriority w:val="9"/>
    <w:rsid w:val="00D27889"/>
    <w:rPr>
      <w:rFonts w:ascii="Cambria" w:hAnsi="Cambria"/>
      <w:b/>
      <w:bCs/>
      <w:sz w:val="26"/>
      <w:szCs w:val="26"/>
      <w:lang w:eastAsia="en-US" w:bidi="en-US"/>
    </w:rPr>
  </w:style>
  <w:style w:type="character" w:customStyle="1" w:styleId="4Char">
    <w:name w:val="标题 4 Char"/>
    <w:link w:val="4"/>
    <w:uiPriority w:val="9"/>
    <w:rsid w:val="00D27889"/>
    <w:rPr>
      <w:b/>
      <w:bCs/>
      <w:sz w:val="28"/>
      <w:szCs w:val="28"/>
      <w:lang w:eastAsia="en-US" w:bidi="en-US"/>
    </w:rPr>
  </w:style>
  <w:style w:type="character" w:customStyle="1" w:styleId="5Char">
    <w:name w:val="标题 5 Char"/>
    <w:link w:val="5"/>
    <w:uiPriority w:val="9"/>
    <w:rsid w:val="00D27889"/>
    <w:rPr>
      <w:b/>
      <w:bCs/>
      <w:i/>
      <w:iCs/>
      <w:sz w:val="26"/>
      <w:szCs w:val="26"/>
      <w:lang w:eastAsia="en-US" w:bidi="en-US"/>
    </w:rPr>
  </w:style>
  <w:style w:type="character" w:customStyle="1" w:styleId="6Char">
    <w:name w:val="标题 6 Char"/>
    <w:link w:val="6"/>
    <w:uiPriority w:val="9"/>
    <w:rsid w:val="00D27889"/>
    <w:rPr>
      <w:b/>
      <w:bCs/>
      <w:sz w:val="22"/>
      <w:szCs w:val="22"/>
      <w:lang w:eastAsia="en-US" w:bidi="en-US"/>
    </w:rPr>
  </w:style>
  <w:style w:type="character" w:customStyle="1" w:styleId="7Char">
    <w:name w:val="标题 7 Char"/>
    <w:link w:val="7"/>
    <w:uiPriority w:val="9"/>
    <w:rsid w:val="00D27889"/>
    <w:rPr>
      <w:sz w:val="24"/>
      <w:szCs w:val="24"/>
      <w:lang w:eastAsia="en-US" w:bidi="en-US"/>
    </w:rPr>
  </w:style>
  <w:style w:type="character" w:customStyle="1" w:styleId="8Char">
    <w:name w:val="标题 8 Char"/>
    <w:link w:val="8"/>
    <w:uiPriority w:val="9"/>
    <w:rsid w:val="00D27889"/>
    <w:rPr>
      <w:i/>
      <w:iCs/>
      <w:sz w:val="24"/>
      <w:szCs w:val="24"/>
      <w:lang w:eastAsia="en-US" w:bidi="en-US"/>
    </w:rPr>
  </w:style>
  <w:style w:type="character" w:customStyle="1" w:styleId="9Char">
    <w:name w:val="标题 9 Char"/>
    <w:link w:val="9"/>
    <w:uiPriority w:val="9"/>
    <w:rsid w:val="00D27889"/>
    <w:rPr>
      <w:rFonts w:ascii="Cambria" w:hAnsi="Cambria"/>
      <w:sz w:val="22"/>
      <w:szCs w:val="22"/>
      <w:lang w:eastAsia="en-US" w:bidi="en-US"/>
    </w:rPr>
  </w:style>
  <w:style w:type="paragraph" w:styleId="ac">
    <w:name w:val="caption"/>
    <w:basedOn w:val="a6"/>
    <w:next w:val="a6"/>
    <w:uiPriority w:val="35"/>
    <w:qFormat/>
    <w:rsid w:val="00D27889"/>
    <w:rPr>
      <w:b/>
      <w:bCs/>
      <w:color w:val="4F81BD"/>
      <w:sz w:val="18"/>
      <w:szCs w:val="18"/>
    </w:rPr>
  </w:style>
  <w:style w:type="paragraph" w:styleId="ad">
    <w:name w:val="Subtitle"/>
    <w:basedOn w:val="a6"/>
    <w:next w:val="a6"/>
    <w:link w:val="Char1"/>
    <w:uiPriority w:val="11"/>
    <w:qFormat/>
    <w:rsid w:val="00D27889"/>
    <w:pPr>
      <w:spacing w:after="60"/>
      <w:jc w:val="center"/>
      <w:outlineLvl w:val="1"/>
    </w:pPr>
    <w:rPr>
      <w:rFonts w:ascii="Cambria" w:hAnsi="Cambria"/>
    </w:rPr>
  </w:style>
  <w:style w:type="character" w:customStyle="1" w:styleId="Char1">
    <w:name w:val="副标题 Char"/>
    <w:link w:val="ad"/>
    <w:uiPriority w:val="11"/>
    <w:rsid w:val="00D27889"/>
    <w:rPr>
      <w:rFonts w:ascii="Cambria" w:eastAsia="宋体" w:hAnsi="Cambria" w:cs="Times New Roman"/>
      <w:sz w:val="24"/>
      <w:szCs w:val="24"/>
    </w:rPr>
  </w:style>
  <w:style w:type="character" w:styleId="ae">
    <w:name w:val="Strong"/>
    <w:uiPriority w:val="22"/>
    <w:qFormat/>
    <w:rsid w:val="00D27889"/>
    <w:rPr>
      <w:b/>
      <w:bCs/>
    </w:rPr>
  </w:style>
  <w:style w:type="character" w:styleId="af">
    <w:name w:val="Emphasis"/>
    <w:uiPriority w:val="20"/>
    <w:qFormat/>
    <w:rsid w:val="00D27889"/>
    <w:rPr>
      <w:rFonts w:ascii="Calibri" w:hAnsi="Calibri"/>
      <w:b/>
      <w:i/>
      <w:iCs/>
    </w:rPr>
  </w:style>
  <w:style w:type="paragraph" w:styleId="af0">
    <w:name w:val="No Spacing"/>
    <w:basedOn w:val="a6"/>
    <w:link w:val="Char2"/>
    <w:uiPriority w:val="1"/>
    <w:qFormat/>
    <w:rsid w:val="00D27889"/>
    <w:rPr>
      <w:szCs w:val="32"/>
    </w:rPr>
  </w:style>
  <w:style w:type="character" w:customStyle="1" w:styleId="Char2">
    <w:name w:val="无间隔 Char"/>
    <w:link w:val="af0"/>
    <w:uiPriority w:val="1"/>
    <w:rsid w:val="00D27889"/>
    <w:rPr>
      <w:sz w:val="24"/>
      <w:szCs w:val="32"/>
    </w:rPr>
  </w:style>
  <w:style w:type="paragraph" w:styleId="af1">
    <w:name w:val="List Paragraph"/>
    <w:basedOn w:val="a6"/>
    <w:uiPriority w:val="34"/>
    <w:qFormat/>
    <w:rsid w:val="00D27889"/>
    <w:pPr>
      <w:ind w:left="720"/>
      <w:contextualSpacing/>
    </w:pPr>
  </w:style>
  <w:style w:type="paragraph" w:styleId="af2">
    <w:name w:val="Quote"/>
    <w:basedOn w:val="a6"/>
    <w:next w:val="a6"/>
    <w:link w:val="Char3"/>
    <w:uiPriority w:val="29"/>
    <w:qFormat/>
    <w:rsid w:val="00D27889"/>
    <w:rPr>
      <w:i/>
    </w:rPr>
  </w:style>
  <w:style w:type="character" w:customStyle="1" w:styleId="Char3">
    <w:name w:val="引用 Char"/>
    <w:link w:val="af2"/>
    <w:uiPriority w:val="29"/>
    <w:rsid w:val="00D27889"/>
    <w:rPr>
      <w:i/>
      <w:sz w:val="24"/>
      <w:szCs w:val="24"/>
    </w:rPr>
  </w:style>
  <w:style w:type="paragraph" w:styleId="af3">
    <w:name w:val="Intense Quote"/>
    <w:basedOn w:val="a6"/>
    <w:next w:val="a6"/>
    <w:link w:val="Char4"/>
    <w:uiPriority w:val="30"/>
    <w:qFormat/>
    <w:rsid w:val="00D27889"/>
    <w:pPr>
      <w:ind w:left="720" w:right="720"/>
    </w:pPr>
    <w:rPr>
      <w:b/>
      <w:i/>
      <w:szCs w:val="22"/>
    </w:rPr>
  </w:style>
  <w:style w:type="character" w:customStyle="1" w:styleId="Char4">
    <w:name w:val="明显引用 Char"/>
    <w:link w:val="af3"/>
    <w:uiPriority w:val="30"/>
    <w:rsid w:val="00D27889"/>
    <w:rPr>
      <w:b/>
      <w:i/>
      <w:sz w:val="24"/>
    </w:rPr>
  </w:style>
  <w:style w:type="character" w:styleId="af4">
    <w:name w:val="Subtle Emphasis"/>
    <w:uiPriority w:val="19"/>
    <w:qFormat/>
    <w:rsid w:val="00D27889"/>
    <w:rPr>
      <w:i/>
      <w:color w:val="5A5A5A"/>
    </w:rPr>
  </w:style>
  <w:style w:type="character" w:styleId="af5">
    <w:name w:val="Intense Emphasis"/>
    <w:uiPriority w:val="21"/>
    <w:qFormat/>
    <w:rsid w:val="00D27889"/>
    <w:rPr>
      <w:b/>
      <w:i/>
      <w:sz w:val="24"/>
      <w:szCs w:val="24"/>
      <w:u w:val="single"/>
    </w:rPr>
  </w:style>
  <w:style w:type="character" w:styleId="af6">
    <w:name w:val="Subtle Reference"/>
    <w:uiPriority w:val="31"/>
    <w:qFormat/>
    <w:rsid w:val="00D27889"/>
    <w:rPr>
      <w:sz w:val="24"/>
      <w:szCs w:val="24"/>
      <w:u w:val="single"/>
    </w:rPr>
  </w:style>
  <w:style w:type="character" w:styleId="af7">
    <w:name w:val="Intense Reference"/>
    <w:uiPriority w:val="32"/>
    <w:qFormat/>
    <w:rsid w:val="00D27889"/>
    <w:rPr>
      <w:b/>
      <w:sz w:val="24"/>
      <w:u w:val="single"/>
    </w:rPr>
  </w:style>
  <w:style w:type="character" w:styleId="af8">
    <w:name w:val="Book Title"/>
    <w:uiPriority w:val="33"/>
    <w:qFormat/>
    <w:rsid w:val="00D27889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6"/>
    <w:uiPriority w:val="39"/>
    <w:qFormat/>
    <w:rsid w:val="00D27889"/>
    <w:pPr>
      <w:outlineLvl w:val="9"/>
    </w:pPr>
  </w:style>
  <w:style w:type="paragraph" w:customStyle="1" w:styleId="20">
    <w:name w:val="标题2 正常"/>
    <w:basedOn w:val="2"/>
    <w:link w:val="2Char0"/>
    <w:qFormat/>
    <w:rsid w:val="00D27889"/>
    <w:rPr>
      <w:i w:val="0"/>
    </w:rPr>
  </w:style>
  <w:style w:type="paragraph" w:styleId="af9">
    <w:name w:val="header"/>
    <w:basedOn w:val="a6"/>
    <w:link w:val="Char5"/>
    <w:uiPriority w:val="99"/>
    <w:unhideWhenUsed/>
    <w:rsid w:val="00273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0">
    <w:name w:val="标题2 正常 Char"/>
    <w:link w:val="20"/>
    <w:rsid w:val="00D27889"/>
    <w:rPr>
      <w:rFonts w:ascii="Cambria" w:hAnsi="Cambria"/>
      <w:b/>
      <w:bCs/>
      <w:iCs/>
      <w:sz w:val="28"/>
      <w:szCs w:val="28"/>
      <w:lang w:eastAsia="en-US" w:bidi="en-US"/>
    </w:rPr>
  </w:style>
  <w:style w:type="character" w:customStyle="1" w:styleId="Char5">
    <w:name w:val="页眉 Char"/>
    <w:link w:val="af9"/>
    <w:uiPriority w:val="99"/>
    <w:rsid w:val="002733A4"/>
    <w:rPr>
      <w:sz w:val="18"/>
      <w:szCs w:val="18"/>
    </w:rPr>
  </w:style>
  <w:style w:type="paragraph" w:styleId="afa">
    <w:name w:val="footer"/>
    <w:basedOn w:val="a6"/>
    <w:link w:val="Char6"/>
    <w:uiPriority w:val="99"/>
    <w:unhideWhenUsed/>
    <w:rsid w:val="002733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6">
    <w:name w:val="页脚 Char"/>
    <w:link w:val="afa"/>
    <w:uiPriority w:val="99"/>
    <w:rsid w:val="002733A4"/>
    <w:rPr>
      <w:sz w:val="18"/>
      <w:szCs w:val="18"/>
    </w:rPr>
  </w:style>
  <w:style w:type="paragraph" w:styleId="afb">
    <w:name w:val="Normal (Web)"/>
    <w:basedOn w:val="a6"/>
    <w:rsid w:val="00060350"/>
    <w:pPr>
      <w:spacing w:before="100" w:beforeAutospacing="1" w:after="100" w:afterAutospacing="1" w:line="336" w:lineRule="auto"/>
      <w:ind w:firstLine="480"/>
    </w:pPr>
    <w:rPr>
      <w:rFonts w:ascii="ˎ̥" w:hAnsi="ˎ̥" w:cs="宋体"/>
      <w:sz w:val="21"/>
      <w:szCs w:val="21"/>
      <w:lang w:eastAsia="zh-CN" w:bidi="ar-SA"/>
    </w:rPr>
  </w:style>
  <w:style w:type="paragraph" w:customStyle="1" w:styleId="Char7">
    <w:name w:val="Char"/>
    <w:basedOn w:val="a6"/>
    <w:autoRedefine/>
    <w:rsid w:val="00060350"/>
    <w:pPr>
      <w:spacing w:line="360" w:lineRule="auto"/>
      <w:ind w:firstLineChars="200" w:firstLine="200"/>
      <w:jc w:val="both"/>
    </w:pPr>
    <w:rPr>
      <w:rFonts w:ascii="Tahoma" w:hAnsi="Tahoma"/>
      <w:szCs w:val="20"/>
      <w:lang w:eastAsia="zh-CN" w:bidi="ar-SA"/>
    </w:rPr>
  </w:style>
  <w:style w:type="paragraph" w:customStyle="1" w:styleId="a">
    <w:name w:val="前言、引言标题"/>
    <w:next w:val="a6"/>
    <w:rsid w:val="006123D7"/>
    <w:pPr>
      <w:numPr>
        <w:numId w:val="2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/>
      <w:sz w:val="32"/>
    </w:rPr>
  </w:style>
  <w:style w:type="paragraph" w:customStyle="1" w:styleId="a0">
    <w:name w:val="章标题"/>
    <w:next w:val="a6"/>
    <w:rsid w:val="006123D7"/>
    <w:pPr>
      <w:numPr>
        <w:ilvl w:val="1"/>
        <w:numId w:val="2"/>
      </w:numPr>
      <w:spacing w:beforeLines="50" w:afterLines="50"/>
      <w:jc w:val="both"/>
      <w:outlineLvl w:val="1"/>
    </w:pPr>
    <w:rPr>
      <w:rFonts w:ascii="黑体" w:eastAsia="黑体" w:hAnsi="Times New Roman"/>
      <w:sz w:val="21"/>
    </w:rPr>
  </w:style>
  <w:style w:type="paragraph" w:customStyle="1" w:styleId="a1">
    <w:name w:val="一级条标题"/>
    <w:next w:val="a6"/>
    <w:rsid w:val="006123D7"/>
    <w:pPr>
      <w:numPr>
        <w:ilvl w:val="2"/>
        <w:numId w:val="2"/>
      </w:numPr>
      <w:outlineLvl w:val="2"/>
    </w:pPr>
    <w:rPr>
      <w:rFonts w:ascii="Times New Roman" w:eastAsia="黑体" w:hAnsi="Times New Roman"/>
      <w:sz w:val="21"/>
    </w:rPr>
  </w:style>
  <w:style w:type="paragraph" w:customStyle="1" w:styleId="a2">
    <w:name w:val="二级条标题"/>
    <w:basedOn w:val="a1"/>
    <w:next w:val="a6"/>
    <w:rsid w:val="006123D7"/>
    <w:pPr>
      <w:numPr>
        <w:ilvl w:val="3"/>
      </w:numPr>
      <w:outlineLvl w:val="3"/>
    </w:pPr>
  </w:style>
  <w:style w:type="paragraph" w:customStyle="1" w:styleId="a3">
    <w:name w:val="三级条标题"/>
    <w:basedOn w:val="a2"/>
    <w:next w:val="a6"/>
    <w:rsid w:val="006123D7"/>
    <w:pPr>
      <w:numPr>
        <w:ilvl w:val="4"/>
      </w:numPr>
      <w:tabs>
        <w:tab w:val="num" w:pos="360"/>
      </w:tabs>
      <w:outlineLvl w:val="4"/>
    </w:pPr>
  </w:style>
  <w:style w:type="paragraph" w:customStyle="1" w:styleId="a4">
    <w:name w:val="四级条标题"/>
    <w:basedOn w:val="a3"/>
    <w:next w:val="a6"/>
    <w:rsid w:val="006123D7"/>
    <w:pPr>
      <w:numPr>
        <w:ilvl w:val="5"/>
      </w:numPr>
      <w:tabs>
        <w:tab w:val="num" w:pos="360"/>
      </w:tabs>
      <w:outlineLvl w:val="5"/>
    </w:pPr>
  </w:style>
  <w:style w:type="paragraph" w:customStyle="1" w:styleId="a5">
    <w:name w:val="五级条标题"/>
    <w:basedOn w:val="a4"/>
    <w:next w:val="a6"/>
    <w:rsid w:val="006123D7"/>
    <w:pPr>
      <w:numPr>
        <w:ilvl w:val="6"/>
      </w:numPr>
      <w:tabs>
        <w:tab w:val="num" w:pos="360"/>
      </w:tabs>
      <w:outlineLvl w:val="6"/>
    </w:pPr>
  </w:style>
  <w:style w:type="character" w:styleId="afc">
    <w:name w:val="annotation reference"/>
    <w:uiPriority w:val="99"/>
    <w:semiHidden/>
    <w:unhideWhenUsed/>
    <w:rsid w:val="006937A4"/>
    <w:rPr>
      <w:sz w:val="21"/>
      <w:szCs w:val="21"/>
    </w:rPr>
  </w:style>
  <w:style w:type="paragraph" w:styleId="afd">
    <w:name w:val="annotation text"/>
    <w:basedOn w:val="a6"/>
    <w:link w:val="Char8"/>
    <w:uiPriority w:val="99"/>
    <w:semiHidden/>
    <w:unhideWhenUsed/>
    <w:rsid w:val="006937A4"/>
    <w:pPr>
      <w:widowControl w:val="0"/>
    </w:pPr>
    <w:rPr>
      <w:kern w:val="2"/>
      <w:sz w:val="21"/>
      <w:szCs w:val="22"/>
      <w:lang w:eastAsia="zh-CN" w:bidi="ar-SA"/>
    </w:rPr>
  </w:style>
  <w:style w:type="character" w:customStyle="1" w:styleId="Char8">
    <w:name w:val="批注文字 Char"/>
    <w:link w:val="afd"/>
    <w:uiPriority w:val="99"/>
    <w:semiHidden/>
    <w:rsid w:val="006937A4"/>
    <w:rPr>
      <w:kern w:val="2"/>
      <w:sz w:val="21"/>
      <w:szCs w:val="22"/>
    </w:rPr>
  </w:style>
  <w:style w:type="paragraph" w:styleId="afe">
    <w:name w:val="Balloon Text"/>
    <w:basedOn w:val="a6"/>
    <w:link w:val="Char9"/>
    <w:uiPriority w:val="99"/>
    <w:semiHidden/>
    <w:unhideWhenUsed/>
    <w:rsid w:val="006937A4"/>
    <w:rPr>
      <w:sz w:val="18"/>
      <w:szCs w:val="18"/>
    </w:rPr>
  </w:style>
  <w:style w:type="character" w:customStyle="1" w:styleId="Char9">
    <w:name w:val="批注框文本 Char"/>
    <w:link w:val="afe"/>
    <w:uiPriority w:val="99"/>
    <w:semiHidden/>
    <w:rsid w:val="006937A4"/>
    <w:rPr>
      <w:sz w:val="18"/>
      <w:szCs w:val="18"/>
      <w:lang w:eastAsia="en-US" w:bidi="en-US"/>
    </w:rPr>
  </w:style>
  <w:style w:type="paragraph" w:styleId="21">
    <w:name w:val="toc 2"/>
    <w:basedOn w:val="a6"/>
    <w:next w:val="a6"/>
    <w:autoRedefine/>
    <w:uiPriority w:val="39"/>
    <w:unhideWhenUsed/>
    <w:qFormat/>
    <w:rsid w:val="00FC407D"/>
    <w:pPr>
      <w:spacing w:after="100" w:line="276" w:lineRule="auto"/>
      <w:ind w:left="220"/>
    </w:pPr>
    <w:rPr>
      <w:sz w:val="22"/>
      <w:szCs w:val="22"/>
      <w:lang w:eastAsia="zh-CN" w:bidi="ar-SA"/>
    </w:rPr>
  </w:style>
  <w:style w:type="paragraph" w:styleId="10">
    <w:name w:val="toc 1"/>
    <w:basedOn w:val="a6"/>
    <w:next w:val="a6"/>
    <w:autoRedefine/>
    <w:uiPriority w:val="39"/>
    <w:unhideWhenUsed/>
    <w:qFormat/>
    <w:rsid w:val="00FC407D"/>
    <w:pPr>
      <w:spacing w:after="100" w:line="276" w:lineRule="auto"/>
    </w:pPr>
    <w:rPr>
      <w:sz w:val="22"/>
      <w:szCs w:val="22"/>
      <w:lang w:eastAsia="zh-CN" w:bidi="ar-SA"/>
    </w:rPr>
  </w:style>
  <w:style w:type="paragraph" w:styleId="30">
    <w:name w:val="toc 3"/>
    <w:basedOn w:val="a6"/>
    <w:next w:val="a6"/>
    <w:autoRedefine/>
    <w:uiPriority w:val="39"/>
    <w:unhideWhenUsed/>
    <w:qFormat/>
    <w:rsid w:val="00FC407D"/>
    <w:pPr>
      <w:spacing w:after="100" w:line="276" w:lineRule="auto"/>
      <w:ind w:left="440"/>
    </w:pPr>
    <w:rPr>
      <w:sz w:val="22"/>
      <w:szCs w:val="22"/>
      <w:lang w:eastAsia="zh-CN" w:bidi="ar-SA"/>
    </w:rPr>
  </w:style>
  <w:style w:type="character" w:styleId="aff">
    <w:name w:val="Hyperlink"/>
    <w:uiPriority w:val="99"/>
    <w:unhideWhenUsed/>
    <w:rsid w:val="00FC407D"/>
    <w:rPr>
      <w:color w:val="0000FF"/>
      <w:u w:val="single"/>
    </w:rPr>
  </w:style>
  <w:style w:type="paragraph" w:styleId="aff0">
    <w:name w:val="annotation subject"/>
    <w:basedOn w:val="afd"/>
    <w:next w:val="afd"/>
    <w:link w:val="Chara"/>
    <w:uiPriority w:val="99"/>
    <w:semiHidden/>
    <w:unhideWhenUsed/>
    <w:rsid w:val="00A6528B"/>
    <w:pPr>
      <w:widowControl/>
    </w:pPr>
    <w:rPr>
      <w:b/>
      <w:bCs/>
      <w:kern w:val="0"/>
      <w:sz w:val="24"/>
      <w:szCs w:val="24"/>
      <w:lang w:eastAsia="en-US" w:bidi="en-US"/>
    </w:rPr>
  </w:style>
  <w:style w:type="character" w:customStyle="1" w:styleId="Chara">
    <w:name w:val="批注主题 Char"/>
    <w:link w:val="aff0"/>
    <w:uiPriority w:val="99"/>
    <w:semiHidden/>
    <w:rsid w:val="00A6528B"/>
    <w:rPr>
      <w:b/>
      <w:bCs/>
      <w:kern w:val="2"/>
      <w:sz w:val="24"/>
      <w:szCs w:val="24"/>
      <w:lang w:eastAsia="en-US" w:bidi="en-US"/>
    </w:rPr>
  </w:style>
  <w:style w:type="paragraph" w:styleId="aff1">
    <w:name w:val="Revision"/>
    <w:hidden/>
    <w:uiPriority w:val="99"/>
    <w:semiHidden/>
    <w:rsid w:val="000C1560"/>
    <w:rPr>
      <w:sz w:val="24"/>
      <w:szCs w:val="24"/>
      <w:lang w:eastAsia="en-US" w:bidi="en-US"/>
    </w:rPr>
  </w:style>
  <w:style w:type="table" w:styleId="aff2">
    <w:name w:val="Table Grid"/>
    <w:basedOn w:val="a8"/>
    <w:uiPriority w:val="59"/>
    <w:rsid w:val="00A91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3">
    <w:name w:val="page number"/>
    <w:basedOn w:val="a7"/>
    <w:rsid w:val="00D44B8E"/>
  </w:style>
  <w:style w:type="character" w:customStyle="1" w:styleId="st">
    <w:name w:val="st"/>
    <w:basedOn w:val="a7"/>
    <w:rsid w:val="00A37B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pPr>
      <w:widowControl w:val="0"/>
      <w:jc w:val="both"/>
    </w:p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2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19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99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13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5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35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6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1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0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05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5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412</Words>
  <Characters>2354</Characters>
  <Application>Microsoft Office Word</Application>
  <DocSecurity>0</DocSecurity>
  <Lines>19</Lines>
  <Paragraphs>5</Paragraphs>
  <ScaleCrop>false</ScaleCrop>
  <Company>rxf</Company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微软用户</cp:lastModifiedBy>
  <cp:revision>35</cp:revision>
  <dcterms:created xsi:type="dcterms:W3CDTF">2012-12-31T01:18:00Z</dcterms:created>
  <dcterms:modified xsi:type="dcterms:W3CDTF">2013-01-06T08:23:00Z</dcterms:modified>
</cp:coreProperties>
</file>