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4E5C"/>
          <w:sz w:val="44"/>
          <w:szCs w:val="44"/>
        </w:rPr>
        <w:t xml:space="preserve">YUHAO</w:t>
      </w:r>
    </w:p>
    <w:p>
      <w:pPr>
        <w:spacing w:after="120"/>
      </w:pPr>
      <w:r>
        <w:rPr>
          <w:rFonts w:ascii="Calibri" w:cs="Calibri" w:eastAsia="Calibri" w:hAnsi="Calibri"/>
          <w:color w:val="595959"/>
          <w:sz w:val="24"/>
          <w:szCs w:val="24"/>
        </w:rPr>
        <w:t xml:space="preserve">Video Editor — Freelance</w:t>
      </w:r>
    </w:p>
    <w:p>
      <w:pPr>
        <w:pBdr>
          <w:bottom w:val="single" w:color="CCCCCC" w:sz="6" w:space="4"/>
        </w:pBdr>
        <w:spacing w:after="60"/>
      </w:pPr>
      <w:r>
        <w:rPr>
          <w:rFonts w:ascii="Calibri" w:cs="Calibri" w:eastAsia="Calibri" w:hAnsi="Calibri"/>
          <w:color w:val="595959"/>
          <w:sz w:val="20"/>
          <w:szCs w:val="20"/>
        </w:rPr>
        <w:t xml:space="preserve">Email: b0913890404@gmail.com   |   Remote / Available Worldwide</w:t>
      </w:r>
    </w:p>
    <w:p>
      <w:pPr>
        <w:pBdr>
          <w:bottom w:val="single" w:color="CCCCCC" w:sz="6" w:space="4"/>
        </w:pBdr>
        <w:spacing w:after="100" w:before="260"/>
      </w:pPr>
      <w:r>
        <w:rPr>
          <w:rFonts w:ascii="Calibri" w:cs="Calibri" w:eastAsia="Calibri" w:hAnsi="Calibri"/>
          <w:b/>
          <w:bCs/>
          <w:color w:val="1F4E5C"/>
          <w:sz w:val="20"/>
          <w:szCs w:val="20"/>
        </w:rPr>
        <w:t xml:space="preserve">PROFILE</w:t>
      </w:r>
    </w:p>
    <w:p>
      <w:pPr>
        <w:spacing w:after="100"/>
      </w:pPr>
      <w:r>
        <w:rPr>
          <w:rFonts w:ascii="Calibri" w:cs="Calibri" w:eastAsia="Calibri" w:hAnsi="Calibri"/>
          <w:sz w:val="21"/>
          <w:szCs w:val="21"/>
        </w:rPr>
        <w:t xml:space="preserve">Freelance video editor with hands-on experience producing both long-form and short-form video content. Comfortable integrating AI-powered tools into the editing workflow to speed up turnaround without sacrificing quality. Currently building an international freelance career and looking for remote collaborations with clients and teams abroad. Reliable, detail-oriented, and quick to adapt to new project styles and feedback.</w:t>
      </w:r>
    </w:p>
    <w:p>
      <w:pPr>
        <w:pBdr>
          <w:bottom w:val="single" w:color="CCCCCC" w:sz="6" w:space="4"/>
        </w:pBdr>
        <w:spacing w:after="100" w:before="260"/>
      </w:pPr>
      <w:r>
        <w:rPr>
          <w:rFonts w:ascii="Calibri" w:cs="Calibri" w:eastAsia="Calibri" w:hAnsi="Calibri"/>
          <w:b/>
          <w:bCs/>
          <w:color w:val="1F4E5C"/>
          <w:sz w:val="20"/>
          <w:szCs w:val="20"/>
        </w:rPr>
        <w:t xml:space="preserve">SKILLS</w:t>
      </w:r>
    </w:p>
    <w:p>
      <w:pPr>
        <w:pStyle w:val="ListParagraph"/>
        <w:numPr>
          <w:ilvl w:val="0"/>
          <w:numId w:val="2"/>
        </w:numPr>
        <w:spacing w:after="60"/>
      </w:pPr>
      <w:r>
        <w:rPr>
          <w:rFonts w:ascii="Calibri" w:cs="Calibri" w:eastAsia="Calibri" w:hAnsi="Calibri"/>
          <w:sz w:val="21"/>
          <w:szCs w:val="21"/>
        </w:rPr>
        <w:t xml:space="preserve">Long-form video editing (vlogs, interviews, documentaries, full-length content)</w:t>
      </w:r>
    </w:p>
    <w:p>
      <w:pPr>
        <w:pStyle w:val="ListParagraph"/>
        <w:numPr>
          <w:ilvl w:val="0"/>
          <w:numId w:val="2"/>
        </w:numPr>
        <w:spacing w:after="60"/>
      </w:pPr>
      <w:r>
        <w:rPr>
          <w:rFonts w:ascii="Calibri" w:cs="Calibri" w:eastAsia="Calibri" w:hAnsi="Calibri"/>
          <w:sz w:val="21"/>
          <w:szCs w:val="21"/>
        </w:rPr>
        <w:t xml:space="preserve">Short-form video editing (Reels, Shorts, TikTok-style content)</w:t>
      </w:r>
    </w:p>
    <w:p>
      <w:pPr>
        <w:pStyle w:val="ListParagraph"/>
        <w:numPr>
          <w:ilvl w:val="0"/>
          <w:numId w:val="2"/>
        </w:numPr>
        <w:spacing w:after="60"/>
      </w:pPr>
      <w:r>
        <w:rPr>
          <w:rFonts w:ascii="Calibri" w:cs="Calibri" w:eastAsia="Calibri" w:hAnsi="Calibri"/>
          <w:sz w:val="21"/>
          <w:szCs w:val="21"/>
        </w:rPr>
        <w:t xml:space="preserve">AI-assisted editing workflows (AI cutting, captioning, and content-generation tools)</w:t>
      </w:r>
    </w:p>
    <w:p>
      <w:pPr>
        <w:pStyle w:val="ListParagraph"/>
        <w:numPr>
          <w:ilvl w:val="0"/>
          <w:numId w:val="2"/>
        </w:numPr>
        <w:spacing w:after="60"/>
      </w:pPr>
      <w:r>
        <w:rPr>
          <w:rFonts w:ascii="Calibri" w:cs="Calibri" w:eastAsia="Calibri" w:hAnsi="Calibri"/>
          <w:sz w:val="21"/>
          <w:szCs w:val="21"/>
        </w:rPr>
        <w:t xml:space="preserve">Pacing, storytelling, and audience-retention focused editing</w:t>
      </w:r>
    </w:p>
    <w:p>
      <w:pPr>
        <w:pBdr>
          <w:bottom w:val="single" w:color="CCCCCC" w:sz="6" w:space="4"/>
        </w:pBdr>
        <w:spacing w:after="100" w:before="260"/>
      </w:pPr>
      <w:r>
        <w:rPr>
          <w:rFonts w:ascii="Calibri" w:cs="Calibri" w:eastAsia="Calibri" w:hAnsi="Calibri"/>
          <w:b/>
          <w:bCs/>
          <w:color w:val="1F4E5C"/>
          <w:sz w:val="20"/>
          <w:szCs w:val="20"/>
        </w:rPr>
        <w:t xml:space="preserve">SOFTWARE &amp; TOOLS</w:t>
      </w:r>
    </w:p>
    <w:p>
      <w:pPr>
        <w:pStyle w:val="ListParagraph"/>
        <w:numPr>
          <w:ilvl w:val="0"/>
          <w:numId w:val="2"/>
        </w:numPr>
        <w:spacing w:after="60"/>
      </w:pPr>
      <w:r>
        <w:rPr>
          <w:rFonts w:ascii="Calibri" w:cs="Calibri" w:eastAsia="Calibri" w:hAnsi="Calibri"/>
          <w:sz w:val="21"/>
          <w:szCs w:val="21"/>
        </w:rPr>
        <w:t xml:space="preserve">DaVinci Resolve</w:t>
      </w:r>
    </w:p>
    <w:p>
      <w:pPr>
        <w:pStyle w:val="ListParagraph"/>
        <w:numPr>
          <w:ilvl w:val="0"/>
          <w:numId w:val="2"/>
        </w:numPr>
        <w:spacing w:after="60"/>
      </w:pPr>
      <w:r>
        <w:rPr>
          <w:rFonts w:ascii="Calibri" w:cs="Calibri" w:eastAsia="Calibri" w:hAnsi="Calibri"/>
          <w:sz w:val="21"/>
          <w:szCs w:val="21"/>
        </w:rPr>
        <w:t xml:space="preserve">CapCut</w:t>
      </w:r>
    </w:p>
    <w:p>
      <w:pPr>
        <w:pBdr>
          <w:bottom w:val="single" w:color="CCCCCC" w:sz="6" w:space="4"/>
        </w:pBdr>
        <w:spacing w:after="100" w:before="260"/>
      </w:pPr>
      <w:r>
        <w:rPr>
          <w:rFonts w:ascii="Calibri" w:cs="Calibri" w:eastAsia="Calibri" w:hAnsi="Calibri"/>
          <w:b/>
          <w:bCs/>
          <w:color w:val="1F4E5C"/>
          <w:sz w:val="20"/>
          <w:szCs w:val="20"/>
        </w:rPr>
        <w:t xml:space="preserve">LANGUAGES</w:t>
      </w:r>
    </w:p>
    <w:p>
      <w:pPr>
        <w:pStyle w:val="ListParagraph"/>
        <w:numPr>
          <w:ilvl w:val="0"/>
          <w:numId w:val="2"/>
        </w:numPr>
        <w:spacing w:after="60"/>
      </w:pPr>
      <w:r>
        <w:rPr>
          <w:rFonts w:ascii="Calibri" w:cs="Calibri" w:eastAsia="Calibri" w:hAnsi="Calibri"/>
          <w:sz w:val="21"/>
          <w:szCs w:val="21"/>
        </w:rPr>
        <w:t xml:space="preserve">Chinese — Native</w:t>
      </w:r>
    </w:p>
    <w:p>
      <w:pPr>
        <w:pStyle w:val="ListParagraph"/>
        <w:numPr>
          <w:ilvl w:val="0"/>
          <w:numId w:val="2"/>
        </w:numPr>
        <w:spacing w:after="60"/>
      </w:pPr>
      <w:r>
        <w:rPr>
          <w:rFonts w:ascii="Calibri" w:cs="Calibri" w:eastAsia="Calibri" w:hAnsi="Calibri"/>
          <w:sz w:val="21"/>
          <w:szCs w:val="21"/>
        </w:rPr>
        <w:t xml:space="preserve">English — Elementary / Basic proficiency</w:t>
      </w:r>
    </w:p>
    <w:p>
      <w:pPr>
        <w:pBdr>
          <w:bottom w:val="single" w:color="CCCCCC" w:sz="6" w:space="4"/>
        </w:pBdr>
        <w:spacing w:after="100" w:before="260"/>
      </w:pPr>
      <w:r>
        <w:rPr>
          <w:rFonts w:ascii="Calibri" w:cs="Calibri" w:eastAsia="Calibri" w:hAnsi="Calibri"/>
          <w:b/>
          <w:bCs/>
          <w:color w:val="1F4E5C"/>
          <w:sz w:val="20"/>
          <w:szCs w:val="20"/>
        </w:rPr>
        <w:t xml:space="preserve">EXPERIENCE</w:t>
      </w:r>
    </w:p>
    <w:p>
      <w:pPr>
        <w:spacing w:after="20"/>
      </w:pPr>
      <w:r>
        <w:rPr>
          <w:rFonts w:ascii="Calibri" w:cs="Calibri" w:eastAsia="Calibri" w:hAnsi="Calibri"/>
          <w:b/>
          <w:bCs/>
          <w:sz w:val="22"/>
          <w:szCs w:val="22"/>
        </w:rPr>
        <w:t xml:space="preserve">Freelance Video Editor</w:t>
      </w:r>
    </w:p>
    <w:p>
      <w:pPr>
        <w:spacing w:after="80"/>
      </w:pPr>
      <w:r>
        <w:rPr>
          <w:rFonts w:ascii="Calibri" w:cs="Calibri" w:eastAsia="Calibri" w:hAnsi="Calibri"/>
          <w:i/>
          <w:iCs/>
          <w:color w:val="595959"/>
          <w:sz w:val="20"/>
          <w:szCs w:val="20"/>
        </w:rPr>
        <w:t xml:space="preserve">Self-Employed — Jul 2026 – Sep 2026</w:t>
      </w:r>
    </w:p>
    <w:p>
      <w:pPr>
        <w:pStyle w:val="ListParagraph"/>
        <w:numPr>
          <w:ilvl w:val="0"/>
          <w:numId w:val="2"/>
        </w:numPr>
        <w:spacing w:after="60"/>
      </w:pPr>
      <w:r>
        <w:rPr>
          <w:rFonts w:ascii="Calibri" w:cs="Calibri" w:eastAsia="Calibri" w:hAnsi="Calibri"/>
          <w:sz w:val="21"/>
          <w:szCs w:val="21"/>
        </w:rPr>
        <w:t xml:space="preserve">Edited long-form and short-form video projects for independent clients.</w:t>
      </w:r>
    </w:p>
    <w:p>
      <w:pPr>
        <w:pStyle w:val="ListParagraph"/>
        <w:numPr>
          <w:ilvl w:val="0"/>
          <w:numId w:val="2"/>
        </w:numPr>
        <w:spacing w:after="60"/>
      </w:pPr>
      <w:r>
        <w:rPr>
          <w:rFonts w:ascii="Calibri" w:cs="Calibri" w:eastAsia="Calibri" w:hAnsi="Calibri"/>
          <w:sz w:val="21"/>
          <w:szCs w:val="21"/>
        </w:rPr>
        <w:t xml:space="preserve">Used AI-assisted tools to streamline editing and speed up delivery.</w:t>
      </w:r>
    </w:p>
    <w:p>
      <w:pPr>
        <w:pStyle w:val="ListParagraph"/>
        <w:numPr>
          <w:ilvl w:val="0"/>
          <w:numId w:val="2"/>
        </w:numPr>
        <w:spacing w:after="60"/>
      </w:pPr>
      <w:r>
        <w:rPr>
          <w:rFonts w:ascii="Calibri" w:cs="Calibri" w:eastAsia="Calibri" w:hAnsi="Calibri"/>
          <w:sz w:val="21"/>
          <w:szCs w:val="21"/>
        </w:rPr>
        <w:t xml:space="preserve">Managed the full editing process independently, from raw footage to final export.</w:t>
      </w:r>
    </w:p>
    <w:p>
      <w:pPr>
        <w:pBdr>
          <w:bottom w:val="single" w:color="CCCCCC" w:sz="6" w:space="4"/>
        </w:pBdr>
        <w:spacing w:after="100" w:before="260"/>
      </w:pPr>
      <w:r>
        <w:rPr>
          <w:rFonts w:ascii="Calibri" w:cs="Calibri" w:eastAsia="Calibri" w:hAnsi="Calibri"/>
          <w:b/>
          <w:bCs/>
          <w:color w:val="1F4E5C"/>
          <w:sz w:val="20"/>
          <w:szCs w:val="20"/>
        </w:rPr>
        <w:t xml:space="preserve">AVAILABILITY</w:t>
      </w:r>
    </w:p>
    <w:p>
      <w:pPr>
        <w:spacing w:after="60"/>
      </w:pPr>
      <w:r>
        <w:rPr>
          <w:rFonts w:ascii="Calibri" w:cs="Calibri" w:eastAsia="Calibri" w:hAnsi="Calibri"/>
          <w:sz w:val="21"/>
          <w:szCs w:val="21"/>
        </w:rPr>
        <w:t xml:space="preserve">Open to remote, freelance video editing work with international clients. Flexible schedule and fast communication via email.</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2026-09-23T05:51:09.773Z</dcterms:created>
  <dcterms:modified xsi:type="dcterms:W3CDTF">2026-09-23T05:51:09.774Z</dcterms:modified>
</cp:coreProperties>
</file>

<file path=docProps/custom.xml><?xml version="1.0" encoding="utf-8"?>
<Properties xmlns="http://schemas.openxmlformats.org/officeDocument/2006/custom-properties" xmlns:vt="http://schemas.openxmlformats.org/officeDocument/2006/docPropsVTypes"/>
</file>