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06A96" w14:textId="7D0941E2" w:rsidR="00451961" w:rsidRDefault="00451961" w:rsidP="00451961">
      <w:r>
        <w:t># 本套代码基于目前最新版本OPENCV4.12 PRE 实现</w:t>
      </w:r>
    </w:p>
    <w:p w14:paraId="2115D31D" w14:textId="77777777" w:rsidR="00451961" w:rsidRDefault="00451961" w:rsidP="00451961"/>
    <w:p w14:paraId="5D50B21C" w14:textId="386DBF7B" w:rsidR="00451961" w:rsidRDefault="00451961" w:rsidP="00451961">
      <w:r>
        <w:rPr>
          <w:rFonts w:hint="eastAsia"/>
        </w:rPr>
        <w:t>使用代码的步骤：</w:t>
      </w:r>
    </w:p>
    <w:p w14:paraId="6557ABF8" w14:textId="641E3F7A" w:rsidR="008449EC" w:rsidRDefault="008449EC" w:rsidP="008449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选择单侧压线检测 \</w:t>
      </w:r>
      <w:r>
        <w:t xml:space="preserve"> </w:t>
      </w:r>
      <w:r>
        <w:rPr>
          <w:rFonts w:hint="eastAsia"/>
        </w:rPr>
        <w:t>前方向压线检测（取消下图中第10行注释为前向检测，注释掉则为单侧检测</w:t>
      </w:r>
      <w:bookmarkStart w:id="0" w:name="_GoBack"/>
      <w:bookmarkEnd w:id="0"/>
      <w:r>
        <w:rPr>
          <w:rFonts w:hint="eastAsia"/>
        </w:rPr>
        <w:t>）</w:t>
      </w:r>
    </w:p>
    <w:p w14:paraId="57D5295E" w14:textId="5322B57B" w:rsidR="008449EC" w:rsidRDefault="008449EC" w:rsidP="008449E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59901F4" wp14:editId="09ECD86B">
            <wp:extent cx="3780952" cy="40476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CD4F" w14:textId="77777777" w:rsidR="00451961" w:rsidRDefault="00451961" w:rsidP="00451961">
      <w:r>
        <w:t>1.将视频文件复制到这个目录下</w:t>
      </w:r>
    </w:p>
    <w:p w14:paraId="214A5A8B" w14:textId="53AD54AC" w:rsidR="00451961" w:rsidRDefault="00451961" w:rsidP="00451961">
      <w:r>
        <w:t>2.修改代码</w:t>
      </w:r>
      <w:r>
        <w:rPr>
          <w:rFonts w:hint="eastAsia"/>
        </w:rPr>
        <w:t>main</w:t>
      </w:r>
      <w:r>
        <w:t>.cpp中的读入视频路径为拖入的文件名</w:t>
      </w:r>
    </w:p>
    <w:p w14:paraId="71F21E75" w14:textId="082DF121" w:rsidR="00451961" w:rsidRDefault="00451961" w:rsidP="00451961">
      <w:r>
        <w:rPr>
          <w:noProof/>
        </w:rPr>
        <w:lastRenderedPageBreak/>
        <w:drawing>
          <wp:inline distT="0" distB="0" distL="0" distR="0" wp14:anchorId="65882F77" wp14:editId="3491D614">
            <wp:extent cx="4000000" cy="34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504D" w14:textId="30E7F2BE" w:rsidR="00451961" w:rsidRDefault="00451961" w:rsidP="00451961">
      <w:r>
        <w:t>3.修改</w:t>
      </w:r>
      <w:r w:rsidR="00826973">
        <w:rPr>
          <w:rFonts w:hint="eastAsia"/>
        </w:rPr>
        <w:t>image_</w:t>
      </w:r>
      <w:r w:rsidR="00826973">
        <w:t>process</w:t>
      </w:r>
      <w:r w:rsidR="00826973">
        <w:rPr>
          <w:rFonts w:hint="eastAsia"/>
        </w:rPr>
        <w:t>代码中</w:t>
      </w:r>
      <w:r>
        <w:t>姓名学号为你的姓名学号</w:t>
      </w:r>
    </w:p>
    <w:p w14:paraId="463C49C9" w14:textId="2BA5EEE8" w:rsidR="00826973" w:rsidRPr="00826973" w:rsidRDefault="00826973" w:rsidP="00451961">
      <w:r>
        <w:rPr>
          <w:noProof/>
        </w:rPr>
        <w:drawing>
          <wp:inline distT="0" distB="0" distL="0" distR="0" wp14:anchorId="17CB0D9B" wp14:editId="7CEF03E7">
            <wp:extent cx="5274310" cy="32937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D5E0" w14:textId="56995D10" w:rsidR="00A227FC" w:rsidRDefault="00451961" w:rsidP="00451961">
      <w:r>
        <w:t>4.点击运行，程序自动处理自动并将结果写入</w:t>
      </w:r>
      <w:r w:rsidR="00A227FC">
        <w:rPr>
          <w:rFonts w:hint="eastAsia"/>
        </w:rPr>
        <w:t>本</w:t>
      </w:r>
      <w:r>
        <w:t>目录中</w:t>
      </w:r>
      <w:r w:rsidR="00A227FC">
        <w:rPr>
          <w:rFonts w:hint="eastAsia"/>
        </w:rPr>
        <w:t>并将文件命名为：</w:t>
      </w:r>
    </w:p>
    <w:p w14:paraId="187665A1" w14:textId="7631865A" w:rsidR="00FB2634" w:rsidRDefault="0040438C" w:rsidP="00451961">
      <w:r>
        <w:rPr>
          <w:rFonts w:hint="eastAsia"/>
        </w:rPr>
        <w:t>“</w:t>
      </w:r>
      <w:r w:rsidR="00A227FC">
        <w:rPr>
          <w:rFonts w:hint="eastAsia"/>
        </w:rPr>
        <w:t>输入</w:t>
      </w:r>
      <w:r w:rsidR="00451961">
        <w:t>视频文件名".result.</w:t>
      </w:r>
      <w:r>
        <w:rPr>
          <w:rFonts w:hint="eastAsia"/>
        </w:rPr>
        <w:t>输入视频类型</w:t>
      </w:r>
    </w:p>
    <w:p w14:paraId="64FC1E3C" w14:textId="46F12895" w:rsidR="00BC5F7A" w:rsidRDefault="00BC5F7A" w:rsidP="00451961">
      <w:r>
        <w:rPr>
          <w:rFonts w:hint="eastAsia"/>
        </w:rPr>
        <w:t>5.收工</w:t>
      </w:r>
    </w:p>
    <w:sectPr w:rsidR="00BC5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A7B41"/>
    <w:multiLevelType w:val="hybridMultilevel"/>
    <w:tmpl w:val="3B64D43C"/>
    <w:lvl w:ilvl="0" w:tplc="34C840D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1C"/>
    <w:rsid w:val="0025691C"/>
    <w:rsid w:val="0040438C"/>
    <w:rsid w:val="00451961"/>
    <w:rsid w:val="00826973"/>
    <w:rsid w:val="008449EC"/>
    <w:rsid w:val="00A227FC"/>
    <w:rsid w:val="00BC5F7A"/>
    <w:rsid w:val="00FB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29CB"/>
  <w15:chartTrackingRefBased/>
  <w15:docId w15:val="{86AE067F-6822-4626-8DB5-8EE130D6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9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36</cp:revision>
  <dcterms:created xsi:type="dcterms:W3CDTF">2019-11-24T11:09:00Z</dcterms:created>
  <dcterms:modified xsi:type="dcterms:W3CDTF">2019-11-25T17:17:00Z</dcterms:modified>
</cp:coreProperties>
</file>