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double" w:color="auto" w:sz="0" w:space="0"/>
          <w:left w:val="double" w:color="auto" w:sz="0" w:space="0"/>
          <w:bottom w:val="double" w:color="auto" w:sz="0" w:space="0"/>
          <w:right w:val="double" w:color="auto" w:sz="0" w:space="0"/>
          <w:between w:val="single" w:color="auto" w:sz="0" w:space="0"/>
        </w:pBdr>
        <w:jc w:val="center"/>
        <w:textAlignment w:val="top"/>
      </w:pPr>
      <w:r>
        <w:rPr>
          <w:rFonts w:ascii="Courier"/>
          <w:b/>
          <w:position w:val="100"/>
          <w:u w:val="dotDotDash"/>
        </w:rPr>
        <w:t>The quick brown fox</w:t>
      </w:r>
    </w:p>
    <w:p>
      <w:pPr>
        <w:pBdr>
          <w:top w:val="double" w:color="auto" w:sz="0" w:space="0"/>
          <w:left w:val="double" w:color="auto" w:sz="0" w:space="0"/>
          <w:bottom w:val="double" w:color="auto" w:sz="0" w:space="0"/>
          <w:right w:val="double" w:color="auto" w:sz="0" w:space="0"/>
          <w:between w:val="single" w:color="auto" w:sz="0" w:space="0"/>
        </w:pBdr>
        <w:jc w:val="right"/>
        <w:rPr>
          <w:strike/>
          <w:sz w:val="40"/>
          <w:vertAlign w:val="superscript"/>
        </w:rPr>
      </w:pPr>
      <w:r>
        <w:rPr>
          <w:strike/>
          <w:sz w:val="40"/>
        </w:rPr>
        <w:t>jumped over the lazy dog</w:t>
      </w:r>
      <w:r>
        <w:rPr>
          <w:strike/>
          <w:sz w:val="40"/>
          <w:vertAlign w:val="superscript"/>
        </w:rPr>
        <w:t>and went away</w:t>
      </w:r>
    </w:p>
    <w:p>
      <w:pPr>
        <w:pBdr>
          <w:top w:val="double" w:color="auto" w:sz="0" w:space="0"/>
          <w:left w:val="double" w:color="auto" w:sz="0" w:space="0"/>
          <w:bottom w:val="double" w:color="auto" w:sz="0" w:space="0"/>
          <w:right w:val="double" w:color="auto" w:sz="0" w:space="0"/>
          <w:between w:val="single" w:color="auto" w:sz="0" w:space="0"/>
        </w:pBdr>
        <w:jc w:val="right"/>
        <w:rPr>
          <w:strike/>
          <w:sz w:val="40"/>
          <w:vertAlign w:val="superscript"/>
        </w:rPr>
      </w:pPr>
    </w:p>
    <w:p>
      <w:pPr>
        <w:pBdr>
          <w:top w:val="double" w:color="auto" w:sz="0" w:space="0"/>
          <w:left w:val="double" w:color="auto" w:sz="0" w:space="0"/>
          <w:bottom w:val="double" w:color="auto" w:sz="0" w:space="0"/>
          <w:right w:val="double" w:color="auto" w:sz="0" w:space="0"/>
          <w:between w:val="single" w:color="auto" w:sz="0" w:space="0"/>
        </w:pBdr>
        <w:jc w:val="right"/>
        <w:rPr>
          <w:rFonts w:hint="eastAsia" w:eastAsia="宋体"/>
          <w:strike/>
          <w:sz w:val="40"/>
          <w:vertAlign w:val="superscript"/>
          <w:lang w:val="en-US" w:eastAsia="zh-CN"/>
        </w:rPr>
      </w:pPr>
      <w:r>
        <w:rPr>
          <w:rFonts w:hint="eastAsia"/>
          <w:strike/>
          <w:sz w:val="40"/>
          <w:vertAlign w:val="superscript"/>
          <w:lang w:val="en-US" w:eastAsia="zh-CN"/>
        </w:rPr>
        <w:t>2222222222222222222222222222222222222222222</w:t>
      </w:r>
      <w:bookmarkStart w:id="0" w:name="_GoBack"/>
      <w:bookmarkEnd w:id="0"/>
    </w:p>
    <w:p>
      <w:pPr>
        <w:pageBreakBefore/>
        <w:wordWrap/>
        <w:ind w:firstLine="600"/>
        <w:jc w:val="both"/>
      </w:pPr>
      <w:r>
        <w:rPr>
          <w:i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</w:r>
      <w:r>
        <w:rPr>
          <w:i/>
          <w:position w:val="20"/>
        </w:rPr>
        <w:br w:type="page"/>
      </w:r>
      <w:r>
        <w:rPr>
          <w:i/>
          <w:position w:val="20"/>
        </w:rPr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</w:r>
      <w:r>
        <w:rPr>
          <w:position w:val="-10"/>
        </w:rPr>
        <w:cr/>
      </w:r>
      <w:r>
        <w:rPr>
          <w:position w:val="-10"/>
        </w:rPr>
        <w:t>When we have shuffled off this mortal coil,Must give us pause: there's the respectThat makes calamity of so long life;</w:t>
      </w:r>
      <w:r>
        <w:rPr>
          <w:position w:val="-10"/>
        </w:rPr>
        <w:br w:type="textWrapping" w:clear="all"/>
      </w:r>
      <w:r>
        <w:rPr>
          <w:position w:val="-10"/>
        </w:rPr>
        <w:t>For who would bear the whips and scorns of time,The oppressor's wrong, the proud man's contumely,</w:t>
      </w:r>
      <w:r>
        <w:rPr>
          <w:position w:val="-10"/>
        </w:rPr>
        <w:br w:type="textWrapping" w:clear="all"/>
      </w:r>
      <w:r>
        <w:rPr>
          <w:position w:val="-10"/>
        </w:rPr>
        <w:t>The pangs of despised love, the law's delay,The insolence of office and the spurns.......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3C5F5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2015-10-14T03:23:00Z</dcterms:created>
  <dc:creator>Apache POI</dc:creator>
  <cp:lastModifiedBy>Administrator</cp:lastModifiedBy>
  <dcterms:modified xsi:type="dcterms:W3CDTF">2015-11-03T09:28:15Z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