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点击微信授权登录弹出授权界面，在同意以后进入小程序测试模块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打开程序且无报错正常运行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1.点击微信授权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2.点击是否同意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进入登陆测试界面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进入登录测试界面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打开程序且无报错正常运行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1.点击微信授权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2.点击是否同意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0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打开程序且无报错正常运行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1.点击微信授权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2.点击是否同意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3.报错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无法登录，请找官方人员解决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在点击start以后，进行测试，在三次测试结束以后，显示三次成绩，可以选择保存成绩将这次测试成绩保存也可以选择重新开始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测试模块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点击start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点击三次测试界面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点击保存成绩或重新开始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完成三次测试且点击保存成绩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成绩显示保存数据成功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成绩显示保存数据成功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测试模块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1点击start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2点击三次测试界面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3.点击保存成绩或重新开始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完成三次测试且点击重新开始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成绩显示数据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弹窗未保存成绩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成绩显示数据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弹窗未保存成绩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208" w:hRule="atLeast"/>
        </w:trPr>
        <w:tc>
          <w:tcPr>
            <w:tcW w:w="10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测试模块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1点击start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2点击三次测试界面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3点击保存成绩或重新开始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未完成三次点击测试点击重新开始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弹窗：已经重新开始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弹窗：已经重新开始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208" w:hRule="atLeast"/>
        </w:trPr>
        <w:tc>
          <w:tcPr>
            <w:tcW w:w="10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登陆程序且无报错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1点击start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2点击三次测试界面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3点击保存成绩或重新开始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未完成三次点击测试点击保存成绩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弹窗：未完成三次测试，无法保存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弹窗：未完成三次测试，无法保存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0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登陆程序且无报错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1.点击成绩或我的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点击成绩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转入成绩界面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转入成绩界面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0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登陆程序且无报错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1.点击成绩或我的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转入我的界面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转入我的界面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在测试结果保存以后得出最新的成绩排名，同时显示与上一次成绩相比比较提升或下降了多少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1.进入排名模块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该使用者第一次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显示排名但不显示比上次提升多少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显示排名但不显示比上次提升多少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1.进入排名模块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使用者已经有过测试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只显示排名也显示比上次提升了多少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1.进入排名模块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没有测试直接进入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什么都不显示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什么都不显示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1.点击测试或我的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点击测试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转入测试界面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转入测试界面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1.点击测试或我的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转入我的界面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转入我的界面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显示个人信息，以及修改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1.点击修改头像或修改昵称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点击修改头像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跳转到修改头像模块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跳转到修改头像模块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1.点击修改头像或修改昵称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点击修改昵称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跳转到昵称修改模块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跳转到昵称修改模块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1.退出登录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点击退出登录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退出到登陆界面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1.点击测试或排名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点击测试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转入我的界面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转入我的界面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登录程序且无报错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1.点击测试或排名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点击排名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转入排名界面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转入排名界面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修改昵称模块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点击头像以后选择相册挑选图片进行修改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修改昵称模块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登录程序到我的模块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1.点击提交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输入新昵称点击提交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修改昵称模</w:t>
            </w:r>
            <w:r>
              <w:rPr>
                <w:rFonts w:hint="eastAsia"/>
                <w:vertAlign w:val="baseline"/>
                <w:lang w:val="en-US" w:eastAsia="zh-CN"/>
              </w:rPr>
              <w:t>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登录程序到我的模块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1.点击提交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无输入新昵称点击提交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弹出请输入新昵称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弹出请输入新昵称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修改昵称模块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登录程序到我的模块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1.点击提交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输入新昵称未点击提交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修改昵称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登录程序到我的模块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1.点击按钮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点击返回按钮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返回我的界面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返回我的界面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修改头像模块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修改头像模块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登录程序到我的模块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2.选择新头像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选择新头像点击确定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修改头像模块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登录程序到我的模块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1.点击按钮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2.选择新头像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选头像没点确定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修改头像模块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登录程序到我的模块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1.点击按钮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点击返回按钮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返回我的界面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返回我的界面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8E70E"/>
    <w:multiLevelType w:val="singleLevel"/>
    <w:tmpl w:val="C458E7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5CD7D4"/>
    <w:multiLevelType w:val="singleLevel"/>
    <w:tmpl w:val="4D5CD7D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0A2B1A8"/>
    <w:multiLevelType w:val="singleLevel"/>
    <w:tmpl w:val="50A2B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8D1590"/>
    <w:multiLevelType w:val="singleLevel"/>
    <w:tmpl w:val="758D15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zNDgwZGEyMmQzMzUwYjA4NjA4NGVjNmY5ZWQwMGEifQ=="/>
  </w:docVars>
  <w:rsids>
    <w:rsidRoot w:val="00000000"/>
    <w:rsid w:val="4B6C582C"/>
    <w:rsid w:val="7741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1106</Words>
  <Characters>1161</Characters>
  <Lines>0</Lines>
  <Paragraphs>0</Paragraphs>
  <TotalTime>0</TotalTime>
  <ScaleCrop>false</ScaleCrop>
  <LinksUpToDate>false</LinksUpToDate>
  <CharactersWithSpaces>1161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2022-12-04T11:58:00Z</dcterms:created>
  <dc:creator>HUAWEI</dc:creator>
  <cp:lastModifiedBy>Taurus</cp:lastModifiedBy>
  <dcterms:modified xsi:type="dcterms:W3CDTF">2022-12-14T08:09:28Z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3DAA167473974BA99E9B4DB06F1AB210</vt:lpwstr>
  </property>
</Properties>
</file>