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23B7" w14:textId="77777777" w:rsidR="005C6B69" w:rsidRDefault="00D32908">
      <w:pPr>
        <w:jc w:val="center"/>
        <w:rPr>
          <w:rStyle w:val="a6"/>
          <w:rFonts w:ascii="Times New Roman" w:eastAsia="华文新魏" w:hAnsi="Times New Roman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Char"/>
          <w:noProof/>
        </w:rPr>
        <w:drawing>
          <wp:inline distT="0" distB="0" distL="114300" distR="114300" wp14:anchorId="4DB52449" wp14:editId="4DB5244A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23B8" w14:textId="77777777" w:rsidR="005C6B69" w:rsidRDefault="00D32908">
      <w:pPr>
        <w:pStyle w:val="a5"/>
        <w:rPr>
          <w:rStyle w:val="a6"/>
          <w:sz w:val="72"/>
        </w:rPr>
      </w:pPr>
      <w:r>
        <w:rPr>
          <w:rFonts w:hint="eastAsia"/>
        </w:rPr>
        <w:t>代码规范</w:t>
      </w:r>
    </w:p>
    <w:p w14:paraId="4DB523B9" w14:textId="77777777" w:rsidR="005C6B69" w:rsidRDefault="00D32908">
      <w:pPr>
        <w:jc w:val="center"/>
      </w:pPr>
      <w:r>
        <w:rPr>
          <w:rFonts w:hint="eastAsia"/>
          <w:noProof/>
        </w:rPr>
        <w:drawing>
          <wp:inline distT="0" distB="0" distL="114300" distR="114300" wp14:anchorId="4DB5244B" wp14:editId="4DB5244C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23BA" w14:textId="77777777" w:rsidR="005C6B69" w:rsidRDefault="005C6B69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4DB523BB" w14:textId="77777777" w:rsidR="005C6B69" w:rsidRDefault="00D32908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鹰眼反应力小程序的</w:t>
      </w:r>
      <w:r>
        <w:rPr>
          <w:rFonts w:ascii="黑体" w:eastAsia="黑体" w:hAnsi="黑体" w:hint="eastAsia"/>
          <w:sz w:val="32"/>
          <w:u w:val="single"/>
        </w:rPr>
        <w:t>代码规范</w:t>
      </w:r>
    </w:p>
    <w:p w14:paraId="4DB523BC" w14:textId="77777777" w:rsidR="005C6B69" w:rsidRDefault="005C6B69">
      <w:pPr>
        <w:spacing w:line="360" w:lineRule="auto"/>
        <w:jc w:val="center"/>
        <w:rPr>
          <w:rFonts w:ascii="黑体" w:eastAsia="隶书"/>
          <w:sz w:val="32"/>
        </w:rPr>
      </w:pPr>
    </w:p>
    <w:p w14:paraId="4DB523BD" w14:textId="77777777" w:rsidR="005C6B69" w:rsidRDefault="00D32908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4DB523BE" w14:textId="77777777" w:rsidR="005C6B69" w:rsidRDefault="005C6B69">
      <w:pPr>
        <w:spacing w:line="360" w:lineRule="auto"/>
        <w:jc w:val="center"/>
        <w:rPr>
          <w:rFonts w:ascii="黑体" w:eastAsia="隶书"/>
          <w:sz w:val="32"/>
        </w:rPr>
      </w:pPr>
    </w:p>
    <w:p w14:paraId="4DB523BF" w14:textId="77777777" w:rsidR="005C6B69" w:rsidRDefault="00D32908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u w:val="single"/>
        </w:rPr>
        <w:t>胡晨</w:t>
      </w:r>
      <w:proofErr w:type="gramStart"/>
      <w:r>
        <w:rPr>
          <w:rFonts w:ascii="黑体" w:eastAsia="黑体" w:hAnsi="黑体" w:hint="eastAsia"/>
          <w:sz w:val="32"/>
          <w:u w:val="single"/>
        </w:rPr>
        <w:t>炘</w:t>
      </w:r>
      <w:proofErr w:type="gramEnd"/>
      <w:r>
        <w:rPr>
          <w:rFonts w:ascii="黑体" w:eastAsia="黑体" w:hAnsi="黑体" w:hint="eastAsia"/>
          <w:sz w:val="32"/>
          <w:u w:val="single"/>
        </w:rPr>
        <w:t xml:space="preserve">     </w:t>
      </w:r>
    </w:p>
    <w:p w14:paraId="4DB523C0" w14:textId="77777777" w:rsidR="005C6B69" w:rsidRDefault="005C6B69">
      <w:pPr>
        <w:spacing w:line="360" w:lineRule="auto"/>
        <w:jc w:val="center"/>
        <w:rPr>
          <w:rFonts w:ascii="黑体" w:eastAsia="隶书"/>
          <w:sz w:val="32"/>
        </w:rPr>
      </w:pPr>
    </w:p>
    <w:p w14:paraId="4DB523C1" w14:textId="77777777" w:rsidR="005C6B69" w:rsidRDefault="00D32908">
      <w:pPr>
        <w:spacing w:line="360" w:lineRule="auto"/>
        <w:ind w:left="1680" w:firstLine="420"/>
        <w:rPr>
          <w:rFonts w:ascii="黑体" w:eastAsia="黑体" w:hAnsi="黑体"/>
          <w:sz w:val="32"/>
          <w:u w:val="single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u w:val="single"/>
        </w:rPr>
        <w:t>姚杰昇、邹雨哲</w:t>
      </w:r>
      <w:r>
        <w:rPr>
          <w:rFonts w:ascii="黑体" w:eastAsia="黑体" w:hAnsi="黑体" w:hint="eastAsia"/>
          <w:sz w:val="32"/>
          <w:u w:val="single"/>
        </w:rPr>
        <w:t xml:space="preserve"> </w:t>
      </w:r>
    </w:p>
    <w:p w14:paraId="4DB523C2" w14:textId="77777777" w:rsidR="005C6B69" w:rsidRDefault="005C6B69">
      <w:pPr>
        <w:spacing w:line="360" w:lineRule="auto"/>
        <w:ind w:left="1680" w:firstLine="420"/>
        <w:rPr>
          <w:rFonts w:ascii="黑体" w:eastAsia="黑体" w:hAnsi="黑体"/>
          <w:sz w:val="32"/>
          <w:u w:val="single"/>
        </w:rPr>
      </w:pPr>
    </w:p>
    <w:p w14:paraId="4DB523C3" w14:textId="77777777" w:rsidR="005C6B69" w:rsidRDefault="005C6B69">
      <w:pPr>
        <w:spacing w:line="360" w:lineRule="auto"/>
        <w:ind w:left="1680" w:firstLine="420"/>
        <w:rPr>
          <w:rFonts w:ascii="黑体" w:eastAsia="黑体" w:hAnsi="黑体"/>
          <w:sz w:val="32"/>
          <w:u w:val="single"/>
        </w:rPr>
      </w:pPr>
    </w:p>
    <w:p w14:paraId="4DB523C4" w14:textId="77777777" w:rsidR="005C6B69" w:rsidRDefault="005C6B69">
      <w:pPr>
        <w:spacing w:line="360" w:lineRule="auto"/>
        <w:ind w:left="1680" w:firstLine="420"/>
        <w:rPr>
          <w:rFonts w:ascii="黑体" w:eastAsia="黑体" w:hAnsi="黑体"/>
          <w:sz w:val="32"/>
          <w:u w:val="single"/>
        </w:rPr>
      </w:pPr>
    </w:p>
    <w:p w14:paraId="4DB523C5" w14:textId="77777777" w:rsidR="005C6B69" w:rsidRDefault="005C6B69">
      <w:pPr>
        <w:spacing w:line="400" w:lineRule="exact"/>
        <w:rPr>
          <w:rFonts w:eastAsia="隶书"/>
          <w:sz w:val="32"/>
        </w:rPr>
      </w:pPr>
    </w:p>
    <w:p w14:paraId="4DB523C6" w14:textId="77777777" w:rsidR="005C6B69" w:rsidRDefault="00D32908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年</w:t>
      </w:r>
      <w:r>
        <w:rPr>
          <w:rFonts w:ascii="黑体" w:eastAsia="黑体" w:hint="eastAsia"/>
          <w:sz w:val="32"/>
        </w:rPr>
        <w:t>1</w:t>
      </w:r>
      <w:r>
        <w:rPr>
          <w:rFonts w:ascii="黑体" w:eastAsia="黑体" w:hint="eastAsia"/>
          <w:sz w:val="32"/>
        </w:rPr>
        <w:t>2</w:t>
      </w:r>
      <w:r>
        <w:rPr>
          <w:rFonts w:ascii="黑体" w:eastAsia="黑体" w:hint="eastAsia"/>
          <w:sz w:val="32"/>
        </w:rPr>
        <w:t>月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12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14:paraId="4DB523C7" w14:textId="77777777" w:rsidR="005C6B69" w:rsidRDefault="00D3290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a3"/>
        <w:tblW w:w="8494" w:type="dxa"/>
        <w:tblLayout w:type="fixed"/>
        <w:tblLook w:val="04A0" w:firstRow="1" w:lastRow="0" w:firstColumn="1" w:lastColumn="0" w:noHBand="0" w:noVBand="1"/>
      </w:tblPr>
      <w:tblGrid>
        <w:gridCol w:w="1811"/>
        <w:gridCol w:w="1794"/>
        <w:gridCol w:w="4889"/>
      </w:tblGrid>
      <w:tr w:rsidR="005C6B69" w14:paraId="4DB523CE" w14:textId="77777777"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C8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文件状态：</w:t>
            </w:r>
          </w:p>
          <w:p w14:paraId="4DB523C9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hint="eastAsia"/>
                <w:kern w:val="0"/>
              </w:rPr>
              <w:t>√</w:t>
            </w:r>
            <w:r>
              <w:rPr>
                <w:rFonts w:hint="eastAsia"/>
                <w:kern w:val="0"/>
              </w:rPr>
              <w:t xml:space="preserve">] </w:t>
            </w:r>
            <w:r>
              <w:rPr>
                <w:rFonts w:hint="eastAsia"/>
                <w:kern w:val="0"/>
              </w:rPr>
              <w:t>草稿</w:t>
            </w:r>
          </w:p>
          <w:p w14:paraId="4DB523CA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[  ] </w:t>
            </w:r>
            <w:r>
              <w:rPr>
                <w:rFonts w:hint="eastAsia"/>
                <w:kern w:val="0"/>
              </w:rPr>
              <w:t>正式发布</w:t>
            </w:r>
          </w:p>
          <w:p w14:paraId="4DB523CB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[  ] </w:t>
            </w:r>
            <w:r>
              <w:rPr>
                <w:rFonts w:hint="eastAsia"/>
                <w:kern w:val="0"/>
              </w:rPr>
              <w:t>正在修改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CC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CD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代码规范</w:t>
            </w:r>
          </w:p>
        </w:tc>
      </w:tr>
      <w:tr w:rsidR="005C6B69" w14:paraId="4DB523D2" w14:textId="77777777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CF" w14:textId="77777777" w:rsidR="005C6B69" w:rsidRDefault="005C6B69"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D0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D1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5C6B69" w14:paraId="4DB523D6" w14:textId="77777777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D3" w14:textId="77777777" w:rsidR="005C6B69" w:rsidRDefault="005C6B69"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D4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D5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胡晨</w:t>
            </w:r>
            <w:proofErr w:type="gramStart"/>
            <w:r>
              <w:rPr>
                <w:rFonts w:hint="eastAsia"/>
                <w:kern w:val="0"/>
              </w:rPr>
              <w:t>炘</w:t>
            </w:r>
            <w:proofErr w:type="gramEnd"/>
          </w:p>
        </w:tc>
      </w:tr>
      <w:tr w:rsidR="005C6B69" w14:paraId="4DB523DA" w14:textId="77777777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D7" w14:textId="77777777" w:rsidR="005C6B69" w:rsidRDefault="005C6B69"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D8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23D9" w14:textId="77777777" w:rsidR="005C6B69" w:rsidRDefault="00D3290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</w:rPr>
              <w:t>12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12</w:t>
            </w:r>
          </w:p>
        </w:tc>
      </w:tr>
    </w:tbl>
    <w:p w14:paraId="4DB523DB" w14:textId="77777777" w:rsidR="005C6B69" w:rsidRDefault="005C6B69">
      <w:pPr>
        <w:pStyle w:val="TOC1"/>
        <w:tabs>
          <w:tab w:val="right" w:leader="dot" w:pos="8296"/>
        </w:tabs>
        <w:rPr>
          <w:rFonts w:ascii="宋体" w:eastAsia="宋体" w:hAnsi="宋体" w:cs="宋体"/>
        </w:rPr>
      </w:pPr>
    </w:p>
    <w:p w14:paraId="4DB523DC" w14:textId="77777777" w:rsidR="005C6B69" w:rsidRDefault="005C6B69"/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5C6B69" w14:paraId="4DB523E5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DB523DD" w14:textId="77777777" w:rsidR="005C6B69" w:rsidRDefault="00D32908"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DB523DE" w14:textId="77777777" w:rsidR="005C6B69" w:rsidRDefault="00D329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B523DF" w14:textId="77777777" w:rsidR="005C6B69" w:rsidRDefault="00D329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B523E0" w14:textId="77777777" w:rsidR="005C6B69" w:rsidRDefault="00D329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B523E1" w14:textId="77777777" w:rsidR="005C6B69" w:rsidRDefault="00D329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B523E2" w14:textId="77777777" w:rsidR="005C6B69" w:rsidRDefault="00D329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B523E3" w14:textId="77777777" w:rsidR="005C6B69" w:rsidRDefault="00D329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DB523E4" w14:textId="77777777" w:rsidR="005C6B69" w:rsidRDefault="00D329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 w:rsidR="005C6B69" w14:paraId="4DB523E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523E6" w14:textId="77777777" w:rsidR="005C6B69" w:rsidRDefault="00D32908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523E7" w14:textId="77777777" w:rsidR="005C6B69" w:rsidRDefault="00D329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B523E8" w14:textId="77777777" w:rsidR="005C6B69" w:rsidRDefault="00D32908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DB523E9" w14:textId="77777777" w:rsidR="005C6B69" w:rsidRDefault="00D32908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DB523EA" w14:textId="77777777" w:rsidR="005C6B69" w:rsidRDefault="00D32908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DB523EB" w14:textId="77777777" w:rsidR="005C6B69" w:rsidRDefault="00D329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DB523EC" w14:textId="77777777" w:rsidR="005C6B69" w:rsidRDefault="00D32908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DB523ED" w14:textId="77777777" w:rsidR="005C6B69" w:rsidRDefault="00D32908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 w14:paraId="4DB523EF" w14:textId="77777777" w:rsidR="005C6B69" w:rsidRDefault="00D32908"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</w:t>
      </w:r>
      <w:r>
        <w:rPr>
          <w:rFonts w:hint="eastAsia"/>
          <w:szCs w:val="22"/>
          <w:lang w:val="zh-CN"/>
        </w:rPr>
        <w:t>S--</w:t>
      </w:r>
      <w:r>
        <w:rPr>
          <w:rFonts w:hint="eastAsia"/>
          <w:szCs w:val="22"/>
          <w:lang w:val="zh-CN"/>
        </w:rPr>
        <w:t>首次编写，</w:t>
      </w:r>
      <w:r>
        <w:rPr>
          <w:rFonts w:hint="eastAsia"/>
          <w:szCs w:val="22"/>
          <w:lang w:val="zh-CN"/>
        </w:rPr>
        <w:t>A--</w:t>
      </w:r>
      <w:r>
        <w:rPr>
          <w:rFonts w:hint="eastAsia"/>
          <w:szCs w:val="22"/>
          <w:lang w:val="zh-CN"/>
        </w:rPr>
        <w:t>增加，</w:t>
      </w:r>
      <w:r>
        <w:rPr>
          <w:rFonts w:hint="eastAsia"/>
          <w:szCs w:val="22"/>
          <w:lang w:val="zh-CN"/>
        </w:rPr>
        <w:t>M--</w:t>
      </w:r>
      <w:r>
        <w:rPr>
          <w:rFonts w:hint="eastAsia"/>
          <w:szCs w:val="22"/>
          <w:lang w:val="zh-CN"/>
        </w:rPr>
        <w:t>修改，</w:t>
      </w:r>
      <w:r>
        <w:rPr>
          <w:rFonts w:hint="eastAsia"/>
          <w:szCs w:val="22"/>
          <w:lang w:val="zh-CN"/>
        </w:rPr>
        <w:t>D--</w:t>
      </w:r>
      <w:r>
        <w:rPr>
          <w:rFonts w:hint="eastAsia"/>
          <w:szCs w:val="22"/>
          <w:lang w:val="zh-CN"/>
        </w:rPr>
        <w:t>删除；</w:t>
      </w:r>
    </w:p>
    <w:p w14:paraId="4DB523F0" w14:textId="77777777" w:rsidR="005C6B69" w:rsidRDefault="00D32908"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</w:t>
      </w:r>
      <w:r>
        <w:rPr>
          <w:rFonts w:hint="eastAsia"/>
          <w:szCs w:val="22"/>
          <w:lang w:val="zh-CN"/>
        </w:rPr>
        <w:t>YYYY-MM-DD</w:t>
      </w:r>
      <w:r>
        <w:rPr>
          <w:rFonts w:hint="eastAsia"/>
          <w:szCs w:val="22"/>
          <w:lang w:val="zh-CN"/>
        </w:rPr>
        <w:t>。</w:t>
      </w:r>
    </w:p>
    <w:p w14:paraId="4DB523F1" w14:textId="77777777" w:rsidR="005C6B69" w:rsidRDefault="005C6B69">
      <w:pPr>
        <w:widowControl/>
        <w:jc w:val="left"/>
        <w:rPr>
          <w:szCs w:val="21"/>
        </w:rPr>
      </w:pPr>
    </w:p>
    <w:sdt>
      <w:sdtPr>
        <w:rPr>
          <w:rFonts w:ascii="宋体" w:eastAsia="宋体" w:hAnsi="宋体" w:cs="宋体" w:hint="eastAsia"/>
          <w:szCs w:val="21"/>
        </w:rPr>
        <w:id w:val="147451205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</w:rPr>
      </w:sdtEndPr>
      <w:sdtContent>
        <w:p w14:paraId="4DB523F2" w14:textId="77777777" w:rsidR="005C6B69" w:rsidRDefault="00D32908">
          <w:pPr>
            <w:jc w:val="center"/>
            <w:rPr>
              <w:rFonts w:ascii="宋体" w:eastAsia="宋体" w:hAnsi="宋体" w:cs="宋体"/>
              <w:szCs w:val="21"/>
            </w:rPr>
          </w:pPr>
          <w:r>
            <w:rPr>
              <w:rFonts w:ascii="宋体" w:eastAsia="宋体" w:hAnsi="宋体" w:cs="宋体" w:hint="eastAsia"/>
              <w:szCs w:val="21"/>
            </w:rPr>
            <w:t>代码规范</w:t>
          </w:r>
          <w:r>
            <w:rPr>
              <w:rFonts w:ascii="宋体" w:eastAsia="宋体" w:hAnsi="宋体" w:cs="宋体" w:hint="eastAsia"/>
              <w:szCs w:val="21"/>
            </w:rPr>
            <w:t>目录</w:t>
          </w:r>
        </w:p>
        <w:p w14:paraId="4DB523F3" w14:textId="77777777" w:rsidR="005C6B69" w:rsidRDefault="00D32908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b/>
              <w:sz w:val="21"/>
              <w:szCs w:val="21"/>
            </w:rPr>
          </w:pPr>
          <w:r>
            <w:rPr>
              <w:rFonts w:ascii="宋体" w:hAnsi="宋体" w:cs="宋体" w:hint="eastAsia"/>
              <w:sz w:val="21"/>
              <w:szCs w:val="21"/>
            </w:rPr>
            <w:fldChar w:fldCharType="begin"/>
          </w:r>
          <w:r>
            <w:rPr>
              <w:rFonts w:ascii="宋体" w:hAnsi="宋体" w:cs="宋体" w:hint="eastAsia"/>
              <w:sz w:val="21"/>
              <w:szCs w:val="21"/>
            </w:rPr>
            <w:instrText xml:space="preserve">TOC \o "1-2" \h \u </w:instrText>
          </w:r>
          <w:r>
            <w:rPr>
              <w:rFonts w:ascii="宋体" w:hAnsi="宋体" w:cs="宋体" w:hint="eastAsia"/>
              <w:sz w:val="21"/>
              <w:szCs w:val="21"/>
            </w:rPr>
            <w:fldChar w:fldCharType="separate"/>
          </w:r>
          <w:hyperlink w:anchor="_Toc23807" w:history="1">
            <w:r>
              <w:rPr>
                <w:rFonts w:ascii="宋体" w:hAnsi="宋体" w:cs="宋体" w:hint="eastAsia"/>
                <w:b/>
                <w:sz w:val="21"/>
                <w:szCs w:val="21"/>
              </w:rPr>
              <w:t>一、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简要说明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instrText xml:space="preserve"> PAGEREF _Toc23807 \h </w:instrTex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end"/>
            </w:r>
          </w:hyperlink>
        </w:p>
        <w:p w14:paraId="4DB523F4" w14:textId="77777777" w:rsidR="005C6B69" w:rsidRDefault="00D32908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b/>
              <w:sz w:val="21"/>
              <w:szCs w:val="21"/>
            </w:rPr>
          </w:pPr>
          <w:hyperlink w:anchor="_Toc32180" w:history="1">
            <w:r>
              <w:rPr>
                <w:rFonts w:ascii="宋体" w:hAnsi="宋体" w:cs="宋体" w:hint="eastAsia"/>
                <w:b/>
                <w:sz w:val="21"/>
                <w:szCs w:val="21"/>
              </w:rPr>
              <w:t>二、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图片文件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instrText xml:space="preserve"> PAGEREF _Toc32180 \h </w:instrTex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end"/>
            </w:r>
          </w:hyperlink>
        </w:p>
        <w:p w14:paraId="4DB523F5" w14:textId="77777777" w:rsidR="005C6B69" w:rsidRDefault="00D32908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b/>
              <w:sz w:val="21"/>
              <w:szCs w:val="21"/>
            </w:rPr>
          </w:pPr>
          <w:hyperlink w:anchor="_Toc29540" w:history="1">
            <w:r>
              <w:rPr>
                <w:rFonts w:ascii="宋体" w:hAnsi="宋体" w:cs="宋体" w:hint="eastAsia"/>
                <w:b/>
                <w:sz w:val="21"/>
                <w:szCs w:val="21"/>
              </w:rPr>
              <w:t>三、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 xml:space="preserve"> JS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代码规范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instrText xml:space="preserve"> PAGEREF _Toc29540 \h </w:instrTex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end"/>
            </w:r>
          </w:hyperlink>
        </w:p>
        <w:p w14:paraId="4DB523F6" w14:textId="77777777" w:rsidR="005C6B69" w:rsidRDefault="00D32908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1"/>
              <w:szCs w:val="21"/>
            </w:rPr>
          </w:pPr>
          <w:hyperlink w:anchor="_Toc1754" w:history="1"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命名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_Toc1754 \h </w:instrText>
            </w:r>
            <w:r>
              <w:rPr>
                <w:rFonts w:ascii="宋体" w:hAnsi="宋体" w:cs="宋体" w:hint="eastAsia"/>
                <w:sz w:val="21"/>
                <w:szCs w:val="21"/>
              </w:rPr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DB523F7" w14:textId="77777777" w:rsidR="005C6B69" w:rsidRDefault="00D32908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1"/>
              <w:szCs w:val="21"/>
            </w:rPr>
          </w:pPr>
          <w:hyperlink w:anchor="_Toc15129" w:history="1"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</w:rPr>
              <w:t>、数据绑定与变量定义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_Toc15129 \h </w:instrText>
            </w:r>
            <w:r>
              <w:rPr>
                <w:rFonts w:ascii="宋体" w:hAnsi="宋体" w:cs="宋体" w:hint="eastAsia"/>
                <w:sz w:val="21"/>
                <w:szCs w:val="21"/>
              </w:rPr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DB523F8" w14:textId="77777777" w:rsidR="005C6B69" w:rsidRDefault="00D32908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1"/>
              <w:szCs w:val="21"/>
            </w:rPr>
          </w:pPr>
          <w:hyperlink w:anchor="_Toc11754" w:history="1"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点击事件函数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_Toc11754 \h </w:instrText>
            </w:r>
            <w:r>
              <w:rPr>
                <w:rFonts w:ascii="宋体" w:hAnsi="宋体" w:cs="宋体" w:hint="eastAsia"/>
                <w:sz w:val="21"/>
                <w:szCs w:val="21"/>
              </w:rPr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DB523F9" w14:textId="77777777" w:rsidR="005C6B69" w:rsidRDefault="00D32908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1"/>
              <w:szCs w:val="21"/>
            </w:rPr>
          </w:pPr>
          <w:hyperlink w:anchor="_Toc21623" w:history="1"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标点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_Toc21623 \h </w:instrText>
            </w:r>
            <w:r>
              <w:rPr>
                <w:rFonts w:ascii="宋体" w:hAnsi="宋体" w:cs="宋体" w:hint="eastAsia"/>
                <w:sz w:val="21"/>
                <w:szCs w:val="21"/>
              </w:rPr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DB523FA" w14:textId="77777777" w:rsidR="005C6B69" w:rsidRDefault="00D32908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1"/>
              <w:szCs w:val="21"/>
            </w:rPr>
          </w:pPr>
          <w:hyperlink w:anchor="_Toc6846" w:history="1"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空格与运算符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_Toc6846 \h </w:instrText>
            </w:r>
            <w:r>
              <w:rPr>
                <w:rFonts w:ascii="宋体" w:hAnsi="宋体" w:cs="宋体" w:hint="eastAsia"/>
                <w:sz w:val="21"/>
                <w:szCs w:val="21"/>
              </w:rPr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DB523FB" w14:textId="77777777" w:rsidR="005C6B69" w:rsidRDefault="00D32908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1"/>
              <w:szCs w:val="21"/>
            </w:rPr>
          </w:pPr>
          <w:hyperlink w:anchor="_Toc13650" w:history="1"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r>
              <w:rPr>
                <w:rFonts w:ascii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代码缩进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_Toc13650 \h </w:instrText>
            </w:r>
            <w:r>
              <w:rPr>
                <w:rFonts w:ascii="宋体" w:hAnsi="宋体" w:cs="宋体" w:hint="eastAsia"/>
                <w:sz w:val="21"/>
                <w:szCs w:val="21"/>
              </w:rPr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DB523FC" w14:textId="77777777" w:rsidR="005C6B69" w:rsidRDefault="00D32908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b/>
              <w:sz w:val="21"/>
              <w:szCs w:val="21"/>
            </w:rPr>
          </w:pPr>
          <w:hyperlink w:anchor="_Toc3021" w:history="1">
            <w:r>
              <w:rPr>
                <w:rFonts w:ascii="宋体" w:hAnsi="宋体" w:cs="宋体" w:hint="eastAsia"/>
                <w:b/>
                <w:sz w:val="21"/>
                <w:szCs w:val="21"/>
              </w:rPr>
              <w:t>四、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 xml:space="preserve"> WXML 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规范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instrText xml:space="preserve"> PAGEREF _Toc3021 \h </w:instrTex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end"/>
            </w:r>
          </w:hyperlink>
        </w:p>
        <w:p w14:paraId="4DB523FD" w14:textId="77777777" w:rsidR="005C6B69" w:rsidRDefault="00D32908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b/>
              <w:sz w:val="21"/>
              <w:szCs w:val="21"/>
            </w:rPr>
          </w:pPr>
          <w:hyperlink w:anchor="_Toc2667" w:history="1">
            <w:r>
              <w:rPr>
                <w:rFonts w:ascii="宋体" w:hAnsi="宋体" w:cs="宋体" w:hint="eastAsia"/>
                <w:b/>
                <w:sz w:val="21"/>
                <w:szCs w:val="21"/>
              </w:rPr>
              <w:t>五、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 xml:space="preserve"> CSS 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规范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instrText xml:space="preserve"> PAGEREF _Toc2667 \h </w:instrTex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end"/>
            </w:r>
          </w:hyperlink>
        </w:p>
        <w:p w14:paraId="4DB523FE" w14:textId="77777777" w:rsidR="005C6B69" w:rsidRDefault="00D32908">
          <w:pPr>
            <w:pStyle w:val="WPSOffice2"/>
            <w:tabs>
              <w:tab w:val="right" w:pos="2800"/>
              <w:tab w:val="right" w:leader="dot" w:pos="8306"/>
            </w:tabs>
            <w:ind w:left="420"/>
            <w:rPr>
              <w:rFonts w:ascii="宋体" w:hAnsi="宋体" w:cs="宋体"/>
              <w:sz w:val="21"/>
              <w:szCs w:val="21"/>
            </w:rPr>
          </w:pPr>
          <w:hyperlink w:anchor="_Toc27219" w:history="1"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ab/>
              <w:t xml:space="preserve">CSS 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代码要有明显的代码缩进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_Toc27219 \h </w:instrText>
            </w:r>
            <w:r>
              <w:rPr>
                <w:rFonts w:ascii="宋体" w:hAnsi="宋体" w:cs="宋体" w:hint="eastAsia"/>
                <w:sz w:val="21"/>
                <w:szCs w:val="21"/>
              </w:rPr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DB523FF" w14:textId="77777777" w:rsidR="005C6B69" w:rsidRDefault="00D32908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b/>
              <w:sz w:val="21"/>
              <w:szCs w:val="21"/>
            </w:rPr>
          </w:pPr>
          <w:hyperlink w:anchor="_Toc20872" w:history="1">
            <w:r>
              <w:rPr>
                <w:rFonts w:ascii="宋体" w:hAnsi="宋体" w:cs="宋体" w:hint="eastAsia"/>
                <w:b/>
                <w:sz w:val="21"/>
                <w:szCs w:val="21"/>
              </w:rPr>
              <w:t>六、组件样式规范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instrText xml:space="preserve"> PAGEREF _Toc20872 \h </w:instrTex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fldChar w:fldCharType="end"/>
            </w:r>
          </w:hyperlink>
        </w:p>
        <w:p w14:paraId="4DB52400" w14:textId="77777777" w:rsidR="005C6B69" w:rsidRDefault="00D32908">
          <w:pPr>
            <w:widowControl/>
            <w:jc w:val="left"/>
            <w:rPr>
              <w:szCs w:val="21"/>
            </w:rPr>
          </w:pPr>
          <w:r>
            <w:rPr>
              <w:rFonts w:ascii="宋体" w:eastAsia="宋体" w:hAnsi="宋体" w:cs="宋体" w:hint="eastAsia"/>
              <w:b/>
              <w:szCs w:val="21"/>
            </w:rPr>
            <w:fldChar w:fldCharType="end"/>
          </w:r>
        </w:p>
      </w:sdtContent>
    </w:sdt>
    <w:p w14:paraId="4DB52401" w14:textId="77777777" w:rsidR="005C6B69" w:rsidRDefault="00D32908">
      <w:pPr>
        <w:pStyle w:val="1"/>
        <w:numPr>
          <w:ilvl w:val="0"/>
          <w:numId w:val="1"/>
        </w:numPr>
      </w:pPr>
      <w:bookmarkStart w:id="2" w:name="_Toc23807"/>
      <w:r>
        <w:rPr>
          <w:rFonts w:hint="eastAsia"/>
        </w:rPr>
        <w:t>简要说明</w:t>
      </w:r>
      <w:bookmarkEnd w:id="2"/>
    </w:p>
    <w:p w14:paraId="4DB52402" w14:textId="77777777" w:rsidR="005C6B69" w:rsidRDefault="00D32908">
      <w:pPr>
        <w:ind w:firstLine="420"/>
        <w:rPr>
          <w:sz w:val="24"/>
        </w:rPr>
      </w:pPr>
      <w:proofErr w:type="gramStart"/>
      <w:r>
        <w:rPr>
          <w:sz w:val="24"/>
        </w:rPr>
        <w:t>微信小</w:t>
      </w:r>
      <w:proofErr w:type="gramEnd"/>
      <w:r>
        <w:rPr>
          <w:sz w:val="24"/>
        </w:rPr>
        <w:t>程序中代码规范有利于程序员更有效的开发小程序，对于用户而言，使用起来可能没有太大差别，而对于开发者，有两点好处：</w:t>
      </w:r>
    </w:p>
    <w:p w14:paraId="4DB52403" w14:textId="77777777" w:rsidR="005C6B69" w:rsidRDefault="00D32908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便于程序员开发与后期维护；</w:t>
      </w:r>
    </w:p>
    <w:p w14:paraId="4DB52404" w14:textId="77777777" w:rsidR="005C6B69" w:rsidRDefault="00D32908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以及便于程序员读取并理解代码含义。</w:t>
      </w:r>
    </w:p>
    <w:p w14:paraId="4DB52405" w14:textId="77777777" w:rsidR="005C6B69" w:rsidRDefault="005C6B69">
      <w:pPr>
        <w:ind w:left="420"/>
        <w:rPr>
          <w:sz w:val="24"/>
        </w:rPr>
      </w:pPr>
    </w:p>
    <w:p w14:paraId="4DB52406" w14:textId="77777777" w:rsidR="005C6B69" w:rsidRDefault="00D32908">
      <w:pPr>
        <w:pStyle w:val="1"/>
        <w:numPr>
          <w:ilvl w:val="0"/>
          <w:numId w:val="1"/>
        </w:numPr>
      </w:pPr>
      <w:bookmarkStart w:id="3" w:name="_Toc32180"/>
      <w:r>
        <w:rPr>
          <w:rFonts w:hint="eastAsia"/>
        </w:rPr>
        <w:t>图片文件</w:t>
      </w:r>
      <w:bookmarkEnd w:id="3"/>
    </w:p>
    <w:p w14:paraId="4DB52407" w14:textId="77777777" w:rsidR="005C6B69" w:rsidRDefault="00D32908">
      <w:pPr>
        <w:ind w:firstLine="420"/>
        <w:rPr>
          <w:sz w:val="24"/>
        </w:rPr>
      </w:pPr>
      <w:r>
        <w:rPr>
          <w:sz w:val="24"/>
        </w:rPr>
        <w:t>项目图片文件放在</w:t>
      </w:r>
      <w:hyperlink r:id="rId9" w:tgtFrame="https://blog.csdn.net/qq_61502131/article/details/_blank" w:history="1">
        <w:r>
          <w:rPr>
            <w:rFonts w:hint="eastAsia"/>
            <w:sz w:val="24"/>
          </w:rPr>
          <w:t>pages</w:t>
        </w:r>
        <w:r>
          <w:rPr>
            <w:sz w:val="24"/>
          </w:rPr>
          <w:t>目录</w:t>
        </w:r>
      </w:hyperlink>
      <w:r>
        <w:rPr>
          <w:sz w:val="24"/>
        </w:rPr>
        <w:t>的</w:t>
      </w:r>
      <w:r>
        <w:rPr>
          <w:sz w:val="24"/>
        </w:rPr>
        <w:t xml:space="preserve"> image </w:t>
      </w:r>
      <w:r>
        <w:rPr>
          <w:sz w:val="24"/>
        </w:rPr>
        <w:t>文件夹中。</w:t>
      </w:r>
    </w:p>
    <w:p w14:paraId="4DB52408" w14:textId="77777777" w:rsidR="005C6B69" w:rsidRDefault="00D32908">
      <w:pPr>
        <w:pStyle w:val="1"/>
        <w:numPr>
          <w:ilvl w:val="0"/>
          <w:numId w:val="1"/>
        </w:numPr>
      </w:pPr>
      <w:bookmarkStart w:id="4" w:name="_Toc29540"/>
      <w:r>
        <w:rPr>
          <w:rFonts w:hint="eastAsia"/>
        </w:rPr>
        <w:lastRenderedPageBreak/>
        <w:t>JS</w:t>
      </w:r>
      <w:r>
        <w:rPr>
          <w:rFonts w:hint="eastAsia"/>
        </w:rPr>
        <w:t>代码规范</w:t>
      </w:r>
      <w:bookmarkEnd w:id="4"/>
    </w:p>
    <w:p w14:paraId="4DB52409" w14:textId="1BFAC225" w:rsidR="005C6B69" w:rsidRDefault="00D32908" w:rsidP="00D32908">
      <w:pPr>
        <w:pStyle w:val="2"/>
      </w:pPr>
      <w:bookmarkStart w:id="5" w:name="_Toc1754"/>
      <w:r>
        <w:rPr>
          <w:rFonts w:hint="eastAsia"/>
        </w:rPr>
        <w:t>1</w:t>
      </w:r>
      <w:r>
        <w:rPr>
          <w:rFonts w:hint="eastAsia"/>
        </w:rPr>
        <w:t>命名</w:t>
      </w:r>
      <w:bookmarkEnd w:id="5"/>
    </w:p>
    <w:p w14:paraId="4DB5240A" w14:textId="77777777" w:rsidR="005C6B69" w:rsidRDefault="00D32908">
      <w:pPr>
        <w:rPr>
          <w:sz w:val="24"/>
        </w:rPr>
      </w:pPr>
      <w:r>
        <w:rPr>
          <w:rFonts w:hint="eastAsia"/>
        </w:rPr>
        <w:tab/>
      </w:r>
      <w:r>
        <w:rPr>
          <w:sz w:val="24"/>
        </w:rPr>
        <w:t>变量名与函数名均使用驼峰命名法，函数名前缀要有清楚的动词表示函数的功能。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B69" w14:paraId="4DB52411" w14:textId="77777777">
        <w:tc>
          <w:tcPr>
            <w:tcW w:w="8522" w:type="dxa"/>
          </w:tcPr>
          <w:p w14:paraId="4DB5240B" w14:textId="77777777" w:rsidR="005C6B69" w:rsidRDefault="00D32908">
            <w:pPr>
              <w:rPr>
                <w:sz w:val="24"/>
              </w:rPr>
            </w:pPr>
            <w:r>
              <w:rPr>
                <w:sz w:val="24"/>
              </w:rPr>
              <w:t xml:space="preserve">// </w:t>
            </w:r>
            <w:r>
              <w:rPr>
                <w:sz w:val="24"/>
              </w:rPr>
              <w:t>变量</w:t>
            </w:r>
          </w:p>
          <w:p w14:paraId="4DB5240C" w14:textId="77777777" w:rsidR="005C6B69" w:rsidRDefault="00D32908">
            <w:pPr>
              <w:rPr>
                <w:sz w:val="24"/>
              </w:rPr>
            </w:pPr>
            <w:r>
              <w:rPr>
                <w:sz w:val="24"/>
              </w:rPr>
              <w:t xml:space="preserve">let </w:t>
            </w:r>
            <w:proofErr w:type="spellStart"/>
            <w:r>
              <w:rPr>
                <w:sz w:val="24"/>
              </w:rPr>
              <w:t>myFirstData</w:t>
            </w:r>
            <w:proofErr w:type="spellEnd"/>
            <w:r>
              <w:rPr>
                <w:sz w:val="24"/>
              </w:rPr>
              <w:t xml:space="preserve"> = 1</w:t>
            </w:r>
          </w:p>
          <w:p w14:paraId="4DB5240D" w14:textId="77777777" w:rsidR="005C6B69" w:rsidRDefault="00D32908">
            <w:pPr>
              <w:rPr>
                <w:sz w:val="24"/>
              </w:rPr>
            </w:pPr>
            <w:r>
              <w:rPr>
                <w:sz w:val="24"/>
              </w:rPr>
              <w:t xml:space="preserve">// </w:t>
            </w:r>
            <w:r>
              <w:rPr>
                <w:sz w:val="24"/>
              </w:rPr>
              <w:t>函数</w:t>
            </w:r>
          </w:p>
          <w:p w14:paraId="4DB5240E" w14:textId="77777777" w:rsidR="005C6B69" w:rsidRDefault="00D329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getInfo</w:t>
            </w:r>
            <w:proofErr w:type="spellEnd"/>
            <w:r>
              <w:rPr>
                <w:sz w:val="24"/>
              </w:rPr>
              <w:t>: function () {</w:t>
            </w:r>
          </w:p>
          <w:p w14:paraId="4DB5240F" w14:textId="77777777" w:rsidR="005C6B69" w:rsidRDefault="00D32908">
            <w:pPr>
              <w:rPr>
                <w:sz w:val="24"/>
              </w:rPr>
            </w:pPr>
            <w:r>
              <w:rPr>
                <w:sz w:val="24"/>
              </w:rPr>
              <w:t xml:space="preserve">    return '';</w:t>
            </w:r>
          </w:p>
          <w:p w14:paraId="4DB52410" w14:textId="77777777" w:rsidR="005C6B69" w:rsidRDefault="00D32908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4DB52412" w14:textId="77777777" w:rsidR="005C6B69" w:rsidRDefault="005C6B69">
      <w:pPr>
        <w:ind w:firstLine="420"/>
        <w:rPr>
          <w:sz w:val="24"/>
        </w:rPr>
      </w:pPr>
    </w:p>
    <w:p w14:paraId="4DB52413" w14:textId="35141036" w:rsidR="005C6B69" w:rsidRDefault="00D32908">
      <w:pPr>
        <w:pStyle w:val="2"/>
      </w:pPr>
      <w:bookmarkStart w:id="6" w:name="_Toc15129"/>
      <w:r>
        <w:rPr>
          <w:rFonts w:hint="eastAsia"/>
        </w:rPr>
        <w:t>2</w:t>
      </w:r>
      <w:r>
        <w:rPr>
          <w:rFonts w:hint="eastAsia"/>
        </w:rPr>
        <w:t>数据绑定与变量定义</w:t>
      </w:r>
      <w:bookmarkEnd w:id="6"/>
    </w:p>
    <w:p w14:paraId="4DB52414" w14:textId="77777777" w:rsidR="005C6B69" w:rsidRDefault="00D32908">
      <w:pPr>
        <w:rPr>
          <w:sz w:val="24"/>
        </w:rPr>
      </w:pPr>
      <w:r>
        <w:rPr>
          <w:sz w:val="24"/>
        </w:rPr>
        <w:t>所有与数据绑定有关的变量都要在</w:t>
      </w:r>
      <w:r>
        <w:rPr>
          <w:sz w:val="24"/>
        </w:rPr>
        <w:t xml:space="preserve"> Page </w:t>
      </w:r>
      <w:r>
        <w:rPr>
          <w:sz w:val="24"/>
        </w:rPr>
        <w:t>中的</w:t>
      </w:r>
      <w:r>
        <w:rPr>
          <w:sz w:val="24"/>
        </w:rPr>
        <w:t xml:space="preserve"> data </w:t>
      </w:r>
      <w:r>
        <w:rPr>
          <w:sz w:val="24"/>
        </w:rPr>
        <w:t>里面进行初始化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B69" w14:paraId="4DB5241A" w14:textId="77777777">
        <w:tc>
          <w:tcPr>
            <w:tcW w:w="8522" w:type="dxa"/>
          </w:tcPr>
          <w:p w14:paraId="4DB52415" w14:textId="77777777" w:rsidR="005C6B69" w:rsidRDefault="00D32908">
            <w:proofErr w:type="gramStart"/>
            <w:r>
              <w:t>Page(</w:t>
            </w:r>
            <w:proofErr w:type="gramEnd"/>
            <w:r>
              <w:t>{</w:t>
            </w:r>
          </w:p>
          <w:p w14:paraId="4DB52416" w14:textId="77777777" w:rsidR="005C6B69" w:rsidRDefault="00D32908">
            <w:r>
              <w:t xml:space="preserve">    </w:t>
            </w:r>
            <w:proofErr w:type="gramStart"/>
            <w:r>
              <w:t>data:{</w:t>
            </w:r>
            <w:proofErr w:type="gramEnd"/>
          </w:p>
          <w:p w14:paraId="4DB52417" w14:textId="77777777" w:rsidR="005C6B69" w:rsidRDefault="00D32908">
            <w:r>
              <w:t xml:space="preserve">        num:0</w:t>
            </w:r>
          </w:p>
          <w:p w14:paraId="4DB52418" w14:textId="77777777" w:rsidR="005C6B69" w:rsidRDefault="00D32908">
            <w:r>
              <w:t xml:space="preserve">    }</w:t>
            </w:r>
          </w:p>
          <w:p w14:paraId="4DB52419" w14:textId="77777777" w:rsidR="005C6B69" w:rsidRDefault="00D32908">
            <w:r>
              <w:t>})</w:t>
            </w:r>
          </w:p>
        </w:tc>
      </w:tr>
    </w:tbl>
    <w:p w14:paraId="4DB5241B" w14:textId="77777777" w:rsidR="005C6B69" w:rsidRDefault="005C6B69"/>
    <w:p w14:paraId="4DB5241C" w14:textId="0E6D3209" w:rsidR="005C6B69" w:rsidRDefault="00D32908" w:rsidP="00D32908">
      <w:pPr>
        <w:pStyle w:val="2"/>
      </w:pPr>
      <w:bookmarkStart w:id="7" w:name="_Toc11754"/>
      <w:r>
        <w:rPr>
          <w:rFonts w:hint="eastAsia"/>
        </w:rPr>
        <w:t>3</w:t>
      </w:r>
      <w:r>
        <w:rPr>
          <w:rFonts w:hint="eastAsia"/>
        </w:rPr>
        <w:t>点击事件函数</w:t>
      </w:r>
      <w:bookmarkEnd w:id="7"/>
    </w:p>
    <w:p w14:paraId="4DB5241D" w14:textId="77777777" w:rsidR="005C6B69" w:rsidRDefault="00D32908"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 </w:t>
      </w:r>
      <w:r>
        <w:rPr>
          <w:sz w:val="24"/>
        </w:rPr>
        <w:t>命名方式为</w:t>
      </w:r>
      <w:r>
        <w:rPr>
          <w:sz w:val="24"/>
        </w:rPr>
        <w:t xml:space="preserve"> on + </w:t>
      </w:r>
      <w:r>
        <w:rPr>
          <w:sz w:val="24"/>
        </w:rPr>
        <w:t>事件名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B69" w14:paraId="4DB52421" w14:textId="77777777">
        <w:tc>
          <w:tcPr>
            <w:tcW w:w="8522" w:type="dxa"/>
          </w:tcPr>
          <w:p w14:paraId="4DB5241E" w14:textId="77777777" w:rsidR="005C6B69" w:rsidRDefault="00D32908">
            <w:proofErr w:type="spellStart"/>
            <w:r>
              <w:t>onClick</w:t>
            </w:r>
            <w:proofErr w:type="spellEnd"/>
            <w:r>
              <w:t>: function (event) {</w:t>
            </w:r>
          </w:p>
          <w:p w14:paraId="4DB5241F" w14:textId="77777777" w:rsidR="005C6B69" w:rsidRDefault="00D32908">
            <w:r>
              <w:t xml:space="preserve">    console.log(event)</w:t>
            </w:r>
          </w:p>
          <w:p w14:paraId="4DB52420" w14:textId="77777777" w:rsidR="005C6B69" w:rsidRDefault="00D32908">
            <w:r>
              <w:t>}</w:t>
            </w:r>
          </w:p>
        </w:tc>
      </w:tr>
    </w:tbl>
    <w:p w14:paraId="4DB52422" w14:textId="0E25474F" w:rsidR="005C6B69" w:rsidRDefault="00D32908" w:rsidP="00D32908">
      <w:pPr>
        <w:pStyle w:val="2"/>
      </w:pPr>
      <w:bookmarkStart w:id="8" w:name="_Toc21623"/>
      <w:r>
        <w:rPr>
          <w:rFonts w:hint="eastAsia"/>
        </w:rPr>
        <w:t>4</w:t>
      </w:r>
      <w:r>
        <w:rPr>
          <w:rFonts w:hint="eastAsia"/>
        </w:rPr>
        <w:t>标点</w:t>
      </w:r>
      <w:bookmarkEnd w:id="8"/>
    </w:p>
    <w:p w14:paraId="4DB52423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 xml:space="preserve">JS </w:t>
      </w:r>
      <w:r>
        <w:rPr>
          <w:rFonts w:hint="eastAsia"/>
          <w:sz w:val="24"/>
        </w:rPr>
        <w:t>语句中不需要用分号来表示语句结束。</w:t>
      </w:r>
    </w:p>
    <w:p w14:paraId="4DB52424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 xml:space="preserve">JS </w:t>
      </w:r>
      <w:r>
        <w:rPr>
          <w:rFonts w:hint="eastAsia"/>
          <w:sz w:val="24"/>
        </w:rPr>
        <w:t>中统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使用单引号而不是用双引号。</w:t>
      </w:r>
    </w:p>
    <w:p w14:paraId="4DB52425" w14:textId="77777777" w:rsidR="005C6B69" w:rsidRDefault="00D32908">
      <w:r>
        <w:rPr>
          <w:rFonts w:hint="eastAsia"/>
          <w:sz w:val="24"/>
        </w:rPr>
        <w:t>缩进要保持一致，即四个空格</w:t>
      </w:r>
      <w:r>
        <w:rPr>
          <w:rFonts w:hint="eastAsia"/>
          <w:sz w:val="24"/>
        </w:rPr>
        <w:t>。</w:t>
      </w:r>
    </w:p>
    <w:p w14:paraId="4DB52426" w14:textId="472D527A" w:rsidR="005C6B69" w:rsidRDefault="00D32908" w:rsidP="00D32908">
      <w:pPr>
        <w:pStyle w:val="2"/>
      </w:pPr>
      <w:bookmarkStart w:id="9" w:name="_Toc6846"/>
      <w:r>
        <w:rPr>
          <w:rFonts w:hint="eastAsia"/>
        </w:rPr>
        <w:lastRenderedPageBreak/>
        <w:t>5</w:t>
      </w:r>
      <w:r>
        <w:rPr>
          <w:rFonts w:hint="eastAsia"/>
        </w:rPr>
        <w:t>空格与运算符</w:t>
      </w:r>
      <w:bookmarkEnd w:id="9"/>
    </w:p>
    <w:p w14:paraId="4DB52427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通常运算符</w:t>
      </w:r>
      <w:r>
        <w:rPr>
          <w:rFonts w:hint="eastAsia"/>
          <w:sz w:val="24"/>
        </w:rPr>
        <w:t xml:space="preserve"> ( = + - * / ) </w:t>
      </w:r>
      <w:r>
        <w:rPr>
          <w:rFonts w:hint="eastAsia"/>
          <w:sz w:val="24"/>
        </w:rPr>
        <w:t>前后需要添加空格</w:t>
      </w:r>
      <w:r>
        <w:rPr>
          <w:rFonts w:hint="eastAsia"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B69" w14:paraId="4DB5242B" w14:textId="77777777">
        <w:tc>
          <w:tcPr>
            <w:tcW w:w="8522" w:type="dxa"/>
          </w:tcPr>
          <w:p w14:paraId="4DB52428" w14:textId="77777777" w:rsidR="005C6B69" w:rsidRDefault="00D32908"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toCelsius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fahrenheit</w:t>
            </w:r>
            <w:proofErr w:type="spellEnd"/>
            <w:r>
              <w:rPr>
                <w:rFonts w:hint="eastAsia"/>
              </w:rPr>
              <w:t>) {</w:t>
            </w:r>
          </w:p>
          <w:p w14:paraId="4DB52429" w14:textId="77777777" w:rsidR="005C6B69" w:rsidRDefault="00D32908">
            <w:r>
              <w:rPr>
                <w:rFonts w:hint="eastAsia"/>
              </w:rPr>
              <w:t xml:space="preserve">    return (5 / 9) * (</w:t>
            </w:r>
            <w:proofErr w:type="spellStart"/>
            <w:r>
              <w:rPr>
                <w:rFonts w:hint="eastAsia"/>
              </w:rPr>
              <w:t>fahrenheit</w:t>
            </w:r>
            <w:proofErr w:type="spellEnd"/>
            <w:r>
              <w:rPr>
                <w:rFonts w:hint="eastAsia"/>
              </w:rPr>
              <w:t xml:space="preserve"> - 32);</w:t>
            </w:r>
          </w:p>
          <w:p w14:paraId="4DB5242A" w14:textId="77777777" w:rsidR="005C6B69" w:rsidRDefault="00D32908">
            <w:pPr>
              <w:rPr>
                <w:sz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DB5242C" w14:textId="77777777" w:rsidR="005C6B69" w:rsidRDefault="005C6B69">
      <w:pPr>
        <w:rPr>
          <w:sz w:val="24"/>
        </w:rPr>
      </w:pPr>
    </w:p>
    <w:p w14:paraId="4DB5242D" w14:textId="30C1F5AD" w:rsidR="005C6B69" w:rsidRDefault="00D32908" w:rsidP="00D32908">
      <w:pPr>
        <w:pStyle w:val="2"/>
      </w:pPr>
      <w:bookmarkStart w:id="10" w:name="_Toc13650"/>
      <w:r>
        <w:rPr>
          <w:rFonts w:hint="eastAsia"/>
        </w:rPr>
        <w:t>6</w:t>
      </w:r>
      <w:r>
        <w:rPr>
          <w:rFonts w:hint="eastAsia"/>
        </w:rPr>
        <w:t>代码缩进</w:t>
      </w:r>
      <w:bookmarkEnd w:id="10"/>
    </w:p>
    <w:p w14:paraId="4DB5242E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通常使用</w:t>
      </w:r>
      <w:r>
        <w:rPr>
          <w:rFonts w:hint="eastAsia"/>
          <w:sz w:val="24"/>
        </w:rPr>
        <w:t xml:space="preserve"> 4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空格符号来缩进代码块：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B69" w14:paraId="4DB52432" w14:textId="77777777">
        <w:tc>
          <w:tcPr>
            <w:tcW w:w="8522" w:type="dxa"/>
          </w:tcPr>
          <w:p w14:paraId="4DB5242F" w14:textId="77777777" w:rsidR="005C6B69" w:rsidRDefault="00D32908">
            <w:r>
              <w:t xml:space="preserve">function </w:t>
            </w:r>
            <w:proofErr w:type="spellStart"/>
            <w:r>
              <w:t>toCelsius</w:t>
            </w:r>
            <w:proofErr w:type="spellEnd"/>
            <w:r>
              <w:t>(</w:t>
            </w:r>
            <w:proofErr w:type="spellStart"/>
            <w:r>
              <w:t>fahrenheit</w:t>
            </w:r>
            <w:proofErr w:type="spellEnd"/>
            <w:r>
              <w:t>) {</w:t>
            </w:r>
          </w:p>
          <w:p w14:paraId="4DB52430" w14:textId="77777777" w:rsidR="005C6B69" w:rsidRDefault="00D32908">
            <w:r>
              <w:t xml:space="preserve">    return (5 / 9) * (</w:t>
            </w:r>
            <w:proofErr w:type="spellStart"/>
            <w:r>
              <w:t>fahrenheit</w:t>
            </w:r>
            <w:proofErr w:type="spellEnd"/>
            <w:r>
              <w:t xml:space="preserve"> - 32);</w:t>
            </w:r>
          </w:p>
          <w:p w14:paraId="4DB52431" w14:textId="77777777" w:rsidR="005C6B69" w:rsidRDefault="00D32908">
            <w:pPr>
              <w:rPr>
                <w:sz w:val="24"/>
              </w:rPr>
            </w:pPr>
            <w:r>
              <w:t>}</w:t>
            </w:r>
          </w:p>
        </w:tc>
      </w:tr>
    </w:tbl>
    <w:p w14:paraId="4DB52433" w14:textId="77777777" w:rsidR="005C6B69" w:rsidRDefault="005C6B69">
      <w:pPr>
        <w:rPr>
          <w:sz w:val="24"/>
        </w:rPr>
      </w:pPr>
    </w:p>
    <w:p w14:paraId="4DB52434" w14:textId="77777777" w:rsidR="005C6B69" w:rsidRDefault="00D32908">
      <w:pPr>
        <w:pStyle w:val="1"/>
        <w:numPr>
          <w:ilvl w:val="0"/>
          <w:numId w:val="1"/>
        </w:numPr>
      </w:pPr>
      <w:bookmarkStart w:id="11" w:name="_Toc3021"/>
      <w:r>
        <w:rPr>
          <w:rFonts w:hint="eastAsia"/>
        </w:rPr>
        <w:t xml:space="preserve">WXML </w:t>
      </w:r>
      <w:r>
        <w:rPr>
          <w:rFonts w:hint="eastAsia"/>
        </w:rPr>
        <w:t>规范</w:t>
      </w:r>
      <w:bookmarkEnd w:id="11"/>
    </w:p>
    <w:p w14:paraId="4DB52435" w14:textId="77777777" w:rsidR="005C6B69" w:rsidRDefault="00D32908">
      <w:pPr>
        <w:rPr>
          <w:sz w:val="24"/>
        </w:rPr>
      </w:pPr>
      <w:proofErr w:type="spellStart"/>
      <w:r>
        <w:rPr>
          <w:rFonts w:hint="eastAsia"/>
          <w:sz w:val="24"/>
        </w:rPr>
        <w:t>wxml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标签能单独出现尽量单独出现</w:t>
      </w:r>
    </w:p>
    <w:p w14:paraId="4DB52436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每行的字符数量在</w:t>
      </w:r>
      <w:r>
        <w:rPr>
          <w:rFonts w:hint="eastAsia"/>
          <w:sz w:val="24"/>
        </w:rPr>
        <w:t xml:space="preserve"> 50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字符以内</w:t>
      </w:r>
    </w:p>
    <w:p w14:paraId="4DB52437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标签所带的属性在每个属性间进行换行</w:t>
      </w:r>
    </w:p>
    <w:p w14:paraId="4DB52438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不要使用内联样式，选择使用类</w:t>
      </w:r>
    </w:p>
    <w:p w14:paraId="4DB52439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使用双引号</w:t>
      </w:r>
    </w:p>
    <w:p w14:paraId="4DB5243A" w14:textId="77777777" w:rsidR="005C6B69" w:rsidRDefault="00D32908">
      <w:pPr>
        <w:pStyle w:val="1"/>
        <w:numPr>
          <w:ilvl w:val="0"/>
          <w:numId w:val="1"/>
        </w:numPr>
      </w:pPr>
      <w:bookmarkStart w:id="12" w:name="_Toc2667"/>
      <w:r>
        <w:rPr>
          <w:rFonts w:hint="eastAsia"/>
        </w:rPr>
        <w:t xml:space="preserve">CSS </w:t>
      </w:r>
      <w:r>
        <w:rPr>
          <w:rFonts w:hint="eastAsia"/>
        </w:rPr>
        <w:t>规范</w:t>
      </w:r>
      <w:bookmarkEnd w:id="12"/>
    </w:p>
    <w:p w14:paraId="4DB5243B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间距使用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rpx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，字体大小和边框使用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px</w:t>
      </w:r>
      <w:proofErr w:type="spellEnd"/>
    </w:p>
    <w:p w14:paraId="4DB5243C" w14:textId="77777777" w:rsidR="005C6B69" w:rsidRDefault="00D32908">
      <w:pPr>
        <w:outlineLvl w:val="1"/>
        <w:rPr>
          <w:sz w:val="24"/>
        </w:rPr>
      </w:pPr>
      <w:bookmarkStart w:id="13" w:name="_Toc27219"/>
      <w:r>
        <w:rPr>
          <w:rFonts w:hint="eastAsia"/>
          <w:sz w:val="24"/>
        </w:rPr>
        <w:t>-</w:t>
      </w:r>
      <w:r>
        <w:rPr>
          <w:rFonts w:hint="eastAsia"/>
          <w:sz w:val="24"/>
        </w:rPr>
        <w:tab/>
      </w:r>
      <w:r>
        <w:rPr>
          <w:sz w:val="24"/>
        </w:rPr>
        <w:t xml:space="preserve">CSS </w:t>
      </w:r>
      <w:r>
        <w:rPr>
          <w:sz w:val="24"/>
        </w:rPr>
        <w:t>代码要有明显的代码缩进</w:t>
      </w:r>
      <w:bookmarkEnd w:id="13"/>
    </w:p>
    <w:p w14:paraId="4DB5243D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4"/>
        </w:rPr>
        <w:tab/>
      </w:r>
      <w:r>
        <w:rPr>
          <w:sz w:val="24"/>
        </w:rPr>
        <w:t>每个样式类之间空出一行</w:t>
      </w:r>
    </w:p>
    <w:p w14:paraId="4DB5243E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4"/>
        </w:rPr>
        <w:tab/>
      </w:r>
      <w:r>
        <w:rPr>
          <w:sz w:val="24"/>
        </w:rPr>
        <w:t>样式类中的属性尽量使用简写属性，且同类属性放在一起</w:t>
      </w:r>
    </w:p>
    <w:p w14:paraId="4DB5243F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4"/>
        </w:rPr>
        <w:tab/>
      </w:r>
      <w:r>
        <w:rPr>
          <w:sz w:val="24"/>
        </w:rPr>
        <w:t>使用</w:t>
      </w:r>
      <w:r>
        <w:rPr>
          <w:sz w:val="24"/>
        </w:rPr>
        <w:t xml:space="preserve"> flex </w:t>
      </w:r>
      <w:r>
        <w:rPr>
          <w:sz w:val="24"/>
        </w:rPr>
        <w:t>进行布局</w:t>
      </w:r>
    </w:p>
    <w:p w14:paraId="4DB52440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4"/>
        </w:rPr>
        <w:tab/>
      </w:r>
      <w:r>
        <w:rPr>
          <w:sz w:val="24"/>
        </w:rPr>
        <w:t>使用双引号</w:t>
      </w:r>
    </w:p>
    <w:p w14:paraId="4DB52441" w14:textId="77777777" w:rsidR="005C6B69" w:rsidRDefault="00D32908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4"/>
        </w:rPr>
        <w:tab/>
      </w:r>
      <w:r>
        <w:rPr>
          <w:sz w:val="24"/>
        </w:rPr>
        <w:t xml:space="preserve">CSS </w:t>
      </w:r>
      <w:r>
        <w:rPr>
          <w:sz w:val="24"/>
        </w:rPr>
        <w:t>属性中冒号后面要有一个空格</w:t>
      </w:r>
    </w:p>
    <w:p w14:paraId="4DB52442" w14:textId="77777777" w:rsidR="005C6B69" w:rsidRDefault="005C6B69"/>
    <w:p w14:paraId="4DB52443" w14:textId="77777777" w:rsidR="005C6B69" w:rsidRDefault="00D32908">
      <w:pPr>
        <w:pStyle w:val="1"/>
      </w:pPr>
      <w:bookmarkStart w:id="14" w:name="_Toc20872"/>
      <w:r>
        <w:rPr>
          <w:rFonts w:hint="eastAsia"/>
        </w:rPr>
        <w:t>六、组件样式规范</w:t>
      </w:r>
      <w:bookmarkEnd w:id="14"/>
    </w:p>
    <w:p w14:paraId="4DB52444" w14:textId="77777777" w:rsidR="005C6B69" w:rsidRDefault="005C6B69"/>
    <w:p w14:paraId="4DB52445" w14:textId="77777777" w:rsidR="005C6B69" w:rsidRDefault="00D32908">
      <w:r>
        <w:rPr>
          <w:rFonts w:hint="eastAsia"/>
        </w:rPr>
        <w:lastRenderedPageBreak/>
        <w:t>参考资料：</w:t>
      </w:r>
    </w:p>
    <w:p w14:paraId="4DB52446" w14:textId="77777777" w:rsidR="005C6B69" w:rsidRDefault="00D32908">
      <w:pPr>
        <w:ind w:firstLine="420"/>
      </w:pPr>
      <w:hyperlink r:id="rId10" w:history="1">
        <w:r>
          <w:rPr>
            <w:rStyle w:val="a4"/>
            <w:rFonts w:hint="eastAsia"/>
          </w:rPr>
          <w:t>https://blog.csdn.net/qq_</w:t>
        </w:r>
        <w:r>
          <w:rPr>
            <w:rStyle w:val="a4"/>
            <w:rFonts w:hint="eastAsia"/>
          </w:rPr>
          <w:t>61502131/article/details/120661592</w:t>
        </w:r>
      </w:hyperlink>
    </w:p>
    <w:p w14:paraId="4DB52447" w14:textId="77777777" w:rsidR="005C6B69" w:rsidRDefault="00D32908">
      <w:pPr>
        <w:ind w:firstLine="420"/>
      </w:pPr>
      <w:hyperlink r:id="rId11" w:history="1">
        <w:r>
          <w:rPr>
            <w:rStyle w:val="a4"/>
            <w:rFonts w:hint="eastAsia"/>
          </w:rPr>
          <w:t>https://www.runoob.com/js/js-conventions.html</w:t>
        </w:r>
      </w:hyperlink>
    </w:p>
    <w:p w14:paraId="4DB52448" w14:textId="77777777" w:rsidR="005C6B69" w:rsidRDefault="005C6B69"/>
    <w:sectPr w:rsidR="005C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596B7" w14:textId="77777777" w:rsidR="00D32908" w:rsidRDefault="00D32908" w:rsidP="00D32908">
      <w:r>
        <w:separator/>
      </w:r>
    </w:p>
  </w:endnote>
  <w:endnote w:type="continuationSeparator" w:id="0">
    <w:p w14:paraId="16F72A1C" w14:textId="77777777" w:rsidR="00D32908" w:rsidRDefault="00D32908" w:rsidP="00D3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14D4" w14:textId="77777777" w:rsidR="00D32908" w:rsidRDefault="00D32908" w:rsidP="00D32908">
      <w:r>
        <w:separator/>
      </w:r>
    </w:p>
  </w:footnote>
  <w:footnote w:type="continuationSeparator" w:id="0">
    <w:p w14:paraId="75BC23AE" w14:textId="77777777" w:rsidR="00D32908" w:rsidRDefault="00D32908" w:rsidP="00D32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0CBB3"/>
    <w:multiLevelType w:val="singleLevel"/>
    <w:tmpl w:val="B8F0CBB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FF594E0"/>
    <w:multiLevelType w:val="singleLevel"/>
    <w:tmpl w:val="2FF594E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390EF61"/>
    <w:multiLevelType w:val="singleLevel"/>
    <w:tmpl w:val="5390EF61"/>
    <w:lvl w:ilvl="0">
      <w:start w:val="1"/>
      <w:numFmt w:val="decimal"/>
      <w:suff w:val="nothing"/>
      <w:lvlText w:val="%1、"/>
      <w:lvlJc w:val="left"/>
    </w:lvl>
  </w:abstractNum>
  <w:num w:numId="1" w16cid:durableId="1355379980">
    <w:abstractNumId w:val="0"/>
  </w:num>
  <w:num w:numId="2" w16cid:durableId="1127117651">
    <w:abstractNumId w:val="2"/>
  </w:num>
  <w:num w:numId="3" w16cid:durableId="179721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kZGY5M2NjNTg0MDFlY2EwNDFhNjZlNmQ4ZGY2MmQifQ=="/>
  </w:docVars>
  <w:rsids>
    <w:rsidRoot w:val="005C6B69"/>
    <w:rsid w:val="005C6B69"/>
    <w:rsid w:val="00D32908"/>
    <w:rsid w:val="07F93F23"/>
    <w:rsid w:val="08B23E57"/>
    <w:rsid w:val="0ECD6DF7"/>
    <w:rsid w:val="19081158"/>
    <w:rsid w:val="219F6403"/>
    <w:rsid w:val="2A930EC5"/>
    <w:rsid w:val="2CF10D11"/>
    <w:rsid w:val="2D0B67E9"/>
    <w:rsid w:val="2DCE58FA"/>
    <w:rsid w:val="38BC04E9"/>
    <w:rsid w:val="39194863"/>
    <w:rsid w:val="3B651B3A"/>
    <w:rsid w:val="44BC1969"/>
    <w:rsid w:val="4CF1326B"/>
    <w:rsid w:val="52350508"/>
    <w:rsid w:val="52C61521"/>
    <w:rsid w:val="58853DD3"/>
    <w:rsid w:val="626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B523B7"/>
  <w15:docId w15:val="{89E5DB60-A5E4-418C-82AD-5FA8CD10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封面标题 Char"/>
    <w:link w:val="a5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5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6">
    <w:name w:val="封面内容"/>
    <w:qFormat/>
    <w:rPr>
      <w:sz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7">
    <w:name w:val="header"/>
    <w:basedOn w:val="a"/>
    <w:link w:val="a8"/>
    <w:rsid w:val="00D3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329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D32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329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js/js-conven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61502131/article/details/1206615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6%A0%B9%E7%9B%AE%E5%BD%95&amp;spm=1001.2101.3001.70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邹 雨哲</cp:lastModifiedBy>
  <cp:revision>2</cp:revision>
  <dcterms:created xsi:type="dcterms:W3CDTF">2022-12-14T07:34:00Z</dcterms:created>
  <dcterms:modified xsi:type="dcterms:W3CDTF">2023-01-07T20:55:00Z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D54448937D1949C09254FB0314F9E0D2</vt:lpwstr>
  </property>
</Properties>
</file>