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7.1.1</w:t>
      </w:r>
    </w:p>
    <w:p>
      <w:pPr>
        <w:rPr>
          <w:rFonts w:hint="eastAsia"/>
          <w:lang w:val="en-US" w:eastAsia="zh-CN"/>
        </w:rPr>
      </w:pPr>
      <w:r>
        <w:rPr>
          <w:rFonts w:hint="eastAsia"/>
          <w:lang w:val="en-US" w:eastAsia="zh-CN"/>
        </w:rPr>
        <w:t xml:space="preserve"> 程序设计语言是人和计算机通信的最基本的工具，会影响人的思维和解题方式，影响人和计算机通信的方式和质量，影响其他人阅读和理解程序的难易程度。</w:t>
      </w:r>
    </w:p>
    <w:p>
      <w:pPr>
        <w:rPr>
          <w:rFonts w:hint="eastAsia"/>
          <w:lang w:val="en-US" w:eastAsia="zh-CN"/>
        </w:rPr>
      </w:pPr>
    </w:p>
    <w:p>
      <w:pPr>
        <w:rPr>
          <w:rFonts w:hint="default"/>
          <w:lang w:val="en-US" w:eastAsia="zh-CN"/>
        </w:rPr>
      </w:pPr>
      <w:r>
        <w:rPr>
          <w:rFonts w:hint="default"/>
          <w:lang w:val="en-US" w:eastAsia="zh-CN"/>
        </w:rPr>
        <w:t>选择适宜的程序设计语言的原因：</w:t>
      </w:r>
      <w:r>
        <w:rPr>
          <w:rFonts w:hint="eastAsia"/>
          <w:lang w:val="en-US" w:eastAsia="zh-CN"/>
        </w:rPr>
        <w:t>（可以做成问题）</w:t>
      </w:r>
    </w:p>
    <w:p>
      <w:pPr>
        <w:rPr>
          <w:rFonts w:hint="default"/>
          <w:lang w:val="en-US" w:eastAsia="zh-CN"/>
        </w:rPr>
      </w:pPr>
      <w:r>
        <w:rPr>
          <w:rFonts w:hint="default"/>
          <w:lang w:val="en-US" w:eastAsia="zh-CN"/>
        </w:rPr>
        <w:t>根据设计去完成编码时，困难最少；</w:t>
      </w:r>
    </w:p>
    <w:p>
      <w:pPr>
        <w:rPr>
          <w:rFonts w:hint="default"/>
          <w:lang w:val="en-US" w:eastAsia="zh-CN"/>
        </w:rPr>
      </w:pPr>
      <w:r>
        <w:rPr>
          <w:rFonts w:hint="default"/>
          <w:lang w:val="en-US" w:eastAsia="zh-CN"/>
        </w:rPr>
        <w:t>可以减少需要的程序测试量；</w:t>
      </w:r>
    </w:p>
    <w:p>
      <w:pPr>
        <w:rPr>
          <w:rFonts w:hint="default"/>
          <w:lang w:val="en-US" w:eastAsia="zh-CN"/>
        </w:rPr>
      </w:pPr>
      <w:r>
        <w:rPr>
          <w:rFonts w:hint="default"/>
          <w:lang w:val="en-US" w:eastAsia="zh-CN"/>
        </w:rPr>
        <w:t>可以得到更容易阅读和更容易维护的程序</w:t>
      </w:r>
    </w:p>
    <w:p>
      <w:pPr>
        <w:rPr>
          <w:rFonts w:hint="default"/>
          <w:lang w:val="en-US" w:eastAsia="zh-CN"/>
        </w:rPr>
      </w:pPr>
    </w:p>
    <w:p>
      <w:pPr>
        <w:rPr>
          <w:rFonts w:hint="default"/>
          <w:lang w:val="en-US" w:eastAsia="zh-CN"/>
        </w:rPr>
      </w:pPr>
      <w:r>
        <w:rPr>
          <w:rFonts w:hint="eastAsia"/>
          <w:lang w:val="en-US" w:eastAsia="zh-CN"/>
        </w:rPr>
        <w:t>相比于</w:t>
      </w:r>
      <w:r>
        <w:rPr>
          <w:rFonts w:hint="default"/>
          <w:lang w:val="en-US" w:eastAsia="zh-CN"/>
        </w:rPr>
        <w:t>汇编语言高级语言</w:t>
      </w:r>
      <w:r>
        <w:rPr>
          <w:rFonts w:hint="eastAsia"/>
          <w:lang w:val="en-US" w:eastAsia="zh-CN"/>
        </w:rPr>
        <w:t>更加的实用高效，除了在特殊领域如对程序执行时间和使用时间和使用空间都有很严格限制的情况，需要产生任意的甚至非法的指令序列等</w:t>
      </w:r>
      <w:r>
        <w:rPr>
          <w:rFonts w:hint="default"/>
          <w:lang w:val="en-US" w:eastAsia="zh-CN"/>
        </w:rPr>
        <w:t>：</w:t>
      </w:r>
    </w:p>
    <w:p>
      <w:pPr>
        <w:rPr>
          <w:rFonts w:hint="default"/>
          <w:lang w:val="en-US" w:eastAsia="zh-CN"/>
        </w:rPr>
      </w:pPr>
      <w:r>
        <w:rPr>
          <w:rFonts w:hint="eastAsia"/>
          <w:lang w:val="en-US" w:eastAsia="zh-CN"/>
        </w:rPr>
        <w:t>区别：</w:t>
      </w:r>
    </w:p>
    <w:p>
      <w:pPr>
        <w:rPr>
          <w:rFonts w:hint="default"/>
          <w:lang w:val="en-US" w:eastAsia="zh-CN"/>
        </w:rPr>
      </w:pPr>
      <w:r>
        <w:rPr>
          <w:rFonts w:hint="default"/>
          <w:lang w:val="en-US" w:eastAsia="zh-CN"/>
        </w:rPr>
        <w:t>汇编语言编码需要把软件设计翻译成机器操作的序列，既困难又容易出差错；</w:t>
      </w:r>
    </w:p>
    <w:p>
      <w:pPr>
        <w:rPr>
          <w:rFonts w:hint="default"/>
          <w:lang w:val="en-US" w:eastAsia="zh-CN"/>
        </w:rPr>
      </w:pPr>
      <w:r>
        <w:rPr>
          <w:rFonts w:hint="default"/>
          <w:lang w:val="en-US" w:eastAsia="zh-CN"/>
        </w:rPr>
        <w:t>高级语言写程序比用汇编语言写程序生产率可以提高好几倍；</w:t>
      </w:r>
    </w:p>
    <w:p>
      <w:pPr>
        <w:rPr>
          <w:rFonts w:hint="default"/>
          <w:lang w:val="en-US" w:eastAsia="zh-CN"/>
        </w:rPr>
      </w:pPr>
      <w:r>
        <w:rPr>
          <w:rFonts w:hint="default"/>
          <w:lang w:val="en-US" w:eastAsia="zh-CN"/>
        </w:rPr>
        <w:t>用高级语言写的程序容易阅读、容易测试、容易调试、容易维护。</w:t>
      </w:r>
    </w:p>
    <w:p>
      <w:pPr>
        <w:rPr>
          <w:rFonts w:hint="default"/>
          <w:lang w:val="en-US" w:eastAsia="zh-CN"/>
        </w:rPr>
      </w:pPr>
      <w:r>
        <w:rPr>
          <w:rFonts w:hint="eastAsia"/>
          <w:lang w:val="en-US" w:eastAsia="zh-CN"/>
        </w:rPr>
        <w:t>选择程序语言有理想标准和实用标准</w:t>
      </w:r>
    </w:p>
    <w:p>
      <w:pPr>
        <w:rPr>
          <w:rFonts w:hint="eastAsia"/>
          <w:lang w:val="en-US" w:eastAsia="zh-CN"/>
        </w:rPr>
      </w:pPr>
      <w:r>
        <w:rPr>
          <w:rFonts w:hint="eastAsia"/>
          <w:lang w:val="en-US" w:eastAsia="zh-CN"/>
        </w:rPr>
        <w:t>理想标准：</w:t>
      </w:r>
    </w:p>
    <w:p>
      <w:pPr>
        <w:rPr>
          <w:rFonts w:hint="eastAsia"/>
          <w:lang w:val="en-US" w:eastAsia="zh-CN"/>
        </w:rPr>
      </w:pPr>
      <w:r>
        <w:rPr>
          <w:rFonts w:hint="default"/>
          <w:lang w:val="en-US" w:eastAsia="zh-CN"/>
        </w:rPr>
        <w:t>应该有理想的模块化机制，以及可读性好的控制结构和数据结构；</w:t>
      </w:r>
      <w:r>
        <w:rPr>
          <w:rFonts w:hint="eastAsia"/>
          <w:lang w:val="en-US" w:eastAsia="zh-CN"/>
        </w:rPr>
        <w:t>使程序容易测试和维护以减少软件的总成本</w:t>
      </w:r>
    </w:p>
    <w:p>
      <w:pPr>
        <w:rPr>
          <w:rFonts w:hint="default"/>
          <w:lang w:val="en-US" w:eastAsia="zh-CN"/>
        </w:rPr>
      </w:pPr>
      <w:r>
        <w:rPr>
          <w:rFonts w:hint="default"/>
          <w:lang w:val="en-US" w:eastAsia="zh-CN"/>
        </w:rPr>
        <w:t>使编译程序能够尽可能多地发现程序中的错误；</w:t>
      </w:r>
      <w:r>
        <w:rPr>
          <w:rFonts w:hint="eastAsia"/>
          <w:lang w:val="en-US" w:eastAsia="zh-CN"/>
        </w:rPr>
        <w:t>便于调试和提高软件的可靠性</w:t>
      </w:r>
    </w:p>
    <w:p>
      <w:pPr>
        <w:rPr>
          <w:rFonts w:hint="default"/>
          <w:lang w:val="en-US" w:eastAsia="zh-CN"/>
        </w:rPr>
      </w:pPr>
      <w:r>
        <w:rPr>
          <w:rFonts w:hint="default"/>
          <w:lang w:val="en-US" w:eastAsia="zh-CN"/>
        </w:rPr>
        <w:t>应该有良好的独立编译机制。</w:t>
      </w:r>
      <w:r>
        <w:rPr>
          <w:rFonts w:hint="eastAsia"/>
          <w:lang w:val="en-US" w:eastAsia="zh-CN"/>
        </w:rPr>
        <w:t>降低软件开发和维护的成本</w:t>
      </w:r>
    </w:p>
    <w:p>
      <w:pPr>
        <w:rPr>
          <w:rFonts w:hint="default"/>
          <w:lang w:val="en-US" w:eastAsia="zh-CN"/>
        </w:rPr>
      </w:pPr>
    </w:p>
    <w:p>
      <w:pPr>
        <w:rPr>
          <w:rFonts w:hint="default"/>
          <w:lang w:val="en-US" w:eastAsia="zh-CN"/>
        </w:rPr>
      </w:pPr>
      <w:r>
        <w:rPr>
          <w:rFonts w:hint="default"/>
          <w:lang w:val="en-US" w:eastAsia="zh-CN"/>
        </w:rPr>
        <w:t>实用标准：</w:t>
      </w:r>
    </w:p>
    <w:p>
      <w:pPr>
        <w:rPr>
          <w:rFonts w:hint="default"/>
          <w:lang w:val="en-US" w:eastAsia="zh-CN"/>
        </w:rPr>
      </w:pPr>
      <w:r>
        <w:rPr>
          <w:rFonts w:hint="default"/>
          <w:lang w:val="en-US" w:eastAsia="zh-CN"/>
        </w:rPr>
        <w:t>系统用户的要求；</w:t>
      </w:r>
    </w:p>
    <w:p>
      <w:pPr>
        <w:rPr>
          <w:rFonts w:hint="default"/>
          <w:lang w:val="en-US" w:eastAsia="zh-CN"/>
        </w:rPr>
      </w:pPr>
      <w:r>
        <w:rPr>
          <w:rFonts w:hint="default"/>
          <w:lang w:val="en-US" w:eastAsia="zh-CN"/>
        </w:rPr>
        <w:t>可以使用的编译程序；</w:t>
      </w:r>
    </w:p>
    <w:p>
      <w:pPr>
        <w:rPr>
          <w:rFonts w:hint="default"/>
          <w:lang w:val="en-US" w:eastAsia="zh-CN"/>
        </w:rPr>
      </w:pPr>
      <w:r>
        <w:rPr>
          <w:rFonts w:hint="default"/>
          <w:lang w:val="en-US" w:eastAsia="zh-CN"/>
        </w:rPr>
        <w:t>可以得到的软件工具；</w:t>
      </w:r>
    </w:p>
    <w:p>
      <w:pPr>
        <w:rPr>
          <w:rFonts w:hint="default"/>
          <w:lang w:val="en-US" w:eastAsia="zh-CN"/>
        </w:rPr>
      </w:pPr>
      <w:r>
        <w:rPr>
          <w:rFonts w:hint="default"/>
          <w:lang w:val="en-US" w:eastAsia="zh-CN"/>
        </w:rPr>
        <w:t>工程规模；</w:t>
      </w:r>
    </w:p>
    <w:p>
      <w:pPr>
        <w:rPr>
          <w:rFonts w:hint="default"/>
          <w:lang w:val="en-US" w:eastAsia="zh-CN"/>
        </w:rPr>
      </w:pPr>
      <w:r>
        <w:rPr>
          <w:rFonts w:hint="default"/>
          <w:lang w:val="en-US" w:eastAsia="zh-CN"/>
        </w:rPr>
        <w:t>程序员的知识；</w:t>
      </w:r>
    </w:p>
    <w:p>
      <w:pPr>
        <w:rPr>
          <w:rFonts w:hint="default"/>
          <w:lang w:val="en-US" w:eastAsia="zh-CN"/>
        </w:rPr>
      </w:pPr>
      <w:r>
        <w:rPr>
          <w:rFonts w:hint="default"/>
          <w:lang w:val="en-US" w:eastAsia="zh-CN"/>
        </w:rPr>
        <w:t>软件可移植性要求；</w:t>
      </w:r>
    </w:p>
    <w:p>
      <w:pPr>
        <w:rPr>
          <w:rFonts w:hint="default"/>
          <w:lang w:val="en-US" w:eastAsia="zh-CN"/>
        </w:rPr>
      </w:pPr>
      <w:r>
        <w:rPr>
          <w:rFonts w:hint="default"/>
          <w:lang w:val="en-US" w:eastAsia="zh-CN"/>
        </w:rPr>
        <w:t>软件的应用领域。</w:t>
      </w:r>
    </w:p>
    <w:p>
      <w:pPr>
        <w:rPr>
          <w:rFonts w:hint="default"/>
          <w:lang w:val="en-US" w:eastAsia="zh-CN"/>
        </w:rPr>
      </w:pPr>
    </w:p>
    <w:p>
      <w:pPr>
        <w:rPr>
          <w:rFonts w:hint="eastAsia"/>
          <w:lang w:val="en-US" w:eastAsia="zh-CN"/>
        </w:rPr>
      </w:pPr>
      <w:r>
        <w:rPr>
          <w:rFonts w:hint="eastAsia"/>
          <w:lang w:val="en-US" w:eastAsia="zh-CN"/>
        </w:rPr>
        <w:t>7.1.2编码风格</w:t>
      </w:r>
    </w:p>
    <w:p>
      <w:pPr>
        <w:rPr>
          <w:rFonts w:hint="default"/>
          <w:lang w:val="en-US" w:eastAsia="zh-CN"/>
        </w:rPr>
      </w:pPr>
      <w:r>
        <w:rPr>
          <w:rFonts w:hint="default"/>
          <w:lang w:val="en-US" w:eastAsia="zh-CN"/>
        </w:rPr>
        <w:t>源程序代码的逻辑简明清晰、易读易懂是好程序的一个重要标准，为了做到这一点，应该遵循下述规则。</w:t>
      </w:r>
    </w:p>
    <w:p>
      <w:pPr>
        <w:rPr>
          <w:rFonts w:hint="default"/>
          <w:lang w:val="en-US" w:eastAsia="zh-CN"/>
        </w:rPr>
      </w:pPr>
      <w:r>
        <w:rPr>
          <w:rFonts w:hint="eastAsia"/>
          <w:lang w:val="en-US" w:eastAsia="zh-CN"/>
        </w:rPr>
        <w:t>第一点是</w:t>
      </w:r>
      <w:r>
        <w:rPr>
          <w:rFonts w:hint="default"/>
          <w:lang w:val="en-US" w:eastAsia="zh-CN"/>
        </w:rPr>
        <w:t>程序内部的文档</w:t>
      </w:r>
    </w:p>
    <w:p>
      <w:pPr>
        <w:rPr>
          <w:rFonts w:hint="default"/>
          <w:lang w:val="en-US" w:eastAsia="zh-CN"/>
        </w:rPr>
      </w:pPr>
      <w:r>
        <w:rPr>
          <w:rFonts w:hint="default"/>
          <w:lang w:val="en-US" w:eastAsia="zh-CN"/>
        </w:rPr>
        <w:t>所谓程序内部的文档包括恰当的标识符、适当的注解和程序的视觉组织等</w:t>
      </w:r>
    </w:p>
    <w:p>
      <w:pPr>
        <w:rPr>
          <w:rFonts w:hint="eastAsia"/>
          <w:lang w:val="en-US" w:eastAsia="zh-CN"/>
        </w:rPr>
      </w:pPr>
      <w:r>
        <w:rPr>
          <w:rFonts w:hint="eastAsia"/>
          <w:lang w:val="en-US" w:eastAsia="zh-CN"/>
        </w:rPr>
        <w:t>第二点是数据说明</w:t>
      </w:r>
    </w:p>
    <w:p>
      <w:pPr>
        <w:rPr>
          <w:rFonts w:hint="default"/>
          <w:lang w:val="en-US" w:eastAsia="zh-CN"/>
        </w:rPr>
      </w:pPr>
      <w:r>
        <w:rPr>
          <w:rFonts w:hint="default"/>
          <w:lang w:val="en-US" w:eastAsia="zh-CN"/>
        </w:rPr>
        <w:t>数据说明的次序应该标准化；</w:t>
      </w:r>
    </w:p>
    <w:p>
      <w:pPr>
        <w:rPr>
          <w:rFonts w:hint="default"/>
          <w:lang w:val="en-US" w:eastAsia="zh-CN"/>
        </w:rPr>
      </w:pPr>
      <w:r>
        <w:rPr>
          <w:rFonts w:hint="default"/>
          <w:lang w:val="en-US" w:eastAsia="zh-CN"/>
        </w:rPr>
        <w:t>当多个变量名在一个语句中说明时，应该按字母顺序排列这些变量；</w:t>
      </w:r>
    </w:p>
    <w:p>
      <w:pPr>
        <w:rPr>
          <w:rFonts w:hint="default"/>
          <w:lang w:val="en-US" w:eastAsia="zh-CN"/>
        </w:rPr>
      </w:pPr>
      <w:r>
        <w:rPr>
          <w:rFonts w:hint="default"/>
          <w:lang w:val="en-US" w:eastAsia="zh-CN"/>
        </w:rPr>
        <w:t>如果设计时使用了一个复杂的数据结构，则应该用注解说明用程序设计语言实现这个数据结构的方法和特点。</w:t>
      </w:r>
    </w:p>
    <w:p>
      <w:pPr>
        <w:rPr>
          <w:rFonts w:hint="default"/>
          <w:lang w:val="en-US" w:eastAsia="zh-CN"/>
        </w:rPr>
      </w:pPr>
      <w:r>
        <w:rPr>
          <w:rFonts w:hint="eastAsia"/>
          <w:lang w:val="en-US" w:eastAsia="zh-CN"/>
        </w:rPr>
        <w:t>第三点是</w:t>
      </w:r>
      <w:r>
        <w:rPr>
          <w:rFonts w:hint="default"/>
          <w:lang w:val="en-US" w:eastAsia="zh-CN"/>
        </w:rPr>
        <w:t>语句构造</w:t>
      </w:r>
    </w:p>
    <w:p>
      <w:pPr>
        <w:rPr>
          <w:rFonts w:hint="default"/>
          <w:lang w:val="en-US" w:eastAsia="zh-CN"/>
        </w:rPr>
      </w:pPr>
      <w:r>
        <w:rPr>
          <w:rFonts w:hint="default"/>
          <w:lang w:val="en-US" w:eastAsia="zh-CN"/>
        </w:rPr>
        <w:t xml:space="preserve"> 下述语句构造的原则有助于使语句简单明了：</w:t>
      </w:r>
    </w:p>
    <w:p>
      <w:pPr>
        <w:rPr>
          <w:rFonts w:hint="default"/>
          <w:lang w:val="en-US" w:eastAsia="zh-CN"/>
        </w:rPr>
      </w:pPr>
      <w:r>
        <w:rPr>
          <w:rFonts w:hint="default"/>
          <w:lang w:val="en-US" w:eastAsia="zh-CN"/>
        </w:rPr>
        <w:t>不要为了节省空间而把多个语句写在同一行；</w:t>
      </w:r>
    </w:p>
    <w:p>
      <w:pPr>
        <w:rPr>
          <w:rFonts w:hint="default"/>
          <w:lang w:val="en-US" w:eastAsia="zh-CN"/>
        </w:rPr>
      </w:pPr>
      <w:r>
        <w:rPr>
          <w:rFonts w:hint="default"/>
          <w:lang w:val="en-US" w:eastAsia="zh-CN"/>
        </w:rPr>
        <w:t>尽量避免复杂的条件测试；</w:t>
      </w:r>
    </w:p>
    <w:p>
      <w:pPr>
        <w:rPr>
          <w:rFonts w:hint="default"/>
          <w:lang w:val="en-US" w:eastAsia="zh-CN"/>
        </w:rPr>
      </w:pPr>
      <w:r>
        <w:rPr>
          <w:rFonts w:hint="default"/>
          <w:lang w:val="en-US" w:eastAsia="zh-CN"/>
        </w:rPr>
        <w:t>尽量减少对“非”条件的测试；</w:t>
      </w:r>
    </w:p>
    <w:p>
      <w:pPr>
        <w:rPr>
          <w:rFonts w:hint="default"/>
          <w:lang w:val="en-US" w:eastAsia="zh-CN"/>
        </w:rPr>
      </w:pPr>
      <w:r>
        <w:rPr>
          <w:rFonts w:hint="default"/>
          <w:lang w:val="en-US" w:eastAsia="zh-CN"/>
        </w:rPr>
        <w:t>避免大量使用循环嵌套和条件嵌套；</w:t>
      </w:r>
    </w:p>
    <w:p>
      <w:pPr>
        <w:rPr>
          <w:rFonts w:hint="default"/>
          <w:lang w:val="en-US" w:eastAsia="zh-CN"/>
        </w:rPr>
      </w:pPr>
      <w:r>
        <w:rPr>
          <w:rFonts w:hint="default"/>
          <w:lang w:val="en-US" w:eastAsia="zh-CN"/>
        </w:rPr>
        <w:t>利用括号使逻辑表达式或算术表达式的运算次序清晰直观。</w:t>
      </w:r>
    </w:p>
    <w:p>
      <w:pPr>
        <w:rPr>
          <w:rFonts w:hint="default"/>
          <w:lang w:val="en-US" w:eastAsia="zh-CN"/>
        </w:rPr>
      </w:pPr>
      <w:r>
        <w:rPr>
          <w:rFonts w:hint="eastAsia"/>
          <w:lang w:val="en-US" w:eastAsia="zh-CN"/>
        </w:rPr>
        <w:t>第四点是</w:t>
      </w:r>
      <w:r>
        <w:rPr>
          <w:rFonts w:hint="default"/>
          <w:lang w:val="en-US" w:eastAsia="zh-CN"/>
        </w:rPr>
        <w:t>输入输出</w:t>
      </w:r>
    </w:p>
    <w:p>
      <w:pPr>
        <w:rPr>
          <w:rFonts w:hint="default"/>
          <w:lang w:val="en-US" w:eastAsia="zh-CN"/>
        </w:rPr>
      </w:pPr>
      <w:r>
        <w:rPr>
          <w:rFonts w:hint="default"/>
          <w:lang w:val="en-US" w:eastAsia="zh-CN"/>
        </w:rPr>
        <w:t>在设计和编写程序时需考虑有关输入输出风格的规则：</w:t>
      </w:r>
    </w:p>
    <w:p>
      <w:pPr>
        <w:rPr>
          <w:rFonts w:hint="default"/>
          <w:lang w:val="en-US" w:eastAsia="zh-CN"/>
        </w:rPr>
      </w:pPr>
      <w:r>
        <w:rPr>
          <w:rFonts w:hint="default"/>
          <w:lang w:val="en-US" w:eastAsia="zh-CN"/>
        </w:rPr>
        <w:t>对所有输入数据都进行检验；</w:t>
      </w:r>
    </w:p>
    <w:p>
      <w:pPr>
        <w:rPr>
          <w:rFonts w:hint="default"/>
          <w:lang w:val="en-US" w:eastAsia="zh-CN"/>
        </w:rPr>
      </w:pPr>
      <w:r>
        <w:rPr>
          <w:rFonts w:hint="default"/>
          <w:lang w:val="en-US" w:eastAsia="zh-CN"/>
        </w:rPr>
        <w:t>检查输入项重要组合的合法性；</w:t>
      </w:r>
    </w:p>
    <w:p>
      <w:pPr>
        <w:rPr>
          <w:rFonts w:hint="default"/>
          <w:lang w:val="en-US" w:eastAsia="zh-CN"/>
        </w:rPr>
      </w:pPr>
      <w:r>
        <w:rPr>
          <w:rFonts w:hint="default"/>
          <w:lang w:val="en-US" w:eastAsia="zh-CN"/>
        </w:rPr>
        <w:t>保持输入格式简单；</w:t>
      </w:r>
    </w:p>
    <w:p>
      <w:pPr>
        <w:rPr>
          <w:rFonts w:hint="default"/>
          <w:lang w:val="en-US" w:eastAsia="zh-CN"/>
        </w:rPr>
      </w:pPr>
      <w:r>
        <w:rPr>
          <w:rFonts w:hint="default"/>
          <w:lang w:val="en-US" w:eastAsia="zh-CN"/>
        </w:rPr>
        <w:t>使用数据结束标记，不要要求用户指定数据的数目；</w:t>
      </w:r>
    </w:p>
    <w:p>
      <w:pPr>
        <w:rPr>
          <w:rFonts w:hint="default"/>
          <w:lang w:val="en-US" w:eastAsia="zh-CN"/>
        </w:rPr>
      </w:pPr>
      <w:r>
        <w:rPr>
          <w:rFonts w:hint="default"/>
          <w:lang w:val="en-US" w:eastAsia="zh-CN"/>
        </w:rPr>
        <w:t>明确提示交互式输入的请求，详细说明可用的选择或边界数值；</w:t>
      </w:r>
    </w:p>
    <w:p>
      <w:pPr>
        <w:rPr>
          <w:rFonts w:hint="default"/>
          <w:lang w:val="en-US" w:eastAsia="zh-CN"/>
        </w:rPr>
      </w:pPr>
      <w:r>
        <w:rPr>
          <w:rFonts w:hint="default"/>
          <w:lang w:val="en-US" w:eastAsia="zh-CN"/>
        </w:rPr>
        <w:t>程序设计语言对格式有严格要求时，应保持输入格式一致；</w:t>
      </w:r>
    </w:p>
    <w:p>
      <w:pPr>
        <w:rPr>
          <w:rFonts w:hint="default"/>
          <w:lang w:val="en-US" w:eastAsia="zh-CN"/>
        </w:rPr>
      </w:pPr>
      <w:r>
        <w:rPr>
          <w:rFonts w:hint="default"/>
          <w:lang w:val="en-US" w:eastAsia="zh-CN"/>
        </w:rPr>
        <w:t>设计良好的输出报表；</w:t>
      </w:r>
    </w:p>
    <w:p>
      <w:pPr>
        <w:rPr>
          <w:rFonts w:hint="default"/>
          <w:lang w:val="en-US" w:eastAsia="zh-CN"/>
        </w:rPr>
      </w:pPr>
      <w:r>
        <w:rPr>
          <w:rFonts w:hint="default"/>
          <w:lang w:val="en-US" w:eastAsia="zh-CN"/>
        </w:rPr>
        <w:t>给所有输出数据加标志。</w:t>
      </w:r>
    </w:p>
    <w:p>
      <w:pPr>
        <w:rPr>
          <w:rFonts w:hint="eastAsia"/>
          <w:lang w:val="en-US" w:eastAsia="zh-CN"/>
        </w:rPr>
      </w:pPr>
      <w:r>
        <w:rPr>
          <w:rFonts w:hint="eastAsia"/>
          <w:lang w:val="en-US" w:eastAsia="zh-CN"/>
        </w:rPr>
        <w:t>第五点是效率</w:t>
      </w:r>
    </w:p>
    <w:p>
      <w:pPr>
        <w:rPr>
          <w:rFonts w:hint="eastAsia"/>
          <w:lang w:val="en-US" w:eastAsia="zh-CN"/>
        </w:rPr>
      </w:pPr>
      <w:bookmarkStart w:id="0" w:name="_GoBack"/>
      <w:bookmarkEnd w:id="0"/>
      <w:r>
        <w:rPr>
          <w:rFonts w:hint="eastAsia"/>
          <w:lang w:val="en-US" w:eastAsia="zh-CN"/>
        </w:rPr>
        <w:t>效率主要指处理机时间和存储器容量两个方面。</w:t>
      </w:r>
    </w:p>
    <w:p>
      <w:pPr>
        <w:rPr>
          <w:rFonts w:hint="eastAsia"/>
          <w:lang w:val="en-US" w:eastAsia="zh-CN"/>
        </w:rPr>
      </w:pPr>
      <w:r>
        <w:rPr>
          <w:rFonts w:hint="eastAsia"/>
          <w:lang w:val="en-US" w:eastAsia="zh-CN"/>
        </w:rPr>
        <w:t>效率是性能要求，因此应该在需求分析阶段确定效率方面的要求；</w:t>
      </w:r>
    </w:p>
    <w:p>
      <w:pPr>
        <w:rPr>
          <w:rFonts w:hint="eastAsia"/>
          <w:lang w:val="en-US" w:eastAsia="zh-CN"/>
        </w:rPr>
      </w:pPr>
      <w:r>
        <w:rPr>
          <w:rFonts w:hint="eastAsia"/>
          <w:lang w:val="en-US" w:eastAsia="zh-CN"/>
        </w:rPr>
        <w:t>效率是靠好设计来提高的；</w:t>
      </w:r>
    </w:p>
    <w:p>
      <w:pPr>
        <w:rPr>
          <w:rFonts w:hint="eastAsia"/>
          <w:lang w:val="en-US" w:eastAsia="zh-CN"/>
        </w:rPr>
      </w:pPr>
      <w:r>
        <w:rPr>
          <w:rFonts w:hint="eastAsia"/>
          <w:lang w:val="en-US" w:eastAsia="zh-CN"/>
        </w:rPr>
        <w:t>程序的效率和程序的简单程度是一致的，不要牺牲程序的清晰性和可读性来不必要地提高效率。</w:t>
      </w:r>
    </w:p>
    <w:p>
      <w:pPr>
        <w:rPr>
          <w:rFonts w:hint="default"/>
          <w:lang w:val="en-US" w:eastAsia="zh-CN"/>
        </w:rPr>
      </w:pPr>
    </w:p>
    <w:p>
      <w:pPr>
        <w:rPr>
          <w:rFonts w:hint="eastAsia"/>
          <w:lang w:val="en-US" w:eastAsia="zh-CN"/>
        </w:rPr>
      </w:pPr>
      <w:r>
        <w:rPr>
          <w:rFonts w:hint="eastAsia"/>
          <w:lang w:val="en-US" w:eastAsia="zh-CN"/>
        </w:rPr>
        <w:t>效率又从三个方面进行分析，</w:t>
      </w:r>
    </w:p>
    <w:p>
      <w:pPr>
        <w:rPr>
          <w:rFonts w:hint="eastAsia"/>
          <w:lang w:val="en-US" w:eastAsia="zh-CN"/>
        </w:rPr>
      </w:pPr>
      <w:r>
        <w:rPr>
          <w:rFonts w:hint="eastAsia"/>
          <w:lang w:val="en-US" w:eastAsia="zh-CN"/>
        </w:rPr>
        <w:t>1）程序运行时间</w:t>
      </w:r>
    </w:p>
    <w:p>
      <w:pPr>
        <w:rPr>
          <w:rFonts w:hint="default"/>
          <w:lang w:val="en-US" w:eastAsia="zh-CN"/>
        </w:rPr>
      </w:pPr>
      <w:r>
        <w:rPr>
          <w:rFonts w:hint="default"/>
          <w:lang w:val="en-US" w:eastAsia="zh-CN"/>
        </w:rPr>
        <w:t>写程序之前先简化算术的和逻辑的表达式；</w:t>
      </w:r>
    </w:p>
    <w:p>
      <w:pPr>
        <w:rPr>
          <w:rFonts w:hint="default"/>
          <w:lang w:val="en-US" w:eastAsia="zh-CN"/>
        </w:rPr>
      </w:pPr>
      <w:r>
        <w:rPr>
          <w:rFonts w:hint="default"/>
          <w:lang w:val="en-US" w:eastAsia="zh-CN"/>
        </w:rPr>
        <w:t>仔细研究嵌套的循环，以确定是否有语句可以从内层往外移；</w:t>
      </w:r>
    </w:p>
    <w:p>
      <w:pPr>
        <w:rPr>
          <w:rFonts w:hint="default"/>
          <w:lang w:val="en-US" w:eastAsia="zh-CN"/>
        </w:rPr>
      </w:pPr>
      <w:r>
        <w:rPr>
          <w:rFonts w:hint="default"/>
          <w:lang w:val="en-US" w:eastAsia="zh-CN"/>
        </w:rPr>
        <w:t>尽量避免使用多维数组；</w:t>
      </w:r>
    </w:p>
    <w:p>
      <w:pPr>
        <w:rPr>
          <w:rFonts w:hint="default"/>
          <w:lang w:val="en-US" w:eastAsia="zh-CN"/>
        </w:rPr>
      </w:pPr>
      <w:r>
        <w:rPr>
          <w:rFonts w:hint="default"/>
          <w:lang w:val="en-US" w:eastAsia="zh-CN"/>
        </w:rPr>
        <w:t>尽量避免使用指针和复杂的表；</w:t>
      </w:r>
    </w:p>
    <w:p>
      <w:pPr>
        <w:rPr>
          <w:rFonts w:hint="default"/>
          <w:lang w:val="en-US" w:eastAsia="zh-CN"/>
        </w:rPr>
      </w:pPr>
      <w:r>
        <w:rPr>
          <w:rFonts w:hint="default"/>
          <w:lang w:val="en-US" w:eastAsia="zh-CN"/>
        </w:rPr>
        <w:t>使用执行时间短的算术运算；</w:t>
      </w:r>
    </w:p>
    <w:p>
      <w:pPr>
        <w:rPr>
          <w:rFonts w:hint="default"/>
          <w:lang w:val="en-US" w:eastAsia="zh-CN"/>
        </w:rPr>
      </w:pPr>
      <w:r>
        <w:rPr>
          <w:rFonts w:hint="default"/>
          <w:lang w:val="en-US" w:eastAsia="zh-CN"/>
        </w:rPr>
        <w:t>不要混合使用不同的数据类型；</w:t>
      </w:r>
    </w:p>
    <w:p>
      <w:pPr>
        <w:rPr>
          <w:rFonts w:hint="default"/>
          <w:lang w:val="en-US" w:eastAsia="zh-CN"/>
        </w:rPr>
      </w:pPr>
      <w:r>
        <w:rPr>
          <w:rFonts w:hint="default"/>
          <w:lang w:val="en-US" w:eastAsia="zh-CN"/>
        </w:rPr>
        <w:t>尽量使用整数运算和布尔表达式。</w:t>
      </w:r>
    </w:p>
    <w:p>
      <w:pPr>
        <w:numPr>
          <w:ilvl w:val="0"/>
          <w:numId w:val="1"/>
        </w:numPr>
        <w:rPr>
          <w:rFonts w:hint="eastAsia"/>
          <w:lang w:val="en-US" w:eastAsia="zh-CN"/>
        </w:rPr>
      </w:pPr>
      <w:r>
        <w:rPr>
          <w:rFonts w:hint="eastAsia"/>
          <w:lang w:val="en-US" w:eastAsia="zh-CN"/>
        </w:rPr>
        <w:t>存储器效率</w:t>
      </w:r>
    </w:p>
    <w:p>
      <w:pPr>
        <w:numPr>
          <w:ilvl w:val="0"/>
          <w:numId w:val="0"/>
        </w:numPr>
        <w:rPr>
          <w:rFonts w:hint="eastAsia"/>
          <w:lang w:val="en-US" w:eastAsia="zh-CN"/>
        </w:rPr>
      </w:pPr>
      <w:r>
        <w:rPr>
          <w:rFonts w:hint="eastAsia"/>
          <w:lang w:val="en-US" w:eastAsia="zh-CN"/>
        </w:rPr>
        <w:t>在大型计算机中必须考虑操作系统页式调度的特点，一般说来，使用能保持功能域的结构化控制结构，是提高效率的好方法。</w:t>
      </w:r>
    </w:p>
    <w:p>
      <w:pPr>
        <w:numPr>
          <w:ilvl w:val="0"/>
          <w:numId w:val="0"/>
        </w:numPr>
        <w:rPr>
          <w:rFonts w:hint="eastAsia"/>
          <w:lang w:val="en-US" w:eastAsia="zh-CN"/>
        </w:rPr>
      </w:pPr>
      <w:r>
        <w:rPr>
          <w:rFonts w:hint="eastAsia"/>
          <w:lang w:val="en-US" w:eastAsia="zh-CN"/>
        </w:rPr>
        <w:t>在微处理机中如果要求使用最少的存储单元，则应选用有紧缩存储器特性的编译程序，在非常必要时可以使用汇编语言</w:t>
      </w:r>
    </w:p>
    <w:p>
      <w:pPr>
        <w:numPr>
          <w:ilvl w:val="0"/>
          <w:numId w:val="0"/>
        </w:numPr>
        <w:rPr>
          <w:rFonts w:hint="eastAsia"/>
          <w:lang w:val="en-US" w:eastAsia="zh-CN"/>
        </w:rPr>
      </w:pPr>
      <w:r>
        <w:rPr>
          <w:rFonts w:hint="eastAsia"/>
          <w:lang w:val="en-US" w:eastAsia="zh-CN"/>
        </w:rPr>
        <w:t>提高执行效率的技术通常也能提高存储器效率。</w:t>
      </w:r>
    </w:p>
    <w:p>
      <w:pPr>
        <w:numPr>
          <w:ilvl w:val="0"/>
          <w:numId w:val="1"/>
        </w:numPr>
        <w:rPr>
          <w:rFonts w:hint="default"/>
          <w:lang w:val="en-US" w:eastAsia="zh-CN"/>
        </w:rPr>
      </w:pPr>
      <w:r>
        <w:rPr>
          <w:rFonts w:hint="default"/>
          <w:lang w:val="en-US" w:eastAsia="zh-CN"/>
        </w:rPr>
        <w:t xml:space="preserve"> 输入输出的效率</w:t>
      </w:r>
    </w:p>
    <w:p>
      <w:pPr>
        <w:numPr>
          <w:ilvl w:val="0"/>
          <w:numId w:val="0"/>
        </w:numPr>
        <w:rPr>
          <w:rFonts w:hint="eastAsia"/>
          <w:lang w:val="en-US" w:eastAsia="zh-CN"/>
        </w:rPr>
      </w:pPr>
      <w:r>
        <w:rPr>
          <w:rFonts w:hint="eastAsia"/>
          <w:lang w:val="en-US" w:eastAsia="zh-CN"/>
        </w:rPr>
        <w:t>在写程序的角度有以下原则</w:t>
      </w:r>
    </w:p>
    <w:p>
      <w:pPr>
        <w:numPr>
          <w:ilvl w:val="0"/>
          <w:numId w:val="0"/>
        </w:numPr>
        <w:rPr>
          <w:rFonts w:hint="default"/>
          <w:lang w:val="en-US" w:eastAsia="zh-CN"/>
        </w:rPr>
      </w:pPr>
      <w:r>
        <w:rPr>
          <w:rFonts w:hint="default"/>
          <w:lang w:val="en-US" w:eastAsia="zh-CN"/>
        </w:rPr>
        <w:t>所有输入输出都应该有缓冲，以减少用于通信的额外开销；</w:t>
      </w:r>
    </w:p>
    <w:p>
      <w:pPr>
        <w:numPr>
          <w:ilvl w:val="0"/>
          <w:numId w:val="0"/>
        </w:numPr>
        <w:rPr>
          <w:rFonts w:hint="default"/>
          <w:lang w:val="en-US" w:eastAsia="zh-CN"/>
        </w:rPr>
      </w:pPr>
      <w:r>
        <w:rPr>
          <w:rFonts w:hint="default"/>
          <w:lang w:val="en-US" w:eastAsia="zh-CN"/>
        </w:rPr>
        <w:t>对二级存储器(如磁盘)应选用最简单的访问方法；</w:t>
      </w:r>
    </w:p>
    <w:p>
      <w:pPr>
        <w:numPr>
          <w:ilvl w:val="0"/>
          <w:numId w:val="0"/>
        </w:numPr>
        <w:rPr>
          <w:rFonts w:hint="default"/>
          <w:lang w:val="en-US" w:eastAsia="zh-CN"/>
        </w:rPr>
      </w:pPr>
      <w:r>
        <w:rPr>
          <w:rFonts w:hint="default"/>
          <w:lang w:val="en-US" w:eastAsia="zh-CN"/>
        </w:rPr>
        <w:t>二级存储器的输入输出应该以信息组为单位进行；</w:t>
      </w:r>
    </w:p>
    <w:p>
      <w:pPr>
        <w:numPr>
          <w:ilvl w:val="0"/>
          <w:numId w:val="0"/>
        </w:numPr>
        <w:rPr>
          <w:rFonts w:hint="default"/>
          <w:lang w:val="en-US" w:eastAsia="zh-CN"/>
        </w:rPr>
      </w:pPr>
      <w:r>
        <w:rPr>
          <w:rFonts w:hint="default"/>
          <w:lang w:val="en-US" w:eastAsia="zh-CN"/>
        </w:rPr>
        <w:t>如果“超高效的”输入输出很难被人理解，则不应采用这种方法。</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D9211"/>
    <w:multiLevelType w:val="singleLevel"/>
    <w:tmpl w:val="BD5D921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60C34897"/>
    <w:rsid w:val="69A3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1436</Words>
  <Characters>1447</Characters>
  <Lines>0</Lines>
  <Paragraphs>0</Paragraphs>
  <TotalTime>24</TotalTime>
  <ScaleCrop>false</ScaleCrop>
  <LinksUpToDate>false</LinksUpToDate>
  <CharactersWithSpaces>1454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2022-11-27T10:08:00Z</dcterms:created>
  <dc:creator>HUAWEI</dc:creator>
  <cp:lastModifiedBy>Taurus</cp:lastModifiedBy>
  <dcterms:modified xsi:type="dcterms:W3CDTF">2022-11-27T11:22:23Z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7291604A235744659C702246256CB8D2</vt:lpwstr>
  </property>
</Properties>
</file>