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【機能設計書】modules/route_parser.py（project_root/modules/route_parser.py）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1. 目的 / スコープ</w:t>
      </w:r>
    </w:p>
    <w:p>
      <w:r>
        <w:t xml:space="preserve">・可視テキスト行から必要情報（出発/到着、所要時間、運賃、区間概要）を可能な範囲で抽出する</w:t>
      </w:r>
    </w:p>
    <w:p>
      <w:r>
        <w:t xml:space="preserve">・失敗しても raw_text を保持して結果を返す</w:t>
      </w:r>
    </w:p>
    <w:p>
      <w:r>
        <w:t xml:space="preserve">2. 提供関数</w:t>
      </w:r>
    </w:p>
    <w:p>
      <w:r>
        <w:t xml:space="preserve">・parse_lines(lines: list[str]) -&gt; RouteResult</w:t>
      </w:r>
    </w:p>
    <w:p>
      <w:r>
        <w:t xml:space="preserve">3. 入出力定義</w:t>
      </w:r>
    </w:p>
    <w:p>
      <w:r>
        <w:t xml:space="preserve">・入力: 行リスト</w:t>
      </w:r>
    </w:p>
    <w:p>
      <w:r>
        <w:t xml:space="preserve">・出力: RouteResult（summary, legs, fare?, raw_text）</w:t>
      </w:r>
    </w:p>
    <w:p>
      <w:r>
        <w:t xml:space="preserve">4. 抽出仕様（例示）</w:t>
      </w:r>
    </w:p>
    <w:p>
      <w:r>
        <w:t xml:space="preserve">・時刻: HH:MM 形式（24h/12h の表記差考慮）、出発/到着の語に近接するものを優先</w:t>
      </w:r>
    </w:p>
    <w:p>
      <w:r>
        <w:t xml:space="preserve">・所要: "所要"/"分"/"時間" など近傍の数値連結</w:t>
      </w:r>
    </w:p>
    <w:p>
      <w:r>
        <w:t xml:space="preserve">・運賃: 金額表記（例: \d{1,3}(,\d{3})*円）</w:t>
      </w:r>
    </w:p>
    <w:p>
      <w:r>
        <w:t xml:space="preserve">・区間: 路線名・駅名らしき連続行をブロック化</w:t>
      </w:r>
    </w:p>
    <w:p>
      <w:r>
        <w:t xml:space="preserve">・抽出不可項目は None とし、raw_text は常に格納</w:t>
      </w:r>
    </w:p>
    <w:p>
      <w:r>
        <w:t xml:space="preserve">5. エラー</w:t>
      </w:r>
    </w:p>
    <w:p>
      <w:r>
        <w:t xml:space="preserve">・入力が空の場合でも RouteResult(raw_text="") を返す（例外にはしない方針）</w:t>
      </w:r>
    </w:p>
    <w:p>
      <w:r>
        <w:t xml:space="preserve">6. テスト観点</w:t>
      </w:r>
    </w:p>
    <w:p>
      <w:r>
        <w:t xml:space="preserve">・典型行サンプルに対する抽出の正否と回帰</w:t>
      </w:r>
    </w:p>
    <w:p>
      <w:r>
        <w:t xml:space="preserve">・言語・表記揺れ（全角/半角、カンマ区切り等）への耐性</w:t>
      </w:r>
    </w:p>
    <w:p>
      <w:r>
        <w:t xml:space="preserve"/>
      </w:r>
    </w:p>
    <w:sectPr>
      <w:pgSz w:w="11906" w:h="16838"/>
      <w:pgMar w:top="1440" w:right="1440" w:bottom="1440" w:left="1440" w:header="708" w:footer="708" w:gutter="0"/>
    </w:sectPr>
  </w:body>
</w:document>
</file>