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802DF" w14:textId="731D3E65" w:rsidR="00017819" w:rsidRDefault="00790F6E">
      <w:r>
        <w:rPr>
          <w:rFonts w:hint="eastAsia"/>
        </w:rPr>
        <w:t>2</w:t>
      </w:r>
      <w:r>
        <w:t>024-02-14</w:t>
      </w:r>
    </w:p>
    <w:p w14:paraId="43EF9483" w14:textId="571B1430" w:rsidR="00790F6E" w:rsidRDefault="00790F6E">
      <w:r>
        <w:rPr>
          <w:rFonts w:hint="eastAsia"/>
        </w:rPr>
        <w:t>오류처리까지 어제 완료 했다고 한다</w:t>
      </w:r>
    </w:p>
    <w:p w14:paraId="44E24D1B" w14:textId="38B4CC37" w:rsidR="00790F6E" w:rsidRDefault="00790F6E"/>
    <w:p w14:paraId="0B0B37CB" w14:textId="10EAA010" w:rsidR="00790F6E" w:rsidRDefault="00790F6E" w:rsidP="00790F6E">
      <w:pPr>
        <w:pStyle w:val="a4"/>
        <w:numPr>
          <w:ilvl w:val="0"/>
          <w:numId w:val="1"/>
        </w:numPr>
        <w:tabs>
          <w:tab w:val="left" w:pos="3433"/>
        </w:tabs>
        <w:ind w:leftChars="0"/>
      </w:pPr>
      <w:r>
        <w:rPr>
          <w:rFonts w:hint="eastAsia"/>
        </w:rPr>
        <w:t xml:space="preserve">쿠키와 세션 </w:t>
      </w:r>
      <w:r>
        <w:t>PDF</w:t>
      </w:r>
    </w:p>
    <w:p w14:paraId="0AC3E974" w14:textId="6DA34CD5" w:rsidR="00790F6E" w:rsidRDefault="00790F6E" w:rsidP="00790F6E">
      <w:pPr>
        <w:tabs>
          <w:tab w:val="left" w:pos="3433"/>
        </w:tabs>
      </w:pPr>
      <w:r>
        <w:rPr>
          <w:rFonts w:hint="eastAsia"/>
        </w:rPr>
        <w:t>연결 상태의 지속성을 유지하기 위해 필요한 방법이 쿠키와 세션</w:t>
      </w:r>
    </w:p>
    <w:p w14:paraId="2CC7711B" w14:textId="6EB8A884" w:rsidR="00790F6E" w:rsidRDefault="00790F6E" w:rsidP="00790F6E">
      <w:pPr>
        <w:tabs>
          <w:tab w:val="left" w:pos="3433"/>
        </w:tabs>
      </w:pPr>
      <w:r>
        <w:rPr>
          <w:rFonts w:hint="eastAsia"/>
        </w:rPr>
        <w:t>H</w:t>
      </w:r>
      <w:r>
        <w:t>TML5</w:t>
      </w:r>
    </w:p>
    <w:p w14:paraId="3D25C7EA" w14:textId="293B3736" w:rsidR="00790F6E" w:rsidRDefault="00790F6E" w:rsidP="00790F6E">
      <w:pPr>
        <w:tabs>
          <w:tab w:val="left" w:pos="3433"/>
        </w:tabs>
      </w:pPr>
      <w:r>
        <w:rPr>
          <w:rFonts w:hint="eastAsia"/>
        </w:rPr>
        <w:t xml:space="preserve">요청이 들어왔을 때 쿠키 전달 </w:t>
      </w:r>
      <w:r>
        <w:t xml:space="preserve">, </w:t>
      </w:r>
      <w:r>
        <w:rPr>
          <w:rFonts w:hint="eastAsia"/>
        </w:rPr>
        <w:t>요청과 함께 같이 보내준다</w:t>
      </w:r>
    </w:p>
    <w:p w14:paraId="5FC1DEE4" w14:textId="2B90CD96" w:rsidR="00790F6E" w:rsidRDefault="00790F6E" w:rsidP="00790F6E">
      <w:pPr>
        <w:tabs>
          <w:tab w:val="left" w:pos="3433"/>
        </w:tabs>
      </w:pPr>
    </w:p>
    <w:p w14:paraId="6D2BB786" w14:textId="5E567F28" w:rsidR="00790F6E" w:rsidRDefault="00790F6E" w:rsidP="00790F6E">
      <w:pPr>
        <w:tabs>
          <w:tab w:val="left" w:pos="3433"/>
        </w:tabs>
      </w:pPr>
      <w:r>
        <w:rPr>
          <w:rFonts w:hint="eastAsia"/>
        </w:rPr>
        <w:t>세션은 하나의 접속</w:t>
      </w:r>
    </w:p>
    <w:p w14:paraId="37591320" w14:textId="61473D8A" w:rsidR="00790F6E" w:rsidRDefault="00790F6E" w:rsidP="00790F6E">
      <w:pPr>
        <w:tabs>
          <w:tab w:val="left" w:pos="3433"/>
        </w:tabs>
      </w:pPr>
      <w:r>
        <w:rPr>
          <w:rFonts w:hint="eastAsia"/>
        </w:rPr>
        <w:t>세션 저장소는 브라우저에 저장함</w:t>
      </w:r>
      <w:r>
        <w:br/>
      </w:r>
      <w:r>
        <w:rPr>
          <w:rFonts w:hint="eastAsia"/>
        </w:rPr>
        <w:t xml:space="preserve">세션 아이디만 쿠키로 보내는 것 </w:t>
      </w:r>
      <w:r>
        <w:t>(</w:t>
      </w:r>
      <w:r>
        <w:rPr>
          <w:rFonts w:hint="eastAsia"/>
        </w:rPr>
        <w:t xml:space="preserve">쿠키는 </w:t>
      </w:r>
      <w:proofErr w:type="spellStart"/>
      <w:r>
        <w:rPr>
          <w:rFonts w:hint="eastAsia"/>
        </w:rPr>
        <w:t>요청올</w:t>
      </w:r>
      <w:proofErr w:type="spellEnd"/>
      <w:r>
        <w:rPr>
          <w:rFonts w:hint="eastAsia"/>
        </w:rPr>
        <w:t xml:space="preserve"> 때마다 보내줌 </w:t>
      </w:r>
      <w:r>
        <w:t xml:space="preserve">-&gt; </w:t>
      </w:r>
      <w:r>
        <w:rPr>
          <w:rFonts w:hint="eastAsia"/>
        </w:rPr>
        <w:t>본인확인가능)</w:t>
      </w:r>
    </w:p>
    <w:p w14:paraId="0510BB64" w14:textId="6DF1A026" w:rsidR="00790F6E" w:rsidRDefault="00790F6E" w:rsidP="00790F6E">
      <w:pPr>
        <w:tabs>
          <w:tab w:val="left" w:pos="3433"/>
        </w:tabs>
      </w:pPr>
    </w:p>
    <w:p w14:paraId="6999D42D" w14:textId="6773A886" w:rsidR="00790F6E" w:rsidRDefault="00790F6E" w:rsidP="00790F6E">
      <w:pPr>
        <w:tabs>
          <w:tab w:val="left" w:pos="3433"/>
        </w:tabs>
      </w:pPr>
      <w:r>
        <w:rPr>
          <w:noProof/>
        </w:rPr>
        <w:drawing>
          <wp:inline distT="0" distB="0" distL="0" distR="0" wp14:anchorId="23002939" wp14:editId="2725928B">
            <wp:extent cx="5731510" cy="40887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0833" w14:textId="3873AA72" w:rsidR="00790F6E" w:rsidRDefault="00790F6E" w:rsidP="00790F6E">
      <w:pPr>
        <w:tabs>
          <w:tab w:val="left" w:pos="3433"/>
        </w:tabs>
      </w:pPr>
      <w:r>
        <w:rPr>
          <w:rFonts w:hint="eastAsia"/>
        </w:rPr>
        <w:t>응답데이터에 쿠키 추가</w:t>
      </w:r>
    </w:p>
    <w:p w14:paraId="485E9B39" w14:textId="1E62D34D" w:rsidR="00790F6E" w:rsidRDefault="00790F6E" w:rsidP="00790F6E">
      <w:pPr>
        <w:tabs>
          <w:tab w:val="left" w:pos="3433"/>
        </w:tabs>
      </w:pPr>
      <w:r>
        <w:rPr>
          <w:rFonts w:hint="eastAsia"/>
        </w:rPr>
        <w:lastRenderedPageBreak/>
        <w:t>세션은 유일한 아이디 추가함</w:t>
      </w:r>
    </w:p>
    <w:p w14:paraId="5050E592" w14:textId="57F3EA56" w:rsidR="00790F6E" w:rsidRDefault="007C3195" w:rsidP="00790F6E">
      <w:pPr>
        <w:tabs>
          <w:tab w:val="left" w:pos="3433"/>
        </w:tabs>
      </w:pPr>
      <w:r>
        <w:rPr>
          <w:rFonts w:hint="eastAsia"/>
        </w:rPr>
        <w:t xml:space="preserve">세션 </w:t>
      </w:r>
      <w:r>
        <w:t xml:space="preserve">-&gt; </w:t>
      </w:r>
      <w:r>
        <w:rPr>
          <w:rFonts w:hint="eastAsia"/>
        </w:rPr>
        <w:t>로그인,</w:t>
      </w:r>
      <w:r>
        <w:t xml:space="preserve"> </w:t>
      </w:r>
      <w:r>
        <w:rPr>
          <w:rFonts w:hint="eastAsia"/>
        </w:rPr>
        <w:t>장바구니</w:t>
      </w:r>
      <w:r>
        <w:t xml:space="preserve"> </w:t>
      </w:r>
      <w:r>
        <w:rPr>
          <w:rFonts w:hint="eastAsia"/>
        </w:rPr>
        <w:t>등에 사용함</w:t>
      </w:r>
    </w:p>
    <w:p w14:paraId="4371DC14" w14:textId="0ECC8A2D" w:rsidR="007C3195" w:rsidRDefault="007C3195" w:rsidP="00790F6E">
      <w:pPr>
        <w:tabs>
          <w:tab w:val="left" w:pos="3433"/>
        </w:tabs>
      </w:pPr>
      <w:r>
        <w:rPr>
          <w:rFonts w:hint="eastAsia"/>
        </w:rPr>
        <w:t xml:space="preserve">세션 </w:t>
      </w:r>
      <w:proofErr w:type="spellStart"/>
      <w:r>
        <w:rPr>
          <w:rFonts w:hint="eastAsia"/>
        </w:rPr>
        <w:t>용량크면</w:t>
      </w:r>
      <w:proofErr w:type="spellEnd"/>
      <w:r>
        <w:rPr>
          <w:rFonts w:hint="eastAsia"/>
        </w:rPr>
        <w:t xml:space="preserve"> 저장하면 안됨</w:t>
      </w:r>
    </w:p>
    <w:p w14:paraId="57DDA967" w14:textId="43B591D8" w:rsidR="007C3195" w:rsidRPr="007C3195" w:rsidRDefault="007C3195" w:rsidP="00790F6E">
      <w:pPr>
        <w:tabs>
          <w:tab w:val="left" w:pos="3433"/>
        </w:tabs>
        <w:rPr>
          <w:b/>
          <w:bCs/>
        </w:rPr>
      </w:pPr>
      <w:r>
        <w:rPr>
          <w:noProof/>
        </w:rPr>
        <w:drawing>
          <wp:inline distT="0" distB="0" distL="0" distR="0" wp14:anchorId="40D234F9" wp14:editId="5B4711F7">
            <wp:extent cx="3409950" cy="4953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C3195">
        <w:rPr>
          <w:rFonts w:hint="eastAsia"/>
          <w:b/>
          <w:bCs/>
        </w:rPr>
        <w:t>세션은 위의 코드로 가지고 올 수 있다.</w:t>
      </w:r>
    </w:p>
    <w:p w14:paraId="27A8DCFE" w14:textId="358B4049" w:rsidR="007C3195" w:rsidRDefault="007C3195" w:rsidP="00790F6E">
      <w:pPr>
        <w:tabs>
          <w:tab w:val="left" w:pos="3433"/>
        </w:tabs>
      </w:pPr>
      <w:r>
        <w:rPr>
          <w:rFonts w:hint="eastAsia"/>
        </w:rPr>
        <w:t xml:space="preserve">웹을 </w:t>
      </w:r>
      <w:proofErr w:type="spellStart"/>
      <w:r>
        <w:rPr>
          <w:rFonts w:hint="eastAsia"/>
        </w:rPr>
        <w:t>켜놓고</w:t>
      </w:r>
      <w:proofErr w:type="spellEnd"/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분동안 사용하지 않으면 세션 종료 새로운 세션을 생성함</w:t>
      </w:r>
    </w:p>
    <w:p w14:paraId="3A2DF1A2" w14:textId="288F1876" w:rsidR="007C3195" w:rsidRDefault="007C3195" w:rsidP="00790F6E">
      <w:pPr>
        <w:tabs>
          <w:tab w:val="left" w:pos="3433"/>
        </w:tabs>
      </w:pPr>
      <w:r>
        <w:rPr>
          <w:rFonts w:hint="eastAsia"/>
        </w:rPr>
        <w:t xml:space="preserve">브라우저 한 개가 하나의 세션임 </w:t>
      </w:r>
      <w:r>
        <w:t>(</w:t>
      </w:r>
      <w:r>
        <w:rPr>
          <w:rFonts w:hint="eastAsia"/>
        </w:rPr>
        <w:t xml:space="preserve">네이버 두개 튼다고 두개의 </w:t>
      </w:r>
      <w:proofErr w:type="spellStart"/>
      <w:r>
        <w:rPr>
          <w:rFonts w:hint="eastAsia"/>
        </w:rPr>
        <w:t>세션아님</w:t>
      </w:r>
      <w:proofErr w:type="spellEnd"/>
      <w:r>
        <w:rPr>
          <w:rFonts w:hint="eastAsia"/>
        </w:rPr>
        <w:t>)</w:t>
      </w:r>
      <w:r>
        <w:br/>
      </w:r>
      <w:r>
        <w:rPr>
          <w:rFonts w:hint="eastAsia"/>
        </w:rPr>
        <w:t>브라우저가 다른 곳에서 네이버를 켜면 세션이 두개임(크롬 하나,</w:t>
      </w:r>
      <w:r>
        <w:t xml:space="preserve"> </w:t>
      </w:r>
      <w:proofErr w:type="spellStart"/>
      <w:r>
        <w:rPr>
          <w:rFonts w:hint="eastAsia"/>
        </w:rPr>
        <w:t>엣지</w:t>
      </w:r>
      <w:proofErr w:type="spellEnd"/>
      <w:r>
        <w:rPr>
          <w:rFonts w:hint="eastAsia"/>
        </w:rPr>
        <w:t xml:space="preserve"> 하나</w:t>
      </w:r>
      <w:r>
        <w:t xml:space="preserve"> =&gt; </w:t>
      </w:r>
      <w:r>
        <w:rPr>
          <w:rFonts w:hint="eastAsia"/>
        </w:rPr>
        <w:t>두개</w:t>
      </w:r>
      <w:r>
        <w:t>)</w:t>
      </w:r>
    </w:p>
    <w:p w14:paraId="14AA2489" w14:textId="5E48620D" w:rsidR="007C3195" w:rsidRDefault="007C3195" w:rsidP="00790F6E">
      <w:pPr>
        <w:pBdr>
          <w:bottom w:val="single" w:sz="6" w:space="1" w:color="auto"/>
        </w:pBdr>
        <w:tabs>
          <w:tab w:val="left" w:pos="3433"/>
        </w:tabs>
      </w:pPr>
    </w:p>
    <w:p w14:paraId="2E595C2B" w14:textId="6B3CF50E" w:rsidR="007C3195" w:rsidRDefault="007C3195" w:rsidP="00790F6E">
      <w:pPr>
        <w:tabs>
          <w:tab w:val="left" w:pos="3433"/>
        </w:tabs>
      </w:pPr>
      <w:r>
        <w:rPr>
          <w:rFonts w:hint="eastAsia"/>
        </w:rPr>
        <w:t>연습문제6</w:t>
      </w:r>
      <w:r>
        <w:t>-1</w:t>
      </w:r>
      <w:r w:rsidR="00925496">
        <w:t xml:space="preserve"> =&gt; </w:t>
      </w:r>
      <w:r w:rsidR="00925496">
        <w:rPr>
          <w:rFonts w:hint="eastAsia"/>
        </w:rPr>
        <w:t>과제!</w:t>
      </w:r>
      <w:r w:rsidR="00925496">
        <w:t xml:space="preserve"> CRUD</w:t>
      </w:r>
      <w:r w:rsidR="00925496">
        <w:rPr>
          <w:rFonts w:hint="eastAsia"/>
        </w:rPr>
        <w:t>가 들어가야 함</w:t>
      </w:r>
      <w:r w:rsidR="00CF5F49">
        <w:rPr>
          <w:rFonts w:hint="eastAsia"/>
        </w:rPr>
        <w:t xml:space="preserve"> </w:t>
      </w:r>
      <w:r w:rsidR="00CF5F49">
        <w:t>(2/19</w:t>
      </w:r>
      <w:r w:rsidR="00CF5F49">
        <w:rPr>
          <w:rFonts w:hint="eastAsia"/>
        </w:rPr>
        <w:t>까지)</w:t>
      </w:r>
      <w:r w:rsidR="0046135B">
        <w:t xml:space="preserve"> – </w:t>
      </w:r>
      <w:r w:rsidR="0046135B">
        <w:rPr>
          <w:rFonts w:hint="eastAsia"/>
        </w:rPr>
        <w:t>읽고 코딩하고 읽고 코딩하기</w:t>
      </w:r>
    </w:p>
    <w:p w14:paraId="7A62157D" w14:textId="17D928C8" w:rsidR="00925496" w:rsidRDefault="007C3195" w:rsidP="00790F6E">
      <w:pPr>
        <w:tabs>
          <w:tab w:val="left" w:pos="3433"/>
        </w:tabs>
      </w:pPr>
      <w:r>
        <w:rPr>
          <w:rFonts w:hint="eastAsia"/>
        </w:rPr>
        <w:t>C</w:t>
      </w:r>
      <w:r>
        <w:t>RUD</w:t>
      </w:r>
      <w:r w:rsidR="00925496">
        <w:t xml:space="preserve"> </w:t>
      </w:r>
      <w:r w:rsidR="00925496">
        <w:rPr>
          <w:rFonts w:hint="eastAsia"/>
        </w:rPr>
        <w:t>익숙하게</w:t>
      </w:r>
      <w:r w:rsidR="00925496">
        <w:t xml:space="preserve"> </w:t>
      </w:r>
      <w:r w:rsidR="00925496">
        <w:rPr>
          <w:rFonts w:hint="eastAsia"/>
        </w:rPr>
        <w:t>연습하기</w:t>
      </w:r>
    </w:p>
    <w:p w14:paraId="00FE38A2" w14:textId="1133837B" w:rsidR="00925496" w:rsidRDefault="00925496" w:rsidP="00790F6E">
      <w:pPr>
        <w:tabs>
          <w:tab w:val="left" w:pos="3433"/>
        </w:tabs>
        <w:rPr>
          <w:rFonts w:hint="eastAsia"/>
        </w:rPr>
      </w:pPr>
      <w:r>
        <w:t>Chapter6 !</w:t>
      </w:r>
    </w:p>
    <w:p w14:paraId="1638D612" w14:textId="72820EE7" w:rsidR="00925496" w:rsidRDefault="00925496" w:rsidP="00790F6E">
      <w:pPr>
        <w:tabs>
          <w:tab w:val="left" w:pos="3433"/>
        </w:tabs>
      </w:pPr>
      <w:r>
        <w:t xml:space="preserve">Bbs01 CRUD </w:t>
      </w:r>
      <w:r>
        <w:rPr>
          <w:rFonts w:hint="eastAsia"/>
        </w:rPr>
        <w:t>처음부터 한 것</w:t>
      </w:r>
    </w:p>
    <w:p w14:paraId="5EAF9771" w14:textId="374CC974" w:rsidR="00925496" w:rsidRDefault="00925496" w:rsidP="00790F6E">
      <w:pPr>
        <w:tabs>
          <w:tab w:val="left" w:pos="3433"/>
        </w:tabs>
      </w:pPr>
      <w:r>
        <w:t xml:space="preserve">Bbs02 </w:t>
      </w:r>
      <w:r>
        <w:rPr>
          <w:rFonts w:hint="eastAsia"/>
        </w:rPr>
        <w:t>파일 업로드 주석처리</w:t>
      </w:r>
    </w:p>
    <w:p w14:paraId="7B250109" w14:textId="2F2EFE7D" w:rsidR="007C3195" w:rsidRDefault="00925496" w:rsidP="00790F6E">
      <w:pPr>
        <w:tabs>
          <w:tab w:val="left" w:pos="3433"/>
        </w:tabs>
      </w:pPr>
      <w:r>
        <w:t xml:space="preserve">Bbs03 </w:t>
      </w:r>
      <w:proofErr w:type="spellStart"/>
      <w:r>
        <w:rPr>
          <w:rFonts w:hint="eastAsia"/>
        </w:rPr>
        <w:t>오늘할</w:t>
      </w:r>
      <w:proofErr w:type="spellEnd"/>
      <w:r>
        <w:rPr>
          <w:rFonts w:hint="eastAsia"/>
        </w:rPr>
        <w:t xml:space="preserve"> 것</w:t>
      </w:r>
    </w:p>
    <w:p w14:paraId="38E5C3B9" w14:textId="36EA4750" w:rsidR="00925496" w:rsidRDefault="00925496" w:rsidP="00790F6E">
      <w:pPr>
        <w:tabs>
          <w:tab w:val="left" w:pos="3433"/>
        </w:tabs>
        <w:rPr>
          <w:rFonts w:hint="eastAsia"/>
        </w:rPr>
      </w:pPr>
      <w:r>
        <w:t xml:space="preserve">Bbs04 05 </w:t>
      </w:r>
      <w:r>
        <w:rPr>
          <w:rFonts w:hint="eastAsia"/>
        </w:rPr>
        <w:t xml:space="preserve">는 똑같은데 </w:t>
      </w:r>
      <w:r>
        <w:t>05</w:t>
      </w:r>
      <w:r>
        <w:rPr>
          <w:rFonts w:hint="eastAsia"/>
        </w:rPr>
        <w:t xml:space="preserve">에 서비스 계층 추가함 </w:t>
      </w:r>
      <w:r>
        <w:t>05</w:t>
      </w:r>
      <w:r>
        <w:rPr>
          <w:rFonts w:hint="eastAsia"/>
        </w:rPr>
        <w:t>는 교안에 없음</w:t>
      </w:r>
    </w:p>
    <w:p w14:paraId="4F1CEB4F" w14:textId="237C2066" w:rsidR="007C3195" w:rsidRDefault="007C3195" w:rsidP="00790F6E">
      <w:pPr>
        <w:tabs>
          <w:tab w:val="left" w:pos="3433"/>
        </w:tabs>
      </w:pPr>
    </w:p>
    <w:p w14:paraId="6BF3B5B4" w14:textId="58E24530" w:rsidR="007C3195" w:rsidRDefault="00925496" w:rsidP="00925496">
      <w:pPr>
        <w:pStyle w:val="a4"/>
        <w:numPr>
          <w:ilvl w:val="0"/>
          <w:numId w:val="1"/>
        </w:numPr>
        <w:tabs>
          <w:tab w:val="left" w:pos="1222"/>
        </w:tabs>
        <w:ind w:leftChars="0"/>
      </w:pPr>
      <w:r>
        <w:rPr>
          <w:rFonts w:hint="eastAsia"/>
        </w:rPr>
        <w:t xml:space="preserve">3티어 </w:t>
      </w:r>
      <w:r>
        <w:t>(</w:t>
      </w:r>
      <w:r>
        <w:rPr>
          <w:rFonts w:hint="eastAsia"/>
        </w:rPr>
        <w:t>3계층 아키텍처</w:t>
      </w:r>
      <w:r>
        <w:t>)</w:t>
      </w:r>
    </w:p>
    <w:p w14:paraId="0664E726" w14:textId="732BDFD5" w:rsidR="00925496" w:rsidRDefault="00925496" w:rsidP="00925496">
      <w:pPr>
        <w:tabs>
          <w:tab w:val="left" w:pos="1222"/>
        </w:tabs>
      </w:pPr>
      <w:hyperlink r:id="rId7" w:history="1">
        <w:r w:rsidRPr="006C7E4E">
          <w:rPr>
            <w:rStyle w:val="a5"/>
          </w:rPr>
          <w:t>https://jaws-coding.tistory.com/9</w:t>
        </w:r>
      </w:hyperlink>
    </w:p>
    <w:p w14:paraId="216E2421" w14:textId="40C86A08" w:rsidR="00925496" w:rsidRDefault="00925496" w:rsidP="00925496">
      <w:pPr>
        <w:tabs>
          <w:tab w:val="left" w:pos="1222"/>
        </w:tabs>
      </w:pPr>
      <w:r>
        <w:rPr>
          <w:rFonts w:hint="eastAsia"/>
        </w:rPr>
        <w:t xml:space="preserve">애플리케이션 계층 뺐다 </w:t>
      </w:r>
      <w:r>
        <w:t xml:space="preserve">-&gt; </w:t>
      </w:r>
      <w:r>
        <w:rPr>
          <w:rFonts w:hint="eastAsia"/>
        </w:rPr>
        <w:t xml:space="preserve">서비스로 </w:t>
      </w:r>
      <w:proofErr w:type="spellStart"/>
      <w:r>
        <w:rPr>
          <w:rFonts w:hint="eastAsia"/>
        </w:rPr>
        <w:t>보면됨</w:t>
      </w:r>
      <w:proofErr w:type="spellEnd"/>
    </w:p>
    <w:p w14:paraId="6398957D" w14:textId="735F54BB" w:rsidR="00925496" w:rsidRDefault="0046135B" w:rsidP="00925496">
      <w:pPr>
        <w:tabs>
          <w:tab w:val="left" w:pos="1222"/>
        </w:tabs>
      </w:pPr>
      <w:r>
        <w:rPr>
          <w:noProof/>
        </w:rPr>
        <w:lastRenderedPageBreak/>
        <w:drawing>
          <wp:inline distT="0" distB="0" distL="0" distR="0" wp14:anchorId="2B427F33" wp14:editId="344EA205">
            <wp:extent cx="5731510" cy="2005330"/>
            <wp:effectExtent l="19050" t="19050" r="21590" b="139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 w14:paraId="2A41DE00" w14:textId="27CF7259" w:rsidR="00925496" w:rsidRDefault="00722A5D" w:rsidP="00925496">
      <w:pPr>
        <w:tabs>
          <w:tab w:val="left" w:pos="1222"/>
        </w:tabs>
      </w:pPr>
      <w:r>
        <w:t xml:space="preserve">F12 </w:t>
      </w:r>
      <w:r>
        <w:rPr>
          <w:rFonts w:hint="eastAsia"/>
        </w:rPr>
        <w:t xml:space="preserve">개발자도구 </w:t>
      </w:r>
      <w:r>
        <w:t xml:space="preserve">: </w:t>
      </w:r>
      <w:r w:rsidR="0046135B">
        <w:t xml:space="preserve">Application -&gt; </w:t>
      </w:r>
      <w:r w:rsidR="0046135B">
        <w:rPr>
          <w:rFonts w:hint="eastAsia"/>
        </w:rPr>
        <w:t>저장소가 많다</w:t>
      </w:r>
    </w:p>
    <w:p w14:paraId="5C629945" w14:textId="21E20D97" w:rsidR="00722A5D" w:rsidRDefault="00722A5D" w:rsidP="00925496">
      <w:pPr>
        <w:tabs>
          <w:tab w:val="left" w:pos="1222"/>
        </w:tabs>
      </w:pPr>
      <w:r>
        <w:rPr>
          <w:noProof/>
        </w:rPr>
        <w:drawing>
          <wp:inline distT="0" distB="0" distL="0" distR="0" wp14:anchorId="49779A61" wp14:editId="38B564A0">
            <wp:extent cx="5731510" cy="346773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c</w:t>
      </w:r>
      <w:r>
        <w:t>ookie</w:t>
      </w:r>
      <w:r>
        <w:rPr>
          <w:rFonts w:hint="eastAsia"/>
        </w:rPr>
        <w:t>가 보인다</w:t>
      </w:r>
    </w:p>
    <w:p w14:paraId="78302DEC" w14:textId="6B5EAF4B" w:rsidR="00722A5D" w:rsidRDefault="00722A5D" w:rsidP="00925496">
      <w:pPr>
        <w:tabs>
          <w:tab w:val="left" w:pos="1222"/>
        </w:tabs>
      </w:pPr>
    </w:p>
    <w:p w14:paraId="2A77B421" w14:textId="729181F3" w:rsidR="00722A5D" w:rsidRDefault="00BF4AB1" w:rsidP="00925496">
      <w:pPr>
        <w:tabs>
          <w:tab w:val="left" w:pos="1222"/>
        </w:tabs>
      </w:pPr>
      <w:r>
        <w:rPr>
          <w:rFonts w:hint="eastAsia"/>
        </w:rPr>
        <w:t xml:space="preserve">쿠키가 </w:t>
      </w:r>
      <w:r>
        <w:t>180</w:t>
      </w:r>
      <w:r>
        <w:rPr>
          <w:rFonts w:hint="eastAsia"/>
        </w:rPr>
        <w:t>초동안 유지가 된다는 것!</w:t>
      </w:r>
    </w:p>
    <w:p w14:paraId="53334A1A" w14:textId="71AEA6FA" w:rsidR="0028372A" w:rsidRDefault="0028372A" w:rsidP="00925496">
      <w:pPr>
        <w:tabs>
          <w:tab w:val="left" w:pos="1222"/>
        </w:tabs>
      </w:pPr>
    </w:p>
    <w:p w14:paraId="5448B55D" w14:textId="091AA9D3" w:rsidR="0028372A" w:rsidRDefault="0028372A" w:rsidP="00925496">
      <w:pPr>
        <w:tabs>
          <w:tab w:val="left" w:pos="1222"/>
        </w:tabs>
      </w:pPr>
      <w:proofErr w:type="spellStart"/>
      <w:r>
        <w:rPr>
          <w:rFonts w:hint="eastAsia"/>
        </w:rPr>
        <w:t>리퀘스트는</w:t>
      </w:r>
      <w:proofErr w:type="spellEnd"/>
      <w:r>
        <w:rPr>
          <w:rFonts w:hint="eastAsia"/>
        </w:rPr>
        <w:t xml:space="preserve"> 다음페이지 가면 사라지는데 세션은 다음페이지까지 </w:t>
      </w:r>
      <w:proofErr w:type="spellStart"/>
      <w:r>
        <w:rPr>
          <w:rFonts w:hint="eastAsia"/>
        </w:rPr>
        <w:t>전달이된다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그럴 때 세션을 사용한다</w:t>
      </w:r>
    </w:p>
    <w:p w14:paraId="5EF1C8BC" w14:textId="14EC2592" w:rsidR="0028372A" w:rsidRDefault="0028372A" w:rsidP="00925496">
      <w:pPr>
        <w:tabs>
          <w:tab w:val="left" w:pos="1222"/>
        </w:tabs>
      </w:pPr>
    </w:p>
    <w:p w14:paraId="426A1EC4" w14:textId="7C2B1F0A" w:rsidR="0038069E" w:rsidRDefault="0038069E" w:rsidP="00925496">
      <w:pPr>
        <w:tabs>
          <w:tab w:val="left" w:pos="1222"/>
        </w:tabs>
      </w:pPr>
    </w:p>
    <w:p w14:paraId="1D52BAAC" w14:textId="0BE33A48" w:rsidR="0038069E" w:rsidRDefault="0038069E" w:rsidP="0038069E">
      <w:pPr>
        <w:pStyle w:val="a4"/>
        <w:numPr>
          <w:ilvl w:val="0"/>
          <w:numId w:val="1"/>
        </w:numPr>
        <w:tabs>
          <w:tab w:val="left" w:pos="1222"/>
        </w:tabs>
        <w:ind w:leftChars="0"/>
      </w:pPr>
      <w:proofErr w:type="spellStart"/>
      <w:r>
        <w:rPr>
          <w:rFonts w:hint="eastAsia"/>
        </w:rPr>
        <w:lastRenderedPageBreak/>
        <w:t>로그인폼</w:t>
      </w:r>
      <w:proofErr w:type="spellEnd"/>
    </w:p>
    <w:p w14:paraId="273F93AE" w14:textId="6E770398" w:rsidR="0038069E" w:rsidRDefault="0038069E" w:rsidP="0038069E">
      <w:pPr>
        <w:tabs>
          <w:tab w:val="left" w:pos="1222"/>
        </w:tabs>
      </w:pPr>
    </w:p>
    <w:p w14:paraId="1F0D454D" w14:textId="77777777" w:rsidR="006165A8" w:rsidRDefault="006A23E3" w:rsidP="0038069E">
      <w:pPr>
        <w:tabs>
          <w:tab w:val="left" w:pos="1222"/>
        </w:tabs>
      </w:pPr>
      <w:r>
        <w:rPr>
          <w:noProof/>
        </w:rPr>
        <w:drawing>
          <wp:inline distT="0" distB="0" distL="0" distR="0" wp14:anchorId="51390736" wp14:editId="327B1DA0">
            <wp:extent cx="2686050" cy="1666875"/>
            <wp:effectExtent l="19050" t="19050" r="19050" b="285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666875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  <w:r w:rsidR="006165A8">
        <w:rPr>
          <w:noProof/>
        </w:rPr>
        <w:drawing>
          <wp:inline distT="0" distB="0" distL="0" distR="0" wp14:anchorId="79BCC37A" wp14:editId="05F41AF6">
            <wp:extent cx="2657475" cy="638175"/>
            <wp:effectExtent l="19050" t="19050" r="28575" b="285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38175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 w14:paraId="66D1C2EC" w14:textId="513C9F79" w:rsidR="006A23E3" w:rsidRDefault="006165A8" w:rsidP="0038069E">
      <w:pPr>
        <w:tabs>
          <w:tab w:val="left" w:pos="1222"/>
        </w:tabs>
      </w:pPr>
      <w:r>
        <w:rPr>
          <w:noProof/>
        </w:rPr>
        <w:drawing>
          <wp:inline distT="0" distB="0" distL="0" distR="0" wp14:anchorId="218749C3" wp14:editId="44E26C03">
            <wp:extent cx="3686175" cy="695325"/>
            <wp:effectExtent l="19050" t="19050" r="28575" b="285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95325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 w14:paraId="1DBED700" w14:textId="3D4AE002" w:rsidR="004B772C" w:rsidRDefault="004B772C" w:rsidP="0038069E">
      <w:pPr>
        <w:tabs>
          <w:tab w:val="left" w:pos="1222"/>
        </w:tabs>
      </w:pPr>
    </w:p>
    <w:p w14:paraId="7C8091BA" w14:textId="6B638713" w:rsidR="004B772C" w:rsidRDefault="004B772C" w:rsidP="0038069E">
      <w:pPr>
        <w:tabs>
          <w:tab w:val="left" w:pos="1222"/>
        </w:tabs>
      </w:pPr>
    </w:p>
    <w:p w14:paraId="6441E381" w14:textId="0B8E3306" w:rsidR="004B772C" w:rsidRDefault="004B772C" w:rsidP="0038069E">
      <w:pPr>
        <w:tabs>
          <w:tab w:val="left" w:pos="1222"/>
        </w:tabs>
      </w:pPr>
      <w:r>
        <w:t xml:space="preserve">Dao </w:t>
      </w:r>
      <w:r>
        <w:rPr>
          <w:rFonts w:hint="eastAsia"/>
        </w:rPr>
        <w:t xml:space="preserve">와 </w:t>
      </w:r>
    </w:p>
    <w:p w14:paraId="69481B4C" w14:textId="0E4C17F4" w:rsidR="00723233" w:rsidRDefault="00723233">
      <w:pPr>
        <w:widowControl/>
        <w:wordWrap/>
        <w:autoSpaceDE/>
        <w:autoSpaceDN/>
      </w:pPr>
      <w:r>
        <w:br w:type="page"/>
      </w:r>
    </w:p>
    <w:p w14:paraId="183FA5A3" w14:textId="21F53F9D" w:rsidR="00723233" w:rsidRDefault="00723233" w:rsidP="0038069E">
      <w:pPr>
        <w:tabs>
          <w:tab w:val="left" w:pos="1222"/>
        </w:tabs>
      </w:pPr>
      <w:r>
        <w:lastRenderedPageBreak/>
        <w:t>P76</w:t>
      </w:r>
    </w:p>
    <w:p w14:paraId="56228F4E" w14:textId="57EF9BD9" w:rsidR="00723233" w:rsidRDefault="00723233" w:rsidP="00723233">
      <w:pPr>
        <w:pStyle w:val="a4"/>
        <w:numPr>
          <w:ilvl w:val="0"/>
          <w:numId w:val="1"/>
        </w:numPr>
        <w:tabs>
          <w:tab w:val="left" w:pos="1222"/>
        </w:tabs>
        <w:ind w:leftChars="0"/>
      </w:pPr>
      <w:proofErr w:type="spellStart"/>
      <w:r>
        <w:t>forEach</w:t>
      </w:r>
      <w:proofErr w:type="spellEnd"/>
    </w:p>
    <w:p w14:paraId="43E7D781" w14:textId="2FE5DA80" w:rsidR="00723233" w:rsidRPr="00925496" w:rsidRDefault="00723233" w:rsidP="0038069E">
      <w:pPr>
        <w:tabs>
          <w:tab w:val="left" w:pos="1222"/>
        </w:tabs>
        <w:rPr>
          <w:rFonts w:hint="eastAsia"/>
        </w:rPr>
      </w:pPr>
      <w:r>
        <w:rPr>
          <w:noProof/>
        </w:rPr>
        <w:drawing>
          <wp:inline distT="0" distB="0" distL="0" distR="0" wp14:anchorId="1FFC1E18" wp14:editId="143BC6B1">
            <wp:extent cx="5731510" cy="296164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233" w:rsidRPr="009254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51277"/>
    <w:multiLevelType w:val="hybridMultilevel"/>
    <w:tmpl w:val="D63EAE68"/>
    <w:lvl w:ilvl="0" w:tplc="5E1E21F4">
      <w:start w:val="202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6E"/>
    <w:rsid w:val="00017819"/>
    <w:rsid w:val="0028372A"/>
    <w:rsid w:val="0038069E"/>
    <w:rsid w:val="0046135B"/>
    <w:rsid w:val="004B772C"/>
    <w:rsid w:val="006165A8"/>
    <w:rsid w:val="006A23E3"/>
    <w:rsid w:val="00722A5D"/>
    <w:rsid w:val="00723233"/>
    <w:rsid w:val="00790F6E"/>
    <w:rsid w:val="007C3195"/>
    <w:rsid w:val="00925496"/>
    <w:rsid w:val="00BF4AB1"/>
    <w:rsid w:val="00CF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4BCB9"/>
  <w15:chartTrackingRefBased/>
  <w15:docId w15:val="{FCC6AEFE-B131-4548-A8E0-E67FC509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90F6E"/>
  </w:style>
  <w:style w:type="character" w:customStyle="1" w:styleId="Char">
    <w:name w:val="날짜 Char"/>
    <w:basedOn w:val="a0"/>
    <w:link w:val="a3"/>
    <w:uiPriority w:val="99"/>
    <w:semiHidden/>
    <w:rsid w:val="00790F6E"/>
  </w:style>
  <w:style w:type="paragraph" w:styleId="a4">
    <w:name w:val="List Paragraph"/>
    <w:basedOn w:val="a"/>
    <w:uiPriority w:val="34"/>
    <w:qFormat/>
    <w:rsid w:val="00790F6E"/>
    <w:pPr>
      <w:ind w:leftChars="400" w:left="800"/>
    </w:pPr>
  </w:style>
  <w:style w:type="character" w:styleId="a5">
    <w:name w:val="Hyperlink"/>
    <w:basedOn w:val="a0"/>
    <w:uiPriority w:val="99"/>
    <w:unhideWhenUsed/>
    <w:rsid w:val="0092549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25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jaws-coding.tistory.com/9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dc:description/>
  <cp:lastModifiedBy>you</cp:lastModifiedBy>
  <cp:revision>6</cp:revision>
  <dcterms:created xsi:type="dcterms:W3CDTF">2024-02-14T00:35:00Z</dcterms:created>
  <dcterms:modified xsi:type="dcterms:W3CDTF">2024-02-14T07:09:00Z</dcterms:modified>
</cp:coreProperties>
</file>