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mediapipe as mp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mpDraw = mp.solutions.drawing_utils #呼叫繪圖工具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mpHands = mp.solutions.hands #呼叫手部工具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#呼叫手部工具內的手部辨識器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hands = mpHands.Hands(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static_image_mode=False, #單張或串流(True單張模式，False串流模式)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model_complexity=0,#0-&gt;精簡模型(快)，1-&gt;完整模型(慢)，rpi記得註解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max_num_hands=1, #辨識最多手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min_detection_confidence=0.7, #辨識信任度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min_tracking_confidence=0.5 #追蹤信任度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AngleTH=130 #判斷張開角度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findAngleF(a,b,c):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ang = math.degrees(math.atan2(c[2]-b[2], c[1]-b[1]) - math.atan2(a[2]-b[2], a[1]-b[1]))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ang&lt;0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ang=ang+360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ang &gt;= 360- ang: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ang=360-ang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round(ang,2)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#打碼函數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do_mosaic(frame,x,y,w,h,neighbor=10):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來源：https://www.796t.com/article.php?id=10626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fh,fw = frame.shape[0],frame.shape[1]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x,y,w,h=round(x*fw),round(y*fh),round(w*fw),round(h*fh)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(y + h &gt; fh) or (x + w &gt; fw):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i in range(0,h - neighbor,neighbor): # 關鍵點0 減去neightbour 防止溢位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 j in range(0,w - neighbor,neighbor):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rect = [j + x,i + y,neighbor,neighbor]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color = frame[i + y][j + x].tolist() # 關鍵點1 tolist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left_up = (rect[0],rect[1])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right_down = (rect[0] + neighbor - 1,rect[1] + neighbor - 1) # 關鍵點2 減去一個畫素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cv2.rectangle(frame,left_up,right_down,color,-1)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picamera2 import Picamera2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picam2 = Picamera2()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preview_config = picam2.create_preview_configuration(main={"size": (800, 600)})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picam2.configure(preview_config)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picam2.start()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while True: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stime=time.time()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frame = picam2.capture_array()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frame = cv2.cvtColor(frame, cv2.COLOR_BGR2RGB)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h, w, c = frame.shape #取得螢幕長寬色彩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frame=cv2.flip(frame,1) #翻轉：-1上下、0上下左右、1左右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results = hands.process(frame) #手部辨識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results.multi_hand_landmarks: #如果有找到手部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for i in range(len(results.multi_handedness)): #所有的手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thisHandType=results.multi_handedness[i].classification[0].label #手的屬性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thisHand=results.multi_hand_landmarks[i] #取得這隻手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mpDraw.draw_landmarks(frame, thisHand, mpHands.HAND_CONNECTIONS) #利用工具畫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#學習自己畫關節(了解關節座標位置)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thisHandLMList = []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for id, lm in enumerate(thisHand.landmark): #id=編號,lm=座標    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thisHandLMList.append([id, lm.x, lm.y,lm.z])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hx, hy = int(lm.x * w), int(lm.y * h) #計算座標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cv2.circle(frame, (hx, hy), 5, (255, 0, 0), cv2.FILLED) #在關節點上標藍色圓形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cv2.putText(frame,str(id),(hx,hy), cv2.FONT_HERSHEY_PLAIN, 1, (255, 0, 255), 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if id==0: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cv2.putText(frame,thisHandType,(hx,hy-30), cv2.FONT_HERSHEY_PLAIN, 2, (0, 255, 0), 2)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finger=[0,0,0,0,0]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if (findAngleF(thisHandLMList[0],thisHandLMList[3],thisHandLMList[4])&gt;AngleTH):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finger[0]=1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if (findAngleF(thisHandLMList[0],thisHandLMList[6],thisHandLMList[8])&gt;AngleTH):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finger[1]=1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if (findAngleF(thisHandLMList[0],thisHandLMList[10],thisHandLMList[12])&gt;AngleTH):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finger[2]=1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 (findAngleF(thisHandLMList[0],thisHandLMList[14],thisHandLMList[16])&gt;AngleTH):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finger[3]=1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 (findAngleF(thisHandLMList[0],thisHandLMList[18],thisHandLMList[20])&gt;AngleTH):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finger[4]=1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print(finger)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#-----------------判斷手勢------------------------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text=""#     姆,食,中,無,小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if (finger==[1,0,0,0,0]):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text="Good"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if (finger==[0,0,1,1,1]):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text="OK"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if (finger==[1,0,0,0,1]):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text="666"    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if (finger==[0,1,1,0,0]):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text="Ya"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if (finger==[0,0,0,0,0]):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text="Zero"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if (finger==[1,1,1,1,1]):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text="Hi"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(finger==[0,0,1,0,0]):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text="E04"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用opencv劃一個矩形，範圍是整隻手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lmArray=np.array(thisHandLMList) #List轉陣列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min_x,max_x=np.amin(lmArray[:,1]),np.amax(lmArray[:,1]) #取第一欄(x)最小值及最大值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min_y,max_y=np.amin(lmArray[:,2]),np.amax(lmArray[:,2]) #取第二欄(y)最小值及最大值     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do_mosaic(frame,min_x,min_y,(max_x-min_x),(max_y-min_y))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           影像   文字   位置       字形                大小   顏色     粗細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cv2.putText(frame, text, (0, 200), cv2.FONT_HERSHEY_PLAIN, 5  , (255, 0, 0), 5) #在畫面中寫字（英文）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etime=time.time()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fps=round(1/(etime-stime),2)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cv2.putText(frame,"FPS:" + str(fps),(10,50), cv2.FONT_HERSHEY_PLAIN, 3, (0, 0, 255), 3)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cv2.imshow('Webcam',frame) #顯示畫面內容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key=cv2.waitKey(1) #等候使用者按鍵盤指令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key==ord('a'):  #a拍照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cv2.imwrite('webcam.jpg',frame) #拍照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key==ord('q'):  #q退出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