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8B1FB" w14:textId="6D0FCF77" w:rsidR="00372063" w:rsidRDefault="005F4DB1" w:rsidP="005F4DB1">
      <w:pPr>
        <w:spacing w:line="360" w:lineRule="auto"/>
        <w:rPr>
          <w:rFonts w:ascii="Times New Roman" w:eastAsia="宋体" w:hAnsi="Times New Roman"/>
          <w:b/>
          <w:bCs/>
          <w:sz w:val="28"/>
          <w:szCs w:val="24"/>
        </w:rPr>
      </w:pPr>
      <w:r w:rsidRPr="005F4DB1">
        <w:rPr>
          <w:rFonts w:ascii="Times New Roman" w:eastAsia="宋体" w:hAnsi="Times New Roman" w:hint="eastAsia"/>
          <w:b/>
          <w:bCs/>
          <w:sz w:val="28"/>
          <w:szCs w:val="24"/>
        </w:rPr>
        <w:t>隐式篇章关系识别</w:t>
      </w:r>
    </w:p>
    <w:p w14:paraId="1296F448" w14:textId="4516A759" w:rsidR="005F4DB1" w:rsidRDefault="005F4DB1" w:rsidP="005F4DB1">
      <w:pPr>
        <w:spacing w:line="360" w:lineRule="auto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一、任务介绍</w:t>
      </w:r>
    </w:p>
    <w:p w14:paraId="111EEB82" w14:textId="37716C9F" w:rsidR="005F4DB1" w:rsidRDefault="005F4DB1" w:rsidP="005F4DB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隐式篇章关系识别旨在没有连接词的情况下，判断两个文本片段</w:t>
      </w:r>
      <w:r w:rsidR="00E800D7">
        <w:rPr>
          <w:rFonts w:ascii="Times New Roman" w:eastAsia="宋体" w:hAnsi="Times New Roman" w:hint="eastAsia"/>
          <w:sz w:val="24"/>
        </w:rPr>
        <w:t>（称作论元，</w:t>
      </w:r>
      <w:r w:rsidR="00E800D7">
        <w:rPr>
          <w:rFonts w:ascii="Times New Roman" w:eastAsia="宋体" w:hAnsi="Times New Roman" w:hint="eastAsia"/>
          <w:sz w:val="24"/>
        </w:rPr>
        <w:t>a</w:t>
      </w:r>
      <w:r w:rsidR="00E800D7">
        <w:rPr>
          <w:rFonts w:ascii="Times New Roman" w:eastAsia="宋体" w:hAnsi="Times New Roman"/>
          <w:sz w:val="24"/>
        </w:rPr>
        <w:t>rgument</w:t>
      </w:r>
      <w:r w:rsidR="00E800D7"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之间的语义关系，</w:t>
      </w:r>
      <w:r w:rsidR="00E800D7">
        <w:rPr>
          <w:rFonts w:ascii="Times New Roman" w:eastAsia="宋体" w:hAnsi="Times New Roman" w:hint="eastAsia"/>
          <w:sz w:val="24"/>
        </w:rPr>
        <w:t>如下面的例子：</w:t>
      </w:r>
    </w:p>
    <w:p w14:paraId="1560CE41" w14:textId="47E614CD" w:rsidR="00E800D7" w:rsidRPr="00E800D7" w:rsidRDefault="00E800D7" w:rsidP="0040768C">
      <w:pPr>
        <w:spacing w:line="360" w:lineRule="auto"/>
        <w:jc w:val="center"/>
        <w:rPr>
          <w:rFonts w:ascii="Times New Roman" w:eastAsia="宋体" w:hAnsi="Times New Roman"/>
          <w:i/>
          <w:iCs/>
          <w:sz w:val="24"/>
        </w:rPr>
      </w:pPr>
      <w:r w:rsidRPr="0040768C">
        <w:rPr>
          <w:rFonts w:ascii="Times New Roman" w:eastAsia="宋体" w:hAnsi="Times New Roman" w:hint="eastAsia"/>
          <w:b/>
          <w:bCs/>
          <w:sz w:val="24"/>
        </w:rPr>
        <w:t>A</w:t>
      </w:r>
      <w:r w:rsidRPr="0040768C">
        <w:rPr>
          <w:rFonts w:ascii="Times New Roman" w:eastAsia="宋体" w:hAnsi="Times New Roman"/>
          <w:b/>
          <w:bCs/>
          <w:sz w:val="24"/>
        </w:rPr>
        <w:t>rgument-1:</w:t>
      </w:r>
      <w:r w:rsidRPr="00E800D7">
        <w:rPr>
          <w:rFonts w:ascii="Times New Roman" w:eastAsia="宋体" w:hAnsi="Times New Roman"/>
          <w:i/>
          <w:iCs/>
          <w:sz w:val="24"/>
        </w:rPr>
        <w:t xml:space="preserve"> We have seen a big advance of the project.</w:t>
      </w:r>
    </w:p>
    <w:p w14:paraId="60B8DACE" w14:textId="434D297A" w:rsidR="00E800D7" w:rsidRPr="00E800D7" w:rsidRDefault="00E800D7" w:rsidP="0040768C">
      <w:pPr>
        <w:spacing w:line="360" w:lineRule="auto"/>
        <w:jc w:val="center"/>
        <w:rPr>
          <w:rFonts w:ascii="Times New Roman" w:eastAsia="宋体" w:hAnsi="Times New Roman"/>
          <w:i/>
          <w:iCs/>
          <w:sz w:val="24"/>
        </w:rPr>
      </w:pPr>
      <w:r w:rsidRPr="0040768C">
        <w:rPr>
          <w:rFonts w:ascii="Times New Roman" w:eastAsia="宋体" w:hAnsi="Times New Roman" w:hint="eastAsia"/>
          <w:b/>
          <w:bCs/>
          <w:sz w:val="24"/>
        </w:rPr>
        <w:t>A</w:t>
      </w:r>
      <w:r w:rsidRPr="0040768C">
        <w:rPr>
          <w:rFonts w:ascii="Times New Roman" w:eastAsia="宋体" w:hAnsi="Times New Roman"/>
          <w:b/>
          <w:bCs/>
          <w:sz w:val="24"/>
        </w:rPr>
        <w:t>rgument-2:</w:t>
      </w:r>
      <w:r w:rsidRPr="00E800D7">
        <w:rPr>
          <w:rFonts w:ascii="Times New Roman" w:eastAsia="宋体" w:hAnsi="Times New Roman"/>
          <w:i/>
          <w:iCs/>
          <w:sz w:val="24"/>
        </w:rPr>
        <w:t xml:space="preserve"> (But) the others are still very crude.</w:t>
      </w:r>
    </w:p>
    <w:p w14:paraId="633F5AB0" w14:textId="283487BC" w:rsidR="0040768C" w:rsidRDefault="0040768C" w:rsidP="00E800D7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两个论元之间存在“对比”关系，</w:t>
      </w:r>
      <w:r w:rsidRPr="0040768C">
        <w:rPr>
          <w:rFonts w:ascii="Times New Roman" w:eastAsia="宋体" w:hAnsi="Times New Roman" w:hint="eastAsia"/>
          <w:i/>
          <w:iCs/>
          <w:sz w:val="24"/>
        </w:rPr>
        <w:t>But</w:t>
      </w:r>
      <w:r>
        <w:rPr>
          <w:rFonts w:ascii="Times New Roman" w:eastAsia="宋体" w:hAnsi="Times New Roman" w:hint="eastAsia"/>
          <w:sz w:val="24"/>
        </w:rPr>
        <w:t>为两个论元之间的连接词，我们需要在没有连接词的情况下，通过提取论元的语义特征，将它们之间的关系识别出来。</w:t>
      </w:r>
    </w:p>
    <w:p w14:paraId="0248090C" w14:textId="72E9DD61" w:rsidR="0040768C" w:rsidRDefault="0040768C" w:rsidP="0040768C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通常将该问题视作一个分类问题，即给定两个论元，判断</w:t>
      </w:r>
      <w:r w:rsidR="00A572B6">
        <w:rPr>
          <w:rFonts w:ascii="Times New Roman" w:eastAsia="宋体" w:hAnsi="Times New Roman" w:hint="eastAsia"/>
          <w:sz w:val="24"/>
        </w:rPr>
        <w:t>它们属于哪种预定的语义关系。</w:t>
      </w:r>
    </w:p>
    <w:p w14:paraId="10DEB73F" w14:textId="3034802F" w:rsidR="00A572B6" w:rsidRPr="00A572B6" w:rsidRDefault="00A572B6" w:rsidP="00A572B6">
      <w:pPr>
        <w:spacing w:line="360" w:lineRule="auto"/>
        <w:rPr>
          <w:rFonts w:ascii="Times New Roman" w:eastAsia="宋体" w:hAnsi="Times New Roman"/>
          <w:b/>
          <w:bCs/>
          <w:sz w:val="24"/>
        </w:rPr>
      </w:pPr>
      <w:r w:rsidRPr="00A572B6">
        <w:rPr>
          <w:rFonts w:ascii="Times New Roman" w:eastAsia="宋体" w:hAnsi="Times New Roman" w:hint="eastAsia"/>
          <w:b/>
          <w:bCs/>
          <w:sz w:val="24"/>
        </w:rPr>
        <w:t>二、数据集介绍</w:t>
      </w:r>
    </w:p>
    <w:p w14:paraId="6926691B" w14:textId="76EBE0B0" w:rsidR="00A572B6" w:rsidRDefault="00A572B6" w:rsidP="00A572B6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实验所用数据集是从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DTB 3.0</w:t>
      </w:r>
      <w:r>
        <w:rPr>
          <w:rFonts w:ascii="Times New Roman" w:eastAsia="宋体" w:hAnsi="Times New Roman" w:hint="eastAsia"/>
          <w:sz w:val="24"/>
        </w:rPr>
        <w:t>采样得到，共包含</w:t>
      </w:r>
      <w:r>
        <w:rPr>
          <w:rFonts w:ascii="Times New Roman" w:eastAsia="宋体" w:hAnsi="Times New Roman" w:hint="eastAsia"/>
          <w:sz w:val="24"/>
        </w:rPr>
        <w:t>8</w:t>
      </w:r>
      <w:r>
        <w:rPr>
          <w:rFonts w:ascii="Times New Roman" w:eastAsia="宋体" w:hAnsi="Times New Roman"/>
          <w:sz w:val="24"/>
        </w:rPr>
        <w:t>000</w:t>
      </w:r>
      <w:r>
        <w:rPr>
          <w:rFonts w:ascii="Times New Roman" w:eastAsia="宋体" w:hAnsi="Times New Roman" w:hint="eastAsia"/>
          <w:sz w:val="24"/>
        </w:rPr>
        <w:t>个样本，其中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/>
          <w:sz w:val="24"/>
        </w:rPr>
        <w:t>000</w:t>
      </w:r>
      <w:r>
        <w:rPr>
          <w:rFonts w:ascii="Times New Roman" w:eastAsia="宋体" w:hAnsi="Times New Roman" w:hint="eastAsia"/>
          <w:sz w:val="24"/>
        </w:rPr>
        <w:t>个为训练数据，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000</w:t>
      </w:r>
      <w:r>
        <w:rPr>
          <w:rFonts w:ascii="Times New Roman" w:eastAsia="宋体" w:hAnsi="Times New Roman" w:hint="eastAsia"/>
          <w:sz w:val="24"/>
        </w:rPr>
        <w:t>个为测试数据，分别在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rain.tsv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est.tsv</w:t>
      </w:r>
      <w:r>
        <w:rPr>
          <w:rFonts w:ascii="Times New Roman" w:eastAsia="宋体" w:hAnsi="Times New Roman" w:hint="eastAsia"/>
          <w:sz w:val="24"/>
        </w:rPr>
        <w:t>文件中。</w:t>
      </w:r>
      <w:r w:rsidR="00420E59">
        <w:rPr>
          <w:rFonts w:ascii="Times New Roman" w:eastAsia="宋体" w:hAnsi="Times New Roman" w:hint="eastAsia"/>
          <w:sz w:val="24"/>
        </w:rPr>
        <w:t>如下图所示，数据文件中每行为一个样本，</w:t>
      </w:r>
      <w:r w:rsidR="006266D9">
        <w:rPr>
          <w:rFonts w:ascii="Times New Roman" w:eastAsia="宋体" w:hAnsi="Times New Roman" w:hint="eastAsia"/>
          <w:sz w:val="24"/>
        </w:rPr>
        <w:t>共包含</w:t>
      </w:r>
      <w:r w:rsidR="006266D9">
        <w:rPr>
          <w:rFonts w:ascii="Times New Roman" w:eastAsia="宋体" w:hAnsi="Times New Roman" w:hint="eastAsia"/>
          <w:sz w:val="24"/>
        </w:rPr>
        <w:t>4</w:t>
      </w:r>
      <w:r w:rsidR="006266D9">
        <w:rPr>
          <w:rFonts w:ascii="Times New Roman" w:eastAsia="宋体" w:hAnsi="Times New Roman" w:hint="eastAsia"/>
          <w:sz w:val="24"/>
        </w:rPr>
        <w:t>个元素，分别是样本序号、语义关系标签、论元</w:t>
      </w:r>
      <w:r w:rsidR="006266D9">
        <w:rPr>
          <w:rFonts w:ascii="Times New Roman" w:eastAsia="宋体" w:hAnsi="Times New Roman" w:hint="eastAsia"/>
          <w:sz w:val="24"/>
        </w:rPr>
        <w:t>1</w:t>
      </w:r>
      <w:r w:rsidR="006266D9">
        <w:rPr>
          <w:rFonts w:ascii="Times New Roman" w:eastAsia="宋体" w:hAnsi="Times New Roman" w:hint="eastAsia"/>
          <w:sz w:val="24"/>
        </w:rPr>
        <w:t>、论元</w:t>
      </w:r>
      <w:r w:rsidR="006266D9">
        <w:rPr>
          <w:rFonts w:ascii="Times New Roman" w:eastAsia="宋体" w:hAnsi="Times New Roman" w:hint="eastAsia"/>
          <w:sz w:val="24"/>
        </w:rPr>
        <w:t>2</w:t>
      </w:r>
      <w:r w:rsidR="006266D9">
        <w:rPr>
          <w:rFonts w:ascii="Times New Roman" w:eastAsia="宋体" w:hAnsi="Times New Roman" w:hint="eastAsia"/>
          <w:sz w:val="24"/>
        </w:rPr>
        <w:t>，它们之间用制表符</w:t>
      </w:r>
      <w:r w:rsidR="006266D9">
        <w:rPr>
          <w:rFonts w:ascii="Times New Roman" w:eastAsia="宋体" w:hAnsi="Times New Roman" w:hint="eastAsia"/>
          <w:sz w:val="24"/>
        </w:rPr>
        <w:t>(</w:t>
      </w:r>
      <w:r w:rsidR="006266D9">
        <w:rPr>
          <w:rFonts w:ascii="Times New Roman" w:eastAsia="宋体" w:hAnsi="Times New Roman"/>
          <w:sz w:val="24"/>
        </w:rPr>
        <w:t xml:space="preserve"> \t )</w:t>
      </w:r>
      <w:r w:rsidR="006266D9">
        <w:rPr>
          <w:rFonts w:ascii="Times New Roman" w:eastAsia="宋体" w:hAnsi="Times New Roman" w:hint="eastAsia"/>
          <w:sz w:val="24"/>
        </w:rPr>
        <w:t>分隔。</w:t>
      </w:r>
      <w:r w:rsidR="00504C09">
        <w:rPr>
          <w:rFonts w:ascii="Times New Roman" w:eastAsia="宋体" w:hAnsi="Times New Roman" w:hint="eastAsia"/>
          <w:sz w:val="24"/>
        </w:rPr>
        <w:t>（测试数据的标签未给出，文件中对应位置为</w:t>
      </w:r>
      <w:r w:rsidR="00504C09">
        <w:rPr>
          <w:rFonts w:ascii="Times New Roman" w:eastAsia="宋体" w:hAnsi="Times New Roman" w:hint="eastAsia"/>
          <w:sz w:val="24"/>
        </w:rPr>
        <w:t>U</w:t>
      </w:r>
      <w:r w:rsidR="00504C09">
        <w:rPr>
          <w:rFonts w:ascii="Times New Roman" w:eastAsia="宋体" w:hAnsi="Times New Roman"/>
          <w:sz w:val="24"/>
        </w:rPr>
        <w:t>nknown</w:t>
      </w:r>
      <w:r w:rsidR="00504C09">
        <w:rPr>
          <w:rFonts w:ascii="Times New Roman" w:eastAsia="宋体" w:hAnsi="Times New Roman" w:hint="eastAsia"/>
          <w:sz w:val="24"/>
        </w:rPr>
        <w:t>）</w:t>
      </w:r>
    </w:p>
    <w:p w14:paraId="761773FE" w14:textId="5F06900D" w:rsidR="00420E59" w:rsidRDefault="00420E59" w:rsidP="00420E59">
      <w:pPr>
        <w:spacing w:line="360" w:lineRule="auto"/>
        <w:rPr>
          <w:rFonts w:ascii="Times New Roman" w:eastAsia="宋体" w:hAnsi="Times New Roman"/>
          <w:sz w:val="24"/>
        </w:rPr>
      </w:pPr>
      <w:r w:rsidRPr="00420E59">
        <w:rPr>
          <w:rFonts w:ascii="Times New Roman" w:eastAsia="宋体" w:hAnsi="Times New Roman"/>
          <w:noProof/>
          <w:sz w:val="24"/>
        </w:rPr>
        <w:drawing>
          <wp:inline distT="0" distB="0" distL="0" distR="0" wp14:anchorId="6EE59B92" wp14:editId="7B79755C">
            <wp:extent cx="5274310" cy="185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24A8" w14:textId="7250C41C" w:rsidR="006266D9" w:rsidRDefault="006266D9" w:rsidP="006266D9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数据集中共有四种语义关系，分别是对比（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omparison</w:t>
      </w:r>
      <w:r>
        <w:rPr>
          <w:rFonts w:ascii="Times New Roman" w:eastAsia="宋体" w:hAnsi="Times New Roman" w:hint="eastAsia"/>
          <w:sz w:val="24"/>
        </w:rPr>
        <w:t>）、因果（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ontingency</w:t>
      </w:r>
      <w:r>
        <w:rPr>
          <w:rFonts w:ascii="Times New Roman" w:eastAsia="宋体" w:hAnsi="Times New Roman" w:hint="eastAsia"/>
          <w:sz w:val="24"/>
        </w:rPr>
        <w:t>）、</w:t>
      </w:r>
      <w:r w:rsidR="00427004">
        <w:rPr>
          <w:rFonts w:ascii="Times New Roman" w:eastAsia="宋体" w:hAnsi="Times New Roman" w:hint="eastAsia"/>
          <w:sz w:val="24"/>
        </w:rPr>
        <w:t>扩展（</w:t>
      </w:r>
      <w:r w:rsidR="00427004">
        <w:rPr>
          <w:rFonts w:ascii="Times New Roman" w:eastAsia="宋体" w:hAnsi="Times New Roman" w:hint="eastAsia"/>
          <w:sz w:val="24"/>
        </w:rPr>
        <w:t>Ex</w:t>
      </w:r>
      <w:r w:rsidR="00427004">
        <w:rPr>
          <w:rFonts w:ascii="Times New Roman" w:eastAsia="宋体" w:hAnsi="Times New Roman"/>
          <w:sz w:val="24"/>
        </w:rPr>
        <w:t>pansion</w:t>
      </w:r>
      <w:r w:rsidR="00427004">
        <w:rPr>
          <w:rFonts w:ascii="Times New Roman" w:eastAsia="宋体" w:hAnsi="Times New Roman" w:hint="eastAsia"/>
          <w:sz w:val="24"/>
        </w:rPr>
        <w:t>）、时序（</w:t>
      </w:r>
      <w:r w:rsidR="00427004">
        <w:rPr>
          <w:rFonts w:ascii="Times New Roman" w:eastAsia="宋体" w:hAnsi="Times New Roman" w:hint="eastAsia"/>
          <w:sz w:val="24"/>
        </w:rPr>
        <w:t>Tem</w:t>
      </w:r>
      <w:r w:rsidR="00427004">
        <w:rPr>
          <w:rFonts w:ascii="Times New Roman" w:eastAsia="宋体" w:hAnsi="Times New Roman"/>
          <w:sz w:val="24"/>
        </w:rPr>
        <w:t>poral</w:t>
      </w:r>
      <w:r w:rsidR="00427004">
        <w:rPr>
          <w:rFonts w:ascii="Times New Roman" w:eastAsia="宋体" w:hAnsi="Times New Roman" w:hint="eastAsia"/>
          <w:sz w:val="24"/>
        </w:rPr>
        <w:t>），每个样本对应其中一种语义关系。</w:t>
      </w:r>
    </w:p>
    <w:p w14:paraId="1F804D80" w14:textId="3823F32D" w:rsidR="00427004" w:rsidRPr="00427004" w:rsidRDefault="00427004" w:rsidP="00427004">
      <w:pPr>
        <w:spacing w:line="360" w:lineRule="auto"/>
        <w:rPr>
          <w:rFonts w:ascii="Times New Roman" w:eastAsia="宋体" w:hAnsi="Times New Roman"/>
          <w:b/>
          <w:bCs/>
          <w:sz w:val="24"/>
        </w:rPr>
      </w:pPr>
      <w:r w:rsidRPr="00427004">
        <w:rPr>
          <w:rFonts w:ascii="Times New Roman" w:eastAsia="宋体" w:hAnsi="Times New Roman" w:hint="eastAsia"/>
          <w:b/>
          <w:bCs/>
          <w:sz w:val="24"/>
        </w:rPr>
        <w:t>三</w:t>
      </w:r>
      <w:r>
        <w:rPr>
          <w:rFonts w:ascii="Times New Roman" w:eastAsia="宋体" w:hAnsi="Times New Roman" w:hint="eastAsia"/>
          <w:b/>
          <w:bCs/>
          <w:sz w:val="24"/>
        </w:rPr>
        <w:t>、</w:t>
      </w:r>
      <w:r w:rsidRPr="00427004">
        <w:rPr>
          <w:rFonts w:ascii="Times New Roman" w:eastAsia="宋体" w:hAnsi="Times New Roman" w:hint="eastAsia"/>
          <w:b/>
          <w:bCs/>
          <w:sz w:val="24"/>
        </w:rPr>
        <w:t>评价指标</w:t>
      </w:r>
    </w:p>
    <w:p w14:paraId="41D0B0F7" w14:textId="4F77471A" w:rsidR="00427004" w:rsidRDefault="00427004" w:rsidP="0042700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采用准确率（</w:t>
      </w: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ccuracy</w:t>
      </w:r>
      <w:r>
        <w:rPr>
          <w:rFonts w:ascii="Times New Roman" w:eastAsia="宋体" w:hAnsi="Times New Roman" w:hint="eastAsia"/>
          <w:sz w:val="24"/>
        </w:rPr>
        <w:t>）和</w:t>
      </w:r>
      <w:r>
        <w:rPr>
          <w:rFonts w:ascii="Times New Roman" w:eastAsia="宋体" w:hAnsi="Times New Roman" w:hint="eastAsia"/>
          <w:sz w:val="24"/>
        </w:rPr>
        <w:t>macro</w:t>
      </w:r>
      <w:r>
        <w:rPr>
          <w:rFonts w:ascii="Times New Roman" w:eastAsia="宋体" w:hAnsi="Times New Roman"/>
          <w:sz w:val="24"/>
        </w:rPr>
        <w:t>-F1</w:t>
      </w:r>
      <w:r>
        <w:rPr>
          <w:rFonts w:ascii="Times New Roman" w:eastAsia="宋体" w:hAnsi="Times New Roman" w:hint="eastAsia"/>
          <w:sz w:val="24"/>
        </w:rPr>
        <w:t>作为分类器的性能评价指标，</w:t>
      </w:r>
      <w:r w:rsidR="007B6D2A">
        <w:rPr>
          <w:rFonts w:ascii="Times New Roman" w:eastAsia="宋体" w:hAnsi="Times New Roman" w:hint="eastAsia"/>
          <w:sz w:val="24"/>
        </w:rPr>
        <w:t>二者的计算方式如下：</w:t>
      </w:r>
    </w:p>
    <w:p w14:paraId="2DEF8B8F" w14:textId="11D204DE" w:rsidR="007B6D2A" w:rsidRPr="007B6D2A" w:rsidRDefault="007B6D2A" w:rsidP="007B6D2A">
      <w:pPr>
        <w:spacing w:line="360" w:lineRule="auto"/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Acc=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</w:rPr>
                <m:t>分类正确的样本数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</w:rPr>
                <m:t>总样本数</m:t>
              </m:r>
            </m:den>
          </m:f>
        </m:oMath>
      </m:oMathPara>
    </w:p>
    <w:p w14:paraId="41117B43" w14:textId="6975A4A7" w:rsidR="007B6D2A" w:rsidRDefault="007B6D2A" w:rsidP="007B6D2A">
      <w:pPr>
        <w:spacing w:line="360" w:lineRule="auto"/>
        <w:rPr>
          <w:rFonts w:ascii="Times New Roman" w:eastAsia="宋体" w:hAnsi="Times New Roman"/>
          <w:sz w:val="24"/>
        </w:rPr>
      </w:pPr>
      <m:oMathPara>
        <m:oMath>
          <m:r>
            <w:rPr>
              <w:rFonts w:ascii="Cambria Math" w:eastAsia="宋体" w:hAnsi="Cambria Math"/>
              <w:sz w:val="24"/>
            </w:rPr>
            <m:t>macro F1=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</w:rPr>
                <m:t>各个类别</m:t>
              </m:r>
              <m:r>
                <w:rPr>
                  <w:rFonts w:ascii="Cambria Math" w:eastAsia="宋体" w:hAnsi="Cambria Math"/>
                  <w:sz w:val="24"/>
                </w:rPr>
                <m:t>F1</m:t>
              </m:r>
              <m:r>
                <w:rPr>
                  <w:rFonts w:ascii="Cambria Math" w:eastAsia="宋体" w:hAnsi="Cambria Math" w:hint="eastAsia"/>
                  <w:sz w:val="24"/>
                </w:rPr>
                <m:t>分数之和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</w:rPr>
                <m:t>类别数</m:t>
              </m:r>
            </m:den>
          </m:f>
        </m:oMath>
      </m:oMathPara>
    </w:p>
    <w:p w14:paraId="2B6B88AD" w14:textId="083085D2" w:rsidR="00427004" w:rsidRPr="00427004" w:rsidRDefault="007B6D2A" w:rsidP="00427004">
      <w:pPr>
        <w:spacing w:line="360" w:lineRule="auto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四</w:t>
      </w:r>
      <w:r w:rsidR="00427004" w:rsidRPr="00427004">
        <w:rPr>
          <w:rFonts w:ascii="Times New Roman" w:eastAsia="宋体" w:hAnsi="Times New Roman" w:hint="eastAsia"/>
          <w:b/>
          <w:bCs/>
          <w:sz w:val="24"/>
        </w:rPr>
        <w:t>、实验思路</w:t>
      </w:r>
    </w:p>
    <w:p w14:paraId="420EC9B0" w14:textId="23FF8915" w:rsidR="00427004" w:rsidRDefault="00427004" w:rsidP="00427004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、加载数据</w:t>
      </w:r>
    </w:p>
    <w:p w14:paraId="1D3AC2D2" w14:textId="03F04424" w:rsidR="00427004" w:rsidRDefault="00F157D1" w:rsidP="00F157D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使用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andas</w:t>
      </w:r>
      <w:r>
        <w:rPr>
          <w:rFonts w:ascii="Times New Roman" w:eastAsia="宋体" w:hAnsi="Times New Roman" w:hint="eastAsia"/>
          <w:sz w:val="24"/>
        </w:rPr>
        <w:t>库读取数据，并对类别标签进行编码：</w:t>
      </w:r>
    </w:p>
    <w:p w14:paraId="3372D0FA" w14:textId="2AAD0CED" w:rsidR="00F157D1" w:rsidRDefault="00504C09" w:rsidP="00F157D1">
      <w:pPr>
        <w:spacing w:line="360" w:lineRule="auto"/>
        <w:rPr>
          <w:rFonts w:ascii="Times New Roman" w:eastAsia="宋体" w:hAnsi="Times New Roman"/>
          <w:sz w:val="24"/>
        </w:rPr>
      </w:pPr>
      <w:r w:rsidRPr="00504C09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4BD5B358" wp14:editId="7656A329">
            <wp:extent cx="5274310" cy="1303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2FD5" w14:textId="2A2047BD" w:rsidR="00F157D1" w:rsidRDefault="00F157D1" w:rsidP="00F157D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、提取论元特征</w:t>
      </w:r>
    </w:p>
    <w:p w14:paraId="336CD8A1" w14:textId="0A9108E1" w:rsidR="00F157D1" w:rsidRDefault="001B28FC" w:rsidP="001B28FC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由于论元为文本形式，因此需要提取语义特征，将其表示为向量。这里给出一种基于词向量的特征提取方式。</w:t>
      </w:r>
    </w:p>
    <w:p w14:paraId="790E64F8" w14:textId="0826CAC6" w:rsidR="001B28FC" w:rsidRDefault="001B28FC" w:rsidP="001B28FC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文件</w:t>
      </w:r>
      <w:r>
        <w:rPr>
          <w:rFonts w:ascii="Times New Roman" w:eastAsia="宋体" w:hAnsi="Times New Roman" w:hint="eastAsia"/>
          <w:sz w:val="24"/>
        </w:rPr>
        <w:t>g</w:t>
      </w:r>
      <w:r>
        <w:rPr>
          <w:rFonts w:ascii="Times New Roman" w:eastAsia="宋体" w:hAnsi="Times New Roman"/>
          <w:sz w:val="24"/>
        </w:rPr>
        <w:t>love_300.pickle</w:t>
      </w:r>
      <w:r>
        <w:rPr>
          <w:rFonts w:ascii="Times New Roman" w:eastAsia="宋体" w:hAnsi="Times New Roman" w:hint="eastAsia"/>
          <w:sz w:val="24"/>
        </w:rPr>
        <w:t>中存储了数据集中所有词的向量表示，这些词向量是在大规模语料库中预训练得到的，维度为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00</w:t>
      </w:r>
      <w:r>
        <w:rPr>
          <w:rFonts w:ascii="Times New Roman" w:eastAsia="宋体" w:hAnsi="Times New Roman" w:hint="eastAsia"/>
          <w:sz w:val="24"/>
        </w:rPr>
        <w:t>维，</w:t>
      </w:r>
      <w:r w:rsidR="00457CBF">
        <w:rPr>
          <w:rFonts w:ascii="Times New Roman" w:eastAsia="宋体" w:hAnsi="Times New Roman" w:hint="eastAsia"/>
          <w:sz w:val="24"/>
        </w:rPr>
        <w:t>蕴含</w:t>
      </w:r>
      <w:r>
        <w:rPr>
          <w:rFonts w:ascii="Times New Roman" w:eastAsia="宋体" w:hAnsi="Times New Roman" w:hint="eastAsia"/>
          <w:sz w:val="24"/>
        </w:rPr>
        <w:t>了每个词的语义特征。</w:t>
      </w:r>
      <w:r w:rsidR="00457CBF">
        <w:rPr>
          <w:rFonts w:ascii="Times New Roman" w:eastAsia="宋体" w:hAnsi="Times New Roman" w:hint="eastAsia"/>
          <w:sz w:val="24"/>
        </w:rPr>
        <w:t>因此，可以把一个论元中所有词的词向量求和再取平均，作为这个论元的特征向量表示，然后把一个样本中两个论元的向量表示拼接起来，输入分类器，得到该论元对的语义关系分类结果。</w:t>
      </w:r>
      <w:r w:rsidR="00AF1F04">
        <w:rPr>
          <w:rFonts w:ascii="Times New Roman" w:eastAsia="宋体" w:hAnsi="Times New Roman" w:hint="eastAsia"/>
          <w:sz w:val="24"/>
        </w:rPr>
        <w:t>提取特征的</w:t>
      </w:r>
      <w:r w:rsidR="00BB08D5">
        <w:rPr>
          <w:rFonts w:ascii="Times New Roman" w:eastAsia="宋体" w:hAnsi="Times New Roman" w:hint="eastAsia"/>
          <w:sz w:val="24"/>
        </w:rPr>
        <w:t>具体实现如下：</w:t>
      </w:r>
    </w:p>
    <w:p w14:paraId="66D40472" w14:textId="3C5FCFFE" w:rsidR="00BB08D5" w:rsidRDefault="00BB08D5" w:rsidP="00BB08D5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bookmarkStart w:id="0" w:name="_GoBack"/>
      <w:r w:rsidRPr="00BB08D5">
        <w:rPr>
          <w:rFonts w:ascii="Times New Roman" w:eastAsia="宋体" w:hAnsi="Times New Roman"/>
          <w:noProof/>
          <w:sz w:val="24"/>
        </w:rPr>
        <w:drawing>
          <wp:inline distT="0" distB="0" distL="0" distR="0" wp14:anchorId="157D1D5B" wp14:editId="58202C12">
            <wp:extent cx="3518002" cy="172045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9952" cy="173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BB21E8" w14:textId="3B97B5BB" w:rsidR="00BB08D5" w:rsidRDefault="00BB08D5" w:rsidP="00BB08D5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 w:rsidRPr="00154A5B">
        <w:rPr>
          <w:rFonts w:ascii="Times New Roman" w:eastAsia="宋体" w:hAnsi="Times New Roman" w:hint="eastAsia"/>
          <w:b/>
          <w:bCs/>
          <w:sz w:val="24"/>
        </w:rPr>
        <w:t>注：</w:t>
      </w:r>
      <w:r>
        <w:rPr>
          <w:rFonts w:ascii="Times New Roman" w:eastAsia="宋体" w:hAnsi="Times New Roman" w:hint="eastAsia"/>
          <w:sz w:val="24"/>
        </w:rPr>
        <w:t>上述论元特征提取方式可作为参考，大家可以</w:t>
      </w:r>
      <w:r w:rsidR="00154A5B">
        <w:rPr>
          <w:rFonts w:ascii="Times New Roman" w:eastAsia="宋体" w:hAnsi="Times New Roman" w:hint="eastAsia"/>
          <w:sz w:val="24"/>
        </w:rPr>
        <w:t>基于所给的词向量，自行设计其他的特征提取方法</w:t>
      </w:r>
      <w:r>
        <w:rPr>
          <w:rFonts w:ascii="Times New Roman" w:eastAsia="宋体" w:hAnsi="Times New Roman" w:hint="eastAsia"/>
          <w:sz w:val="24"/>
        </w:rPr>
        <w:t>）</w:t>
      </w:r>
    </w:p>
    <w:p w14:paraId="5974EA64" w14:textId="02223314" w:rsidR="00BB08D5" w:rsidRDefault="00BB08D5" w:rsidP="00BB08D5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、分类算法</w:t>
      </w:r>
    </w:p>
    <w:p w14:paraId="750E304C" w14:textId="6441F9FE" w:rsidR="00BB08D5" w:rsidRDefault="00154A5B" w:rsidP="00154A5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54A5B">
        <w:rPr>
          <w:rFonts w:ascii="Times New Roman" w:eastAsia="宋体" w:hAnsi="Times New Roman" w:hint="eastAsia"/>
          <w:sz w:val="24"/>
        </w:rPr>
        <w:t>在完成每</w:t>
      </w:r>
      <w:r>
        <w:rPr>
          <w:rFonts w:ascii="Times New Roman" w:eastAsia="宋体" w:hAnsi="Times New Roman" w:hint="eastAsia"/>
          <w:sz w:val="24"/>
        </w:rPr>
        <w:t>个论元对</w:t>
      </w:r>
      <w:r w:rsidRPr="00154A5B">
        <w:rPr>
          <w:rFonts w:ascii="Times New Roman" w:eastAsia="宋体" w:hAnsi="Times New Roman" w:hint="eastAsia"/>
          <w:sz w:val="24"/>
        </w:rPr>
        <w:t>的特征提取后，就可以构建</w:t>
      </w:r>
      <w:r>
        <w:rPr>
          <w:rFonts w:ascii="Times New Roman" w:eastAsia="宋体" w:hAnsi="Times New Roman" w:hint="eastAsia"/>
          <w:sz w:val="24"/>
        </w:rPr>
        <w:t>分类器进行训练</w:t>
      </w:r>
      <w:r w:rsidRPr="00154A5B">
        <w:rPr>
          <w:rFonts w:ascii="Times New Roman" w:eastAsia="宋体" w:hAnsi="Times New Roman" w:hint="eastAsia"/>
          <w:sz w:val="24"/>
        </w:rPr>
        <w:t>，具体的</w:t>
      </w:r>
      <w:r>
        <w:rPr>
          <w:rFonts w:ascii="Times New Roman" w:eastAsia="宋体" w:hAnsi="Times New Roman" w:hint="eastAsia"/>
          <w:sz w:val="24"/>
        </w:rPr>
        <w:t>分类算法</w:t>
      </w:r>
      <w:r w:rsidRPr="00154A5B">
        <w:rPr>
          <w:rFonts w:ascii="Times New Roman" w:eastAsia="宋体" w:hAnsi="Times New Roman" w:hint="eastAsia"/>
          <w:sz w:val="24"/>
        </w:rPr>
        <w:t>，大家可以自行尝试</w:t>
      </w:r>
      <w:r>
        <w:rPr>
          <w:rFonts w:ascii="Times New Roman" w:eastAsia="宋体" w:hAnsi="Times New Roman" w:hint="eastAsia"/>
          <w:sz w:val="24"/>
        </w:rPr>
        <w:t>。</w:t>
      </w:r>
    </w:p>
    <w:p w14:paraId="52207B82" w14:textId="5B095646" w:rsidR="00154A5B" w:rsidRDefault="00154A5B" w:rsidP="00154A5B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文件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emo.py</w:t>
      </w:r>
      <w:r>
        <w:rPr>
          <w:rFonts w:ascii="Times New Roman" w:eastAsia="宋体" w:hAnsi="Times New Roman" w:hint="eastAsia"/>
          <w:sz w:val="24"/>
        </w:rPr>
        <w:t>中给出了使用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VM</w:t>
      </w:r>
      <w:r>
        <w:rPr>
          <w:rFonts w:ascii="Times New Roman" w:eastAsia="宋体" w:hAnsi="Times New Roman" w:hint="eastAsia"/>
          <w:sz w:val="24"/>
        </w:rPr>
        <w:t>进行分类的示例，</w:t>
      </w:r>
      <w:r w:rsidRPr="00154A5B">
        <w:rPr>
          <w:rFonts w:ascii="Times New Roman" w:eastAsia="宋体" w:hAnsi="Times New Roman" w:hint="eastAsia"/>
          <w:b/>
          <w:bCs/>
          <w:sz w:val="24"/>
        </w:rPr>
        <w:t>仅作参考</w:t>
      </w:r>
      <w:r>
        <w:rPr>
          <w:rFonts w:ascii="Times New Roman" w:eastAsia="宋体" w:hAnsi="Times New Roman" w:hint="eastAsia"/>
          <w:sz w:val="24"/>
        </w:rPr>
        <w:t>。</w:t>
      </w:r>
    </w:p>
    <w:p w14:paraId="2567E9CF" w14:textId="5429AEC0" w:rsidR="00504C09" w:rsidRPr="001E74E4" w:rsidRDefault="00504C09" w:rsidP="00154A5B">
      <w:pPr>
        <w:spacing w:line="360" w:lineRule="auto"/>
        <w:rPr>
          <w:rFonts w:ascii="Times New Roman" w:eastAsia="宋体" w:hAnsi="Times New Roman"/>
          <w:b/>
          <w:bCs/>
          <w:sz w:val="24"/>
        </w:rPr>
      </w:pPr>
      <w:r w:rsidRPr="001E74E4">
        <w:rPr>
          <w:rFonts w:ascii="Times New Roman" w:eastAsia="宋体" w:hAnsi="Times New Roman" w:hint="eastAsia"/>
          <w:b/>
          <w:bCs/>
          <w:sz w:val="24"/>
        </w:rPr>
        <w:t>五、结果提交</w:t>
      </w:r>
    </w:p>
    <w:p w14:paraId="5E21E22D" w14:textId="187536FD" w:rsidR="00504C09" w:rsidRPr="005F4DB1" w:rsidRDefault="00504C09" w:rsidP="001E74E4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将测试集的预测结果保存在</w:t>
      </w:r>
      <w:r w:rsidR="001E74E4">
        <w:rPr>
          <w:rFonts w:ascii="Times New Roman" w:eastAsia="宋体" w:hAnsi="Times New Roman" w:hint="eastAsia"/>
          <w:sz w:val="24"/>
        </w:rPr>
        <w:t>一个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xt</w:t>
      </w:r>
      <w:r>
        <w:rPr>
          <w:rFonts w:ascii="Times New Roman" w:eastAsia="宋体" w:hAnsi="Times New Roman" w:hint="eastAsia"/>
          <w:sz w:val="24"/>
        </w:rPr>
        <w:t>文件中</w:t>
      </w:r>
      <w:r w:rsidR="001E74E4">
        <w:rPr>
          <w:rFonts w:ascii="Times New Roman" w:eastAsia="宋体" w:hAnsi="Times New Roman" w:hint="eastAsia"/>
          <w:sz w:val="24"/>
        </w:rPr>
        <w:t>，</w:t>
      </w:r>
      <w:r w:rsidR="001E74E4" w:rsidRPr="00FC5136">
        <w:rPr>
          <w:rFonts w:ascii="Times New Roman" w:eastAsia="宋体" w:hAnsi="Times New Roman" w:hint="eastAsia"/>
          <w:b/>
          <w:bCs/>
          <w:sz w:val="24"/>
        </w:rPr>
        <w:t>格式：</w:t>
      </w:r>
      <w:r w:rsidR="001E74E4">
        <w:rPr>
          <w:rFonts w:ascii="Times New Roman" w:eastAsia="宋体" w:hAnsi="Times New Roman" w:hint="eastAsia"/>
          <w:sz w:val="24"/>
        </w:rPr>
        <w:t>每行一个标签，该标签为映射后的数字标签，映射关系为</w:t>
      </w:r>
      <w:r w:rsidR="001E74E4" w:rsidRPr="001E74E4">
        <w:rPr>
          <w:rFonts w:ascii="Times New Roman" w:eastAsia="宋体" w:hAnsi="Times New Roman"/>
          <w:sz w:val="24"/>
        </w:rPr>
        <w:t>{'Comparison': 0, 'Contingency': 1, 'Expansion': 2, 'Temporal': 3}</w:t>
      </w:r>
      <w:r w:rsidR="001E74E4">
        <w:rPr>
          <w:rFonts w:ascii="Times New Roman" w:eastAsia="宋体" w:hAnsi="Times New Roman" w:hint="eastAsia"/>
          <w:sz w:val="24"/>
        </w:rPr>
        <w:t>。然后把预测结果</w:t>
      </w:r>
      <w:r w:rsidR="001E74E4">
        <w:rPr>
          <w:rFonts w:ascii="Times New Roman" w:eastAsia="宋体" w:hAnsi="Times New Roman" w:hint="eastAsia"/>
          <w:sz w:val="24"/>
        </w:rPr>
        <w:t>t</w:t>
      </w:r>
      <w:r w:rsidR="001E74E4">
        <w:rPr>
          <w:rFonts w:ascii="Times New Roman" w:eastAsia="宋体" w:hAnsi="Times New Roman"/>
          <w:sz w:val="24"/>
        </w:rPr>
        <w:t>xt</w:t>
      </w:r>
      <w:r w:rsidR="001E74E4">
        <w:rPr>
          <w:rFonts w:ascii="Times New Roman" w:eastAsia="宋体" w:hAnsi="Times New Roman" w:hint="eastAsia"/>
          <w:sz w:val="24"/>
        </w:rPr>
        <w:t>文件上传至系统。</w:t>
      </w:r>
      <w:r w:rsidR="00B11E9E">
        <w:rPr>
          <w:rFonts w:ascii="Times New Roman" w:eastAsia="宋体" w:hAnsi="Times New Roman" w:hint="eastAsia"/>
          <w:sz w:val="24"/>
        </w:rPr>
        <w:t>文件</w:t>
      </w:r>
      <w:r w:rsidR="00B11E9E">
        <w:rPr>
          <w:rFonts w:ascii="Times New Roman" w:eastAsia="宋体" w:hAnsi="Times New Roman"/>
          <w:sz w:val="24"/>
        </w:rPr>
        <w:t>命名为</w:t>
      </w:r>
      <w:r w:rsidR="00B11E9E">
        <w:rPr>
          <w:rFonts w:ascii="Times New Roman" w:eastAsia="宋体" w:hAnsi="Times New Roman"/>
          <w:sz w:val="24"/>
        </w:rPr>
        <w:t>“IDRR</w:t>
      </w:r>
      <w:r w:rsidR="00B11E9E">
        <w:rPr>
          <w:rFonts w:ascii="Times New Roman" w:eastAsia="宋体" w:hAnsi="Times New Roman"/>
          <w:sz w:val="24"/>
        </w:rPr>
        <w:t>实验结果</w:t>
      </w:r>
      <w:r w:rsidR="00B11E9E">
        <w:rPr>
          <w:rFonts w:ascii="Times New Roman" w:eastAsia="宋体" w:hAnsi="Times New Roman" w:hint="eastAsia"/>
          <w:sz w:val="24"/>
        </w:rPr>
        <w:t>_</w:t>
      </w:r>
      <w:r w:rsidR="00B11E9E">
        <w:rPr>
          <w:rFonts w:ascii="Times New Roman" w:eastAsia="宋体" w:hAnsi="Times New Roman" w:hint="eastAsia"/>
          <w:sz w:val="24"/>
        </w:rPr>
        <w:t>班级</w:t>
      </w:r>
      <w:r w:rsidR="00B11E9E">
        <w:rPr>
          <w:rFonts w:ascii="Times New Roman" w:eastAsia="宋体" w:hAnsi="Times New Roman" w:hint="eastAsia"/>
          <w:sz w:val="24"/>
        </w:rPr>
        <w:t>_</w:t>
      </w:r>
      <w:r w:rsidR="00B11E9E">
        <w:rPr>
          <w:rFonts w:ascii="Times New Roman" w:eastAsia="宋体" w:hAnsi="Times New Roman"/>
          <w:sz w:val="24"/>
        </w:rPr>
        <w:t>&lt;</w:t>
      </w:r>
      <w:r w:rsidR="00B11E9E">
        <w:rPr>
          <w:rFonts w:ascii="Times New Roman" w:eastAsia="宋体" w:hAnsi="Times New Roman" w:hint="eastAsia"/>
          <w:sz w:val="24"/>
        </w:rPr>
        <w:t>学号</w:t>
      </w:r>
      <w:r w:rsidR="00B11E9E">
        <w:rPr>
          <w:rFonts w:ascii="Times New Roman" w:eastAsia="宋体" w:hAnsi="Times New Roman"/>
          <w:sz w:val="24"/>
        </w:rPr>
        <w:t>&gt;_&lt;</w:t>
      </w:r>
      <w:r w:rsidR="00B11E9E">
        <w:rPr>
          <w:rFonts w:ascii="Times New Roman" w:eastAsia="宋体" w:hAnsi="Times New Roman" w:hint="eastAsia"/>
          <w:sz w:val="24"/>
        </w:rPr>
        <w:t>姓名</w:t>
      </w:r>
      <w:r w:rsidR="00B11E9E">
        <w:rPr>
          <w:rFonts w:ascii="Times New Roman" w:eastAsia="宋体" w:hAnsi="Times New Roman"/>
          <w:sz w:val="24"/>
        </w:rPr>
        <w:t>&gt;.txt”</w:t>
      </w:r>
    </w:p>
    <w:sectPr w:rsidR="00504C09" w:rsidRPr="005F4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F7824" w14:textId="77777777" w:rsidR="009A4D48" w:rsidRDefault="009A4D48" w:rsidP="005F4DB1">
      <w:r>
        <w:separator/>
      </w:r>
    </w:p>
  </w:endnote>
  <w:endnote w:type="continuationSeparator" w:id="0">
    <w:p w14:paraId="0ABC89D6" w14:textId="77777777" w:rsidR="009A4D48" w:rsidRDefault="009A4D48" w:rsidP="005F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182450" w14:textId="77777777" w:rsidR="009A4D48" w:rsidRDefault="009A4D48" w:rsidP="005F4DB1">
      <w:r>
        <w:separator/>
      </w:r>
    </w:p>
  </w:footnote>
  <w:footnote w:type="continuationSeparator" w:id="0">
    <w:p w14:paraId="134EE47E" w14:textId="77777777" w:rsidR="009A4D48" w:rsidRDefault="009A4D48" w:rsidP="005F4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9D"/>
    <w:rsid w:val="00154A5B"/>
    <w:rsid w:val="001B28FC"/>
    <w:rsid w:val="001E74E4"/>
    <w:rsid w:val="00372063"/>
    <w:rsid w:val="0040768C"/>
    <w:rsid w:val="00420E59"/>
    <w:rsid w:val="00427004"/>
    <w:rsid w:val="00457CBF"/>
    <w:rsid w:val="00504C09"/>
    <w:rsid w:val="0050569D"/>
    <w:rsid w:val="005F4DB1"/>
    <w:rsid w:val="006266D9"/>
    <w:rsid w:val="00663C7D"/>
    <w:rsid w:val="007B6D2A"/>
    <w:rsid w:val="00853ECE"/>
    <w:rsid w:val="009A4D48"/>
    <w:rsid w:val="009E39CC"/>
    <w:rsid w:val="00A572B6"/>
    <w:rsid w:val="00AF1F04"/>
    <w:rsid w:val="00B11E9E"/>
    <w:rsid w:val="00BB08D5"/>
    <w:rsid w:val="00D55C7B"/>
    <w:rsid w:val="00E800D7"/>
    <w:rsid w:val="00F157D1"/>
    <w:rsid w:val="00FC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4F9D4"/>
  <w15:chartTrackingRefBased/>
  <w15:docId w15:val="{E63E85B4-B9B1-4EEE-8E88-295FF141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D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DB1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B6D2A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1E74E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1E74E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松涛</dc:creator>
  <cp:keywords/>
  <dc:description/>
  <cp:lastModifiedBy>王邦</cp:lastModifiedBy>
  <cp:revision>8</cp:revision>
  <dcterms:created xsi:type="dcterms:W3CDTF">2022-04-21T08:09:00Z</dcterms:created>
  <dcterms:modified xsi:type="dcterms:W3CDTF">2022-04-22T06:44:00Z</dcterms:modified>
</cp:coreProperties>
</file>