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/>
          <w:b/>
          <w:bCs/>
          <w:sz w:val="32"/>
          <w:szCs w:val="32"/>
          <w:lang w:val="zh-TW" w:eastAsia="zh-TW"/>
        </w:rPr>
      </w:pPr>
      <w:r>
        <w:rPr>
          <w:rFonts w:ascii="宋体" w:hAnsi="宋体" w:eastAsia="宋体" w:cs="宋体"/>
          <w:b/>
          <w:bCs/>
          <w:sz w:val="32"/>
          <w:szCs w:val="32"/>
          <w:lang w:val="zh-TW" w:eastAsia="zh-TW"/>
        </w:rPr>
        <w:t>项目总结报告</w:t>
      </w:r>
    </w:p>
    <w:p>
      <w:pPr>
        <w:pStyle w:val="7"/>
        <w:jc w:val="center"/>
        <w:rPr>
          <w:rFonts w:hint="default"/>
          <w:b/>
          <w:bCs/>
          <w:sz w:val="32"/>
          <w:szCs w:val="32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 xml:space="preserve">                                  日期：</w:t>
      </w:r>
    </w:p>
    <w:tbl>
      <w:tblPr>
        <w:tblStyle w:val="5"/>
        <w:tblW w:w="8969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2"/>
        <w:gridCol w:w="1681"/>
        <w:gridCol w:w="1874"/>
        <w:gridCol w:w="37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组号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zh-CN"/>
              </w:rPr>
              <w:t>8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项目名称</w:t>
            </w:r>
          </w:p>
        </w:tc>
        <w:tc>
          <w:tcPr>
            <w:tcW w:w="3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有课-交大课程分享平台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编程语言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Java</w:t>
            </w:r>
            <w:r>
              <w:rPr>
                <w:rFonts w:ascii="宋体" w:hAnsi="宋体" w:eastAsia="宋体" w:cs="宋体"/>
                <w:lang w:val="zh-TW" w:eastAsia="zh-TW"/>
              </w:rPr>
              <w:t>，</w:t>
            </w:r>
            <w:r>
              <w:rPr>
                <w:rFonts w:ascii="宋体" w:hAnsi="宋体" w:eastAsia="宋体" w:cs="宋体"/>
                <w:lang w:val="zh-CN"/>
              </w:rPr>
              <w:t>JavaScript</w:t>
            </w:r>
          </w:p>
        </w:tc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开发平台和框架</w:t>
            </w:r>
          </w:p>
        </w:tc>
        <w:tc>
          <w:tcPr>
            <w:tcW w:w="3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React</w:t>
            </w:r>
            <w:r>
              <w:rPr>
                <w:rFonts w:ascii="Times New Roman" w:hAnsi="Times New Roman"/>
                <w:lang w:val="zh-CN"/>
              </w:rPr>
              <w:t>Native</w:t>
            </w:r>
            <w:r>
              <w:rPr>
                <w:rFonts w:ascii="Times New Roman" w:hAnsi="Times New Roman"/>
              </w:rPr>
              <w:t>, Spring</w:t>
            </w:r>
          </w:p>
        </w:tc>
      </w:tr>
    </w:tbl>
    <w:p>
      <w:pPr>
        <w:pStyle w:val="7"/>
        <w:jc w:val="center"/>
        <w:rPr>
          <w:rFonts w:hint="default"/>
          <w:b/>
          <w:bCs/>
          <w:sz w:val="32"/>
          <w:szCs w:val="32"/>
          <w:lang w:val="zh-TW" w:eastAsia="zh-TW"/>
        </w:rPr>
      </w:pPr>
    </w:p>
    <w:tbl>
      <w:tblPr>
        <w:tblStyle w:val="5"/>
        <w:tblW w:w="892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3"/>
        <w:gridCol w:w="304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软件需求特性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1" w:hRule="atLeast"/>
        </w:trPr>
        <w:tc>
          <w:tcPr>
            <w:tcW w:w="8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numPr>
                <w:ilvl w:val="0"/>
                <w:numId w:val="1"/>
              </w:numPr>
              <w:spacing w:line="460" w:lineRule="atLeast"/>
              <w:rPr>
                <w:rFonts w:hint="default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是否实现了项目立项时的所有需求？列出实现的新增需求和未实现的需求。</w:t>
            </w:r>
          </w:p>
          <w:p>
            <w:pPr>
              <w:pStyle w:val="7"/>
              <w:spacing w:line="460" w:lineRule="atLeast"/>
              <w:ind w:left="360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 xml:space="preserve">    </w:t>
            </w:r>
            <w:r>
              <w:rPr>
                <w:rFonts w:ascii="宋体" w:hAnsi="宋体" w:eastAsia="宋体" w:cs="宋体"/>
                <w:lang w:val="zh-TW" w:eastAsia="zh-TW"/>
              </w:rPr>
              <w:t>实现了项目立项时的所有需求，无新增需求或未实现需求。</w:t>
            </w:r>
          </w:p>
          <w:p>
            <w:pPr>
              <w:pStyle w:val="7"/>
              <w:numPr>
                <w:ilvl w:val="0"/>
                <w:numId w:val="1"/>
              </w:numPr>
              <w:spacing w:line="460" w:lineRule="atLeast"/>
              <w:rPr>
                <w:rFonts w:hint="default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采用哪种架构风格？</w:t>
            </w:r>
            <w:r>
              <w:rPr>
                <w:rFonts w:eastAsia="Arial Unicode MS"/>
                <w:lang w:val="zh-CN"/>
              </w:rPr>
              <w:t>有哪些设计模式？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 xml:space="preserve">    </w:t>
            </w:r>
            <w:r>
              <w:rPr>
                <w:rFonts w:ascii="宋体" w:hAnsi="宋体" w:eastAsia="宋体" w:cs="宋体"/>
                <w:lang w:val="zh-CN"/>
              </w:rPr>
              <w:t xml:space="preserve">       </w:t>
            </w:r>
            <w:r>
              <w:rPr>
                <w:rFonts w:ascii="宋体" w:hAnsi="宋体" w:eastAsia="宋体" w:cs="宋体"/>
                <w:lang w:val="zh-TW" w:eastAsia="zh-TW"/>
              </w:rPr>
              <w:t>前后端采用了传统的</w:t>
            </w:r>
            <w:r>
              <w:rPr>
                <w:rFonts w:ascii="Times New Roman" w:hAnsi="Times New Roman"/>
              </w:rPr>
              <w:t>c/s</w:t>
            </w:r>
            <w:r>
              <w:rPr>
                <w:rFonts w:ascii="宋体" w:hAnsi="宋体" w:eastAsia="宋体" w:cs="宋体"/>
                <w:lang w:val="zh-TW" w:eastAsia="zh-TW"/>
              </w:rPr>
              <w:t>架构风格</w:t>
            </w:r>
            <w:r>
              <w:rPr>
                <w:rFonts w:ascii="宋体" w:hAnsi="宋体" w:eastAsia="宋体" w:cs="宋体"/>
                <w:lang w:val="zh-CN"/>
              </w:rPr>
              <w:t>。</w:t>
            </w:r>
            <w:r>
              <w:rPr>
                <w:rFonts w:eastAsia="Arial Unicode MS"/>
                <w:lang w:val="zh-CN"/>
              </w:rPr>
              <w:t>后端采用了负载均衡来调和多台服务器。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 xml:space="preserve">           </w:t>
            </w:r>
            <w:r>
              <w:rPr>
                <w:rFonts w:eastAsia="Arial Unicode MS"/>
                <w:lang w:val="zh-CN"/>
              </w:rPr>
              <w:t>后端的敏感词过滤采用了单例模式。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 xml:space="preserve">           </w:t>
            </w:r>
            <w:r>
              <w:rPr>
                <w:rFonts w:eastAsia="Arial Unicode MS"/>
                <w:lang w:val="zh-CN"/>
              </w:rPr>
              <w:t>前端的一些编辑界面采用了模版模式。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2"/>
              </w:numPr>
              <w:spacing w:line="460" w:lineRule="atLeast"/>
              <w:rPr>
                <w:rFonts w:hint="default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技术方案有哪些亮点？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前端导入</w:t>
            </w:r>
            <w:r>
              <w:rPr>
                <w:rFonts w:ascii="宋体" w:hAnsi="宋体" w:eastAsia="宋体" w:cs="宋体"/>
                <w:lang w:val="zh-CN"/>
              </w:rPr>
              <w:t>高德</w:t>
            </w:r>
            <w:r>
              <w:rPr>
                <w:rFonts w:ascii="宋体" w:hAnsi="宋体" w:eastAsia="宋体" w:cs="宋体"/>
                <w:lang w:val="zh-TW" w:eastAsia="zh-TW"/>
              </w:rPr>
              <w:t>地图的</w:t>
            </w:r>
            <w:r>
              <w:rPr>
                <w:rFonts w:ascii="Times New Roman" w:hAnsi="Times New Roman"/>
              </w:rPr>
              <w:t>api</w:t>
            </w:r>
            <w:r>
              <w:rPr>
                <w:rFonts w:ascii="宋体" w:hAnsi="宋体" w:eastAsia="宋体" w:cs="宋体"/>
                <w:lang w:val="zh-TW" w:eastAsia="zh-TW"/>
              </w:rPr>
              <w:t>，</w:t>
            </w:r>
            <w:r>
              <w:rPr>
                <w:rFonts w:ascii="宋体" w:hAnsi="宋体" w:eastAsia="宋体" w:cs="宋体"/>
                <w:lang w:val="zh-CN"/>
              </w:rPr>
              <w:t>将课表表可视化，用户</w:t>
            </w:r>
            <w:r>
              <w:rPr>
                <w:rFonts w:ascii="宋体" w:hAnsi="宋体" w:eastAsia="宋体" w:cs="宋体"/>
                <w:lang w:val="zh-TW" w:eastAsia="zh-TW"/>
              </w:rPr>
              <w:t>可以看到</w:t>
            </w:r>
            <w:r>
              <w:rPr>
                <w:rFonts w:ascii="宋体" w:hAnsi="宋体" w:eastAsia="宋体" w:cs="宋体"/>
                <w:lang w:val="zh-CN"/>
              </w:rPr>
              <w:t>当日所有课程</w:t>
            </w:r>
            <w:r>
              <w:rPr>
                <w:rFonts w:ascii="宋体" w:hAnsi="宋体" w:eastAsia="宋体" w:cs="宋体"/>
                <w:lang w:val="zh-TW" w:eastAsia="zh-TW"/>
              </w:rPr>
              <w:t>的所处位置以及周边</w:t>
            </w:r>
            <w:r>
              <w:rPr>
                <w:rFonts w:ascii="宋体" w:hAnsi="宋体" w:eastAsia="宋体" w:cs="宋体"/>
                <w:lang w:val="zh-CN"/>
              </w:rPr>
              <w:t>建筑，用户能更便捷的查看当天的上课情况</w:t>
            </w:r>
            <w:r>
              <w:rPr>
                <w:rFonts w:ascii="宋体" w:hAnsi="宋体" w:eastAsia="宋体" w:cs="宋体"/>
                <w:lang w:val="zh-TW" w:eastAsia="zh-TW"/>
              </w:rPr>
              <w:t>。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使用</w:t>
            </w:r>
            <w:r>
              <w:rPr>
                <w:rFonts w:eastAsia="Arial Unicode MS"/>
                <w:lang w:val="zh-CN"/>
              </w:rPr>
              <w:t>协同过滤算法来做推荐系统，随着用户的增加，推荐的效果会越来越人性化。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使用负载均衡技术来协同多台服务器，使得单台服务器的压力减小，提高了整个系统的抗压性。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基于</w:t>
            </w:r>
            <w:r>
              <w:rPr>
                <w:rFonts w:ascii="Times New Roman" w:hAnsi="Times New Roman"/>
                <w:lang w:val="zh-CN"/>
              </w:rPr>
              <w:t>Oauth2.0</w:t>
            </w:r>
            <w:r>
              <w:rPr>
                <w:rFonts w:eastAsia="Arial Unicode MS"/>
                <w:lang w:val="zh-CN"/>
              </w:rPr>
              <w:t>的协议与</w:t>
            </w:r>
            <w:r>
              <w:rPr>
                <w:rFonts w:ascii="Times New Roman" w:hAnsi="Times New Roman"/>
                <w:lang w:val="zh-CN"/>
              </w:rPr>
              <w:t>Jaccount</w:t>
            </w:r>
            <w:r>
              <w:rPr>
                <w:rFonts w:eastAsia="Arial Unicode MS"/>
                <w:lang w:val="zh-CN"/>
              </w:rPr>
              <w:t>对接，用户无需多注册账号，也更好的保障了用户的数据隐私性。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所有的</w:t>
            </w:r>
            <w:r>
              <w:rPr>
                <w:rFonts w:ascii="宋体" w:hAnsi="宋体" w:eastAsia="宋体" w:cs="宋体"/>
                <w:lang w:val="zh-CN"/>
              </w:rPr>
              <w:t>课程</w:t>
            </w:r>
            <w:r>
              <w:rPr>
                <w:rFonts w:ascii="宋体" w:hAnsi="宋体" w:eastAsia="宋体" w:cs="宋体"/>
                <w:lang w:val="zh-TW" w:eastAsia="zh-TW"/>
              </w:rPr>
              <w:t>数据都是通过爬虫在</w:t>
            </w:r>
            <w:r>
              <w:rPr>
                <w:rFonts w:ascii="宋体" w:hAnsi="宋体" w:eastAsia="宋体" w:cs="宋体"/>
                <w:lang w:val="zh-CN"/>
              </w:rPr>
              <w:t>教学信息</w:t>
            </w:r>
            <w:r>
              <w:rPr>
                <w:rFonts w:ascii="宋体" w:hAnsi="宋体" w:eastAsia="宋体" w:cs="宋体"/>
                <w:lang w:val="zh-TW" w:eastAsia="zh-TW"/>
              </w:rPr>
              <w:t>网上得到，具有</w:t>
            </w:r>
            <w:r>
              <w:rPr>
                <w:rFonts w:ascii="宋体" w:hAnsi="宋体" w:eastAsia="宋体" w:cs="宋体"/>
                <w:lang w:val="zh-CN"/>
              </w:rPr>
              <w:t>完整</w:t>
            </w:r>
            <w:r>
              <w:rPr>
                <w:rFonts w:ascii="宋体" w:hAnsi="宋体" w:eastAsia="宋体" w:cs="宋体"/>
                <w:lang w:val="zh-TW" w:eastAsia="zh-TW"/>
              </w:rPr>
              <w:t>真实</w:t>
            </w:r>
            <w:r>
              <w:rPr>
                <w:rFonts w:ascii="宋体" w:hAnsi="宋体" w:eastAsia="宋体" w:cs="宋体"/>
                <w:lang w:val="zh-CN"/>
              </w:rPr>
              <w:t>的课程库</w:t>
            </w:r>
            <w:r>
              <w:rPr>
                <w:rFonts w:ascii="宋体" w:hAnsi="宋体" w:eastAsia="宋体" w:cs="宋体"/>
                <w:lang w:val="zh-TW" w:eastAsia="zh-TW"/>
              </w:rPr>
              <w:t>。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加入了</w:t>
            </w:r>
            <w:r>
              <w:rPr>
                <w:rFonts w:eastAsia="Arial Unicode MS"/>
                <w:lang w:val="zh-CN"/>
              </w:rPr>
              <w:t>敏感词过滤系统，用户在发布关于暴力，政治敏感，色情等不文明语言时会被屏蔽，给用户营造了一个绿色文明的平台环境。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/>
              </w:rPr>
            </w:pPr>
            <w:r>
              <w:rPr>
                <w:rFonts w:ascii="Times New Roman" w:hAnsi="Times New Roman"/>
              </w:rPr>
              <w:t>mysql</w:t>
            </w:r>
            <w:r>
              <w:rPr>
                <w:rFonts w:eastAsia="Arial Unicode MS"/>
              </w:rPr>
              <w:t>和</w:t>
            </w:r>
            <w:r>
              <w:rPr>
                <w:rFonts w:ascii="Times New Roman" w:hAnsi="Times New Roman"/>
              </w:rPr>
              <w:t>MongoDB</w:t>
            </w:r>
            <w:r>
              <w:rPr>
                <w:rFonts w:eastAsia="Arial Unicode MS"/>
              </w:rPr>
              <w:t>结合使用使得</w:t>
            </w:r>
            <w:r>
              <w:rPr>
                <w:rFonts w:eastAsia="Arial Unicode MS"/>
                <w:lang w:val="zh-CN"/>
              </w:rPr>
              <w:t>用户</w:t>
            </w:r>
            <w:r>
              <w:rPr>
                <w:rFonts w:eastAsia="Arial Unicode MS"/>
              </w:rPr>
              <w:t>评测具有可扩展性，也保持了可关联性</w:t>
            </w:r>
          </w:p>
          <w:p>
            <w:pPr>
              <w:pStyle w:val="7"/>
              <w:spacing w:line="460" w:lineRule="atLeast"/>
              <w:ind w:left="359" w:firstLine="210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除</w:t>
            </w:r>
            <w:r>
              <w:rPr>
                <w:rFonts w:ascii="Times New Roman" w:hAnsi="Times New Roman"/>
                <w:lang w:val="zh-CN"/>
              </w:rPr>
              <w:t>app</w:t>
            </w:r>
            <w:r>
              <w:rPr>
                <w:rFonts w:eastAsia="Arial Unicode MS"/>
                <w:lang w:val="zh-CN"/>
              </w:rPr>
              <w:t>外，还开发了管理员管理的</w:t>
            </w:r>
            <w:r>
              <w:rPr>
                <w:rFonts w:ascii="Times New Roman" w:hAnsi="Times New Roman"/>
                <w:lang w:val="zh-CN"/>
              </w:rPr>
              <w:t>web</w:t>
            </w:r>
            <w:r>
              <w:rPr>
                <w:rFonts w:eastAsia="Arial Unicode MS"/>
                <w:lang w:val="zh-CN"/>
              </w:rPr>
              <w:t>界面。因为给用户提供了反馈投诉的渠道，系统管理员在管理界面能够看到用户们的反馈，从而能够更快地解决</w:t>
            </w:r>
            <w:r>
              <w:rPr>
                <w:rFonts w:ascii="Times New Roman" w:hAnsi="Times New Roman"/>
                <w:lang w:val="zh-CN"/>
              </w:rPr>
              <w:t>app</w:t>
            </w:r>
            <w:r>
              <w:rPr>
                <w:rFonts w:eastAsia="Arial Unicode MS"/>
                <w:lang w:val="zh-CN"/>
              </w:rPr>
              <w:t>中潜在的</w:t>
            </w:r>
            <w:r>
              <w:rPr>
                <w:rFonts w:ascii="Times New Roman" w:hAnsi="Times New Roman"/>
                <w:lang w:val="zh-CN"/>
              </w:rPr>
              <w:t>bug</w:t>
            </w:r>
            <w:r>
              <w:rPr>
                <w:rFonts w:eastAsia="Arial Unicode MS"/>
                <w:lang w:val="zh-CN"/>
              </w:rPr>
              <w:t>，提高</w:t>
            </w:r>
            <w:r>
              <w:rPr>
                <w:rFonts w:ascii="Times New Roman" w:hAnsi="Times New Roman"/>
                <w:lang w:val="zh-CN"/>
              </w:rPr>
              <w:t>app</w:t>
            </w:r>
            <w:r>
              <w:rPr>
                <w:rFonts w:eastAsia="Arial Unicode MS"/>
                <w:lang w:val="zh-CN"/>
              </w:rPr>
              <w:t>的可持续发展性。系统管理员在管理界面也有发布公告的权利，当发布公告后用户们可以在首页查看公告，提高了用户与管理员（程序开发员）之间的交互性。</w:t>
            </w:r>
          </w:p>
          <w:p>
            <w:pPr>
              <w:pStyle w:val="7"/>
              <w:spacing w:line="460" w:lineRule="atLeast"/>
              <w:rPr>
                <w:rFonts w:hint="default"/>
                <w:lang w:val="zh-TW" w:eastAsia="zh-TW"/>
              </w:rPr>
            </w:pPr>
            <w:r>
              <w:rPr>
                <w:rFonts w:ascii="Times New Roman" w:hAnsi="Times New Roman"/>
              </w:rPr>
              <w:t xml:space="preserve">4.  </w:t>
            </w:r>
            <w:r>
              <w:rPr>
                <w:rFonts w:ascii="宋体" w:hAnsi="宋体" w:eastAsia="宋体" w:cs="宋体"/>
                <w:lang w:val="zh-TW" w:eastAsia="zh-TW"/>
              </w:rPr>
              <w:t>是否做了单元测试？是否做了系统功能测试？是否做了性能测试？是否做了兼容性等其他非功能测试？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 xml:space="preserve">        </w:t>
            </w:r>
            <w:r>
              <w:rPr>
                <w:rFonts w:ascii="宋体" w:hAnsi="宋体" w:eastAsia="宋体" w:cs="宋体"/>
                <w:lang w:val="zh-TW" w:eastAsia="zh-TW"/>
              </w:rPr>
              <w:t>完成了单元测试，系统功能测试以及性能测试，详情请见测试文件夹。对于兼容性测试，</w:t>
            </w:r>
            <w:r>
              <w:rPr>
                <w:rFonts w:ascii="宋体" w:hAnsi="宋体" w:eastAsia="宋体" w:cs="宋体"/>
                <w:lang w:val="zh-CN"/>
              </w:rPr>
              <w:t>打包发布的apk</w:t>
            </w:r>
            <w:r>
              <w:rPr>
                <w:rFonts w:ascii="宋体" w:hAnsi="宋体" w:eastAsia="宋体" w:cs="宋体"/>
                <w:lang w:val="zh-TW" w:eastAsia="zh-TW"/>
              </w:rPr>
              <w:t>在</w:t>
            </w:r>
            <w:r>
              <w:rPr>
                <w:rFonts w:ascii="宋体" w:hAnsi="宋体" w:eastAsia="宋体" w:cs="宋体"/>
                <w:lang w:val="zh-CN"/>
              </w:rPr>
              <w:t>主流的安卓平台</w:t>
            </w:r>
            <w:r>
              <w:rPr>
                <w:rFonts w:ascii="宋体" w:hAnsi="宋体" w:eastAsia="宋体" w:cs="宋体"/>
                <w:lang w:val="zh-TW" w:eastAsia="zh-TW"/>
              </w:rPr>
              <w:t>上都能正常运行。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项目组成员对项目的贡献度（</w:t>
            </w:r>
            <w:r>
              <w:rPr>
                <w:rFonts w:ascii="宋体" w:hAnsi="宋体" w:eastAsia="宋体" w:cs="宋体"/>
                <w:b/>
                <w:bCs/>
              </w:rPr>
              <w:t>%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1" w:hRule="atLeast"/>
        </w:trPr>
        <w:tc>
          <w:tcPr>
            <w:tcW w:w="8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rPr>
                <w:rFonts w:hint="default"/>
                <w:color w:val="0070C0"/>
                <w:u w:color="0070C0"/>
              </w:rPr>
            </w:pP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柳正威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Times New Roman" w:hAnsi="Times New Roman"/>
              </w:rPr>
              <w:t xml:space="preserve">25% 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赵旭阳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Times New Roman" w:hAnsi="Times New Roman"/>
              </w:rPr>
              <w:t>25%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郭志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Times New Roman" w:hAnsi="Times New Roman"/>
              </w:rPr>
              <w:t>25%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朱朝阳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ascii="Times New Roman" w:hAnsi="Times New Roman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软件度量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righ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软件代码行数（不包括注解行、空行和复用代码）：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21000</w:t>
            </w:r>
            <w:r>
              <w:rPr>
                <w:rFonts w:ascii="宋体" w:hAnsi="宋体" w:eastAsia="宋体" w:cs="宋体"/>
                <w:lang w:val="zh-TW" w:eastAsia="zh-TW"/>
              </w:rPr>
              <w:t>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righ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复用他人代码行数：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CN"/>
              </w:rPr>
              <w:t>1000</w:t>
            </w:r>
            <w:r>
              <w:rPr>
                <w:rFonts w:ascii="宋体" w:hAnsi="宋体" w:eastAsia="宋体" w:cs="宋体"/>
                <w:lang w:val="zh-TW" w:eastAsia="zh-TW"/>
              </w:rPr>
              <w:t>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righ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类的个数：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100</w:t>
            </w:r>
            <w:r>
              <w:rPr>
                <w:rFonts w:ascii="宋体" w:hAnsi="宋体" w:eastAsia="宋体" w:cs="宋体"/>
                <w:lang w:val="zh-TW" w:eastAsia="zh-TW"/>
              </w:rPr>
              <w:t>左右</w:t>
            </w:r>
          </w:p>
        </w:tc>
      </w:tr>
    </w:tbl>
    <w:p>
      <w:pPr>
        <w:pStyle w:val="7"/>
        <w:rPr>
          <w:rFonts w:hint="default"/>
          <w:b/>
          <w:bCs/>
          <w:sz w:val="32"/>
          <w:szCs w:val="32"/>
        </w:rPr>
      </w:pPr>
    </w:p>
    <w:tbl>
      <w:tblPr>
        <w:tblStyle w:val="5"/>
        <w:tblW w:w="892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360" w:lineRule="atLeast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经验、教训和建议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0" w:hRule="atLeast"/>
        </w:trPr>
        <w:tc>
          <w:tcPr>
            <w:tcW w:w="8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1.</w:t>
            </w:r>
            <w:r>
              <w:rPr>
                <w:rFonts w:eastAsia="Arial Unicode MS"/>
                <w:lang w:val="zh-CN"/>
              </w:rPr>
              <w:t>在每个迭代开始前，应该仔细详尽地考虑好当次迭代需要完成的任务数及分配情况，在第一次迭代时没有完整地考虑好任务量，导致迭代中频繁地改变需求量任务量，也导致第一次迭代开发时有些许混乱，总体效率不高，在之后的迭代中慢慢纠正了这个问题，使得任务更加量化，每个人的开发效率更高。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2.</w:t>
            </w:r>
            <w:r>
              <w:rPr>
                <w:rFonts w:eastAsia="Arial Unicode MS"/>
                <w:lang w:val="zh-CN"/>
              </w:rPr>
              <w:t>在前端开发时，要特别注意异步请求特别是网络请求的异常情况，在项目开发前期没有太注意异步请求的异常情况，导致真机调试时如果有网络之类的问</w:t>
            </w:r>
            <w:r>
              <w:t>题容易出现各种异常。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t>3.保持每日例会可以有效地提高项目开发效率，保持互相督促和工作的互相了解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t>4.开发时组中各个人分配的任务应该相对独立，不互相干扰。在git+github的协同环境下，若工作任务有交叉，则容易导致大量的文件冲突与不同commit版本的不兼容，降低了开发效率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t>5.在开发后立刻完成测试，或者在开发前就定好测试，既可以让开发更有目的性，也有助于代码更加健壮，减少返工与bug</w:t>
            </w:r>
          </w:p>
          <w:p>
            <w:pPr>
              <w:pStyle w:val="7"/>
              <w:spacing w:line="460" w:lineRule="atLeast"/>
              <w:rPr>
                <w:rFonts w:hint="default"/>
              </w:rPr>
            </w:pPr>
            <w:r>
              <w:t>6.开发时的规划不仅要考虑到任务难度与时间，任务是基础还是进阶。还要注意有些任务对整个开发工作有着能够带来很大效率。这样的任务应该优先安排。比如刚开发时没有部署到服务器上，就导致前端开发人员还要装数据库，跑后端代码，影响了整个开发的进度。</w:t>
            </w:r>
          </w:p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460" w:lineRule="atLeast"/>
            </w:pPr>
            <w:r>
              <w:t>7、后端的功能性检测应当具备全，足的特性。即需要照顾到可能出现的所有情况，并且在此基础上，进行足量的数据测试。以避免在项目进行的过程中，因部分功能耦合严重，且未实现而造成的问题（包括但不限于级联问题）</w:t>
            </w:r>
          </w:p>
          <w:p>
            <w:pPr>
              <w:pStyle w:val="7"/>
              <w:spacing w:line="460" w:lineRule="atLeast"/>
            </w:pPr>
          </w:p>
        </w:tc>
      </w:tr>
    </w:tbl>
    <w:p>
      <w:pPr>
        <w:pStyle w:val="7"/>
        <w:rPr>
          <w:rFonts w:hint="default"/>
        </w:rPr>
      </w:pPr>
    </w:p>
    <w:sectPr>
      <w:headerReference r:id="rId3" w:type="default"/>
      <w:footerReference r:id="rId4" w:type="default"/>
      <w:pgSz w:w="11900" w:h="16840"/>
      <w:pgMar w:top="998" w:right="1134" w:bottom="851" w:left="1797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F48BA"/>
    <w:multiLevelType w:val="multilevel"/>
    <w:tmpl w:val="3C5F48BA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C14084C"/>
    <w:multiLevelType w:val="multilevel"/>
    <w:tmpl w:val="6C14084C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2C"/>
    <w:rsid w:val="000B672C"/>
    <w:rsid w:val="00785F3C"/>
    <w:rsid w:val="00EF26A6"/>
    <w:rsid w:val="11FE49ED"/>
    <w:rsid w:val="2C8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</Words>
  <Characters>1437</Characters>
  <Lines>11</Lines>
  <Paragraphs>3</Paragraphs>
  <TotalTime>3</TotalTime>
  <ScaleCrop>false</ScaleCrop>
  <LinksUpToDate>false</LinksUpToDate>
  <CharactersWithSpaces>1686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2019-09-08T15:28:00Z</dcterms:created>
  <dc:creator>Administrator</dc:creator>
  <cp:lastModifiedBy>木落雁南渡</cp:lastModifiedBy>
  <dcterms:modified xsi:type="dcterms:W3CDTF">2019-09-09T01:06:10Z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