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68B647C" w14:textId="7875FD3B" w:rsidR="001A7F48" w:rsidRDefault="000B52F9" w:rsidP="001A7F48">
      <w:pPr>
        <w:rPr>
          <w:b/>
          <w:sz w:val="32"/>
          <w:szCs w:val="32"/>
        </w:rPr>
      </w:pPr>
      <w:r>
        <w:rPr>
          <w:rFonts w:hint="eastAsia"/>
          <w:b/>
          <w:sz w:val="32"/>
          <w:szCs w:val="32"/>
        </w:rPr>
        <w:t>姓</w:t>
      </w:r>
      <w:r w:rsidR="001A7F48">
        <w:rPr>
          <w:b/>
          <w:sz w:val="32"/>
          <w:szCs w:val="32"/>
        </w:rPr>
        <w:t xml:space="preserve">    </w:t>
      </w:r>
      <w:r>
        <w:rPr>
          <w:rFonts w:hint="eastAsia"/>
          <w:b/>
          <w:sz w:val="32"/>
          <w:szCs w:val="32"/>
        </w:rPr>
        <w:t>名</w:t>
      </w:r>
      <w:r w:rsidR="001A7F48">
        <w:rPr>
          <w:b/>
          <w:sz w:val="32"/>
          <w:szCs w:val="32"/>
        </w:rPr>
        <w:t xml:space="preserve">   </w:t>
      </w:r>
      <w:r>
        <w:rPr>
          <w:rFonts w:hint="eastAsia"/>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0CFE4CF" w:rsidR="000B753F" w:rsidRDefault="000B753F" w:rsidP="000B753F">
      <w:pPr>
        <w:rPr>
          <w:b/>
          <w:sz w:val="32"/>
          <w:szCs w:val="32"/>
        </w:rPr>
      </w:pPr>
      <w:r w:rsidRPr="000B753F">
        <w:rPr>
          <w:rFonts w:ascii="宋体" w:hAnsi="宋体" w:cs="宋体"/>
          <w:b/>
          <w:sz w:val="32"/>
          <w:szCs w:val="32"/>
        </w:rPr>
        <w:t>专</w:t>
      </w:r>
      <w:r>
        <w:rPr>
          <w:b/>
          <w:sz w:val="32"/>
          <w:szCs w:val="32"/>
        </w:rPr>
        <w:t xml:space="preserve">    </w:t>
      </w:r>
      <w:r w:rsidRPr="000B753F">
        <w:rPr>
          <w:rFonts w:ascii="宋体" w:hAnsi="宋体" w:cs="宋体"/>
          <w:b/>
          <w:sz w:val="32"/>
          <w:szCs w:val="32"/>
        </w:rPr>
        <w:t>业</w:t>
      </w:r>
      <w:r w:rsidR="00E92A62">
        <w:rPr>
          <w:b/>
          <w:sz w:val="32"/>
          <w:szCs w:val="32"/>
        </w:rPr>
        <w:t xml:space="preserve">   </w:t>
      </w:r>
      <w:r w:rsidRPr="000B753F">
        <w:rPr>
          <w:rFonts w:ascii="宋体" w:hAnsi="宋体" w:cs="宋体"/>
          <w:b/>
          <w:sz w:val="32"/>
          <w:szCs w:val="32"/>
        </w:rPr>
        <w:t>软件工程</w:t>
      </w:r>
      <w:r w:rsidR="008173EF">
        <w:rPr>
          <w:b/>
          <w:sz w:val="32"/>
          <w:szCs w:val="32"/>
        </w:rPr>
        <w:t>(</w:t>
      </w:r>
      <w:r w:rsidR="00A73409">
        <w:rPr>
          <w:rFonts w:asciiTheme="minorEastAsia" w:eastAsiaTheme="minorEastAsia" w:hAnsiTheme="minorEastAsia" w:cs="MS Mincho" w:hint="eastAsia"/>
          <w:b/>
          <w:sz w:val="32"/>
          <w:szCs w:val="32"/>
        </w:rPr>
        <w:t>国际</w:t>
      </w:r>
      <w:r w:rsidR="00E92A62">
        <w:rPr>
          <w:b/>
          <w:sz w:val="32"/>
          <w:szCs w:val="32"/>
        </w:rPr>
        <w:t>(</w:t>
      </w:r>
      <w:r w:rsidR="00A73409">
        <w:rPr>
          <w:rFonts w:asciiTheme="minorEastAsia" w:eastAsiaTheme="minorEastAsia" w:hAnsiTheme="minorEastAsia" w:cs="MS Mincho" w:hint="eastAsia"/>
          <w:b/>
          <w:sz w:val="32"/>
          <w:szCs w:val="32"/>
        </w:rPr>
        <w:t>英语</w:t>
      </w:r>
      <w:r w:rsidR="008173EF">
        <w:rPr>
          <w:b/>
          <w:sz w:val="32"/>
          <w:szCs w:val="32"/>
        </w:rPr>
        <w:t>)</w:t>
      </w:r>
      <w:r w:rsidR="00E92A62">
        <w:rPr>
          <w:b/>
          <w:sz w:val="32"/>
          <w:szCs w:val="32"/>
        </w:rPr>
        <w:t>)</w:t>
      </w:r>
    </w:p>
    <w:p w14:paraId="73A826CB" w14:textId="77777777" w:rsidR="000B753F" w:rsidRDefault="000B753F" w:rsidP="000B753F">
      <w:pPr>
        <w:rPr>
          <w:b/>
          <w:sz w:val="32"/>
          <w:szCs w:val="32"/>
        </w:rPr>
      </w:pPr>
    </w:p>
    <w:p w14:paraId="14E53289" w14:textId="53A8AE13" w:rsidR="000B753F" w:rsidRPr="000B753F" w:rsidRDefault="002077AD" w:rsidP="000B753F">
      <w:pPr>
        <w:rPr>
          <w:b/>
          <w:sz w:val="32"/>
          <w:szCs w:val="32"/>
        </w:rPr>
      </w:pPr>
      <w:r>
        <w:rPr>
          <w:rFonts w:asciiTheme="minorEastAsia" w:eastAsiaTheme="minorEastAsia" w:hAnsiTheme="minorEastAsia" w:cs="MS Mincho" w:hint="eastAsia"/>
          <w:b/>
          <w:sz w:val="32"/>
          <w:szCs w:val="32"/>
        </w:rPr>
        <w:t>指导教师</w:t>
      </w:r>
      <w:r w:rsidR="00E92A62">
        <w:rPr>
          <w:b/>
          <w:sz w:val="32"/>
          <w:szCs w:val="32"/>
        </w:rPr>
        <w:t xml:space="preserve">  </w:t>
      </w:r>
      <w:r w:rsidR="00DC18FF">
        <w:rPr>
          <w:b/>
          <w:sz w:val="32"/>
          <w:szCs w:val="32"/>
        </w:rPr>
        <w:t xml:space="preserve"> </w:t>
      </w:r>
      <w:r w:rsidR="00E92A62" w:rsidRPr="00B47C19">
        <w:rPr>
          <w:rFonts w:ascii="宋体" w:hAnsi="宋体" w:cs="MS Mincho"/>
          <w:b/>
          <w:sz w:val="32"/>
          <w:szCs w:val="32"/>
        </w:rPr>
        <w:t>姜琳</w:t>
      </w:r>
      <w:r w:rsidR="00E92A62" w:rsidRPr="00B47C19">
        <w:rPr>
          <w:rFonts w:ascii="宋体" w:hAnsi="宋体" w:cs="宋体"/>
          <w:b/>
          <w:sz w:val="32"/>
          <w:szCs w:val="32"/>
        </w:rPr>
        <w:t xml:space="preserve">颖 </w:t>
      </w:r>
      <w:r w:rsidR="00E92A62" w:rsidRPr="00B47C19">
        <w:rPr>
          <w:rFonts w:ascii="宋体" w:hAnsi="宋体" w:cs="宋体"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1BB7D1E1" w:rsidR="000B753F" w:rsidRPr="00D95B0C" w:rsidRDefault="00A74190" w:rsidP="000B753F">
            <w:pPr>
              <w:spacing w:before="120" w:line="360" w:lineRule="auto"/>
              <w:ind w:firstLineChars="50" w:firstLine="140"/>
              <w:rPr>
                <w:sz w:val="28"/>
                <w:szCs w:val="28"/>
              </w:rPr>
            </w:pPr>
            <w:r>
              <w:rPr>
                <w:rFonts w:asciiTheme="minorEastAsia" w:eastAsiaTheme="minorEastAsia" w:hAnsiTheme="minorEastAsia" w:cs="MS Mincho" w:hint="eastAsia"/>
                <w:sz w:val="28"/>
                <w:szCs w:val="28"/>
              </w:rPr>
              <w:t>姜琳</w:t>
            </w:r>
            <w:r w:rsidR="0025253D" w:rsidRPr="0025253D">
              <w:rPr>
                <w:rFonts w:ascii="宋体" w:hAnsi="宋体" w:cs="宋体"/>
                <w:sz w:val="28"/>
                <w:szCs w:val="28"/>
              </w:rPr>
              <w:t>颖</w:t>
            </w:r>
          </w:p>
        </w:tc>
        <w:tc>
          <w:tcPr>
            <w:tcW w:w="1770" w:type="dxa"/>
            <w:vAlign w:val="center"/>
          </w:tcPr>
          <w:p w14:paraId="7DC60A21" w14:textId="69A25AD4"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3"/>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040A2DF0"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sidRPr="007D42FC">
              <w:rPr>
                <w:rFonts w:asciiTheme="majorEastAsia" w:eastAsiaTheme="majorEastAsia" w:hAnsiTheme="majorEastAsia" w:cs="MS Mincho"/>
                <w:b/>
                <w:sz w:val="32"/>
                <w:szCs w:val="32"/>
              </w:rPr>
              <w:t>姜琳</w:t>
            </w:r>
            <w:r w:rsidR="00CF6C96">
              <w:rPr>
                <w:rFonts w:ascii="宋体" w:hAnsi="宋体" w:cs="宋体"/>
                <w:b/>
                <w:sz w:val="32"/>
                <w:szCs w:val="32"/>
              </w:rPr>
              <w:t>颖</w:t>
            </w:r>
            <w:r w:rsidR="008A2178">
              <w:rPr>
                <w:rFonts w:hint="eastAsia"/>
                <w:b/>
                <w:sz w:val="32"/>
                <w:szCs w:val="32"/>
              </w:rPr>
              <w:t xml:space="preserve"> </w:t>
            </w:r>
            <w:r w:rsidR="00CF6C96">
              <w:rPr>
                <w:rFonts w:ascii="宋体" w:hAnsi="宋体" w:cs="宋体"/>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t>we should create key-value cache system or specific</w:t>
      </w:r>
      <w:r w:rsidR="00FE6E8D">
        <w:t xml:space="preserve"> queue system.</w:t>
      </w:r>
    </w:p>
    <w:p w14:paraId="4019A1C3" w14:textId="77777777" w:rsidR="002B2E4C" w:rsidRDefault="00026066" w:rsidP="00026066">
      <w:pPr>
        <w:adjustRightInd w:val="0"/>
        <w:spacing w:before="156"/>
      </w:pPr>
      <w:r>
        <w:tab/>
      </w:r>
      <w:r w:rsidR="00254E73">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202" w:hangingChars="499" w:hanging="1202"/>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169BFEA9" w:rsidR="00DA7FE2" w:rsidRPr="00DA7FE2" w:rsidRDefault="003B0B34" w:rsidP="00586746">
      <w:pPr>
        <w:spacing w:beforeLines="100" w:before="312" w:afterLines="100" w:after="312"/>
        <w:jc w:val="center"/>
        <w:rPr>
          <w:rFonts w:ascii="黑体" w:eastAsia="黑体"/>
          <w:b/>
          <w:sz w:val="32"/>
          <w:szCs w:val="32"/>
        </w:rPr>
      </w:pPr>
      <w:r>
        <w:rPr>
          <w:rFonts w:ascii="黑体" w:eastAsia="黑体" w:hint="eastAsia"/>
          <w:b/>
          <w:sz w:val="32"/>
          <w:szCs w:val="32"/>
        </w:rPr>
        <w:lastRenderedPageBreak/>
        <w:t>金融托管平台-基础服务子系统</w:t>
      </w:r>
      <w:r w:rsidR="00DA7FE2" w:rsidRPr="00DA7FE2">
        <w:rPr>
          <w:rFonts w:ascii="黑体" w:eastAsia="黑体" w:hint="eastAsia"/>
          <w:b/>
          <w:sz w:val="32"/>
          <w:szCs w:val="32"/>
        </w:rPr>
        <w:t>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12D3BA35" w14:textId="305662A8" w:rsidR="0024194B" w:rsidRDefault="001A44B5" w:rsidP="005466C1">
      <w:pPr>
        <w:spacing w:before="156"/>
        <w:ind w:firstLine="420"/>
      </w:pPr>
      <w:r>
        <w:rPr>
          <w:rFonts w:hint="eastAsia"/>
        </w:rPr>
        <w:t>基础服务子系统</w:t>
      </w:r>
    </w:p>
    <w:p w14:paraId="5F9B336E" w14:textId="77777777" w:rsidR="00EE05DB" w:rsidRDefault="00EE05DB" w:rsidP="00DA7FE2">
      <w:pPr>
        <w:spacing w:before="156"/>
        <w:ind w:firstLine="420"/>
      </w:pPr>
    </w:p>
    <w:p w14:paraId="06856183" w14:textId="12558A82" w:rsidR="00DA7FE2" w:rsidRPr="00DA7FE2" w:rsidRDefault="000D03F1" w:rsidP="002B0FA0">
      <w:pPr>
        <w:adjustRightInd w:val="0"/>
        <w:spacing w:before="156"/>
        <w:ind w:left="944" w:hangingChars="392" w:hanging="944"/>
      </w:pPr>
      <w:r w:rsidRPr="000D03F1">
        <w:rPr>
          <w:rFonts w:ascii="宋体" w:hAnsi="宋体" w:hint="eastAsia"/>
          <w:b/>
        </w:rPr>
        <w:t>关键</w:t>
      </w:r>
      <w:r w:rsidR="00D73CA8">
        <w:rPr>
          <w:rFonts w:ascii="宋体" w:hAnsi="宋体" w:hint="eastAsia"/>
          <w:b/>
        </w:rPr>
        <w:t>词</w:t>
      </w:r>
      <w:r>
        <w:rPr>
          <w:rFonts w:ascii="宋体" w:hAnsi="宋体" w:hint="eastAsia"/>
          <w:b/>
        </w:rPr>
        <w:t>：</w:t>
      </w:r>
      <w:r w:rsidR="00780153">
        <w:rPr>
          <w:rFonts w:ascii="宋体" w:hAnsi="宋体" w:hint="eastAsia"/>
        </w:rPr>
        <w:t>基础服务，数据导入</w:t>
      </w:r>
      <w:r w:rsidR="002B0FA0" w:rsidRPr="00DA7FE2">
        <w:t xml:space="preserve"> </w:t>
      </w: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0F22C6"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0F22C6"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0F22C6"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0F22C6"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0F22C6"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0F22C6"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0F22C6"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0F22C6"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0F22C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0F22C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0F22C6"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0F22C6"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0F22C6"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4E95BC29" w14:textId="3359693A" w:rsidR="0060574E" w:rsidRPr="00986886" w:rsidRDefault="00F7084E" w:rsidP="00986886">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6160493C" w14:textId="556E9349" w:rsidR="000238AA" w:rsidRPr="000238AA" w:rsidRDefault="00C91DF5" w:rsidP="000238AA">
      <w:pPr>
        <w:adjustRightInd w:val="0"/>
        <w:spacing w:before="156"/>
        <w:ind w:firstLine="397"/>
        <w:rPr>
          <w:noProof/>
        </w:rPr>
      </w:pPr>
      <w:r>
        <w:object w:dxaOrig="6606" w:dyaOrig="6761" w14:anchorId="711B64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5.95pt;height:338.6pt" o:ole="">
            <v:imagedata r:id="rId23" o:title=""/>
          </v:shape>
          <o:OLEObject Type="Embed" ProgID="Visio.Drawing.11" ShapeID="_x0000_i1025" DrawAspect="Content" ObjectID="_1525025254" r:id="rId24"/>
        </w:object>
      </w:r>
    </w:p>
    <w:p w14:paraId="761A5C3B" w14:textId="73DBBA07" w:rsidR="003A6A9F" w:rsidRPr="00CD6E46" w:rsidRDefault="004F2FBE" w:rsidP="00CD6E46">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28FB721D"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data, while Redis </w:t>
      </w:r>
      <w:r>
        <w:t xml:space="preserve">is used as cache and some of asynchronous </w:t>
      </w:r>
      <w:r>
        <w:rPr>
          <w:rFonts w:hint="eastAsia"/>
        </w:rPr>
        <w:t>queue, and our key-</w:t>
      </w:r>
      <w:r>
        <w:rPr>
          <w:rFonts w:hint="eastAsia"/>
        </w:rPr>
        <w:lastRenderedPageBreak/>
        <w:t xml:space="preserve">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r w:rsidR="00441A53">
        <w:rPr>
          <w:rFonts w:hint="eastAsia"/>
        </w:rPr>
        <w:t>cas</w:t>
      </w:r>
      <w:r w:rsidR="00441A53">
        <w:t xml:space="preserve"> module in python language, and develop</w:t>
      </w:r>
      <w:r w:rsidR="00D877D1">
        <w:t>ed</w:t>
      </w:r>
      <w:r w:rsidR="00441A53">
        <w:t xml:space="preserve">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5"/>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w:t>
      </w:r>
      <w:r w:rsidR="00AC3960">
        <w:rPr>
          <w:rFonts w:hint="eastAsia"/>
        </w:rPr>
        <w:lastRenderedPageBreak/>
        <w:t>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04C07C2" w:rsidR="004A6035" w:rsidRDefault="00831501" w:rsidP="009B0352">
      <w:pPr>
        <w:spacing w:before="156"/>
      </w:pPr>
      <w:r>
        <w:object w:dxaOrig="11618" w:dyaOrig="6918" w14:anchorId="2BB528D8">
          <v:shape id="_x0000_i1026" type="#_x0000_t75" style="width:414.5pt;height:247.15pt" o:ole="">
            <v:imagedata r:id="rId26" o:title=""/>
          </v:shape>
          <o:OLEObject Type="Embed" ProgID="Visio.Drawing.11" ShapeID="_x0000_i1026" DrawAspect="Content" ObjectID="_1525025255" r:id="rId27"/>
        </w:object>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w:t>
      </w:r>
      <w:r w:rsidRPr="00C00B03">
        <w:lastRenderedPageBreak/>
        <w:t>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075966C" w14:textId="2677A0E9" w:rsidR="00744B18" w:rsidRPr="00744B18" w:rsidRDefault="004B5455" w:rsidP="00D369B4">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0AB7A524" w:rsidR="007C6000" w:rsidRDefault="00E97E8D" w:rsidP="007C6000">
      <w:pPr>
        <w:spacing w:before="156"/>
        <w:rPr>
          <w:b/>
          <w:sz w:val="21"/>
          <w:szCs w:val="21"/>
        </w:rPr>
      </w:pPr>
      <w:r>
        <w:object w:dxaOrig="7611" w:dyaOrig="6163" w14:anchorId="5373EE1F">
          <v:shape id="_x0000_i1027" type="#_x0000_t75" style="width:404.1pt;height:268.55pt" o:ole="">
            <v:imagedata r:id="rId28" o:title=""/>
          </v:shape>
          <o:OLEObject Type="Embed" ProgID="Visio.Drawing.11" ShapeID="_x0000_i1027" DrawAspect="Content" ObjectID="_1525025256" r:id="rId29"/>
        </w:object>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0EECAE37" w:rsidR="00D1221F" w:rsidRDefault="00FF4D6C" w:rsidP="006E48E8">
      <w:pPr>
        <w:spacing w:before="156"/>
      </w:pPr>
      <w:r>
        <w:object w:dxaOrig="7616" w:dyaOrig="4710" w14:anchorId="3DC7F89C">
          <v:shape id="_x0000_i1028" type="#_x0000_t75" style="width:389.2pt;height:235.45pt" o:ole="">
            <v:imagedata r:id="rId30" o:title=""/>
          </v:shape>
          <o:OLEObject Type="Embed" ProgID="Visio.Drawing.11" ShapeID="_x0000_i1028" DrawAspect="Content" ObjectID="_1525025257" r:id="rId31"/>
        </w:object>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66F6A51" w:rsidR="00CB35D5" w:rsidRDefault="005C6A3B" w:rsidP="00C268F5">
      <w:pPr>
        <w:spacing w:before="156"/>
      </w:pPr>
      <w:r>
        <w:object w:dxaOrig="7661" w:dyaOrig="5327" w14:anchorId="0E39B207">
          <v:shape id="_x0000_i1029" type="#_x0000_t75" style="width:383.35pt;height:266.6pt" o:ole="">
            <v:imagedata r:id="rId32" o:title=""/>
          </v:shape>
          <o:OLEObject Type="Embed" ProgID="Visio.Drawing.11" ShapeID="_x0000_i1029" DrawAspect="Content" ObjectID="_1525025258" r:id="rId33"/>
        </w:object>
      </w:r>
    </w:p>
    <w:p w14:paraId="65BA3D90" w14:textId="0B495492" w:rsidR="00ED148C" w:rsidRPr="0089170B" w:rsidRDefault="00E66E59" w:rsidP="002E5BB6">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w:t>
      </w:r>
      <w:r w:rsidR="0089080B">
        <w:lastRenderedPageBreak/>
        <w:t xml:space="preserve">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797231BF" w14:textId="63001146" w:rsidR="00091C1C" w:rsidRDefault="00091C1C" w:rsidP="005378CB"/>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34AAD18F"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r w:rsidRPr="002F7283">
        <w:rPr>
          <w:rFonts w:hint="eastAsia"/>
          <w:b/>
        </w:rPr>
        <w:t>Architectur</w:t>
      </w:r>
      <w:bookmarkEnd w:id="16"/>
      <w:r w:rsidR="00EF0FC5">
        <w:rPr>
          <w:rFonts w:hint="eastAsia"/>
          <w:b/>
        </w:rPr>
        <w:t>e</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4233599B" w:rsidR="003A1591" w:rsidRDefault="001D78C4" w:rsidP="003A1591">
      <w:pPr>
        <w:spacing w:before="156"/>
      </w:pPr>
      <w:r>
        <w:object w:dxaOrig="10958" w:dyaOrig="6351" w14:anchorId="66261127">
          <v:shape id="_x0000_i1030" type="#_x0000_t75" style="width:414.5pt;height:240.65pt" o:ole="">
            <v:imagedata r:id="rId34" o:title=""/>
          </v:shape>
          <o:OLEObject Type="Embed" ProgID="Visio.Drawing.11" ShapeID="_x0000_i1030" DrawAspect="Content" ObjectID="_1525025259" r:id="rId35"/>
        </w:object>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make </w:t>
      </w:r>
      <w:r w:rsidR="00776873">
        <w:rPr>
          <w:rFonts w:hint="eastAsia"/>
        </w:rPr>
        <w:lastRenderedPageBreak/>
        <w:t xml:space="preserve">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is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r w:rsidR="002C267D">
        <w:t>geminid solve the raw data importing and management, the reports module represent the clearing report in different query situations, the geminiDB provides s</w:t>
      </w:r>
      <w:r w:rsidR="00EE6484">
        <w:t xml:space="preserve">trings and lists data structure. The </w:t>
      </w:r>
      <w:r w:rsidR="00EE6484">
        <w:rPr>
          <w:rFonts w:hint="eastAsia"/>
        </w:rPr>
        <w:t>figure below show the base requirements of base service subsystem.</w:t>
      </w:r>
    </w:p>
    <w:p w14:paraId="5160EBF0" w14:textId="55CACF8D" w:rsidR="00C403C8" w:rsidRDefault="00086EDC" w:rsidP="00C403C8">
      <w:r>
        <w:object w:dxaOrig="8079" w:dyaOrig="7456" w14:anchorId="263F08DA">
          <v:shape id="_x0000_i1147" type="#_x0000_t75" style="width:404.1pt;height:300.3pt" o:ole="">
            <v:imagedata r:id="rId36" o:title=""/>
          </v:shape>
          <o:OLEObject Type="Embed" ProgID="Visio.Drawing.11" ShapeID="_x0000_i1147" DrawAspect="Content" ObjectID="_1525025260" r:id="rId37"/>
        </w:object>
      </w:r>
    </w:p>
    <w:p w14:paraId="6E829492" w14:textId="3C949056" w:rsidR="001412A4" w:rsidRPr="001412A4" w:rsidRDefault="006D3DCA" w:rsidP="001412A4">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lastRenderedPageBreak/>
        <w:t xml:space="preserve">The </w:t>
      </w:r>
      <w:r>
        <w:rPr>
          <w:rFonts w:hint="eastAsia"/>
        </w:rPr>
        <w:t>diagram above show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8"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8"/>
      <w:r w:rsidR="00851AEA">
        <w:rPr>
          <w:rFonts w:hint="eastAsia"/>
          <w:b/>
        </w:rPr>
        <w:t xml:space="preserve"> Functional Requirements</w:t>
      </w:r>
    </w:p>
    <w:p w14:paraId="2E4CEE76" w14:textId="0DE69535" w:rsidR="000C3FDB" w:rsidRDefault="000C3FDB" w:rsidP="000C3FDB">
      <w:r>
        <w:rPr>
          <w:rFonts w:hint="eastAsia"/>
        </w:rPr>
        <w:tab/>
        <w:t>The use case of base service subsystem is shown in figure 3.3</w:t>
      </w:r>
      <w:r w:rsidR="00D31F37">
        <w:rPr>
          <w:rFonts w:hint="eastAsia"/>
        </w:rPr>
        <w:t>.</w:t>
      </w:r>
      <w:r w:rsidR="0086369E" w:rsidRPr="0086369E">
        <w:t xml:space="preserve"> </w:t>
      </w:r>
      <w:r w:rsidR="003535A8">
        <w:object w:dxaOrig="9240" w:dyaOrig="11698" w14:anchorId="7502ADFB">
          <v:shape id="_x0000_i1172" type="#_x0000_t75" style="width:405.4pt;height:513.75pt" o:ole="">
            <v:imagedata r:id="rId38" o:title=""/>
          </v:shape>
          <o:OLEObject Type="Embed" ProgID="Visio.Drawing.11" ShapeID="_x0000_i1172" DrawAspect="Content" ObjectID="_1525025261" r:id="rId39"/>
        </w:object>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57EAFD1D" w14:textId="4DBE4E55" w:rsidR="003C45E6" w:rsidRDefault="0086341F" w:rsidP="0086341F">
      <w:r>
        <w:rPr>
          <w:rFonts w:hint="eastAsia"/>
        </w:rPr>
        <w:tab/>
      </w:r>
      <w:r w:rsidR="009702A8">
        <w:t xml:space="preserve">First of all, we </w:t>
      </w:r>
      <w:r w:rsidR="009702A8" w:rsidRPr="009702A8">
        <w:t>describe</w:t>
      </w:r>
      <w:r w:rsidR="009702A8">
        <w:t xml:space="preserve"> the requirements of SSO module, because all subsystem is connected in logic, and a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r w:rsidR="000F049B">
        <w:rPr>
          <w:rFonts w:hint="eastAsia"/>
        </w:rPr>
        <w:t xml:space="preserve"> </w:t>
      </w:r>
    </w:p>
    <w:p w14:paraId="0C9C6A1F" w14:textId="4C538BEB" w:rsidR="00085A94" w:rsidRDefault="00FC5EB3" w:rsidP="0086341F">
      <w:r>
        <w:rPr>
          <w:rFonts w:hint="eastAsia"/>
        </w:rPr>
        <w:tab/>
      </w:r>
      <w:r w:rsidR="00F650FA">
        <w:object w:dxaOrig="10921" w:dyaOrig="10013" w14:anchorId="33550AB8">
          <v:shape id="_x0000_i1189" type="#_x0000_t75" style="width:415.15pt;height:380.75pt" o:ole="">
            <v:imagedata r:id="rId40" o:title=""/>
          </v:shape>
          <o:OLEObject Type="Embed" ProgID="Visio.Drawing.11" ShapeID="_x0000_i1189" DrawAspect="Content" ObjectID="_1525025262" r:id="rId41"/>
        </w:object>
      </w:r>
    </w:p>
    <w:p w14:paraId="0C5CF055" w14:textId="647CAD77" w:rsidR="008705AD" w:rsidRDefault="00CE09AA" w:rsidP="008705AD">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02228204" w14:textId="77777777" w:rsidR="000D709F" w:rsidRDefault="000D709F" w:rsidP="00C52C9B">
      <w:pPr>
        <w:ind w:firstLine="420"/>
      </w:pPr>
    </w:p>
    <w:p w14:paraId="6881CBED" w14:textId="642BDF4D"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41E8F4F2" w:rsidR="00AA2CA2" w:rsidRDefault="00CE5353" w:rsidP="008705AD">
      <w:pPr>
        <w:ind w:firstLine="420"/>
      </w:pPr>
      <w:r>
        <w:object w:dxaOrig="10397" w:dyaOrig="11413" w14:anchorId="66E304DC">
          <v:shape id="_x0000_i1203" type="#_x0000_t75" style="width:415.15pt;height:455.35pt" o:ole="">
            <v:imagedata r:id="rId42" o:title=""/>
          </v:shape>
          <o:OLEObject Type="Embed" ProgID="Visio.Drawing.11" ShapeID="_x0000_i1203" DrawAspect="Content" ObjectID="_1525025263" r:id="rId43"/>
        </w:object>
      </w:r>
      <w:bookmarkStart w:id="19" w:name="_GoBack"/>
      <w:bookmarkEnd w:id="19"/>
    </w:p>
    <w:p w14:paraId="2894D76D" w14:textId="654F7AE5" w:rsidR="00F42710" w:rsidRDefault="00F42710" w:rsidP="00F42710">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366A9">
        <w:rPr>
          <w:rFonts w:hint="eastAsia"/>
          <w:b/>
          <w:sz w:val="21"/>
          <w:szCs w:val="21"/>
        </w:rPr>
        <w:t>data</w:t>
      </w:r>
      <w:r w:rsidR="003366A9">
        <w:rPr>
          <w:b/>
          <w:sz w:val="21"/>
          <w:szCs w:val="21"/>
        </w:rPr>
        <w:t xml:space="preserve"> </w:t>
      </w:r>
      <w:r w:rsidR="00C80225">
        <w:rPr>
          <w:b/>
          <w:sz w:val="21"/>
          <w:szCs w:val="21"/>
        </w:rPr>
        <w:t>management</w:t>
      </w:r>
    </w:p>
    <w:p w14:paraId="1C67C8B0" w14:textId="02F29D43" w:rsidR="00AA2CA2" w:rsidRPr="00F42710" w:rsidRDefault="00CB5175" w:rsidP="008705AD">
      <w:pPr>
        <w:ind w:firstLine="420"/>
        <w:rPr>
          <w:rFonts w:hint="eastAsia"/>
        </w:rPr>
      </w:pPr>
      <w:r>
        <w:tab/>
        <w:t>Thirdly, it’s common for operator in bank to view the financial data reports at work, there are many electronic reports in different dimension, about 20 reports in clearing system and 20 reports in accounting reports.</w:t>
      </w:r>
    </w:p>
    <w:p w14:paraId="29EFB2F5" w14:textId="77777777" w:rsidR="004B070F" w:rsidRDefault="00A620B5" w:rsidP="00A620B5">
      <w:pPr>
        <w:ind w:firstLine="420"/>
      </w:pPr>
      <w:r>
        <w:tab/>
        <w:t xml:space="preserve">At last, asynchronous queue is necessary for some time-consuming task, for example, the message-sending don’t need to response in real-time and it spends a lot of time, what’s more, we have another requirement that manage user’s session in the server side, because we need full control of session which will be exposed to user if stored in client </w:t>
      </w:r>
      <w:r w:rsidR="004B070F">
        <w:t>side. We find out that lists structure in R</w:t>
      </w:r>
      <w:r w:rsidR="004B070F">
        <w:rPr>
          <w:rFonts w:hint="eastAsia"/>
        </w:rPr>
        <w:t>ed</w:t>
      </w:r>
      <w:r w:rsidR="004B070F">
        <w:t>is can be used as asynchronous queue, while strings can be used as key-value storage, but Redis use a lot of memory, so we have a plan to design a key-value NoSQL using more disk instead, the probable activity design is shown in figure 3.5.</w:t>
      </w:r>
    </w:p>
    <w:p w14:paraId="00F85B2B" w14:textId="41D8B232" w:rsidR="004B070F" w:rsidRDefault="008F79B7" w:rsidP="00A620B5">
      <w:pPr>
        <w:ind w:firstLine="420"/>
      </w:pPr>
      <w:r>
        <w:object w:dxaOrig="11653" w:dyaOrig="10279" w14:anchorId="559E90B7">
          <v:shape id="_x0000_i1200" type="#_x0000_t75" style="width:415.15pt;height:365.85pt" o:ole="">
            <v:imagedata r:id="rId44" o:title=""/>
          </v:shape>
          <o:OLEObject Type="Embed" ProgID="Visio.Drawing.11" ShapeID="_x0000_i1200" DrawAspect="Content" ObjectID="_1525025264" r:id="rId45"/>
        </w:object>
      </w:r>
    </w:p>
    <w:p w14:paraId="548ABE09" w14:textId="49367678" w:rsidR="00AA2CA2" w:rsidRPr="000F59C1" w:rsidRDefault="001F5010" w:rsidP="000F59C1">
      <w:pPr>
        <w:jc w:val="center"/>
        <w:rPr>
          <w:rFonts w:hint="eastAsia"/>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976D1">
        <w:rPr>
          <w:rFonts w:hint="eastAsia"/>
          <w:b/>
          <w:sz w:val="21"/>
          <w:szCs w:val="21"/>
        </w:rPr>
        <w:t xml:space="preserve">using </w:t>
      </w:r>
      <w:r w:rsidR="003976D1">
        <w:rPr>
          <w:b/>
          <w:sz w:val="21"/>
          <w:szCs w:val="21"/>
        </w:rPr>
        <w:t>asynchronous</w:t>
      </w:r>
      <w:r w:rsidR="003976D1">
        <w:rPr>
          <w:rFonts w:hint="eastAsia"/>
          <w:b/>
          <w:sz w:val="21"/>
          <w:szCs w:val="21"/>
        </w:rPr>
        <w:t xml:space="preserve"> </w:t>
      </w:r>
      <w:r w:rsidR="003976D1">
        <w:rPr>
          <w:b/>
          <w:sz w:val="21"/>
          <w:szCs w:val="21"/>
        </w:rPr>
        <w:t xml:space="preserve">queue </w:t>
      </w:r>
      <w:r w:rsidR="007C788F">
        <w:rPr>
          <w:b/>
          <w:sz w:val="21"/>
          <w:szCs w:val="21"/>
        </w:rPr>
        <w:t xml:space="preserve">and </w:t>
      </w:r>
      <w:r w:rsidR="003976D1">
        <w:rPr>
          <w:b/>
          <w:sz w:val="21"/>
          <w:szCs w:val="21"/>
        </w:rPr>
        <w:t>session</w:t>
      </w:r>
      <w:r w:rsidR="00B12612">
        <w:rPr>
          <w:b/>
          <w:sz w:val="21"/>
          <w:szCs w:val="21"/>
        </w:rPr>
        <w:t xml:space="preserve"> storage</w:t>
      </w:r>
    </w:p>
    <w:p w14:paraId="3C030E75" w14:textId="77777777" w:rsidR="00AB2C17" w:rsidRDefault="009435CD" w:rsidP="00AB2C17">
      <w:pPr>
        <w:ind w:firstLine="420"/>
      </w:pPr>
      <w:r>
        <w:t xml:space="preserve">Finally, we </w:t>
      </w:r>
      <w:r w:rsidR="00A1149A">
        <w:t>illustrate the</w:t>
      </w:r>
      <w:r w:rsidR="008705AD">
        <w:t xml:space="preserve"> </w:t>
      </w:r>
      <w:r w:rsidR="00A31B2C">
        <w:rPr>
          <w:rFonts w:hint="eastAsia"/>
        </w:rPr>
        <w:t>use-case specification of</w:t>
      </w:r>
      <w:r w:rsidR="00A1149A">
        <w:t xml:space="preserve"> base service subsystem</w:t>
      </w:r>
      <w:r w:rsidR="008705AD">
        <w:rPr>
          <w:rFonts w:hint="eastAsia"/>
        </w:rPr>
        <w:t>:</w:t>
      </w:r>
    </w:p>
    <w:p w14:paraId="64730337" w14:textId="72995D73" w:rsidR="00A31B2C" w:rsidRDefault="00AB2C17" w:rsidP="00AB2C17">
      <w:pPr>
        <w:pStyle w:val="af9"/>
        <w:numPr>
          <w:ilvl w:val="0"/>
          <w:numId w:val="33"/>
        </w:numPr>
        <w:ind w:firstLineChars="0"/>
      </w:pPr>
      <w:r>
        <w:t>login the custody business system.</w:t>
      </w:r>
    </w:p>
    <w:p w14:paraId="502B834D" w14:textId="1C4C5EA1" w:rsidR="00AB2C17" w:rsidRDefault="00AB2C17" w:rsidP="00AB2C17">
      <w:pPr>
        <w:pStyle w:val="af9"/>
        <w:numPr>
          <w:ilvl w:val="1"/>
          <w:numId w:val="33"/>
        </w:numPr>
        <w:ind w:firstLineChars="0"/>
      </w:pPr>
      <w:r>
        <w:t>brief description: this use case describes how the user login custody business system.</w:t>
      </w:r>
    </w:p>
    <w:p w14:paraId="23B2EFED" w14:textId="0E811AEF" w:rsidR="00AB2C17" w:rsidRDefault="00AB2C17" w:rsidP="00AB2C17">
      <w:pPr>
        <w:pStyle w:val="af9"/>
        <w:numPr>
          <w:ilvl w:val="1"/>
          <w:numId w:val="33"/>
        </w:numPr>
        <w:ind w:firstLineChars="0"/>
      </w:pPr>
      <w:r>
        <w:t>Actors.</w:t>
      </w:r>
    </w:p>
    <w:p w14:paraId="0A7F9A39" w14:textId="528C1A65" w:rsidR="00AB2C17" w:rsidRDefault="00F650FA" w:rsidP="00AB2C17">
      <w:pPr>
        <w:pStyle w:val="af9"/>
        <w:numPr>
          <w:ilvl w:val="2"/>
          <w:numId w:val="33"/>
        </w:numPr>
        <w:ind w:firstLineChars="0"/>
      </w:pPr>
      <w:r>
        <w:rPr>
          <w:rFonts w:hint="eastAsia"/>
        </w:rPr>
        <w:t>O</w:t>
      </w:r>
      <w:r w:rsidR="00AB2C17">
        <w:rPr>
          <w:rFonts w:hint="eastAsia"/>
        </w:rPr>
        <w:t>perators in bank.</w:t>
      </w:r>
    </w:p>
    <w:p w14:paraId="683DC66F" w14:textId="38E01DC4" w:rsidR="00AB2C17" w:rsidRDefault="00F650FA" w:rsidP="00AB2C17">
      <w:pPr>
        <w:pStyle w:val="af9"/>
        <w:numPr>
          <w:ilvl w:val="2"/>
          <w:numId w:val="33"/>
        </w:numPr>
        <w:ind w:firstLineChars="0"/>
      </w:pPr>
      <w:r>
        <w:t>D</w:t>
      </w:r>
      <w:r>
        <w:rPr>
          <w:rFonts w:hint="eastAsia"/>
        </w:rPr>
        <w:t xml:space="preserve">ata </w:t>
      </w:r>
      <w:r>
        <w:t>manager</w:t>
      </w:r>
    </w:p>
    <w:p w14:paraId="3D21C75A" w14:textId="77777777" w:rsidR="00F650FA" w:rsidRDefault="00F650FA" w:rsidP="00F650FA">
      <w:pPr>
        <w:pStyle w:val="af9"/>
        <w:numPr>
          <w:ilvl w:val="1"/>
          <w:numId w:val="33"/>
        </w:numPr>
        <w:ind w:firstLineChars="0"/>
      </w:pPr>
      <w:r>
        <w:rPr>
          <w:rFonts w:hint="eastAsia"/>
        </w:rPr>
        <w:t>Preconditions</w:t>
      </w:r>
      <w:r>
        <w:t>: actors have credentials of the system.</w:t>
      </w:r>
    </w:p>
    <w:p w14:paraId="1F6C35A1" w14:textId="77777777" w:rsidR="00F650FA" w:rsidRDefault="00F650FA" w:rsidP="00F650FA">
      <w:pPr>
        <w:pStyle w:val="af9"/>
        <w:numPr>
          <w:ilvl w:val="1"/>
          <w:numId w:val="33"/>
        </w:numPr>
        <w:ind w:firstLineChars="0"/>
      </w:pPr>
      <w:r>
        <w:t>Basic flow of events</w:t>
      </w:r>
    </w:p>
    <w:p w14:paraId="1A4DF2BF" w14:textId="2C6583A1" w:rsidR="00F650FA" w:rsidRDefault="00F650FA" w:rsidP="00F650FA">
      <w:pPr>
        <w:pStyle w:val="af9"/>
        <w:numPr>
          <w:ilvl w:val="2"/>
          <w:numId w:val="33"/>
        </w:numPr>
        <w:ind w:firstLineChars="0"/>
      </w:pPr>
      <w:r>
        <w:t>actors request for index page of a specific system.</w:t>
      </w:r>
    </w:p>
    <w:p w14:paraId="5CE714A9" w14:textId="6AEAC4A0" w:rsidR="00F650FA" w:rsidRDefault="00F650FA" w:rsidP="00F650FA">
      <w:pPr>
        <w:pStyle w:val="af9"/>
        <w:numPr>
          <w:ilvl w:val="2"/>
          <w:numId w:val="33"/>
        </w:numPr>
        <w:ind w:firstLineChars="0"/>
      </w:pPr>
      <w:r>
        <w:t>App server redirect to center authentication server.</w:t>
      </w:r>
    </w:p>
    <w:p w14:paraId="70855D2B" w14:textId="4B5B29C7" w:rsidR="00F650FA" w:rsidRDefault="00F650FA" w:rsidP="00F650FA">
      <w:pPr>
        <w:pStyle w:val="af9"/>
        <w:numPr>
          <w:ilvl w:val="2"/>
          <w:numId w:val="33"/>
        </w:numPr>
        <w:ind w:firstLineChars="0"/>
        <w:rPr>
          <w:rFonts w:hint="eastAsia"/>
        </w:rPr>
      </w:pPr>
      <w:r>
        <w:t xml:space="preserve">CAS server valid  </w:t>
      </w:r>
    </w:p>
    <w:p w14:paraId="0A2ECD6A" w14:textId="67D6AD5A" w:rsidR="008705AD" w:rsidRPr="00CE09AA" w:rsidRDefault="008705AD" w:rsidP="00A31B2C">
      <w:pPr>
        <w:rPr>
          <w:b/>
          <w:sz w:val="21"/>
          <w:szCs w:val="21"/>
        </w:rPr>
      </w:pPr>
    </w:p>
    <w:p w14:paraId="46E521B8" w14:textId="5F4B5A79" w:rsidR="006E5B3F" w:rsidRPr="002F7283" w:rsidRDefault="006E5B3F" w:rsidP="006E5B3F">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2648F95" w14:textId="77777777" w:rsidR="006E5B3F" w:rsidRPr="006E5B3F" w:rsidRDefault="006E5B3F" w:rsidP="006E5B3F"/>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Tianwang </w:t>
      </w:r>
      <w:r w:rsidRPr="00B861A3">
        <w:rPr>
          <w:rFonts w:hint="eastAsia"/>
        </w:rPr>
        <w:lastRenderedPageBreak/>
        <w:t xml:space="preserve">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lastRenderedPageBreak/>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46"/>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Tianwang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r w:rsidR="003B2E36">
        <w:t>robust</w:t>
      </w:r>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 id="_x0000_i1032" type="#_x0000_t75" style="width:313.3pt;height:246.5pt" o:ole="">
            <v:imagedata r:id="rId47" o:title=""/>
          </v:shape>
          <o:OLEObject Type="Embed" ProgID="Visio.Drawing.11" ShapeID="_x0000_i1032" DrawAspect="Content" ObjectID="_1525025265" r:id="rId48"/>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33" type="#_x0000_t75" style="width:231.55pt;height:221.2pt" o:ole="">
            <v:imagedata r:id="rId49" o:title=""/>
          </v:shape>
          <o:OLEObject Type="Embed" ProgID="Visio.Drawing.11" ShapeID="_x0000_i1033" DrawAspect="Content" ObjectID="_1525025266" r:id="rId50"/>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Tianwang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format</w:t>
      </w:r>
      <w:r w:rsidR="004876DF" w:rsidRPr="00B861A3">
        <w:rPr>
          <w:rFonts w:hint="eastAsia"/>
          <w:vertAlign w:val="superscript"/>
        </w:rPr>
        <w:t>[</w:t>
      </w:r>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A record in Tianwang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Tianwang</w:t>
      </w:r>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r w:rsidRPr="00B861A3">
              <w:rPr>
                <w:rFonts w:hint="eastAsia"/>
                <w:sz w:val="21"/>
                <w:szCs w:val="21"/>
              </w:rPr>
              <w:t>url</w:t>
            </w:r>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r w:rsidRPr="00B861A3">
              <w:rPr>
                <w:rFonts w:hint="eastAsia"/>
                <w:sz w:val="21"/>
                <w:szCs w:val="21"/>
              </w:rPr>
              <w:t>url: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r w:rsidRPr="00B861A3">
              <w:rPr>
                <w:sz w:val="21"/>
                <w:szCs w:val="21"/>
              </w:rPr>
              <w:t>ip</w:t>
            </w:r>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34" type="#_x0000_t75" style="width:137.5pt;height:144.65pt" o:ole="">
            <v:imagedata r:id="rId51" o:title="" croptop="48265f" cropleft="10741f" cropright="3222f"/>
          </v:shape>
          <o:OLEObject Type="Embed" ProgID="Visio.Drawing.11" ShapeID="_x0000_i1034" DrawAspect="Content" ObjectID="_1525025267" r:id="rId52"/>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35" type="#_x0000_t75" style="width:259.45pt;height:177.75pt" o:ole="">
            <v:imagedata r:id="rId53" o:title="" croptop="20485f" cropbottom="33893f" cropleft="23637f" cropright="3244f"/>
          </v:shape>
          <o:OLEObject Type="Embed" ProgID="Visio.Drawing.11" ShapeID="_x0000_i1035" DrawAspect="Content" ObjectID="_1525025268" r:id="rId54"/>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InvertIdx is used to model the inverted index. </w:t>
      </w:r>
      <w:r w:rsidRPr="00B861A3">
        <w:t>A</w:t>
      </w:r>
      <w:r w:rsidRPr="00B861A3">
        <w:rPr>
          <w:rFonts w:hint="eastAsia"/>
        </w:rPr>
        <w:t xml:space="preserve">nother class InvertIdxItem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36" type="#_x0000_t75" style="width:244.55pt;height:158.25pt" o:ole="">
            <v:imagedata r:id="rId55" o:title="" croptop="48169f" cropright="9504f"/>
          </v:shape>
          <o:OLEObject Type="Embed" ProgID="Visio.Drawing.11" ShapeID="_x0000_i1036" DrawAspect="Content" ObjectID="_1525025269" r:id="rId56"/>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r>
        <w:t>downmost</w:t>
      </w:r>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principle.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7" type="#_x0000_t75" style="width:302.25pt;height:41.5pt" o:ole="">
            <v:imagedata r:id="rId57" o:title=""/>
          </v:shape>
          <o:OLEObject Type="Embed" ProgID="Visio.Drawing.11" ShapeID="_x0000_i1037" DrawAspect="Content" ObjectID="_1525025270" r:id="rId58"/>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8" type="#_x0000_t75" style="width:188.75pt;height:39.55pt" o:ole="">
            <v:imagedata r:id="rId59" o:title=""/>
          </v:shape>
          <o:OLEObject Type="Embed" ProgID="Visio.Drawing.11" ShapeID="_x0000_i1038" DrawAspect="Content" ObjectID="_1525025271" r:id="rId60"/>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39" type="#_x0000_t75" style="width:441.75pt;height:188.75pt" o:ole="">
            <v:imagedata r:id="rId61" o:title="" croptop="10663f" cropbottom="39099f" cropleft="14149f"/>
          </v:shape>
          <o:OLEObject Type="Embed" ProgID="Visio.Drawing.11" ShapeID="_x0000_i1039" DrawAspect="Content" ObjectID="_1525025272" r:id="rId62"/>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40" type="#_x0000_t75" style="width:473.5pt;height:203.7pt" o:ole="">
            <v:imagedata r:id="rId63" o:title="" croptop="23423f"/>
          </v:shape>
          <o:OLEObject Type="Embed" ProgID="Visio.Drawing.11" ShapeID="_x0000_i1040" DrawAspect="Content" ObjectID="_1525025273" r:id="rId64"/>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41" type="#_x0000_t75" style="width:168.65pt;height:166.7pt" o:ole="">
            <v:imagedata r:id="rId65" o:title=""/>
          </v:shape>
          <o:OLEObject Type="Embed" ProgID="Visio.Drawing.11" ShapeID="_x0000_i1041" DrawAspect="Content" ObjectID="_1525025274" r:id="rId66"/>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r w:rsidR="008701E4" w:rsidRPr="00B861A3">
        <w:t>algorithms</w:t>
      </w:r>
      <w:r w:rsidR="008701E4" w:rsidRPr="00B861A3">
        <w:rPr>
          <w:vertAlign w:val="superscript"/>
        </w:rPr>
        <w:t>[</w:t>
      </w:r>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r w:rsidR="00896CD9" w:rsidRPr="00B861A3">
        <w:t>pseudocode</w:t>
      </w:r>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Segment(string </w:t>
      </w:r>
      <w:r w:rsidR="002F1981" w:rsidRPr="00B861A3">
        <w:rPr>
          <w:rFonts w:hint="eastAsia"/>
        </w:rPr>
        <w:t>S</w:t>
      </w:r>
      <w:r w:rsidR="008C78EF" w:rsidRPr="00B861A3">
        <w:rPr>
          <w:rFonts w:hint="eastAsia"/>
        </w:rPr>
        <w:t>, int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r w:rsidR="006B6C8B" w:rsidRPr="00B861A3">
        <w:rPr>
          <w:rFonts w:hint="eastAsia"/>
        </w:rPr>
        <w:t>S</w:t>
      </w:r>
      <w:r w:rsidRPr="00B861A3">
        <w:rPr>
          <w:rFonts w:hint="eastAsia"/>
        </w:rPr>
        <w:t>eg=</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r w:rsidRPr="00B861A3">
        <w:rPr>
          <w:rFonts w:hint="eastAsia"/>
        </w:rPr>
        <w:t>S!=</w:t>
      </w:r>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S.substr(0,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r w:rsidRPr="00B861A3">
        <w:rPr>
          <w:rFonts w:hint="eastAsia"/>
        </w:rPr>
        <w:t>(</w:t>
      </w:r>
      <w:r w:rsidR="009E428D" w:rsidRPr="00B861A3">
        <w:rPr>
          <w:rFonts w:hint="eastAsia"/>
        </w:rPr>
        <w:t>!</w:t>
      </w:r>
      <w:r w:rsidRPr="00B861A3">
        <w:rPr>
          <w:rFonts w:hint="eastAsia"/>
        </w:rPr>
        <w:t>isWord(W))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r w:rsidRPr="00B861A3">
        <w:rPr>
          <w:rFonts w:hint="eastAsia"/>
        </w:rPr>
        <w:t>W.removeRight(1)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r w:rsidRPr="00B861A3">
        <w:t>S</w:t>
      </w:r>
      <w:r w:rsidRPr="00B861A3">
        <w:rPr>
          <w:rFonts w:hint="eastAsia"/>
        </w:rPr>
        <w:t>eg+=W+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append W to Seg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Seg</w:t>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67"/>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0F22C6" w:rsidRPr="004E0BBD" w:rsidRDefault="000F22C6" w:rsidP="00C35219">
                            <w:pPr>
                              <w:rPr>
                                <w:sz w:val="21"/>
                                <w:szCs w:val="21"/>
                              </w:rPr>
                            </w:pPr>
                            <w:r w:rsidRPr="004E0BBD">
                              <w:rPr>
                                <w:sz w:val="21"/>
                                <w:szCs w:val="21"/>
                              </w:rPr>
                              <w:t>…</w:t>
                            </w:r>
                          </w:p>
                          <w:p w14:paraId="0582B7F3" w14:textId="77777777" w:rsidR="000F22C6" w:rsidRPr="004E0BBD" w:rsidRDefault="000F22C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0F22C6" w:rsidRPr="004E0BBD" w:rsidRDefault="000F22C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0F22C6" w:rsidRPr="004E0BBD" w:rsidRDefault="000F22C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0F22C6" w:rsidRPr="004E0BBD" w:rsidRDefault="000F22C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0F22C6" w:rsidRPr="004E0BBD" w:rsidRDefault="000F22C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0F22C6" w:rsidRPr="004E0BBD" w:rsidRDefault="000F22C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0F22C6" w:rsidRPr="004E0BBD" w:rsidRDefault="000F22C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0F22C6" w:rsidRPr="004E0BBD" w:rsidRDefault="000F22C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0F22C6" w:rsidRPr="004E0BBD" w:rsidRDefault="000F22C6"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l,21600r21600,l21600,xe">
                <v:stroke joinstyle="miter"/>
                <v:path gradientshapeok="t" o:connecttype="rect"/>
              </v:shapetype>
              <v:shape id="Text Box 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" stroked="f">
                <v:textbox>
                  <w:txbxContent>
                    <w:p w14:paraId="0239FBEF" w14:textId="77777777" w:rsidR="000F22C6" w:rsidRPr="004E0BBD" w:rsidRDefault="000F22C6" w:rsidP="00C35219">
                      <w:pPr>
                        <w:rPr>
                          <w:sz w:val="21"/>
                          <w:szCs w:val="21"/>
                        </w:rPr>
                      </w:pPr>
                      <w:r w:rsidRPr="004E0BBD">
                        <w:rPr>
                          <w:sz w:val="21"/>
                          <w:szCs w:val="21"/>
                        </w:rPr>
                        <w:t>…</w:t>
                      </w:r>
                    </w:p>
                    <w:p w14:paraId="0582B7F3" w14:textId="77777777" w:rsidR="000F22C6" w:rsidRPr="004E0BBD" w:rsidRDefault="000F22C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0F22C6" w:rsidRPr="004E0BBD" w:rsidRDefault="000F22C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0F22C6" w:rsidRPr="004E0BBD" w:rsidRDefault="000F22C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0F22C6" w:rsidRPr="004E0BBD" w:rsidRDefault="000F22C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0F22C6" w:rsidRPr="004E0BBD" w:rsidRDefault="000F22C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0F22C6" w:rsidRPr="004E0BBD" w:rsidRDefault="000F22C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0F22C6" w:rsidRPr="004E0BBD" w:rsidRDefault="000F22C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0F22C6" w:rsidRPr="004E0BBD" w:rsidRDefault="000F22C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0F22C6" w:rsidRPr="004E0BBD" w:rsidRDefault="000F22C6"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68"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0F22C6" w:rsidRPr="00906A2F" w:rsidRDefault="000F22C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0F22C6" w:rsidRPr="00906A2F" w:rsidRDefault="000F22C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0F22C6" w:rsidRPr="00906A2F" w:rsidRDefault="000F22C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0F22C6" w:rsidRPr="00906A2F" w:rsidRDefault="000F22C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0F22C6" w:rsidRPr="00DE49F8" w:rsidRDefault="000F22C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 Box 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" fillcolor="#f0f0f0" stroked="f">
                <v:textbox>
                  <w:txbxContent>
                    <w:p w14:paraId="2C397972" w14:textId="77777777" w:rsidR="000F22C6" w:rsidRPr="00906A2F" w:rsidRDefault="000F22C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0F22C6" w:rsidRPr="00906A2F" w:rsidRDefault="000F22C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0F22C6" w:rsidRPr="00906A2F" w:rsidRDefault="000F22C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0F22C6" w:rsidRPr="00906A2F" w:rsidRDefault="000F22C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0F22C6" w:rsidRPr="00DE49F8" w:rsidRDefault="000F22C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69"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70"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71"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72"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73" w:history="1">
        <w:r w:rsidR="0045786D">
          <w:t>hash_set::max_load_factor</w:t>
        </w:r>
      </w:hyperlink>
      <w:r w:rsidRPr="002D30C6">
        <w:t xml:space="preserve"> and </w:t>
      </w:r>
      <w:hyperlink r:id="rId74"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75"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42" type="#_x0000_t75" style="width:335.35pt;height:509.2pt" o:ole="">
            <v:imagedata r:id="rId76" o:title=""/>
          </v:shape>
          <o:OLEObject Type="Embed" ProgID="Visio.Drawing.11" ShapeID="_x0000_i1042" DrawAspect="Content" ObjectID="_1525025275" r:id="rId77"/>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0F22C6" w:rsidRPr="00E25E33" w:rsidRDefault="000F22C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0F22C6" w:rsidRPr="00E25E33" w:rsidRDefault="000F22C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0F22C6" w:rsidRPr="00E25E33" w:rsidRDefault="000F22C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 Box 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" fillcolor="#f0f0f0" stroked="f">
                <v:textbox>
                  <w:txbxContent>
                    <w:p w14:paraId="5859A737" w14:textId="77777777" w:rsidR="000F22C6" w:rsidRPr="00E25E33" w:rsidRDefault="000F22C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0F22C6" w:rsidRPr="00E25E33" w:rsidRDefault="000F22C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0F22C6" w:rsidRPr="00E25E33" w:rsidRDefault="000F22C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0F22C6" w:rsidRPr="00E25E33" w:rsidRDefault="000F22C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0F22C6" w:rsidRPr="00E25E33" w:rsidRDefault="000F22C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 Box 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" fillcolor="#f0f0f0" stroked="f">
                <v:textbox>
                  <w:txbxContent>
                    <w:p w14:paraId="24BF8696" w14:textId="77777777" w:rsidR="000F22C6" w:rsidRPr="00E25E33" w:rsidRDefault="000F22C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0F22C6" w:rsidRPr="00E25E33" w:rsidRDefault="000F22C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0F22C6" w:rsidRPr="00E570A4" w:rsidRDefault="000F22C6"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 Box 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" fillcolor="#f0f0f0" stroked="f">
                <v:textbox>
                  <w:txbxContent>
                    <w:p w14:paraId="11A9F2B3"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0F22C6" w:rsidRPr="00E570A4" w:rsidRDefault="000F22C6"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43" type="#_x0000_t75" style="width:211.45pt;height:315.9pt" o:ole="">
            <v:imagedata r:id="rId78" o:title="" cropbottom="-1199f"/>
          </v:shape>
          <o:OLEObject Type="Embed" ProgID="Visio.Drawing.11" ShapeID="_x0000_i1043" DrawAspect="Content" ObjectID="_1525025276" r:id="rId79"/>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0F22C6" w:rsidRPr="00B56825" w:rsidRDefault="000F22C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0F22C6" w:rsidRPr="00B56825" w:rsidRDefault="000F22C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0F22C6" w:rsidRPr="00B56825" w:rsidRDefault="000F22C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0F22C6" w:rsidRPr="00B56825" w:rsidRDefault="000F22C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0F22C6" w:rsidRPr="00B56825" w:rsidRDefault="000F22C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0F22C6" w:rsidRPr="00B56825" w:rsidRDefault="000F22C6"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 Box 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" fillcolor="#f0f0f0" stroked="f">
                <v:textbox>
                  <w:txbxContent>
                    <w:p w14:paraId="16AF024E"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0F22C6" w:rsidRPr="00B56825" w:rsidRDefault="000F22C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0F22C6" w:rsidRPr="00B56825" w:rsidRDefault="000F22C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0F22C6" w:rsidRPr="00B56825" w:rsidRDefault="000F22C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0F22C6" w:rsidRPr="00B56825" w:rsidRDefault="000F22C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0F22C6" w:rsidRPr="00B56825" w:rsidRDefault="000F22C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0F22C6" w:rsidRPr="00B56825" w:rsidRDefault="000F22C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0F22C6" w:rsidRPr="00B56825" w:rsidRDefault="000F22C6"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80"/>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44" type="#_x0000_t75" style="width:123.25pt;height:18.15pt" o:ole="">
            <v:imagedata r:id="rId87" o:title=""/>
          </v:shape>
          <o:OLEObject Type="Embed" ProgID="Equation.3" ShapeID="_x0000_i1044" DrawAspect="Content" ObjectID="_1525025277" r:id="rId88"/>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45" type="#_x0000_t75" style="width:116.75pt;height:18.15pt" o:ole="">
            <v:imagedata r:id="rId89" o:title=""/>
          </v:shape>
          <o:OLEObject Type="Embed" ProgID="Equation.3" ShapeID="_x0000_i1045" DrawAspect="Content" ObjectID="_1525025278" r:id="rId90"/>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46" type="#_x0000_t75" style="width:174.5pt;height:18.8pt" o:ole="">
            <v:imagedata r:id="rId91" o:title=""/>
          </v:shape>
          <o:OLEObject Type="Embed" ProgID="Equation.3" ShapeID="_x0000_i1046" DrawAspect="Content" ObjectID="_1525025279" r:id="rId92"/>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7" type="#_x0000_t75" style="width:99.9pt;height:18.8pt" o:ole="">
            <v:imagedata r:id="rId93" o:title=""/>
          </v:shape>
          <o:OLEObject Type="Embed" ProgID="Equation.3" ShapeID="_x0000_i1047" DrawAspect="Content" ObjectID="_1525025280" r:id="rId94"/>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8" type="#_x0000_t75" style="width:33.75pt;height:18.8pt" o:ole="">
            <v:imagedata r:id="rId95" o:title=""/>
          </v:shape>
          <o:OLEObject Type="Embed" ProgID="Equation.3" ShapeID="_x0000_i1048" DrawAspect="Content" ObjectID="_1525025281" r:id="rId96"/>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lastRenderedPageBreak/>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49" type="#_x0000_t75" style="width:44.75pt;height:15.55pt" o:ole="">
            <v:imagedata r:id="rId97" o:title=""/>
          </v:shape>
          <o:OLEObject Type="Embed" ProgID="Equation.3" ShapeID="_x0000_i1049" DrawAspect="Content" ObjectID="_1525025282" r:id="rId98"/>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50" type="#_x0000_t75" style="width:44.75pt;height:15.55pt" o:ole="">
            <v:imagedata r:id="rId99" o:title=""/>
          </v:shape>
          <o:OLEObject Type="Embed" ProgID="Equation.3" ShapeID="_x0000_i1050" DrawAspect="Content" ObjectID="_1525025283" r:id="rId100"/>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51" type="#_x0000_t75" style="width:12.3pt;height:11.05pt" o:ole="">
            <v:imagedata r:id="rId101" o:title=""/>
          </v:shape>
          <o:OLEObject Type="Embed" ProgID="Equation.3" ShapeID="_x0000_i1051" DrawAspect="Content" ObjectID="_1525025284" r:id="rId102"/>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52" type="#_x0000_t75" style="width:120pt;height:60.3pt" o:ole="">
            <v:imagedata r:id="rId103" o:title=""/>
          </v:shape>
          <o:OLEObject Type="Embed" ProgID="Equation.3" ShapeID="_x0000_i1052" DrawAspect="Content" ObjectID="_1525025285" r:id="rId104"/>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53" type="#_x0000_t75" style="width:36.95pt;height:31.8pt" o:ole="">
            <v:imagedata r:id="rId105" o:title=""/>
          </v:shape>
          <o:OLEObject Type="Embed" ProgID="Equation.3" ShapeID="_x0000_i1053" DrawAspect="Content" ObjectID="_1525025286" r:id="rId106"/>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54" type="#_x0000_t75" style="width:36.95pt;height:18.8pt" o:ole="">
            <v:imagedata r:id="rId107" o:title=""/>
          </v:shape>
          <o:OLEObject Type="Embed" ProgID="Equation.3" ShapeID="_x0000_i1054" DrawAspect="Content" ObjectID="_1525025287" r:id="rId108"/>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55" type="#_x0000_t75" style="width:92.75pt;height:36.95pt" o:ole="">
            <v:imagedata r:id="rId109" o:title=""/>
          </v:shape>
          <o:OLEObject Type="Embed" ProgID="Equation.3" ShapeID="_x0000_i1055" DrawAspect="Content" ObjectID="_1525025288" r:id="rId110"/>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56" type="#_x0000_t75" style="width:86.9pt;height:18.15pt" o:ole="">
            <v:imagedata r:id="rId111" o:title=""/>
          </v:shape>
          <o:OLEObject Type="Embed" ProgID="Equation.3" ShapeID="_x0000_i1056" DrawAspect="Content" ObjectID="_1525025289" r:id="rId112"/>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7" type="#_x0000_t75" style="width:181.6pt;height:37.6pt" o:ole="">
            <v:imagedata r:id="rId113" o:title=""/>
          </v:shape>
          <o:OLEObject Type="Embed" ProgID="Equation.3" ShapeID="_x0000_i1057" DrawAspect="Content" ObjectID="_1525025290" r:id="rId114"/>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8" type="#_x0000_t75" style="width:37.6pt;height:18.8pt" o:ole="">
            <v:imagedata r:id="rId115" o:title=""/>
          </v:shape>
          <o:OLEObject Type="Embed" ProgID="Equation.3" ShapeID="_x0000_i1058" DrawAspect="Content" ObjectID="_1525025291" r:id="rId116"/>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9" type="#_x0000_t75" style="width:17.5pt;height:18.15pt" o:ole="">
            <v:imagedata r:id="rId117" o:title=""/>
          </v:shape>
          <o:OLEObject Type="Embed" ProgID="Equation.3" ShapeID="_x0000_i1059" DrawAspect="Content" ObjectID="_1525025292" r:id="rId118"/>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60" type="#_x0000_t75" style="width:138.8pt;height:34.4pt" o:ole="">
            <v:imagedata r:id="rId119" o:title=""/>
          </v:shape>
          <o:OLEObject Type="Embed" ProgID="Equation.3" ShapeID="_x0000_i1060" DrawAspect="Content" ObjectID="_1525025293" r:id="rId120"/>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61" type="#_x0000_t75" style="width:145.3pt;height:35.05pt" o:ole="">
            <v:imagedata r:id="rId121" o:title=""/>
          </v:shape>
          <o:OLEObject Type="Embed" ProgID="Equation.3" ShapeID="_x0000_i1061" DrawAspect="Content" ObjectID="_1525025294" r:id="rId122"/>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62" type="#_x0000_t75" style="width:156.95pt;height:17.5pt" o:ole="">
            <v:imagedata r:id="rId123" o:title=""/>
          </v:shape>
          <o:OLEObject Type="Embed" ProgID="Equation.3" ShapeID="_x0000_i1062" DrawAspect="Content" ObjectID="_1525025295" r:id="rId124"/>
        </w:object>
      </w:r>
      <w:r w:rsidRPr="00B861A3">
        <w:t>,</w:t>
      </w:r>
      <w:r w:rsidRPr="00B861A3">
        <w:rPr>
          <w:rFonts w:hint="eastAsia"/>
        </w:rPr>
        <w:tab/>
      </w:r>
      <w:r w:rsidRPr="00B861A3">
        <w:rPr>
          <w:position w:val="-10"/>
        </w:rPr>
        <w:object w:dxaOrig="1040" w:dyaOrig="340" w14:anchorId="41C7BA3B">
          <v:shape id="_x0000_i1063" type="#_x0000_t75" style="width:51.25pt;height:17.5pt" o:ole="">
            <v:imagedata r:id="rId125" o:title=""/>
          </v:shape>
          <o:OLEObject Type="Embed" ProgID="Equation.3" ShapeID="_x0000_i1063" DrawAspect="Content" ObjectID="_1525025296" r:id="rId126"/>
        </w:object>
      </w:r>
      <w:r w:rsidRPr="00B861A3">
        <w:rPr>
          <w:rFonts w:hint="eastAsia"/>
        </w:rPr>
        <w:t>,</w:t>
      </w:r>
      <w:r w:rsidRPr="00B861A3">
        <w:rPr>
          <w:rFonts w:hint="eastAsia"/>
        </w:rPr>
        <w:tab/>
      </w:r>
      <w:r w:rsidRPr="00B861A3">
        <w:rPr>
          <w:position w:val="-10"/>
        </w:rPr>
        <w:object w:dxaOrig="1860" w:dyaOrig="340" w14:anchorId="26403197">
          <v:shape id="_x0000_i1064" type="#_x0000_t75" style="width:92.75pt;height:17.5pt" o:ole="">
            <v:imagedata r:id="rId127" o:title=""/>
          </v:shape>
          <o:OLEObject Type="Embed" ProgID="Equation.3" ShapeID="_x0000_i1064" DrawAspect="Content" ObjectID="_1525025297" r:id="rId128"/>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65" type="#_x0000_t75" style="width:110.25pt;height:34.4pt" o:ole="">
            <v:imagedata r:id="rId129" o:title=""/>
          </v:shape>
          <o:OLEObject Type="Embed" ProgID="Equation.3" ShapeID="_x0000_i1065" DrawAspect="Content" ObjectID="_1525025298" r:id="rId130"/>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66" type="#_x0000_t75" style="width:267.25pt;height:36.95pt" o:ole="">
            <v:imagedata r:id="rId131" o:title=""/>
          </v:shape>
          <o:OLEObject Type="Embed" ProgID="Equation.3" ShapeID="_x0000_i1066" DrawAspect="Content" ObjectID="_1525025299" r:id="rId132"/>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7" type="#_x0000_t75" style="width:193.3pt;height:34.4pt" o:ole="">
            <v:imagedata r:id="rId133" o:title=""/>
          </v:shape>
          <o:OLEObject Type="Embed" ProgID="Equation.3" ShapeID="_x0000_i1067" DrawAspect="Content" ObjectID="_1525025300" r:id="rId134"/>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8" type="#_x0000_t75" style="width:326.9pt;height:34.4pt" o:ole="">
            <v:imagedata r:id="rId135" o:title=""/>
          </v:shape>
          <o:OLEObject Type="Embed" ProgID="Equation.3" ShapeID="_x0000_i1068" DrawAspect="Content" ObjectID="_1525025301" r:id="rId136"/>
        </w:object>
      </w:r>
      <w:r w:rsidRPr="00B861A3">
        <w:rPr>
          <w:rFonts w:hint="eastAsia"/>
        </w:rPr>
        <w:t xml:space="preserve">     </w:t>
      </w:r>
      <w:r w:rsidRPr="00B861A3">
        <w:rPr>
          <w:position w:val="-30"/>
        </w:rPr>
        <w:object w:dxaOrig="5400" w:dyaOrig="720" w14:anchorId="398FF6F7">
          <v:shape id="_x0000_i1069" type="#_x0000_t75" style="width:269.85pt;height:36.95pt" o:ole="">
            <v:imagedata r:id="rId137" o:title=""/>
          </v:shape>
          <o:OLEObject Type="Embed" ProgID="Equation.3" ShapeID="_x0000_i1069" DrawAspect="Content" ObjectID="_1525025302" r:id="rId138"/>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70" type="#_x0000_t75" style="width:178.4pt;height:18.8pt" o:ole="">
            <v:imagedata r:id="rId139" o:title=""/>
          </v:shape>
          <o:OLEObject Type="Embed" ProgID="Equation.3" ShapeID="_x0000_i1070" DrawAspect="Content" ObjectID="_1525025303" r:id="rId140"/>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71" type="#_x0000_t75" style="width:197.85pt;height:18.8pt" o:ole="">
            <v:imagedata r:id="rId141" o:title=""/>
          </v:shape>
          <o:OLEObject Type="Embed" ProgID="Equation.3" ShapeID="_x0000_i1071" DrawAspect="Content" ObjectID="_1525025304" r:id="rId142"/>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72" type="#_x0000_t75" style="width:110.25pt;height:18.8pt" o:ole="">
            <v:imagedata r:id="rId143" o:title=""/>
          </v:shape>
          <o:OLEObject Type="Embed" ProgID="Equation.3" ShapeID="_x0000_i1072" DrawAspect="Content" ObjectID="_1525025305" r:id="rId144"/>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73" type="#_x0000_t75" style="width:111.55pt;height:18.8pt" o:ole="">
            <v:imagedata r:id="rId145" o:title=""/>
          </v:shape>
          <o:OLEObject Type="Embed" ProgID="Equation.3" ShapeID="_x0000_i1073" DrawAspect="Content" ObjectID="_1525025306" r:id="rId146"/>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74" type="#_x0000_t75" style="width:362.6pt;height:41.5pt" o:ole="">
            <v:imagedata r:id="rId147" o:title=""/>
          </v:shape>
          <o:OLEObject Type="Embed" ProgID="Equation.3" ShapeID="_x0000_i1074" DrawAspect="Content" ObjectID="_1525025307" r:id="rId148"/>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75" type="#_x0000_t75" style="width:141.4pt;height:18.15pt" o:ole="">
            <v:imagedata r:id="rId149" o:title=""/>
          </v:shape>
          <o:OLEObject Type="Embed" ProgID="Equation.3" ShapeID="_x0000_i1075" DrawAspect="Content" ObjectID="_1525025308" r:id="rId150"/>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76" type="#_x0000_t75" style="width:162.15pt;height:41.5pt" o:ole="">
            <v:imagedata r:id="rId151" o:title=""/>
          </v:shape>
          <o:OLEObject Type="Embed" ProgID="Equation.3" ShapeID="_x0000_i1076" DrawAspect="Content" ObjectID="_1525025309" r:id="rId152"/>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7" type="#_x0000_t75" style="width:39.55pt;height:31.8pt" o:ole="">
            <v:imagedata r:id="rId153" o:title=""/>
          </v:shape>
          <o:OLEObject Type="Embed" ProgID="Equation.3" ShapeID="_x0000_i1077" DrawAspect="Content" ObjectID="_1525025310" r:id="rId154"/>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55"/>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lastRenderedPageBreak/>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56"/>
          <w:headerReference w:type="default" r:id="rId157"/>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58"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0F22C6" w:rsidP="00C75BD5">
      <w:pPr>
        <w:numPr>
          <w:ilvl w:val="0"/>
          <w:numId w:val="28"/>
        </w:numPr>
        <w:spacing w:before="156"/>
      </w:pPr>
      <w:hyperlink r:id="rId159"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0F22C6" w:rsidP="00C75BD5">
      <w:pPr>
        <w:numPr>
          <w:ilvl w:val="0"/>
          <w:numId w:val="28"/>
        </w:numPr>
        <w:spacing w:before="156"/>
      </w:pPr>
      <w:hyperlink r:id="rId160"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0F22C6" w:rsidP="00C75BD5">
      <w:pPr>
        <w:numPr>
          <w:ilvl w:val="0"/>
          <w:numId w:val="28"/>
        </w:numPr>
        <w:spacing w:before="156"/>
      </w:pPr>
      <w:hyperlink r:id="rId161"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62"/>
          <w:footerReference w:type="default" r:id="rId163"/>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64"/>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9D08A7" w14:textId="77777777" w:rsidR="005E7E98" w:rsidRPr="0022709C" w:rsidRDefault="005E7E98" w:rsidP="00DC225F">
      <w:pPr>
        <w:spacing w:before="120"/>
        <w:ind w:left="480"/>
        <w:rPr>
          <w:rFonts w:ascii="Tahoma" w:hAnsi="Tahoma"/>
          <w:color w:val="000000"/>
          <w:sz w:val="18"/>
          <w:szCs w:val="18"/>
        </w:rPr>
      </w:pPr>
      <w:r>
        <w:separator/>
      </w:r>
    </w:p>
  </w:endnote>
  <w:endnote w:type="continuationSeparator" w:id="0">
    <w:p w14:paraId="3AE11F43" w14:textId="77777777" w:rsidR="005E7E98" w:rsidRPr="0022709C" w:rsidRDefault="005E7E98"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B0500000000000000"/>
    <w:charset w:val="80"/>
    <w:family w:val="modern"/>
    <w:pitch w:val="fixed"/>
    <w:sig w:usb0="E00002FF" w:usb1="6AC7FDFB" w:usb2="00000012" w:usb3="00000000" w:csb0="0002009F" w:csb1="00000000"/>
  </w:font>
  <w:font w:name="楷体_GB2312">
    <w:altName w:val="楷体"/>
    <w:charset w:val="86"/>
    <w:family w:val="modern"/>
    <w:pitch w:val="fixed"/>
    <w:sig w:usb0="00000001" w:usb1="080E0000" w:usb2="00000010" w:usb3="00000000" w:csb0="00040000" w:csb1="00000000"/>
  </w:font>
  <w:font w:name="新宋体">
    <w:altName w:val="宋体"/>
    <w:panose1 w:val="02010609030101010101"/>
    <w:charset w:val="86"/>
    <w:family w:val="modern"/>
    <w:pitch w:val="fixed"/>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DE6D7" w14:textId="77777777" w:rsidR="000F22C6" w:rsidRDefault="000F22C6" w:rsidP="000B753F">
    <w:pPr>
      <w:pStyle w:val="a5"/>
      <w:framePr w:wrap="around" w:vAnchor="text" w:hAnchor="margin" w:xAlign="center" w:y="1"/>
      <w:spacing w:before="120"/>
      <w:rPr>
        <w:rStyle w:val="afa"/>
      </w:rPr>
    </w:pPr>
    <w:r>
      <w:rPr>
        <w:rStyle w:val="afa"/>
      </w:rPr>
      <w:fldChar w:fldCharType="begin"/>
    </w:r>
    <w:r>
      <w:rPr>
        <w:rStyle w:val="afa"/>
      </w:rPr>
      <w:instrText xml:space="preserve">PAGE  </w:instrText>
    </w:r>
    <w:r>
      <w:rPr>
        <w:rStyle w:val="afa"/>
      </w:rPr>
      <w:fldChar w:fldCharType="end"/>
    </w:r>
  </w:p>
  <w:p w14:paraId="781DA722" w14:textId="77777777" w:rsidR="000F22C6" w:rsidRDefault="000F22C6" w:rsidP="000B753F">
    <w:pPr>
      <w:pStyle w:val="a5"/>
      <w:spacing w:before="1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56154" w14:textId="77777777" w:rsidR="000F22C6" w:rsidRPr="003F6C58" w:rsidRDefault="000F22C6" w:rsidP="000B753F">
    <w:pPr>
      <w:pStyle w:val="a5"/>
      <w:framePr w:wrap="around" w:vAnchor="text" w:hAnchor="margin" w:xAlign="center" w:y="1"/>
      <w:spacing w:before="120"/>
      <w:rPr>
        <w:rStyle w:val="afa"/>
      </w:rPr>
    </w:pPr>
  </w:p>
  <w:p w14:paraId="2B13C88E" w14:textId="77777777" w:rsidR="000F22C6" w:rsidRDefault="000F22C6" w:rsidP="000B753F">
    <w:pPr>
      <w:pStyle w:val="a5"/>
      <w:spacing w:before="12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E7659" w14:textId="77777777" w:rsidR="000F22C6" w:rsidRDefault="000F22C6" w:rsidP="00D31FE9">
    <w:pPr>
      <w:pStyle w:val="a5"/>
      <w:spacing w:before="12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D19458" w14:textId="77777777" w:rsidR="000F22C6" w:rsidRDefault="000F22C6" w:rsidP="00DC225F">
    <w:pPr>
      <w:pStyle w:val="a5"/>
      <w:spacing w:before="120"/>
      <w:ind w:left="480"/>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B7BEB0" w14:textId="3424BF8E" w:rsidR="000F22C6" w:rsidRPr="00464AE3" w:rsidRDefault="000F22C6" w:rsidP="00464AE3">
    <w:pPr>
      <w:pStyle w:val="a5"/>
      <w:jc w:val="center"/>
    </w:pPr>
    <w:r w:rsidRPr="00BB2F1A">
      <w:fldChar w:fldCharType="begin"/>
    </w:r>
    <w:r w:rsidRPr="00BB2F1A">
      <w:instrText xml:space="preserve"> PAGE   \* MERGEFORMAT </w:instrText>
    </w:r>
    <w:r w:rsidRPr="00BB2F1A">
      <w:fldChar w:fldCharType="separate"/>
    </w:r>
    <w:r w:rsidR="008F79B7" w:rsidRPr="008F79B7">
      <w:rPr>
        <w:noProof/>
        <w:lang w:val="zh-CN"/>
      </w:rPr>
      <w:t>I</w:t>
    </w:r>
    <w:r w:rsidRPr="00BB2F1A">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9E595" w14:textId="77777777" w:rsidR="000F22C6" w:rsidRDefault="000F22C6" w:rsidP="00DC225F">
    <w:pPr>
      <w:pStyle w:val="a5"/>
      <w:spacing w:before="120"/>
      <w:ind w:left="480"/>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106E2D" w14:textId="740F0D85" w:rsidR="000F22C6" w:rsidRPr="00464AE3" w:rsidRDefault="000F22C6" w:rsidP="00464AE3">
    <w:pPr>
      <w:pStyle w:val="a5"/>
      <w:jc w:val="center"/>
    </w:pPr>
    <w:r w:rsidRPr="00BB2F1A">
      <w:fldChar w:fldCharType="begin"/>
    </w:r>
    <w:r w:rsidRPr="00BB2F1A">
      <w:instrText xml:space="preserve"> PAGE   \* MERGEFORMAT </w:instrText>
    </w:r>
    <w:r w:rsidRPr="00BB2F1A">
      <w:fldChar w:fldCharType="separate"/>
    </w:r>
    <w:r w:rsidR="00CE5353" w:rsidRPr="00CE5353">
      <w:rPr>
        <w:noProof/>
        <w:lang w:val="zh-CN"/>
      </w:rPr>
      <w:t>-</w:t>
    </w:r>
    <w:r w:rsidR="00CE5353">
      <w:rPr>
        <w:noProof/>
      </w:rPr>
      <w:t xml:space="preserve"> 24 -</w:t>
    </w:r>
    <w:r w:rsidRPr="00BB2F1A">
      <w:fldChar w:fldCharType="end"/>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07E1F3" w14:textId="15BD1EA1" w:rsidR="000F22C6" w:rsidRPr="00464AE3" w:rsidRDefault="000F22C6" w:rsidP="00464AE3">
    <w:pPr>
      <w:pStyle w:val="a5"/>
      <w:jc w:val="center"/>
    </w:pPr>
    <w:r w:rsidRPr="00BB2F1A">
      <w:fldChar w:fldCharType="begin"/>
    </w:r>
    <w:r w:rsidRPr="00BB2F1A">
      <w:instrText xml:space="preserve"> PAGE   \* MERGEFORMAT </w:instrText>
    </w:r>
    <w:r w:rsidRPr="00BB2F1A">
      <w:fldChar w:fldCharType="separate"/>
    </w:r>
    <w:r w:rsidR="008F79B7" w:rsidRPr="008F79B7">
      <w:rPr>
        <w:noProof/>
        <w:lang w:val="zh-CN"/>
      </w:rPr>
      <w:t>-</w:t>
    </w:r>
    <w:r w:rsidR="008F79B7">
      <w:rPr>
        <w:noProof/>
      </w:rPr>
      <w:t xml:space="preserve"> 48 -</w:t>
    </w:r>
    <w:r w:rsidRPr="00BB2F1A">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EA23F9" w14:textId="77777777" w:rsidR="005E7E98" w:rsidRPr="0022709C" w:rsidRDefault="005E7E98" w:rsidP="00DC225F">
      <w:pPr>
        <w:spacing w:before="120"/>
        <w:ind w:left="480"/>
        <w:rPr>
          <w:rFonts w:ascii="Tahoma" w:hAnsi="Tahoma"/>
          <w:color w:val="000000"/>
          <w:sz w:val="18"/>
          <w:szCs w:val="18"/>
        </w:rPr>
      </w:pPr>
      <w:r>
        <w:separator/>
      </w:r>
    </w:p>
  </w:footnote>
  <w:footnote w:type="continuationSeparator" w:id="0">
    <w:p w14:paraId="6F95EE24" w14:textId="77777777" w:rsidR="005E7E98" w:rsidRPr="0022709C" w:rsidRDefault="005E7E98"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E3D4F3" w14:textId="77777777" w:rsidR="000F22C6" w:rsidRDefault="000F22C6" w:rsidP="00D31FE9">
    <w:pPr>
      <w:pStyle w:val="a3"/>
      <w:spacing w:before="12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7CECAC" w14:textId="77777777" w:rsidR="000F22C6" w:rsidRDefault="000F22C6" w:rsidP="00D31FE9">
    <w:pPr>
      <w:pStyle w:val="a3"/>
      <w:spacing w:before="12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06BE60" w14:textId="77777777" w:rsidR="000F22C6" w:rsidRDefault="000F22C6" w:rsidP="00D31FE9">
    <w:pPr>
      <w:pStyle w:val="a3"/>
      <w:spacing w:before="12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18E404" w14:textId="77777777" w:rsidR="000F22C6" w:rsidRDefault="000F22C6" w:rsidP="00DC225F">
    <w:pPr>
      <w:pStyle w:val="a3"/>
      <w:spacing w:before="120"/>
      <w:ind w:left="480"/>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2BC51E" w14:textId="77777777" w:rsidR="000F22C6" w:rsidRDefault="000F22C6"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B28F3D" w14:textId="77777777" w:rsidR="000F22C6" w:rsidRDefault="000F22C6" w:rsidP="00DC225F">
    <w:pPr>
      <w:pStyle w:val="a3"/>
      <w:spacing w:before="120"/>
      <w:ind w:left="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63D41C" w14:textId="77777777" w:rsidR="000F22C6" w:rsidRDefault="000F22C6"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6165A" w14:textId="77777777" w:rsidR="000F22C6" w:rsidRDefault="000F22C6"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C2A058" w14:textId="77777777" w:rsidR="000F22C6" w:rsidRDefault="000F22C6"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1A1C9" w14:textId="431225A8" w:rsidR="000F22C6" w:rsidRDefault="000F22C6"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85F7D" w14:textId="77777777" w:rsidR="000F22C6" w:rsidRDefault="000F22C6"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DE5E43" w14:textId="77777777" w:rsidR="000F22C6" w:rsidRDefault="000F22C6"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EA73C" w14:textId="77777777" w:rsidR="000F22C6" w:rsidRDefault="000F22C6"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716BA0" w14:textId="77777777" w:rsidR="000F22C6" w:rsidRDefault="000F22C6" w:rsidP="001E62C3">
    <w:pPr>
      <w:spacing w:before="120"/>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BE3EE" w14:textId="77777777" w:rsidR="000F22C6" w:rsidRDefault="000F22C6"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49BB54" w14:textId="77777777" w:rsidR="000F22C6" w:rsidRDefault="000F22C6"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6705D" w14:textId="77777777" w:rsidR="000F22C6" w:rsidRDefault="000F22C6"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15:restartNumberingAfterBreak="0">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15:restartNumberingAfterBreak="0">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341430BD"/>
    <w:multiLevelType w:val="multilevel"/>
    <w:tmpl w:val="71AC545C"/>
    <w:lvl w:ilvl="0">
      <w:start w:val="1"/>
      <w:numFmt w:val="decimal"/>
      <w:lvlText w:val="%1."/>
      <w:lvlJc w:val="left"/>
      <w:pPr>
        <w:ind w:left="780" w:hanging="360"/>
      </w:pPr>
      <w:rPr>
        <w:rFonts w:ascii="Times New Roman" w:eastAsia="宋体" w:hAnsi="Times New Roman" w:cs="Times New Roman"/>
      </w:rPr>
    </w:lvl>
    <w:lvl w:ilvl="1">
      <w:start w:val="1"/>
      <w:numFmt w:val="decimal"/>
      <w:isLgl/>
      <w:lvlText w:val="%1.%2"/>
      <w:lvlJc w:val="left"/>
      <w:pPr>
        <w:ind w:left="1140" w:hanging="36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72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300" w:hanging="108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380" w:hanging="1440"/>
      </w:pPr>
      <w:rPr>
        <w:rFonts w:hint="default"/>
      </w:rPr>
    </w:lvl>
    <w:lvl w:ilvl="8">
      <w:start w:val="1"/>
      <w:numFmt w:val="decimal"/>
      <w:isLgl/>
      <w:lvlText w:val="%1.%2.%3.%4.%5.%6.%7.%8.%9"/>
      <w:lvlJc w:val="left"/>
      <w:pPr>
        <w:ind w:left="5100" w:hanging="1800"/>
      </w:pPr>
      <w:rPr>
        <w:rFonts w:hint="default"/>
      </w:rPr>
    </w:lvl>
  </w:abstractNum>
  <w:abstractNum w:abstractNumId="9" w15:restartNumberingAfterBreak="0">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10" w15:restartNumberingAfterBreak="0">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15:restartNumberingAfterBreak="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2" w15:restartNumberingAfterBreak="0">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7" w15:restartNumberingAfterBreak="0">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1" w15:restartNumberingAfterBreak="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6"/>
  </w:num>
  <w:num w:numId="2">
    <w:abstractNumId w:val="15"/>
  </w:num>
  <w:num w:numId="3">
    <w:abstractNumId w:val="18"/>
  </w:num>
  <w:num w:numId="4">
    <w:abstractNumId w:val="21"/>
  </w:num>
  <w:num w:numId="5">
    <w:abstractNumId w:val="19"/>
  </w:num>
  <w:num w:numId="6">
    <w:abstractNumId w:val="6"/>
  </w:num>
  <w:num w:numId="7">
    <w:abstractNumId w:val="20"/>
  </w:num>
  <w:num w:numId="8">
    <w:abstractNumId w:val="7"/>
  </w:num>
  <w:num w:numId="9">
    <w:abstractNumId w:val="3"/>
  </w:num>
  <w:num w:numId="10">
    <w:abstractNumId w:val="13"/>
  </w:num>
  <w:num w:numId="11">
    <w:abstractNumId w:val="13"/>
  </w:num>
  <w:num w:numId="12">
    <w:abstractNumId w:val="13"/>
  </w:num>
  <w:num w:numId="13">
    <w:abstractNumId w:val="13"/>
    <w:lvlOverride w:ilvl="0">
      <w:startOverride w:val="4"/>
    </w:lvlOverride>
  </w:num>
  <w:num w:numId="14">
    <w:abstractNumId w:val="13"/>
  </w:num>
  <w:num w:numId="15">
    <w:abstractNumId w:val="13"/>
    <w:lvlOverride w:ilvl="0">
      <w:startOverride w:val="4"/>
    </w:lvlOverride>
  </w:num>
  <w:num w:numId="16">
    <w:abstractNumId w:val="13"/>
    <w:lvlOverride w:ilvl="0">
      <w:startOverride w:val="4"/>
    </w:lvlOverride>
  </w:num>
  <w:num w:numId="17">
    <w:abstractNumId w:val="13"/>
    <w:lvlOverride w:ilvl="0">
      <w:startOverride w:val="4"/>
    </w:lvlOverride>
  </w:num>
  <w:num w:numId="18">
    <w:abstractNumId w:val="13"/>
  </w:num>
  <w:num w:numId="19">
    <w:abstractNumId w:val="13"/>
    <w:lvlOverride w:ilvl="0">
      <w:startOverride w:val="4"/>
    </w:lvlOverride>
  </w:num>
  <w:num w:numId="20">
    <w:abstractNumId w:val="13"/>
    <w:lvlOverride w:ilvl="0">
      <w:startOverride w:val="3"/>
    </w:lvlOverride>
  </w:num>
  <w:num w:numId="21">
    <w:abstractNumId w:val="13"/>
  </w:num>
  <w:num w:numId="22">
    <w:abstractNumId w:val="11"/>
  </w:num>
  <w:num w:numId="23">
    <w:abstractNumId w:val="5"/>
  </w:num>
  <w:num w:numId="24">
    <w:abstractNumId w:val="10"/>
  </w:num>
  <w:num w:numId="25">
    <w:abstractNumId w:val="14"/>
  </w:num>
  <w:num w:numId="26">
    <w:abstractNumId w:val="4"/>
  </w:num>
  <w:num w:numId="27">
    <w:abstractNumId w:val="12"/>
  </w:num>
  <w:num w:numId="28">
    <w:abstractNumId w:val="17"/>
  </w:num>
  <w:num w:numId="29">
    <w:abstractNumId w:val="2"/>
  </w:num>
  <w:num w:numId="30">
    <w:abstractNumId w:val="0"/>
  </w:num>
  <w:num w:numId="31">
    <w:abstractNumId w:val="1"/>
  </w:num>
  <w:num w:numId="32">
    <w:abstractNumId w:val="9"/>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01"/>
    <w:rsid w:val="0006673E"/>
    <w:rsid w:val="00066F32"/>
    <w:rsid w:val="000670AD"/>
    <w:rsid w:val="0006792E"/>
    <w:rsid w:val="0007028F"/>
    <w:rsid w:val="00070A60"/>
    <w:rsid w:val="00070EC1"/>
    <w:rsid w:val="0007121C"/>
    <w:rsid w:val="0007157B"/>
    <w:rsid w:val="00071B8E"/>
    <w:rsid w:val="00071FC7"/>
    <w:rsid w:val="000720DF"/>
    <w:rsid w:val="00073D70"/>
    <w:rsid w:val="00076431"/>
    <w:rsid w:val="00076D1D"/>
    <w:rsid w:val="000802FF"/>
    <w:rsid w:val="00080B26"/>
    <w:rsid w:val="000814D4"/>
    <w:rsid w:val="00082800"/>
    <w:rsid w:val="00082C4E"/>
    <w:rsid w:val="00083B5A"/>
    <w:rsid w:val="00084105"/>
    <w:rsid w:val="00084C1F"/>
    <w:rsid w:val="0008525E"/>
    <w:rsid w:val="00085745"/>
    <w:rsid w:val="0008588F"/>
    <w:rsid w:val="00085A94"/>
    <w:rsid w:val="000863B4"/>
    <w:rsid w:val="00086EDC"/>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52F9"/>
    <w:rsid w:val="000B692D"/>
    <w:rsid w:val="000B753F"/>
    <w:rsid w:val="000C0028"/>
    <w:rsid w:val="000C007F"/>
    <w:rsid w:val="000C0750"/>
    <w:rsid w:val="000C09A0"/>
    <w:rsid w:val="000C1905"/>
    <w:rsid w:val="000C2128"/>
    <w:rsid w:val="000C298A"/>
    <w:rsid w:val="000C3A56"/>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09F"/>
    <w:rsid w:val="000D7663"/>
    <w:rsid w:val="000E0893"/>
    <w:rsid w:val="000E09CA"/>
    <w:rsid w:val="000E1CC4"/>
    <w:rsid w:val="000E2BCE"/>
    <w:rsid w:val="000E3A62"/>
    <w:rsid w:val="000E3C22"/>
    <w:rsid w:val="000E4E0F"/>
    <w:rsid w:val="000E53B1"/>
    <w:rsid w:val="000E5D61"/>
    <w:rsid w:val="000E6156"/>
    <w:rsid w:val="000E7BB0"/>
    <w:rsid w:val="000F049B"/>
    <w:rsid w:val="000F0F2D"/>
    <w:rsid w:val="000F192D"/>
    <w:rsid w:val="000F1AFB"/>
    <w:rsid w:val="000F22C6"/>
    <w:rsid w:val="000F29AE"/>
    <w:rsid w:val="000F305A"/>
    <w:rsid w:val="000F32C7"/>
    <w:rsid w:val="000F3C8B"/>
    <w:rsid w:val="000F4391"/>
    <w:rsid w:val="000F59C1"/>
    <w:rsid w:val="000F5D68"/>
    <w:rsid w:val="000F5F3D"/>
    <w:rsid w:val="001004CD"/>
    <w:rsid w:val="001004EA"/>
    <w:rsid w:val="001016D3"/>
    <w:rsid w:val="001017F0"/>
    <w:rsid w:val="00104582"/>
    <w:rsid w:val="0010494A"/>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2A4"/>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6D0"/>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44B5"/>
    <w:rsid w:val="001A65F7"/>
    <w:rsid w:val="001A7F48"/>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3BF6"/>
    <w:rsid w:val="001D4E2F"/>
    <w:rsid w:val="001D54AB"/>
    <w:rsid w:val="001D5560"/>
    <w:rsid w:val="001D5F6B"/>
    <w:rsid w:val="001D770B"/>
    <w:rsid w:val="001D78C4"/>
    <w:rsid w:val="001D7FD5"/>
    <w:rsid w:val="001E029E"/>
    <w:rsid w:val="001E0554"/>
    <w:rsid w:val="001E06C6"/>
    <w:rsid w:val="001E0AAA"/>
    <w:rsid w:val="001E12D8"/>
    <w:rsid w:val="001E1C8C"/>
    <w:rsid w:val="001E20AF"/>
    <w:rsid w:val="001E248A"/>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010"/>
    <w:rsid w:val="001F59D9"/>
    <w:rsid w:val="001F5B39"/>
    <w:rsid w:val="001F66E6"/>
    <w:rsid w:val="001F76EF"/>
    <w:rsid w:val="002014CD"/>
    <w:rsid w:val="00201AD0"/>
    <w:rsid w:val="00202596"/>
    <w:rsid w:val="002025A9"/>
    <w:rsid w:val="002032FF"/>
    <w:rsid w:val="0020657D"/>
    <w:rsid w:val="002073AC"/>
    <w:rsid w:val="002077AD"/>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A2A"/>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46E3"/>
    <w:rsid w:val="002667FF"/>
    <w:rsid w:val="002669FC"/>
    <w:rsid w:val="00270237"/>
    <w:rsid w:val="002716BB"/>
    <w:rsid w:val="0027343B"/>
    <w:rsid w:val="00274D29"/>
    <w:rsid w:val="0027550A"/>
    <w:rsid w:val="00275939"/>
    <w:rsid w:val="00276A8F"/>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62D"/>
    <w:rsid w:val="00297F5F"/>
    <w:rsid w:val="002A0B7A"/>
    <w:rsid w:val="002A1E36"/>
    <w:rsid w:val="002A2E70"/>
    <w:rsid w:val="002A4593"/>
    <w:rsid w:val="002A7FFE"/>
    <w:rsid w:val="002B0FA0"/>
    <w:rsid w:val="002B2E4C"/>
    <w:rsid w:val="002B362E"/>
    <w:rsid w:val="002B5DB3"/>
    <w:rsid w:val="002B6235"/>
    <w:rsid w:val="002B7403"/>
    <w:rsid w:val="002C0D94"/>
    <w:rsid w:val="002C267D"/>
    <w:rsid w:val="002C38FB"/>
    <w:rsid w:val="002C4D8D"/>
    <w:rsid w:val="002C4DEA"/>
    <w:rsid w:val="002C6A04"/>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5BB6"/>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6537"/>
    <w:rsid w:val="003366A9"/>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318D"/>
    <w:rsid w:val="003535A8"/>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976D1"/>
    <w:rsid w:val="003A1591"/>
    <w:rsid w:val="003A2876"/>
    <w:rsid w:val="003A5246"/>
    <w:rsid w:val="003A53BE"/>
    <w:rsid w:val="003A5579"/>
    <w:rsid w:val="003A6A9F"/>
    <w:rsid w:val="003A6B43"/>
    <w:rsid w:val="003B0661"/>
    <w:rsid w:val="003B0B34"/>
    <w:rsid w:val="003B234D"/>
    <w:rsid w:val="003B25FB"/>
    <w:rsid w:val="003B2C6C"/>
    <w:rsid w:val="003B2E36"/>
    <w:rsid w:val="003B38BA"/>
    <w:rsid w:val="003B48C5"/>
    <w:rsid w:val="003B5E29"/>
    <w:rsid w:val="003B7A2C"/>
    <w:rsid w:val="003B7F8C"/>
    <w:rsid w:val="003C052C"/>
    <w:rsid w:val="003C1674"/>
    <w:rsid w:val="003C1BF5"/>
    <w:rsid w:val="003C1E35"/>
    <w:rsid w:val="003C2B32"/>
    <w:rsid w:val="003C2E6C"/>
    <w:rsid w:val="003C3D53"/>
    <w:rsid w:val="003C45E6"/>
    <w:rsid w:val="003C4CAD"/>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800"/>
    <w:rsid w:val="003E552D"/>
    <w:rsid w:val="003E582B"/>
    <w:rsid w:val="003E5F14"/>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1854"/>
    <w:rsid w:val="00411C8F"/>
    <w:rsid w:val="00411C9A"/>
    <w:rsid w:val="0041518A"/>
    <w:rsid w:val="00416AD6"/>
    <w:rsid w:val="00420C6D"/>
    <w:rsid w:val="00421352"/>
    <w:rsid w:val="00421A94"/>
    <w:rsid w:val="004221AA"/>
    <w:rsid w:val="004226C6"/>
    <w:rsid w:val="0042336B"/>
    <w:rsid w:val="00423F77"/>
    <w:rsid w:val="0042493C"/>
    <w:rsid w:val="0042501C"/>
    <w:rsid w:val="00426352"/>
    <w:rsid w:val="00426F45"/>
    <w:rsid w:val="00430903"/>
    <w:rsid w:val="00431557"/>
    <w:rsid w:val="00431674"/>
    <w:rsid w:val="00432DE6"/>
    <w:rsid w:val="004335B5"/>
    <w:rsid w:val="00433BB3"/>
    <w:rsid w:val="004340F7"/>
    <w:rsid w:val="00436220"/>
    <w:rsid w:val="00436AAA"/>
    <w:rsid w:val="0044077B"/>
    <w:rsid w:val="00440F0D"/>
    <w:rsid w:val="00441A53"/>
    <w:rsid w:val="00441CD9"/>
    <w:rsid w:val="0044502B"/>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4E7"/>
    <w:rsid w:val="00484E2F"/>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070F"/>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54D"/>
    <w:rsid w:val="004C5A7A"/>
    <w:rsid w:val="004C5AC8"/>
    <w:rsid w:val="004C78AF"/>
    <w:rsid w:val="004D064E"/>
    <w:rsid w:val="004D24CA"/>
    <w:rsid w:val="004D26C2"/>
    <w:rsid w:val="004D28F5"/>
    <w:rsid w:val="004D2BA2"/>
    <w:rsid w:val="004D33FC"/>
    <w:rsid w:val="004D483E"/>
    <w:rsid w:val="004D662E"/>
    <w:rsid w:val="004E0881"/>
    <w:rsid w:val="004E0BBD"/>
    <w:rsid w:val="004E16C2"/>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27BE"/>
    <w:rsid w:val="005447DA"/>
    <w:rsid w:val="00544901"/>
    <w:rsid w:val="00544CA9"/>
    <w:rsid w:val="00544F14"/>
    <w:rsid w:val="00546296"/>
    <w:rsid w:val="00546307"/>
    <w:rsid w:val="005466C1"/>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AC9"/>
    <w:rsid w:val="00596BDD"/>
    <w:rsid w:val="005A0043"/>
    <w:rsid w:val="005A0B29"/>
    <w:rsid w:val="005A17E0"/>
    <w:rsid w:val="005A1865"/>
    <w:rsid w:val="005A1FB5"/>
    <w:rsid w:val="005A2E0D"/>
    <w:rsid w:val="005A33B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6A3B"/>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E98"/>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387B"/>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219"/>
    <w:rsid w:val="006A1492"/>
    <w:rsid w:val="006A1C9C"/>
    <w:rsid w:val="006A2D55"/>
    <w:rsid w:val="006A3248"/>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3DCA"/>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5D7A"/>
    <w:rsid w:val="006F6455"/>
    <w:rsid w:val="006F6C78"/>
    <w:rsid w:val="006F7804"/>
    <w:rsid w:val="006F7F84"/>
    <w:rsid w:val="007004BE"/>
    <w:rsid w:val="00700FFF"/>
    <w:rsid w:val="007011BA"/>
    <w:rsid w:val="00701AE8"/>
    <w:rsid w:val="0070362C"/>
    <w:rsid w:val="00703741"/>
    <w:rsid w:val="007040ED"/>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5709"/>
    <w:rsid w:val="007565A5"/>
    <w:rsid w:val="00756CA6"/>
    <w:rsid w:val="00756F17"/>
    <w:rsid w:val="007575DB"/>
    <w:rsid w:val="0076021A"/>
    <w:rsid w:val="00760520"/>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153"/>
    <w:rsid w:val="007808A7"/>
    <w:rsid w:val="00780F69"/>
    <w:rsid w:val="00783319"/>
    <w:rsid w:val="00784A97"/>
    <w:rsid w:val="007868C1"/>
    <w:rsid w:val="007872F3"/>
    <w:rsid w:val="007877FB"/>
    <w:rsid w:val="007904F5"/>
    <w:rsid w:val="00791D6C"/>
    <w:rsid w:val="007940E8"/>
    <w:rsid w:val="00794626"/>
    <w:rsid w:val="007959A0"/>
    <w:rsid w:val="00796B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C788F"/>
    <w:rsid w:val="007D1451"/>
    <w:rsid w:val="007D3CE1"/>
    <w:rsid w:val="007D42FC"/>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3EF"/>
    <w:rsid w:val="00817472"/>
    <w:rsid w:val="00820E2B"/>
    <w:rsid w:val="0082172B"/>
    <w:rsid w:val="00821A03"/>
    <w:rsid w:val="00821BBD"/>
    <w:rsid w:val="008220C6"/>
    <w:rsid w:val="0082392A"/>
    <w:rsid w:val="008248C3"/>
    <w:rsid w:val="0082625F"/>
    <w:rsid w:val="0082664B"/>
    <w:rsid w:val="008266CC"/>
    <w:rsid w:val="008271D7"/>
    <w:rsid w:val="00830F0E"/>
    <w:rsid w:val="00831460"/>
    <w:rsid w:val="00831501"/>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69E"/>
    <w:rsid w:val="00863FFB"/>
    <w:rsid w:val="00866C0D"/>
    <w:rsid w:val="00866FA4"/>
    <w:rsid w:val="008701E4"/>
    <w:rsid w:val="008705AD"/>
    <w:rsid w:val="00870747"/>
    <w:rsid w:val="00871D66"/>
    <w:rsid w:val="00872257"/>
    <w:rsid w:val="0087446D"/>
    <w:rsid w:val="00875002"/>
    <w:rsid w:val="00877ECD"/>
    <w:rsid w:val="00880C03"/>
    <w:rsid w:val="00881A0A"/>
    <w:rsid w:val="00882D8F"/>
    <w:rsid w:val="00882F1C"/>
    <w:rsid w:val="00883B02"/>
    <w:rsid w:val="00883E53"/>
    <w:rsid w:val="008841E6"/>
    <w:rsid w:val="008847D3"/>
    <w:rsid w:val="008860DA"/>
    <w:rsid w:val="00886771"/>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2178"/>
    <w:rsid w:val="008A353C"/>
    <w:rsid w:val="008A3E7A"/>
    <w:rsid w:val="008A57FC"/>
    <w:rsid w:val="008A591C"/>
    <w:rsid w:val="008A5994"/>
    <w:rsid w:val="008B0276"/>
    <w:rsid w:val="008B0FB5"/>
    <w:rsid w:val="008B2512"/>
    <w:rsid w:val="008B45B0"/>
    <w:rsid w:val="008B5B28"/>
    <w:rsid w:val="008B75B7"/>
    <w:rsid w:val="008B7D8F"/>
    <w:rsid w:val="008B7EB6"/>
    <w:rsid w:val="008C1550"/>
    <w:rsid w:val="008C253F"/>
    <w:rsid w:val="008C282B"/>
    <w:rsid w:val="008C4F06"/>
    <w:rsid w:val="008C6767"/>
    <w:rsid w:val="008C6A6C"/>
    <w:rsid w:val="008C6EFF"/>
    <w:rsid w:val="008C72CB"/>
    <w:rsid w:val="008C78EF"/>
    <w:rsid w:val="008C7CEF"/>
    <w:rsid w:val="008D182C"/>
    <w:rsid w:val="008D241C"/>
    <w:rsid w:val="008D4550"/>
    <w:rsid w:val="008D45C6"/>
    <w:rsid w:val="008D4CB1"/>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8F79B7"/>
    <w:rsid w:val="00900721"/>
    <w:rsid w:val="009011F5"/>
    <w:rsid w:val="00901550"/>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958"/>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35CD"/>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08C7"/>
    <w:rsid w:val="00972390"/>
    <w:rsid w:val="009737BD"/>
    <w:rsid w:val="00974272"/>
    <w:rsid w:val="00975673"/>
    <w:rsid w:val="009758C6"/>
    <w:rsid w:val="00976F18"/>
    <w:rsid w:val="0097768A"/>
    <w:rsid w:val="0098014E"/>
    <w:rsid w:val="00981FB3"/>
    <w:rsid w:val="009831B9"/>
    <w:rsid w:val="009844AF"/>
    <w:rsid w:val="00986648"/>
    <w:rsid w:val="00986886"/>
    <w:rsid w:val="00987711"/>
    <w:rsid w:val="00990371"/>
    <w:rsid w:val="00990CB7"/>
    <w:rsid w:val="00990F0A"/>
    <w:rsid w:val="009938BC"/>
    <w:rsid w:val="00994738"/>
    <w:rsid w:val="00994821"/>
    <w:rsid w:val="00994893"/>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9F6DAD"/>
    <w:rsid w:val="00A0065A"/>
    <w:rsid w:val="00A03EF7"/>
    <w:rsid w:val="00A03F9D"/>
    <w:rsid w:val="00A051DD"/>
    <w:rsid w:val="00A06CE7"/>
    <w:rsid w:val="00A1149A"/>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1B2C"/>
    <w:rsid w:val="00A3200D"/>
    <w:rsid w:val="00A361D2"/>
    <w:rsid w:val="00A36837"/>
    <w:rsid w:val="00A36A00"/>
    <w:rsid w:val="00A40604"/>
    <w:rsid w:val="00A43F02"/>
    <w:rsid w:val="00A44EBE"/>
    <w:rsid w:val="00A45AB1"/>
    <w:rsid w:val="00A45B64"/>
    <w:rsid w:val="00A45E91"/>
    <w:rsid w:val="00A46426"/>
    <w:rsid w:val="00A46CE4"/>
    <w:rsid w:val="00A471C6"/>
    <w:rsid w:val="00A4774A"/>
    <w:rsid w:val="00A47A8B"/>
    <w:rsid w:val="00A47C82"/>
    <w:rsid w:val="00A5078B"/>
    <w:rsid w:val="00A52F1F"/>
    <w:rsid w:val="00A5624F"/>
    <w:rsid w:val="00A57668"/>
    <w:rsid w:val="00A5774E"/>
    <w:rsid w:val="00A60A6A"/>
    <w:rsid w:val="00A620B5"/>
    <w:rsid w:val="00A62944"/>
    <w:rsid w:val="00A633DF"/>
    <w:rsid w:val="00A63BB7"/>
    <w:rsid w:val="00A643AF"/>
    <w:rsid w:val="00A643DB"/>
    <w:rsid w:val="00A65DB3"/>
    <w:rsid w:val="00A66503"/>
    <w:rsid w:val="00A71F5A"/>
    <w:rsid w:val="00A72794"/>
    <w:rsid w:val="00A72C7D"/>
    <w:rsid w:val="00A73409"/>
    <w:rsid w:val="00A738E4"/>
    <w:rsid w:val="00A74190"/>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B0A11"/>
    <w:rsid w:val="00AB2A5B"/>
    <w:rsid w:val="00AB2C17"/>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3FCA"/>
    <w:rsid w:val="00AC5D15"/>
    <w:rsid w:val="00AC6A98"/>
    <w:rsid w:val="00AD0BA4"/>
    <w:rsid w:val="00AD10D7"/>
    <w:rsid w:val="00AD22BD"/>
    <w:rsid w:val="00AD276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2612"/>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38CA"/>
    <w:rsid w:val="00B542C0"/>
    <w:rsid w:val="00B55C90"/>
    <w:rsid w:val="00B55DDE"/>
    <w:rsid w:val="00B566E4"/>
    <w:rsid w:val="00B56825"/>
    <w:rsid w:val="00B57830"/>
    <w:rsid w:val="00B5791C"/>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157C"/>
    <w:rsid w:val="00B824D6"/>
    <w:rsid w:val="00B82862"/>
    <w:rsid w:val="00B83325"/>
    <w:rsid w:val="00B83719"/>
    <w:rsid w:val="00B83E21"/>
    <w:rsid w:val="00B85D1B"/>
    <w:rsid w:val="00B85F3E"/>
    <w:rsid w:val="00B861A3"/>
    <w:rsid w:val="00B86217"/>
    <w:rsid w:val="00B86690"/>
    <w:rsid w:val="00B872C5"/>
    <w:rsid w:val="00B875B5"/>
    <w:rsid w:val="00B938AE"/>
    <w:rsid w:val="00B955AD"/>
    <w:rsid w:val="00B95B4C"/>
    <w:rsid w:val="00B96529"/>
    <w:rsid w:val="00B967E3"/>
    <w:rsid w:val="00BA20C9"/>
    <w:rsid w:val="00BA271B"/>
    <w:rsid w:val="00BA2CD4"/>
    <w:rsid w:val="00BA4755"/>
    <w:rsid w:val="00BA5010"/>
    <w:rsid w:val="00BA5050"/>
    <w:rsid w:val="00BA5E70"/>
    <w:rsid w:val="00BA66EC"/>
    <w:rsid w:val="00BA761D"/>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3B26"/>
    <w:rsid w:val="00C64038"/>
    <w:rsid w:val="00C6451C"/>
    <w:rsid w:val="00C652E9"/>
    <w:rsid w:val="00C667D7"/>
    <w:rsid w:val="00C67064"/>
    <w:rsid w:val="00C702C4"/>
    <w:rsid w:val="00C72A5F"/>
    <w:rsid w:val="00C72E80"/>
    <w:rsid w:val="00C74667"/>
    <w:rsid w:val="00C75BD5"/>
    <w:rsid w:val="00C76379"/>
    <w:rsid w:val="00C77991"/>
    <w:rsid w:val="00C80225"/>
    <w:rsid w:val="00C81355"/>
    <w:rsid w:val="00C815CF"/>
    <w:rsid w:val="00C82BB6"/>
    <w:rsid w:val="00C832FF"/>
    <w:rsid w:val="00C83A7B"/>
    <w:rsid w:val="00C85349"/>
    <w:rsid w:val="00C86FC7"/>
    <w:rsid w:val="00C9071E"/>
    <w:rsid w:val="00C9118C"/>
    <w:rsid w:val="00C91DF5"/>
    <w:rsid w:val="00C92913"/>
    <w:rsid w:val="00C92BB3"/>
    <w:rsid w:val="00C935D1"/>
    <w:rsid w:val="00C94105"/>
    <w:rsid w:val="00C968AD"/>
    <w:rsid w:val="00CA084C"/>
    <w:rsid w:val="00CA3051"/>
    <w:rsid w:val="00CA505D"/>
    <w:rsid w:val="00CA5C22"/>
    <w:rsid w:val="00CA653E"/>
    <w:rsid w:val="00CA7E62"/>
    <w:rsid w:val="00CB11D3"/>
    <w:rsid w:val="00CB1920"/>
    <w:rsid w:val="00CB35D5"/>
    <w:rsid w:val="00CB36BB"/>
    <w:rsid w:val="00CB3C43"/>
    <w:rsid w:val="00CB4E7C"/>
    <w:rsid w:val="00CB4F21"/>
    <w:rsid w:val="00CB5175"/>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6E46"/>
    <w:rsid w:val="00CD782D"/>
    <w:rsid w:val="00CD7F38"/>
    <w:rsid w:val="00CE09AA"/>
    <w:rsid w:val="00CE119E"/>
    <w:rsid w:val="00CE24B2"/>
    <w:rsid w:val="00CE2A85"/>
    <w:rsid w:val="00CE2EC5"/>
    <w:rsid w:val="00CE3B56"/>
    <w:rsid w:val="00CE3F26"/>
    <w:rsid w:val="00CE5353"/>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3063C"/>
    <w:rsid w:val="00D30C23"/>
    <w:rsid w:val="00D31F37"/>
    <w:rsid w:val="00D31FE9"/>
    <w:rsid w:val="00D32CF7"/>
    <w:rsid w:val="00D3378D"/>
    <w:rsid w:val="00D346F6"/>
    <w:rsid w:val="00D34AA9"/>
    <w:rsid w:val="00D34B4C"/>
    <w:rsid w:val="00D34FF6"/>
    <w:rsid w:val="00D369B4"/>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4B5"/>
    <w:rsid w:val="00D6360F"/>
    <w:rsid w:val="00D6384D"/>
    <w:rsid w:val="00D70B1D"/>
    <w:rsid w:val="00D72640"/>
    <w:rsid w:val="00D72B66"/>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051C"/>
    <w:rsid w:val="00E11076"/>
    <w:rsid w:val="00E11289"/>
    <w:rsid w:val="00E1189C"/>
    <w:rsid w:val="00E125C3"/>
    <w:rsid w:val="00E1523F"/>
    <w:rsid w:val="00E154C5"/>
    <w:rsid w:val="00E1600D"/>
    <w:rsid w:val="00E160F1"/>
    <w:rsid w:val="00E16452"/>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932"/>
    <w:rsid w:val="00E71E3A"/>
    <w:rsid w:val="00E72385"/>
    <w:rsid w:val="00E72986"/>
    <w:rsid w:val="00E7468F"/>
    <w:rsid w:val="00E747CE"/>
    <w:rsid w:val="00E74805"/>
    <w:rsid w:val="00E754E1"/>
    <w:rsid w:val="00E75560"/>
    <w:rsid w:val="00E76E98"/>
    <w:rsid w:val="00E773EC"/>
    <w:rsid w:val="00E77CAE"/>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97E8D"/>
    <w:rsid w:val="00EA1E9D"/>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2D3"/>
    <w:rsid w:val="00EE1ED1"/>
    <w:rsid w:val="00EE2306"/>
    <w:rsid w:val="00EE26B6"/>
    <w:rsid w:val="00EE27BE"/>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2710"/>
    <w:rsid w:val="00F4449F"/>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0FA"/>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D6C"/>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 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 字符"/>
    <w:aliases w:val="章节 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 字符"/>
    <w:aliases w:val="小节*.* 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 字符"/>
    <w:aliases w:val="小节.. 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TOC">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
    <w:name w:val="Balloon Text"/>
    <w:basedOn w:val="a"/>
    <w:link w:val="af0"/>
    <w:uiPriority w:val="99"/>
    <w:semiHidden/>
    <w:unhideWhenUsed/>
    <w:rsid w:val="002E245D"/>
    <w:rPr>
      <w:sz w:val="18"/>
      <w:szCs w:val="18"/>
    </w:rPr>
  </w:style>
  <w:style w:type="character" w:customStyle="1" w:styleId="af0">
    <w:name w:val="批注框文本 字符"/>
    <w:link w:val="af"/>
    <w:uiPriority w:val="99"/>
    <w:semiHidden/>
    <w:rsid w:val="002E245D"/>
    <w:rPr>
      <w:rFonts w:ascii="Times New Roman" w:eastAsia="Times New Roman" w:hAnsi="Times New Roman"/>
      <w:kern w:val="2"/>
      <w:sz w:val="18"/>
      <w:szCs w:val="18"/>
    </w:rPr>
  </w:style>
  <w:style w:type="character" w:customStyle="1" w:styleId="20">
    <w:name w:val="标题 2 字符"/>
    <w:link w:val="2"/>
    <w:uiPriority w:val="9"/>
    <w:semiHidden/>
    <w:rsid w:val="002E245D"/>
    <w:rPr>
      <w:rFonts w:ascii="Cambria" w:eastAsia="宋体" w:hAnsi="Cambria" w:cs="Times New Roman"/>
      <w:b/>
      <w:bCs/>
      <w:kern w:val="2"/>
      <w:sz w:val="32"/>
      <w:szCs w:val="32"/>
    </w:rPr>
  </w:style>
  <w:style w:type="character" w:customStyle="1" w:styleId="30">
    <w:name w:val="标题 3 字符"/>
    <w:link w:val="3"/>
    <w:uiPriority w:val="9"/>
    <w:semiHidden/>
    <w:rsid w:val="00A967D4"/>
    <w:rPr>
      <w:rFonts w:ascii="Times New Roman" w:eastAsia="Times New Roman" w:hAnsi="Times New Roman"/>
      <w:b/>
      <w:bCs/>
      <w:kern w:val="2"/>
      <w:sz w:val="32"/>
      <w:szCs w:val="32"/>
    </w:rPr>
  </w:style>
  <w:style w:type="paragraph" w:styleId="af1">
    <w:name w:val="endnote text"/>
    <w:basedOn w:val="a"/>
    <w:link w:val="af2"/>
    <w:uiPriority w:val="99"/>
    <w:semiHidden/>
    <w:unhideWhenUsed/>
    <w:rsid w:val="00384E0C"/>
    <w:pPr>
      <w:snapToGrid w:val="0"/>
    </w:pPr>
  </w:style>
  <w:style w:type="character" w:customStyle="1" w:styleId="af2">
    <w:name w:val="尾注文本 字符"/>
    <w:link w:val="af1"/>
    <w:uiPriority w:val="99"/>
    <w:semiHidden/>
    <w:rsid w:val="00384E0C"/>
    <w:rPr>
      <w:rFonts w:ascii="Times New Roman" w:eastAsia="Times New Roman" w:hAnsi="Times New Roman"/>
      <w:kern w:val="2"/>
      <w:sz w:val="24"/>
      <w:szCs w:val="22"/>
    </w:rPr>
  </w:style>
  <w:style w:type="character" w:styleId="af3">
    <w:name w:val="endnote reference"/>
    <w:uiPriority w:val="99"/>
    <w:semiHidden/>
    <w:unhideWhenUsed/>
    <w:rsid w:val="00384E0C"/>
    <w:rPr>
      <w:vertAlign w:val="superscript"/>
    </w:rPr>
  </w:style>
  <w:style w:type="paragraph" w:styleId="af4">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5">
    <w:name w:val="Date"/>
    <w:basedOn w:val="a"/>
    <w:next w:val="a"/>
    <w:link w:val="af6"/>
    <w:uiPriority w:val="99"/>
    <w:semiHidden/>
    <w:unhideWhenUsed/>
    <w:rsid w:val="0061102C"/>
    <w:pPr>
      <w:ind w:leftChars="2500" w:left="100"/>
    </w:pPr>
  </w:style>
  <w:style w:type="character" w:customStyle="1" w:styleId="af6">
    <w:name w:val="日期 字符"/>
    <w:link w:val="af5"/>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7">
    <w:name w:val="Document Map"/>
    <w:basedOn w:val="a"/>
    <w:link w:val="af8"/>
    <w:uiPriority w:val="99"/>
    <w:semiHidden/>
    <w:unhideWhenUsed/>
    <w:rsid w:val="000A0E8D"/>
    <w:rPr>
      <w:rFonts w:ascii="宋体"/>
      <w:sz w:val="18"/>
      <w:szCs w:val="18"/>
    </w:rPr>
  </w:style>
  <w:style w:type="character" w:customStyle="1" w:styleId="af8">
    <w:name w:val="文档结构图 字符"/>
    <w:link w:val="af7"/>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9">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a">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b">
    <w:name w:val="正文缩进 字符"/>
    <w:link w:val="afc"/>
    <w:rsid w:val="00896621"/>
    <w:rPr>
      <w:rFonts w:ascii="Arial" w:hAnsi="Arial"/>
      <w:kern w:val="2"/>
      <w:sz w:val="24"/>
      <w:lang w:val="en-GB"/>
    </w:rPr>
  </w:style>
  <w:style w:type="paragraph" w:styleId="afc">
    <w:name w:val="Normal Indent"/>
    <w:basedOn w:val="a"/>
    <w:link w:val="afb"/>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45.wmf"/><Relationship Id="rId21" Type="http://schemas.openxmlformats.org/officeDocument/2006/relationships/footer" Target="footer7.xml"/><Relationship Id="rId42" Type="http://schemas.openxmlformats.org/officeDocument/2006/relationships/image" Target="media/image10.emf"/><Relationship Id="rId63" Type="http://schemas.openxmlformats.org/officeDocument/2006/relationships/image" Target="media/image20.emf"/><Relationship Id="rId84" Type="http://schemas.openxmlformats.org/officeDocument/2006/relationships/image" Target="media/image27.png"/><Relationship Id="rId138" Type="http://schemas.openxmlformats.org/officeDocument/2006/relationships/oleObject" Target="embeddings/oleObject49.bin"/><Relationship Id="rId159" Type="http://schemas.openxmlformats.org/officeDocument/2006/relationships/hyperlink" Target="http://sewm.pku.edu.cn/src/" TargetMode="External"/><Relationship Id="rId107" Type="http://schemas.openxmlformats.org/officeDocument/2006/relationships/image" Target="media/image40.wmf"/><Relationship Id="rId11" Type="http://schemas.openxmlformats.org/officeDocument/2006/relationships/footer" Target="footer2.xml"/><Relationship Id="rId32" Type="http://schemas.openxmlformats.org/officeDocument/2006/relationships/image" Target="media/image5.emf"/><Relationship Id="rId53" Type="http://schemas.openxmlformats.org/officeDocument/2006/relationships/image" Target="media/image15.emf"/><Relationship Id="rId74" Type="http://schemas.openxmlformats.org/officeDocument/2006/relationships/hyperlink" Target="ms-help://MS.VSCC.v90/MS.MSDNQTR.v90.en/dv_vcstdlib/html/f62bae81-4321-44e1-97d0-77174a13e0de.htm" TargetMode="External"/><Relationship Id="rId128" Type="http://schemas.openxmlformats.org/officeDocument/2006/relationships/oleObject" Target="embeddings/oleObject44.bin"/><Relationship Id="rId149" Type="http://schemas.openxmlformats.org/officeDocument/2006/relationships/image" Target="media/image61.wmf"/><Relationship Id="rId5" Type="http://schemas.openxmlformats.org/officeDocument/2006/relationships/webSettings" Target="webSettings.xml"/><Relationship Id="rId95" Type="http://schemas.openxmlformats.org/officeDocument/2006/relationships/image" Target="media/image34.wmf"/><Relationship Id="rId160" Type="http://schemas.openxmlformats.org/officeDocument/2006/relationships/hyperlink" Target="http://www.stlchina.org/twiki/bin/view.pl/Main/STLDetailHashMap" TargetMode="External"/><Relationship Id="rId22" Type="http://schemas.openxmlformats.org/officeDocument/2006/relationships/header" Target="header8.xml"/><Relationship Id="rId43" Type="http://schemas.openxmlformats.org/officeDocument/2006/relationships/oleObject" Target="embeddings/oleObject10.bin"/><Relationship Id="rId64" Type="http://schemas.openxmlformats.org/officeDocument/2006/relationships/oleObject" Target="embeddings/oleObject20.bin"/><Relationship Id="rId118" Type="http://schemas.openxmlformats.org/officeDocument/2006/relationships/oleObject" Target="embeddings/oleObject39.bin"/><Relationship Id="rId139" Type="http://schemas.openxmlformats.org/officeDocument/2006/relationships/image" Target="media/image56.wmf"/><Relationship Id="rId85" Type="http://schemas.openxmlformats.org/officeDocument/2006/relationships/image" Target="media/image28.png"/><Relationship Id="rId150" Type="http://schemas.openxmlformats.org/officeDocument/2006/relationships/oleObject" Target="embeddings/oleObject55.bin"/><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oleObject" Target="embeddings/oleObject5.bin"/><Relationship Id="rId38" Type="http://schemas.openxmlformats.org/officeDocument/2006/relationships/image" Target="media/image8.emf"/><Relationship Id="rId59" Type="http://schemas.openxmlformats.org/officeDocument/2006/relationships/image" Target="media/image18.emf"/><Relationship Id="rId103" Type="http://schemas.openxmlformats.org/officeDocument/2006/relationships/image" Target="media/image38.wmf"/><Relationship Id="rId108" Type="http://schemas.openxmlformats.org/officeDocument/2006/relationships/oleObject" Target="embeddings/oleObject34.bin"/><Relationship Id="rId124" Type="http://schemas.openxmlformats.org/officeDocument/2006/relationships/oleObject" Target="embeddings/oleObject42.bin"/><Relationship Id="rId129" Type="http://schemas.openxmlformats.org/officeDocument/2006/relationships/image" Target="media/image51.wmf"/><Relationship Id="rId54" Type="http://schemas.openxmlformats.org/officeDocument/2006/relationships/oleObject" Target="embeddings/oleObject15.bin"/><Relationship Id="rId70" Type="http://schemas.openxmlformats.org/officeDocument/2006/relationships/hyperlink" Target="ms-help://MS.VSCC.v90/MS.MSDNQTR.v90.en/dv_vcstdlib/html/cd78687b-8a05-48e0-9d22-8b8194ae3b0b.htm" TargetMode="External"/><Relationship Id="rId75" Type="http://schemas.openxmlformats.org/officeDocument/2006/relationships/hyperlink" Target="ms-help://MS.VSCC.v90/MS.MSDNQTR.v90.en/dv_vcstdlib/html/bda12a48-cc2b-426f-a4e8-992c88f61736.htm" TargetMode="External"/><Relationship Id="rId91" Type="http://schemas.openxmlformats.org/officeDocument/2006/relationships/image" Target="media/image32.wmf"/><Relationship Id="rId96" Type="http://schemas.openxmlformats.org/officeDocument/2006/relationships/oleObject" Target="embeddings/oleObject28.bin"/><Relationship Id="rId140" Type="http://schemas.openxmlformats.org/officeDocument/2006/relationships/oleObject" Target="embeddings/oleObject50.bin"/><Relationship Id="rId145" Type="http://schemas.openxmlformats.org/officeDocument/2006/relationships/image" Target="media/image59.wmf"/><Relationship Id="rId161" Type="http://schemas.openxmlformats.org/officeDocument/2006/relationships/hyperlink" Target="http://www.sgi.com/tech/stl/"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emf"/><Relationship Id="rId28" Type="http://schemas.openxmlformats.org/officeDocument/2006/relationships/image" Target="media/image3.emf"/><Relationship Id="rId49" Type="http://schemas.openxmlformats.org/officeDocument/2006/relationships/image" Target="media/image13.emf"/><Relationship Id="rId114" Type="http://schemas.openxmlformats.org/officeDocument/2006/relationships/oleObject" Target="embeddings/oleObject37.bin"/><Relationship Id="rId119" Type="http://schemas.openxmlformats.org/officeDocument/2006/relationships/image" Target="media/image46.wmf"/><Relationship Id="rId44" Type="http://schemas.openxmlformats.org/officeDocument/2006/relationships/image" Target="media/image11.emf"/><Relationship Id="rId60" Type="http://schemas.openxmlformats.org/officeDocument/2006/relationships/oleObject" Target="embeddings/oleObject18.bin"/><Relationship Id="rId65" Type="http://schemas.openxmlformats.org/officeDocument/2006/relationships/image" Target="media/image21.emf"/><Relationship Id="rId81" Type="http://schemas.openxmlformats.org/officeDocument/2006/relationships/image" Target="media/image24.png"/><Relationship Id="rId86" Type="http://schemas.openxmlformats.org/officeDocument/2006/relationships/image" Target="media/image29.png"/><Relationship Id="rId130" Type="http://schemas.openxmlformats.org/officeDocument/2006/relationships/oleObject" Target="embeddings/oleObject45.bin"/><Relationship Id="rId135" Type="http://schemas.openxmlformats.org/officeDocument/2006/relationships/image" Target="media/image54.wmf"/><Relationship Id="rId151" Type="http://schemas.openxmlformats.org/officeDocument/2006/relationships/image" Target="media/image62.wmf"/><Relationship Id="rId156" Type="http://schemas.openxmlformats.org/officeDocument/2006/relationships/header" Target="header14.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oleObject" Target="embeddings/oleObject8.bin"/><Relationship Id="rId109" Type="http://schemas.openxmlformats.org/officeDocument/2006/relationships/image" Target="media/image41.wmf"/><Relationship Id="rId34" Type="http://schemas.openxmlformats.org/officeDocument/2006/relationships/image" Target="media/image6.emf"/><Relationship Id="rId50" Type="http://schemas.openxmlformats.org/officeDocument/2006/relationships/oleObject" Target="embeddings/oleObject13.bin"/><Relationship Id="rId55" Type="http://schemas.openxmlformats.org/officeDocument/2006/relationships/image" Target="media/image16.emf"/><Relationship Id="rId76" Type="http://schemas.openxmlformats.org/officeDocument/2006/relationships/image" Target="media/image22.emf"/><Relationship Id="rId97" Type="http://schemas.openxmlformats.org/officeDocument/2006/relationships/image" Target="media/image35.wmf"/><Relationship Id="rId104" Type="http://schemas.openxmlformats.org/officeDocument/2006/relationships/oleObject" Target="embeddings/oleObject32.bin"/><Relationship Id="rId120" Type="http://schemas.openxmlformats.org/officeDocument/2006/relationships/oleObject" Target="embeddings/oleObject40.bin"/><Relationship Id="rId125" Type="http://schemas.openxmlformats.org/officeDocument/2006/relationships/image" Target="media/image49.wmf"/><Relationship Id="rId141" Type="http://schemas.openxmlformats.org/officeDocument/2006/relationships/image" Target="media/image57.wmf"/><Relationship Id="rId146" Type="http://schemas.openxmlformats.org/officeDocument/2006/relationships/oleObject" Target="embeddings/oleObject53.bin"/><Relationship Id="rId7" Type="http://schemas.openxmlformats.org/officeDocument/2006/relationships/endnotes" Target="endnotes.xml"/><Relationship Id="rId71" Type="http://schemas.openxmlformats.org/officeDocument/2006/relationships/hyperlink" Target="ms-help://MS.VSCC.v90/MS.MSDNQTR.v90.en/dv_vcstdlib/html/0fafd645-0bdf-4d4c-8630-c536fbc4bd2c.htm" TargetMode="External"/><Relationship Id="rId92" Type="http://schemas.openxmlformats.org/officeDocument/2006/relationships/oleObject" Target="embeddings/oleObject26.bin"/><Relationship Id="rId162" Type="http://schemas.openxmlformats.org/officeDocument/2006/relationships/header" Target="header16.xml"/><Relationship Id="rId2" Type="http://schemas.openxmlformats.org/officeDocument/2006/relationships/numbering" Target="numbering.xml"/><Relationship Id="rId29" Type="http://schemas.openxmlformats.org/officeDocument/2006/relationships/oleObject" Target="embeddings/oleObject3.bin"/><Relationship Id="rId24" Type="http://schemas.openxmlformats.org/officeDocument/2006/relationships/oleObject" Target="embeddings/oleObject1.bin"/><Relationship Id="rId40" Type="http://schemas.openxmlformats.org/officeDocument/2006/relationships/image" Target="media/image9.emf"/><Relationship Id="rId45" Type="http://schemas.openxmlformats.org/officeDocument/2006/relationships/oleObject" Target="embeddings/oleObject11.bin"/><Relationship Id="rId66" Type="http://schemas.openxmlformats.org/officeDocument/2006/relationships/oleObject" Target="embeddings/oleObject21.bin"/><Relationship Id="rId87" Type="http://schemas.openxmlformats.org/officeDocument/2006/relationships/image" Target="media/image30.wmf"/><Relationship Id="rId110" Type="http://schemas.openxmlformats.org/officeDocument/2006/relationships/oleObject" Target="embeddings/oleObject35.bin"/><Relationship Id="rId115" Type="http://schemas.openxmlformats.org/officeDocument/2006/relationships/image" Target="media/image44.wmf"/><Relationship Id="rId131" Type="http://schemas.openxmlformats.org/officeDocument/2006/relationships/image" Target="media/image52.wmf"/><Relationship Id="rId136" Type="http://schemas.openxmlformats.org/officeDocument/2006/relationships/oleObject" Target="embeddings/oleObject48.bin"/><Relationship Id="rId157" Type="http://schemas.openxmlformats.org/officeDocument/2006/relationships/header" Target="header15.xml"/><Relationship Id="rId61" Type="http://schemas.openxmlformats.org/officeDocument/2006/relationships/image" Target="media/image19.emf"/><Relationship Id="rId82" Type="http://schemas.openxmlformats.org/officeDocument/2006/relationships/image" Target="media/image25.png"/><Relationship Id="rId152" Type="http://schemas.openxmlformats.org/officeDocument/2006/relationships/oleObject" Target="embeddings/oleObject56.bin"/><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image" Target="media/image4.emf"/><Relationship Id="rId35" Type="http://schemas.openxmlformats.org/officeDocument/2006/relationships/oleObject" Target="embeddings/oleObject6.bin"/><Relationship Id="rId56" Type="http://schemas.openxmlformats.org/officeDocument/2006/relationships/oleObject" Target="embeddings/oleObject16.bin"/><Relationship Id="rId77" Type="http://schemas.openxmlformats.org/officeDocument/2006/relationships/oleObject" Target="embeddings/oleObject22.bin"/><Relationship Id="rId100" Type="http://schemas.openxmlformats.org/officeDocument/2006/relationships/oleObject" Target="embeddings/oleObject30.bin"/><Relationship Id="rId105" Type="http://schemas.openxmlformats.org/officeDocument/2006/relationships/image" Target="media/image39.wmf"/><Relationship Id="rId126" Type="http://schemas.openxmlformats.org/officeDocument/2006/relationships/oleObject" Target="embeddings/oleObject43.bin"/><Relationship Id="rId147" Type="http://schemas.openxmlformats.org/officeDocument/2006/relationships/image" Target="media/image60.wmf"/><Relationship Id="rId8" Type="http://schemas.openxmlformats.org/officeDocument/2006/relationships/header" Target="header1.xml"/><Relationship Id="rId51" Type="http://schemas.openxmlformats.org/officeDocument/2006/relationships/image" Target="media/image14.emf"/><Relationship Id="rId72" Type="http://schemas.openxmlformats.org/officeDocument/2006/relationships/hyperlink" Target="ms-help://MS.VSCC.v90/MS.MSDNQTR.v90.en/dv_vcstdlib/html/34e39d2d-f2ef-4755-9201-3cdb4e41ea56.htm" TargetMode="External"/><Relationship Id="rId93" Type="http://schemas.openxmlformats.org/officeDocument/2006/relationships/image" Target="media/image33.wmf"/><Relationship Id="rId98" Type="http://schemas.openxmlformats.org/officeDocument/2006/relationships/oleObject" Target="embeddings/oleObject29.bin"/><Relationship Id="rId121" Type="http://schemas.openxmlformats.org/officeDocument/2006/relationships/image" Target="media/image47.wmf"/><Relationship Id="rId142" Type="http://schemas.openxmlformats.org/officeDocument/2006/relationships/oleObject" Target="embeddings/oleObject51.bin"/><Relationship Id="rId163" Type="http://schemas.openxmlformats.org/officeDocument/2006/relationships/footer" Target="footer8.xm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10.xml"/><Relationship Id="rId67" Type="http://schemas.openxmlformats.org/officeDocument/2006/relationships/header" Target="header11.xml"/><Relationship Id="rId116" Type="http://schemas.openxmlformats.org/officeDocument/2006/relationships/oleObject" Target="embeddings/oleObject38.bin"/><Relationship Id="rId137" Type="http://schemas.openxmlformats.org/officeDocument/2006/relationships/image" Target="media/image55.wmf"/><Relationship Id="rId158" Type="http://schemas.openxmlformats.org/officeDocument/2006/relationships/hyperlink" Target="JavaScript:%20callShowRecordDetail(rec1056396,'');" TargetMode="External"/><Relationship Id="rId20" Type="http://schemas.openxmlformats.org/officeDocument/2006/relationships/header" Target="header7.xml"/><Relationship Id="rId41" Type="http://schemas.openxmlformats.org/officeDocument/2006/relationships/oleObject" Target="embeddings/oleObject9.bin"/><Relationship Id="rId62" Type="http://schemas.openxmlformats.org/officeDocument/2006/relationships/oleObject" Target="embeddings/oleObject19.bin"/><Relationship Id="rId83" Type="http://schemas.openxmlformats.org/officeDocument/2006/relationships/image" Target="media/image26.png"/><Relationship Id="rId88" Type="http://schemas.openxmlformats.org/officeDocument/2006/relationships/oleObject" Target="embeddings/oleObject24.bin"/><Relationship Id="rId111" Type="http://schemas.openxmlformats.org/officeDocument/2006/relationships/image" Target="media/image42.wmf"/><Relationship Id="rId132" Type="http://schemas.openxmlformats.org/officeDocument/2006/relationships/oleObject" Target="embeddings/oleObject46.bin"/><Relationship Id="rId153" Type="http://schemas.openxmlformats.org/officeDocument/2006/relationships/image" Target="media/image63.wmf"/><Relationship Id="rId15" Type="http://schemas.openxmlformats.org/officeDocument/2006/relationships/header" Target="header5.xml"/><Relationship Id="rId36" Type="http://schemas.openxmlformats.org/officeDocument/2006/relationships/image" Target="media/image7.emf"/><Relationship Id="rId57" Type="http://schemas.openxmlformats.org/officeDocument/2006/relationships/image" Target="media/image17.emf"/><Relationship Id="rId106" Type="http://schemas.openxmlformats.org/officeDocument/2006/relationships/oleObject" Target="embeddings/oleObject33.bin"/><Relationship Id="rId127" Type="http://schemas.openxmlformats.org/officeDocument/2006/relationships/image" Target="media/image50.wmf"/><Relationship Id="rId10" Type="http://schemas.openxmlformats.org/officeDocument/2006/relationships/footer" Target="footer1.xml"/><Relationship Id="rId31" Type="http://schemas.openxmlformats.org/officeDocument/2006/relationships/oleObject" Target="embeddings/oleObject4.bin"/><Relationship Id="rId52" Type="http://schemas.openxmlformats.org/officeDocument/2006/relationships/oleObject" Target="embeddings/oleObject14.bin"/><Relationship Id="rId73" Type="http://schemas.openxmlformats.org/officeDocument/2006/relationships/hyperlink" Target="ms-help://MS.VSCC.v90/MS.MSDNQTR.v90.en/dv_vcstdlib/html/9aef46b1-e7c2-488c-a219-77c1c0de6dc4.htm" TargetMode="External"/><Relationship Id="rId78" Type="http://schemas.openxmlformats.org/officeDocument/2006/relationships/image" Target="media/image23.emf"/><Relationship Id="rId94" Type="http://schemas.openxmlformats.org/officeDocument/2006/relationships/oleObject" Target="embeddings/oleObject27.bin"/><Relationship Id="rId99" Type="http://schemas.openxmlformats.org/officeDocument/2006/relationships/image" Target="media/image36.wmf"/><Relationship Id="rId101" Type="http://schemas.openxmlformats.org/officeDocument/2006/relationships/image" Target="media/image37.wmf"/><Relationship Id="rId122" Type="http://schemas.openxmlformats.org/officeDocument/2006/relationships/oleObject" Target="embeddings/oleObject41.bin"/><Relationship Id="rId143" Type="http://schemas.openxmlformats.org/officeDocument/2006/relationships/image" Target="media/image58.wmf"/><Relationship Id="rId148" Type="http://schemas.openxmlformats.org/officeDocument/2006/relationships/oleObject" Target="embeddings/oleObject54.bin"/><Relationship Id="rId164"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2.emf"/><Relationship Id="rId47" Type="http://schemas.openxmlformats.org/officeDocument/2006/relationships/image" Target="media/image12.emf"/><Relationship Id="rId68" Type="http://schemas.openxmlformats.org/officeDocument/2006/relationships/hyperlink" Target="ms-help://MS.VSCC.v90/MS.MSDNQTR.v90.en/dv_vcstdlib/html/93a94dde-3296-4e34-b461-3e2a20801041.htm" TargetMode="External"/><Relationship Id="rId89" Type="http://schemas.openxmlformats.org/officeDocument/2006/relationships/image" Target="media/image31.wmf"/><Relationship Id="rId112" Type="http://schemas.openxmlformats.org/officeDocument/2006/relationships/oleObject" Target="embeddings/oleObject36.bin"/><Relationship Id="rId133" Type="http://schemas.openxmlformats.org/officeDocument/2006/relationships/image" Target="media/image53.wmf"/><Relationship Id="rId154" Type="http://schemas.openxmlformats.org/officeDocument/2006/relationships/oleObject" Target="embeddings/oleObject57.bin"/><Relationship Id="rId16" Type="http://schemas.openxmlformats.org/officeDocument/2006/relationships/footer" Target="footer4.xml"/><Relationship Id="rId37" Type="http://schemas.openxmlformats.org/officeDocument/2006/relationships/oleObject" Target="embeddings/oleObject7.bin"/><Relationship Id="rId58" Type="http://schemas.openxmlformats.org/officeDocument/2006/relationships/oleObject" Target="embeddings/oleObject17.bin"/><Relationship Id="rId79" Type="http://schemas.openxmlformats.org/officeDocument/2006/relationships/oleObject" Target="embeddings/oleObject23.bin"/><Relationship Id="rId102" Type="http://schemas.openxmlformats.org/officeDocument/2006/relationships/oleObject" Target="embeddings/oleObject31.bin"/><Relationship Id="rId123" Type="http://schemas.openxmlformats.org/officeDocument/2006/relationships/image" Target="media/image48.wmf"/><Relationship Id="rId144" Type="http://schemas.openxmlformats.org/officeDocument/2006/relationships/oleObject" Target="embeddings/oleObject52.bin"/><Relationship Id="rId90" Type="http://schemas.openxmlformats.org/officeDocument/2006/relationships/oleObject" Target="embeddings/oleObject25.bin"/><Relationship Id="rId165" Type="http://schemas.openxmlformats.org/officeDocument/2006/relationships/fontTable" Target="fontTable.xml"/><Relationship Id="rId27" Type="http://schemas.openxmlformats.org/officeDocument/2006/relationships/oleObject" Target="embeddings/oleObject2.bin"/><Relationship Id="rId48" Type="http://schemas.openxmlformats.org/officeDocument/2006/relationships/oleObject" Target="embeddings/oleObject12.bin"/><Relationship Id="rId69" Type="http://schemas.openxmlformats.org/officeDocument/2006/relationships/hyperlink" Target="ms-help://MS.VSCC.v90/MS.MSDNQTR.v90.en/dv_vcstdlib/html/e79180b5-4fea-4884-93a7-1738d15c6126.htm" TargetMode="External"/><Relationship Id="rId113" Type="http://schemas.openxmlformats.org/officeDocument/2006/relationships/image" Target="media/image43.wmf"/><Relationship Id="rId134" Type="http://schemas.openxmlformats.org/officeDocument/2006/relationships/oleObject" Target="embeddings/oleObject47.bin"/><Relationship Id="rId80" Type="http://schemas.openxmlformats.org/officeDocument/2006/relationships/header" Target="header12.xml"/><Relationship Id="rId155" Type="http://schemas.openxmlformats.org/officeDocument/2006/relationships/header" Target="header1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6EA696-EB5E-490F-8AD8-E44B53744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56</Pages>
  <Words>9992</Words>
  <Characters>56961</Characters>
  <Application>Microsoft Office Word</Application>
  <DocSecurity>0</DocSecurity>
  <Lines>474</Lines>
  <Paragraphs>133</Paragraphs>
  <ScaleCrop>false</ScaleCrop>
  <Company> </Company>
  <LinksUpToDate>false</LinksUpToDate>
  <CharactersWithSpaces>66820</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lebronyouxiao</cp:lastModifiedBy>
  <cp:revision>287</cp:revision>
  <dcterms:created xsi:type="dcterms:W3CDTF">2016-05-14T07:25:00Z</dcterms:created>
  <dcterms:modified xsi:type="dcterms:W3CDTF">2016-05-17T12:56:00Z</dcterms:modified>
</cp:coreProperties>
</file>