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AED14A" w14:textId="77777777" w:rsidR="000B753F" w:rsidRPr="00D31FE9" w:rsidRDefault="000B753F" w:rsidP="009033C2">
      <w:pPr>
        <w:spacing w:before="120"/>
        <w:rPr>
          <w:rFonts w:ascii="宋体" w:hAnsi="宋体"/>
          <w:b/>
          <w:sz w:val="32"/>
          <w:szCs w:val="32"/>
        </w:rPr>
      </w:pPr>
    </w:p>
    <w:p w14:paraId="6D9FD554" w14:textId="77777777" w:rsidR="000B753F" w:rsidRDefault="000B753F" w:rsidP="000B753F">
      <w:pPr>
        <w:spacing w:before="120"/>
        <w:jc w:val="center"/>
        <w:rPr>
          <w:b/>
          <w:sz w:val="32"/>
          <w:szCs w:val="32"/>
        </w:rPr>
      </w:pPr>
    </w:p>
    <w:p w14:paraId="27C7E25D" w14:textId="77777777" w:rsidR="000B753F" w:rsidRDefault="000B753F" w:rsidP="000B753F">
      <w:pPr>
        <w:spacing w:before="120"/>
        <w:jc w:val="center"/>
        <w:rPr>
          <w:b/>
          <w:sz w:val="32"/>
          <w:szCs w:val="32"/>
        </w:rPr>
      </w:pPr>
    </w:p>
    <w:p w14:paraId="3A43E486" w14:textId="77777777" w:rsidR="000B753F" w:rsidRDefault="000B753F" w:rsidP="000B753F">
      <w:pPr>
        <w:spacing w:before="120"/>
        <w:jc w:val="center"/>
        <w:rPr>
          <w:b/>
          <w:sz w:val="32"/>
          <w:szCs w:val="32"/>
        </w:rPr>
      </w:pPr>
    </w:p>
    <w:p w14:paraId="59A2C13E" w14:textId="77777777" w:rsidR="000B753F" w:rsidRDefault="000B753F" w:rsidP="000B753F">
      <w:pPr>
        <w:spacing w:before="120"/>
        <w:jc w:val="center"/>
        <w:rPr>
          <w:b/>
          <w:sz w:val="32"/>
          <w:szCs w:val="32"/>
        </w:rPr>
      </w:pPr>
    </w:p>
    <w:p w14:paraId="53DC5C30" w14:textId="77777777" w:rsidR="000B753F" w:rsidRDefault="000B753F" w:rsidP="000B753F">
      <w:pPr>
        <w:spacing w:before="120"/>
        <w:jc w:val="center"/>
        <w:rPr>
          <w:b/>
          <w:sz w:val="32"/>
          <w:szCs w:val="32"/>
        </w:rPr>
      </w:pPr>
    </w:p>
    <w:p w14:paraId="47C97028" w14:textId="77777777" w:rsidR="000B753F" w:rsidRDefault="000B753F" w:rsidP="000B753F">
      <w:pPr>
        <w:spacing w:before="120"/>
        <w:jc w:val="center"/>
        <w:rPr>
          <w:b/>
          <w:sz w:val="32"/>
          <w:szCs w:val="32"/>
        </w:rPr>
      </w:pPr>
      <w:r>
        <w:rPr>
          <w:rFonts w:ascii="宋体" w:hAnsi="宋体" w:cs="宋体" w:hint="eastAsia"/>
          <w:b/>
          <w:sz w:val="32"/>
          <w:szCs w:val="32"/>
        </w:rPr>
        <w:t>封面</w:t>
      </w:r>
    </w:p>
    <w:p w14:paraId="15E09CC1" w14:textId="77777777" w:rsidR="000B753F" w:rsidRDefault="000B753F" w:rsidP="000B753F">
      <w:pPr>
        <w:spacing w:before="120"/>
        <w:jc w:val="center"/>
        <w:rPr>
          <w:b/>
          <w:color w:val="FF0000"/>
          <w:sz w:val="32"/>
          <w:szCs w:val="32"/>
        </w:rPr>
      </w:pPr>
    </w:p>
    <w:p w14:paraId="64EA5301" w14:textId="77777777" w:rsidR="000B753F" w:rsidRPr="000B753F" w:rsidRDefault="000B753F" w:rsidP="00586746">
      <w:pPr>
        <w:adjustRightInd w:val="0"/>
        <w:snapToGrid w:val="0"/>
        <w:spacing w:before="120" w:afterLines="100" w:after="240"/>
        <w:rPr>
          <w:b/>
          <w:sz w:val="32"/>
          <w:szCs w:val="32"/>
        </w:rPr>
      </w:pPr>
    </w:p>
    <w:p w14:paraId="0C7F44BA" w14:textId="77777777" w:rsidR="000B753F" w:rsidRPr="000B753F" w:rsidRDefault="000B753F" w:rsidP="00A22A7C">
      <w:pPr>
        <w:spacing w:beforeLines="100" w:before="240" w:afterLines="100" w:after="240"/>
        <w:jc w:val="both"/>
        <w:rPr>
          <w:rFonts w:ascii="黑体" w:eastAsia="黑体"/>
          <w:b/>
          <w:sz w:val="32"/>
          <w:szCs w:val="32"/>
        </w:rPr>
      </w:pPr>
      <w:r w:rsidRPr="000B753F">
        <w:rPr>
          <w:rFonts w:ascii="黑体" w:eastAsia="黑体" w:hint="eastAsia"/>
          <w:b/>
          <w:sz w:val="32"/>
          <w:szCs w:val="32"/>
        </w:rPr>
        <w:t>论文题目</w:t>
      </w:r>
      <w:r w:rsidR="002F07D1">
        <w:rPr>
          <w:rFonts w:ascii="黑体" w:eastAsia="黑体" w:hint="eastAsia"/>
          <w:b/>
          <w:sz w:val="32"/>
          <w:szCs w:val="32"/>
        </w:rPr>
        <w:t xml:space="preserve">  </w:t>
      </w:r>
      <w:r w:rsidR="00E92A62">
        <w:rPr>
          <w:rFonts w:ascii="黑体" w:eastAsia="黑体" w:hint="eastAsia"/>
          <w:b/>
          <w:sz w:val="32"/>
          <w:szCs w:val="32"/>
        </w:rPr>
        <w:t>金融</w:t>
      </w:r>
      <w:r w:rsidR="001635E3">
        <w:rPr>
          <w:rFonts w:ascii="黑体" w:eastAsia="黑体"/>
          <w:b/>
          <w:sz w:val="32"/>
          <w:szCs w:val="32"/>
        </w:rPr>
        <w:t>资产</w:t>
      </w:r>
      <w:r w:rsidR="00E92A62">
        <w:rPr>
          <w:rFonts w:ascii="黑体" w:eastAsia="黑体"/>
          <w:b/>
          <w:sz w:val="32"/>
          <w:szCs w:val="32"/>
        </w:rPr>
        <w:t>托管平台-基础服务子系统的设计与实现</w:t>
      </w:r>
    </w:p>
    <w:p w14:paraId="097C549D" w14:textId="77777777" w:rsidR="000B753F" w:rsidRPr="000B753F" w:rsidRDefault="000B753F" w:rsidP="000B753F">
      <w:pPr>
        <w:spacing w:before="120"/>
        <w:rPr>
          <w:b/>
          <w:sz w:val="32"/>
          <w:szCs w:val="32"/>
        </w:rPr>
      </w:pPr>
    </w:p>
    <w:p w14:paraId="01C6B1A1" w14:textId="77777777" w:rsidR="000B753F" w:rsidRPr="000B753F" w:rsidRDefault="000B753F" w:rsidP="000B753F">
      <w:pPr>
        <w:spacing w:before="120"/>
        <w:rPr>
          <w:b/>
          <w:sz w:val="32"/>
          <w:szCs w:val="32"/>
        </w:rPr>
      </w:pPr>
    </w:p>
    <w:p w14:paraId="0EF7C1EC" w14:textId="40EAF532" w:rsidR="00412133" w:rsidRDefault="00412133" w:rsidP="00412133">
      <w:pPr>
        <w:rPr>
          <w:b/>
          <w:sz w:val="32"/>
          <w:szCs w:val="32"/>
        </w:rPr>
      </w:pPr>
      <w:r>
        <w:rPr>
          <w:rFonts w:hint="eastAsia"/>
          <w:b/>
          <w:sz w:val="32"/>
          <w:szCs w:val="32"/>
        </w:rPr>
        <w:t>姓</w:t>
      </w:r>
      <w:r>
        <w:rPr>
          <w:rFonts w:hint="eastAsia"/>
          <w:b/>
          <w:sz w:val="32"/>
          <w:szCs w:val="32"/>
        </w:rPr>
        <w:t xml:space="preserve">    </w:t>
      </w:r>
      <w:r>
        <w:rPr>
          <w:rFonts w:hint="eastAsia"/>
          <w:b/>
          <w:sz w:val="32"/>
          <w:szCs w:val="32"/>
        </w:rPr>
        <w:t>名</w:t>
      </w:r>
      <w:r>
        <w:rPr>
          <w:rFonts w:hint="eastAsia"/>
          <w:b/>
          <w:sz w:val="32"/>
          <w:szCs w:val="32"/>
        </w:rPr>
        <w:t xml:space="preserve">    </w:t>
      </w:r>
      <w:r>
        <w:rPr>
          <w:rFonts w:hint="eastAsia"/>
          <w:b/>
          <w:sz w:val="32"/>
          <w:szCs w:val="32"/>
        </w:rPr>
        <w:t>游宵</w:t>
      </w:r>
    </w:p>
    <w:p w14:paraId="51D72DE9" w14:textId="77777777" w:rsidR="00412133" w:rsidRPr="000851B1" w:rsidRDefault="00412133" w:rsidP="00412133">
      <w:pPr>
        <w:ind w:firstLine="643"/>
        <w:rPr>
          <w:b/>
          <w:bCs/>
          <w:sz w:val="32"/>
          <w:szCs w:val="18"/>
        </w:rPr>
      </w:pPr>
    </w:p>
    <w:p w14:paraId="47091FCE" w14:textId="1E99C048" w:rsidR="00412133" w:rsidRPr="007222D0" w:rsidRDefault="00412133" w:rsidP="00412133">
      <w:pPr>
        <w:rPr>
          <w:b/>
          <w:bCs/>
          <w:sz w:val="32"/>
          <w:szCs w:val="18"/>
        </w:rPr>
      </w:pPr>
      <w:r w:rsidRPr="007222D0">
        <w:rPr>
          <w:rFonts w:hAnsi="Tahoma" w:hint="eastAsia"/>
          <w:b/>
          <w:bCs/>
          <w:sz w:val="32"/>
          <w:szCs w:val="18"/>
        </w:rPr>
        <w:t>学</w:t>
      </w:r>
      <w:r w:rsidRPr="007222D0">
        <w:rPr>
          <w:rFonts w:hint="eastAsia"/>
          <w:b/>
          <w:bCs/>
          <w:sz w:val="32"/>
          <w:szCs w:val="18"/>
        </w:rPr>
        <w:t xml:space="preserve">    </w:t>
      </w:r>
      <w:r w:rsidRPr="007222D0">
        <w:rPr>
          <w:rFonts w:hAnsi="Tahoma" w:hint="eastAsia"/>
          <w:b/>
          <w:bCs/>
          <w:sz w:val="32"/>
          <w:szCs w:val="18"/>
        </w:rPr>
        <w:t>院</w:t>
      </w:r>
      <w:r w:rsidRPr="007222D0">
        <w:rPr>
          <w:rFonts w:hint="eastAsia"/>
          <w:b/>
          <w:bCs/>
          <w:sz w:val="32"/>
          <w:szCs w:val="18"/>
        </w:rPr>
        <w:t xml:space="preserve">    </w:t>
      </w:r>
      <w:r w:rsidRPr="007222D0">
        <w:rPr>
          <w:rFonts w:hAnsi="Tahoma" w:hint="eastAsia"/>
          <w:b/>
          <w:bCs/>
          <w:sz w:val="32"/>
          <w:szCs w:val="18"/>
        </w:rPr>
        <w:t>软件学院</w:t>
      </w:r>
    </w:p>
    <w:p w14:paraId="44160BB6" w14:textId="77777777" w:rsidR="00412133" w:rsidRPr="007222D0" w:rsidRDefault="00412133" w:rsidP="00412133">
      <w:pPr>
        <w:ind w:firstLine="643"/>
        <w:rPr>
          <w:b/>
          <w:bCs/>
          <w:sz w:val="32"/>
          <w:szCs w:val="18"/>
        </w:rPr>
      </w:pPr>
    </w:p>
    <w:p w14:paraId="1CCC11D9" w14:textId="6423D135" w:rsidR="00412133" w:rsidRPr="007222D0" w:rsidRDefault="00412133" w:rsidP="00412133">
      <w:pPr>
        <w:rPr>
          <w:b/>
          <w:bCs/>
          <w:sz w:val="32"/>
          <w:szCs w:val="18"/>
        </w:rPr>
      </w:pPr>
      <w:r w:rsidRPr="007222D0">
        <w:rPr>
          <w:rFonts w:hint="eastAsia"/>
          <w:b/>
          <w:bCs/>
          <w:sz w:val="32"/>
          <w:szCs w:val="18"/>
        </w:rPr>
        <w:t>专</w:t>
      </w:r>
      <w:r w:rsidRPr="007222D0">
        <w:rPr>
          <w:rFonts w:hint="eastAsia"/>
          <w:b/>
          <w:bCs/>
          <w:sz w:val="32"/>
          <w:szCs w:val="18"/>
        </w:rPr>
        <w:t xml:space="preserve">    </w:t>
      </w:r>
      <w:r w:rsidRPr="007222D0">
        <w:rPr>
          <w:rFonts w:hint="eastAsia"/>
          <w:b/>
          <w:bCs/>
          <w:sz w:val="32"/>
          <w:szCs w:val="18"/>
        </w:rPr>
        <w:t>业</w:t>
      </w:r>
      <w:r w:rsidRPr="007222D0">
        <w:rPr>
          <w:rFonts w:hint="eastAsia"/>
          <w:b/>
          <w:bCs/>
          <w:sz w:val="32"/>
          <w:szCs w:val="18"/>
        </w:rPr>
        <w:t xml:space="preserve">    </w:t>
      </w:r>
      <w:r>
        <w:rPr>
          <w:rFonts w:hint="eastAsia"/>
          <w:b/>
          <w:bCs/>
          <w:sz w:val="32"/>
          <w:szCs w:val="18"/>
        </w:rPr>
        <w:t>软件工程</w:t>
      </w:r>
    </w:p>
    <w:p w14:paraId="5BD5654E" w14:textId="75AED780" w:rsidR="00412133" w:rsidRPr="007222D0" w:rsidRDefault="00412133" w:rsidP="00412133">
      <w:pPr>
        <w:ind w:firstLine="643"/>
        <w:rPr>
          <w:b/>
          <w:bCs/>
          <w:sz w:val="32"/>
          <w:szCs w:val="18"/>
        </w:rPr>
      </w:pPr>
    </w:p>
    <w:p w14:paraId="249C5960" w14:textId="61456E8A" w:rsidR="00412133" w:rsidRPr="007222D0" w:rsidRDefault="00412133" w:rsidP="00412133">
      <w:pPr>
        <w:rPr>
          <w:b/>
          <w:bCs/>
          <w:sz w:val="32"/>
          <w:szCs w:val="18"/>
        </w:rPr>
      </w:pPr>
      <w:r w:rsidRPr="007222D0">
        <w:rPr>
          <w:rFonts w:hint="eastAsia"/>
          <w:b/>
          <w:bCs/>
          <w:sz w:val="32"/>
          <w:szCs w:val="18"/>
        </w:rPr>
        <w:t>指导教师</w:t>
      </w:r>
      <w:r w:rsidRPr="007222D0">
        <w:rPr>
          <w:rFonts w:hint="eastAsia"/>
          <w:b/>
          <w:bCs/>
          <w:sz w:val="32"/>
          <w:szCs w:val="18"/>
        </w:rPr>
        <w:t xml:space="preserve">    </w:t>
      </w:r>
      <w:r w:rsidR="00192966">
        <w:rPr>
          <w:rFonts w:hint="eastAsia"/>
          <w:b/>
          <w:bCs/>
          <w:sz w:val="32"/>
          <w:szCs w:val="18"/>
        </w:rPr>
        <w:t>姜琳颖</w:t>
      </w:r>
      <w:r w:rsidR="00713D6C">
        <w:rPr>
          <w:rFonts w:hint="eastAsia"/>
          <w:b/>
          <w:bCs/>
          <w:sz w:val="32"/>
          <w:szCs w:val="18"/>
        </w:rPr>
        <w:t xml:space="preserve"> </w:t>
      </w:r>
      <w:r w:rsidR="00650B21">
        <w:rPr>
          <w:rFonts w:hint="eastAsia"/>
          <w:b/>
          <w:bCs/>
          <w:sz w:val="32"/>
          <w:szCs w:val="18"/>
        </w:rPr>
        <w:t>韦景琪</w:t>
      </w:r>
    </w:p>
    <w:p w14:paraId="1D1D6AE7" w14:textId="77777777" w:rsidR="00412133" w:rsidRPr="000851B1" w:rsidRDefault="00412133" w:rsidP="00412133">
      <w:pPr>
        <w:ind w:firstLine="643"/>
        <w:rPr>
          <w:b/>
          <w:bCs/>
          <w:sz w:val="32"/>
          <w:szCs w:val="18"/>
        </w:rPr>
      </w:pPr>
    </w:p>
    <w:p w14:paraId="0C9AEE26" w14:textId="2B030CD4" w:rsidR="00412133" w:rsidRPr="000851B1" w:rsidRDefault="00412133" w:rsidP="00412133">
      <w:pPr>
        <w:ind w:firstLine="643"/>
        <w:rPr>
          <w:b/>
          <w:bCs/>
          <w:sz w:val="32"/>
          <w:szCs w:val="18"/>
        </w:rPr>
      </w:pPr>
    </w:p>
    <w:p w14:paraId="2EAECD32" w14:textId="77777777" w:rsidR="00412133" w:rsidRPr="000851B1" w:rsidRDefault="00412133" w:rsidP="00412133">
      <w:pPr>
        <w:ind w:firstLine="643"/>
        <w:rPr>
          <w:b/>
          <w:bCs/>
          <w:sz w:val="32"/>
          <w:szCs w:val="18"/>
        </w:rPr>
      </w:pPr>
    </w:p>
    <w:p w14:paraId="0302C325" w14:textId="1166519E" w:rsidR="00412133" w:rsidRPr="000851B1" w:rsidRDefault="00412133" w:rsidP="00412133">
      <w:pPr>
        <w:rPr>
          <w:b/>
          <w:bCs/>
          <w:sz w:val="32"/>
          <w:szCs w:val="18"/>
        </w:rPr>
      </w:pPr>
      <w:r w:rsidRPr="000851B1">
        <w:rPr>
          <w:rFonts w:hAnsi="Tahoma" w:hint="eastAsia"/>
          <w:b/>
          <w:bCs/>
          <w:sz w:val="32"/>
          <w:szCs w:val="18"/>
        </w:rPr>
        <w:t>备</w:t>
      </w:r>
      <w:r w:rsidRPr="000851B1">
        <w:rPr>
          <w:rFonts w:hint="eastAsia"/>
          <w:b/>
          <w:bCs/>
          <w:sz w:val="32"/>
          <w:szCs w:val="18"/>
        </w:rPr>
        <w:t xml:space="preserve">    </w:t>
      </w:r>
      <w:r w:rsidRPr="000851B1">
        <w:rPr>
          <w:rFonts w:hAnsi="Tahoma" w:hint="eastAsia"/>
          <w:b/>
          <w:bCs/>
          <w:sz w:val="32"/>
          <w:szCs w:val="18"/>
        </w:rPr>
        <w:t>注</w:t>
      </w:r>
    </w:p>
    <w:p w14:paraId="1C051CF7" w14:textId="77777777" w:rsidR="00412133" w:rsidRPr="00F67A7F" w:rsidRDefault="00412133" w:rsidP="00412133">
      <w:pPr>
        <w:ind w:firstLine="643"/>
        <w:rPr>
          <w:b/>
          <w:sz w:val="32"/>
          <w:szCs w:val="32"/>
        </w:rPr>
      </w:pPr>
    </w:p>
    <w:p w14:paraId="0B34DDE4" w14:textId="77777777" w:rsidR="00412133" w:rsidRDefault="00412133" w:rsidP="00412133">
      <w:pPr>
        <w:ind w:firstLine="643"/>
        <w:rPr>
          <w:b/>
          <w:sz w:val="32"/>
          <w:szCs w:val="32"/>
        </w:rPr>
      </w:pPr>
    </w:p>
    <w:p w14:paraId="06313A1D" w14:textId="77777777" w:rsidR="00412133" w:rsidRDefault="00412133" w:rsidP="00412133">
      <w:pPr>
        <w:ind w:firstLine="643"/>
        <w:rPr>
          <w:b/>
          <w:sz w:val="32"/>
          <w:szCs w:val="32"/>
        </w:rPr>
      </w:pPr>
    </w:p>
    <w:p w14:paraId="298F2C8C" w14:textId="5EE45D3B" w:rsidR="00412133" w:rsidRPr="000851B1" w:rsidRDefault="00412133" w:rsidP="00412133">
      <w:pPr>
        <w:ind w:firstLine="643"/>
        <w:jc w:val="center"/>
        <w:rPr>
          <w:rFonts w:ascii="宋体" w:hAnsi="宋体"/>
          <w:b/>
          <w:bCs/>
          <w:sz w:val="32"/>
        </w:rPr>
      </w:pPr>
      <w:r w:rsidRPr="000851B1">
        <w:rPr>
          <w:rFonts w:ascii="宋体" w:hAnsi="宋体" w:hint="eastAsia"/>
          <w:b/>
          <w:bCs/>
          <w:sz w:val="32"/>
          <w:szCs w:val="32"/>
        </w:rPr>
        <w:t>20</w:t>
      </w:r>
      <w:r w:rsidR="00CF1C0F">
        <w:rPr>
          <w:rFonts w:ascii="宋体" w:hAnsi="宋体"/>
          <w:b/>
          <w:bCs/>
          <w:sz w:val="32"/>
          <w:szCs w:val="32"/>
        </w:rPr>
        <w:t>16</w:t>
      </w:r>
      <w:r w:rsidRPr="000851B1">
        <w:rPr>
          <w:rFonts w:ascii="宋体" w:hAnsi="宋体" w:hint="eastAsia"/>
          <w:b/>
          <w:bCs/>
          <w:sz w:val="32"/>
          <w:szCs w:val="32"/>
        </w:rPr>
        <w:t xml:space="preserve"> 年 6 月10日</w:t>
      </w:r>
    </w:p>
    <w:p w14:paraId="74ACD1AB" w14:textId="77777777" w:rsidR="00412133" w:rsidRDefault="00412133" w:rsidP="00412133">
      <w:r>
        <w:br w:type="page"/>
      </w:r>
    </w:p>
    <w:p w14:paraId="365439D8" w14:textId="77777777" w:rsidR="000B753F" w:rsidRPr="0018696A" w:rsidRDefault="0061477A" w:rsidP="00225A3D">
      <w:pPr>
        <w:spacing w:beforeLines="100" w:before="240" w:afterLines="100" w:after="240"/>
        <w:jc w:val="center"/>
      </w:pPr>
      <w:r w:rsidRPr="0021763F">
        <w:rPr>
          <w:b/>
          <w:sz w:val="44"/>
          <w:szCs w:val="44"/>
        </w:rPr>
        <w:lastRenderedPageBreak/>
        <w:t xml:space="preserve">Design and </w:t>
      </w:r>
      <w:r>
        <w:rPr>
          <w:rFonts w:hint="eastAsia"/>
          <w:b/>
          <w:sz w:val="44"/>
          <w:szCs w:val="44"/>
        </w:rPr>
        <w:t>I</w:t>
      </w:r>
      <w:r w:rsidRPr="0021763F">
        <w:rPr>
          <w:b/>
          <w:sz w:val="44"/>
          <w:szCs w:val="44"/>
        </w:rPr>
        <w:t>mplement</w:t>
      </w:r>
      <w:r w:rsidRPr="0021763F">
        <w:rPr>
          <w:rFonts w:hint="eastAsia"/>
          <w:b/>
          <w:sz w:val="44"/>
          <w:szCs w:val="44"/>
        </w:rPr>
        <w:t xml:space="preserve">ation </w:t>
      </w:r>
      <w:r w:rsidRPr="0021763F">
        <w:rPr>
          <w:b/>
          <w:sz w:val="44"/>
          <w:szCs w:val="44"/>
        </w:rPr>
        <w:t>of</w:t>
      </w:r>
      <w:r w:rsidRPr="0021763F">
        <w:rPr>
          <w:rFonts w:hint="eastAsia"/>
          <w:b/>
          <w:sz w:val="44"/>
          <w:szCs w:val="44"/>
        </w:rPr>
        <w:t xml:space="preserve"> </w:t>
      </w:r>
      <w:r w:rsidRPr="0021763F">
        <w:rPr>
          <w:b/>
          <w:sz w:val="44"/>
          <w:szCs w:val="44"/>
        </w:rPr>
        <w:t xml:space="preserve">the </w:t>
      </w:r>
      <w:r w:rsidR="00572503">
        <w:rPr>
          <w:b/>
          <w:sz w:val="44"/>
          <w:szCs w:val="44"/>
        </w:rPr>
        <w:t>Base</w:t>
      </w:r>
      <w:r w:rsidR="00FA3A36">
        <w:rPr>
          <w:rFonts w:hint="eastAsia"/>
          <w:b/>
          <w:sz w:val="44"/>
          <w:szCs w:val="44"/>
        </w:rPr>
        <w:t xml:space="preserve"> Service Subsystem </w:t>
      </w:r>
      <w:r w:rsidRPr="0021763F">
        <w:rPr>
          <w:rFonts w:hint="eastAsia"/>
          <w:b/>
          <w:sz w:val="44"/>
          <w:szCs w:val="44"/>
        </w:rPr>
        <w:t>of</w:t>
      </w:r>
      <w:r w:rsidRPr="0021763F">
        <w:rPr>
          <w:b/>
          <w:sz w:val="44"/>
          <w:szCs w:val="44"/>
        </w:rPr>
        <w:t xml:space="preserve"> </w:t>
      </w:r>
      <w:r w:rsidR="006C3EFC">
        <w:rPr>
          <w:b/>
          <w:sz w:val="44"/>
          <w:szCs w:val="44"/>
        </w:rPr>
        <w:t>Custody</w:t>
      </w:r>
      <w:r w:rsidR="00E91FE4">
        <w:rPr>
          <w:b/>
          <w:sz w:val="44"/>
          <w:szCs w:val="44"/>
        </w:rPr>
        <w:t xml:space="preserve"> Business </w:t>
      </w:r>
      <w:r w:rsidR="00E91FE4">
        <w:rPr>
          <w:rFonts w:hint="eastAsia"/>
          <w:b/>
          <w:sz w:val="44"/>
          <w:szCs w:val="44"/>
        </w:rPr>
        <w:t>Syste</w:t>
      </w:r>
      <w:r w:rsidR="00E91FE4">
        <w:rPr>
          <w:b/>
          <w:sz w:val="44"/>
          <w:szCs w:val="44"/>
        </w:rPr>
        <w:t>m</w:t>
      </w:r>
    </w:p>
    <w:p w14:paraId="583BD568" w14:textId="77777777" w:rsidR="000B753F" w:rsidRDefault="000B753F" w:rsidP="000B753F">
      <w:pPr>
        <w:spacing w:before="120"/>
        <w:jc w:val="center"/>
        <w:rPr>
          <w:sz w:val="28"/>
          <w:szCs w:val="28"/>
        </w:rPr>
      </w:pPr>
    </w:p>
    <w:p w14:paraId="0A76CAA1" w14:textId="77777777" w:rsidR="00E0306B" w:rsidRDefault="00E0306B" w:rsidP="000B753F">
      <w:pPr>
        <w:spacing w:before="120"/>
        <w:jc w:val="center"/>
        <w:rPr>
          <w:sz w:val="28"/>
          <w:szCs w:val="28"/>
        </w:rPr>
      </w:pPr>
    </w:p>
    <w:p w14:paraId="0A483FC9" w14:textId="77777777" w:rsidR="00E0306B" w:rsidRDefault="00E0306B" w:rsidP="000B753F">
      <w:pPr>
        <w:spacing w:before="120"/>
        <w:jc w:val="center"/>
        <w:rPr>
          <w:sz w:val="28"/>
          <w:szCs w:val="28"/>
        </w:rPr>
      </w:pPr>
    </w:p>
    <w:p w14:paraId="10C3A577" w14:textId="77777777" w:rsidR="00E0306B" w:rsidRDefault="00E0306B" w:rsidP="000B753F">
      <w:pPr>
        <w:spacing w:before="120"/>
        <w:jc w:val="center"/>
        <w:rPr>
          <w:sz w:val="28"/>
          <w:szCs w:val="28"/>
        </w:rPr>
      </w:pPr>
    </w:p>
    <w:p w14:paraId="3CAF767C" w14:textId="77777777" w:rsidR="00E0306B" w:rsidRDefault="00E0306B" w:rsidP="000B753F">
      <w:pPr>
        <w:spacing w:before="120"/>
        <w:jc w:val="center"/>
        <w:rPr>
          <w:sz w:val="28"/>
          <w:szCs w:val="28"/>
        </w:rPr>
      </w:pPr>
    </w:p>
    <w:p w14:paraId="32614BFD" w14:textId="77777777" w:rsidR="00E0306B" w:rsidRDefault="00E0306B" w:rsidP="000B753F">
      <w:pPr>
        <w:spacing w:before="120"/>
        <w:jc w:val="center"/>
        <w:rPr>
          <w:sz w:val="28"/>
          <w:szCs w:val="28"/>
        </w:rPr>
      </w:pPr>
    </w:p>
    <w:p w14:paraId="59ACF3B0" w14:textId="77777777" w:rsidR="00D46910" w:rsidRDefault="00D46910" w:rsidP="000B753F">
      <w:pPr>
        <w:spacing w:before="120"/>
        <w:jc w:val="center"/>
        <w:rPr>
          <w:sz w:val="28"/>
          <w:szCs w:val="28"/>
        </w:rPr>
      </w:pPr>
    </w:p>
    <w:p w14:paraId="5B0D8B6A" w14:textId="77777777" w:rsidR="00D46910" w:rsidRDefault="00D46910" w:rsidP="000B753F">
      <w:pPr>
        <w:spacing w:before="120"/>
        <w:jc w:val="center"/>
        <w:rPr>
          <w:sz w:val="28"/>
          <w:szCs w:val="28"/>
        </w:rPr>
      </w:pPr>
    </w:p>
    <w:p w14:paraId="31AA519A" w14:textId="77777777" w:rsidR="00E0306B" w:rsidRDefault="000B753F" w:rsidP="00E00498">
      <w:pPr>
        <w:spacing w:before="120"/>
        <w:jc w:val="center"/>
        <w:rPr>
          <w:sz w:val="28"/>
          <w:szCs w:val="28"/>
        </w:rPr>
      </w:pPr>
      <w:r>
        <w:rPr>
          <w:rFonts w:hint="eastAsia"/>
          <w:sz w:val="28"/>
          <w:szCs w:val="28"/>
        </w:rPr>
        <w:t xml:space="preserve">by </w:t>
      </w:r>
      <w:r w:rsidR="00056116">
        <w:rPr>
          <w:rFonts w:hint="eastAsia"/>
          <w:sz w:val="28"/>
          <w:szCs w:val="28"/>
        </w:rPr>
        <w:t>You</w:t>
      </w:r>
      <w:r w:rsidR="00225A3D">
        <w:rPr>
          <w:sz w:val="28"/>
          <w:szCs w:val="28"/>
        </w:rPr>
        <w:t xml:space="preserve"> </w:t>
      </w:r>
      <w:r w:rsidR="0017197C">
        <w:rPr>
          <w:rFonts w:hint="eastAsia"/>
          <w:sz w:val="28"/>
          <w:szCs w:val="28"/>
        </w:rPr>
        <w:t>X</w:t>
      </w:r>
      <w:r w:rsidR="00056116">
        <w:rPr>
          <w:rFonts w:hint="eastAsia"/>
          <w:sz w:val="28"/>
          <w:szCs w:val="28"/>
        </w:rPr>
        <w:t>iao</w:t>
      </w:r>
    </w:p>
    <w:p w14:paraId="6E095097" w14:textId="77777777" w:rsidR="00E00498" w:rsidRDefault="00E00498" w:rsidP="00E00498">
      <w:pPr>
        <w:spacing w:before="120"/>
        <w:jc w:val="center"/>
        <w:rPr>
          <w:sz w:val="28"/>
          <w:szCs w:val="28"/>
        </w:rPr>
      </w:pPr>
    </w:p>
    <w:p w14:paraId="7665B447" w14:textId="77777777" w:rsidR="00E00498" w:rsidRDefault="00E00498" w:rsidP="00E00498">
      <w:pPr>
        <w:spacing w:before="120"/>
        <w:jc w:val="center"/>
        <w:rPr>
          <w:sz w:val="28"/>
          <w:szCs w:val="28"/>
        </w:rPr>
      </w:pPr>
    </w:p>
    <w:p w14:paraId="36C1F8B6" w14:textId="77777777" w:rsidR="00E00498" w:rsidRDefault="00E00498" w:rsidP="00E00498">
      <w:pPr>
        <w:spacing w:before="120"/>
        <w:jc w:val="center"/>
        <w:rPr>
          <w:sz w:val="28"/>
          <w:szCs w:val="28"/>
        </w:rPr>
      </w:pPr>
    </w:p>
    <w:p w14:paraId="4A6F2DC4" w14:textId="77777777" w:rsidR="00E00498" w:rsidRDefault="00E00498" w:rsidP="00E00498">
      <w:pPr>
        <w:spacing w:before="120"/>
        <w:jc w:val="center"/>
        <w:rPr>
          <w:sz w:val="28"/>
          <w:szCs w:val="28"/>
        </w:rPr>
      </w:pPr>
    </w:p>
    <w:p w14:paraId="263B9544" w14:textId="77777777" w:rsidR="00E00498" w:rsidRDefault="00E00498" w:rsidP="00E00498">
      <w:pPr>
        <w:spacing w:before="120"/>
        <w:jc w:val="center"/>
        <w:rPr>
          <w:sz w:val="28"/>
          <w:szCs w:val="28"/>
        </w:rPr>
      </w:pPr>
    </w:p>
    <w:p w14:paraId="56DA1C1B" w14:textId="77777777" w:rsidR="00E00498" w:rsidRPr="0061477A" w:rsidRDefault="00E00498" w:rsidP="00E00498">
      <w:pPr>
        <w:spacing w:before="120"/>
        <w:jc w:val="center"/>
        <w:rPr>
          <w:sz w:val="28"/>
          <w:szCs w:val="28"/>
        </w:rPr>
      </w:pPr>
    </w:p>
    <w:tbl>
      <w:tblPr>
        <w:tblpPr w:leftFromText="180" w:rightFromText="180" w:vertAnchor="text" w:horzAnchor="margin" w:tblpXSpec="center" w:tblpY="155"/>
        <w:tblW w:w="0" w:type="auto"/>
        <w:tblLook w:val="0000" w:firstRow="0" w:lastRow="0" w:firstColumn="0" w:lastColumn="0" w:noHBand="0" w:noVBand="0"/>
      </w:tblPr>
      <w:tblGrid>
        <w:gridCol w:w="2768"/>
        <w:gridCol w:w="4570"/>
      </w:tblGrid>
      <w:tr w:rsidR="000B753F" w14:paraId="3A9D238C" w14:textId="77777777" w:rsidTr="00903E8A">
        <w:trPr>
          <w:trHeight w:val="522"/>
        </w:trPr>
        <w:tc>
          <w:tcPr>
            <w:tcW w:w="2768" w:type="dxa"/>
          </w:tcPr>
          <w:p w14:paraId="08751FD0" w14:textId="77777777" w:rsidR="000B753F" w:rsidRDefault="000B753F" w:rsidP="000B753F">
            <w:pPr>
              <w:spacing w:before="120"/>
              <w:ind w:firstLineChars="450" w:firstLine="1260"/>
              <w:jc w:val="right"/>
              <w:rPr>
                <w:sz w:val="28"/>
                <w:szCs w:val="28"/>
              </w:rPr>
            </w:pPr>
            <w:bookmarkStart w:id="0" w:name="_Toc134862129"/>
            <w:r w:rsidRPr="00EB2C26">
              <w:rPr>
                <w:rFonts w:hint="eastAsia"/>
                <w:sz w:val="28"/>
                <w:szCs w:val="28"/>
              </w:rPr>
              <w:t>Supervisor:</w:t>
            </w:r>
            <w:bookmarkEnd w:id="0"/>
            <w:r>
              <w:rPr>
                <w:rFonts w:hint="eastAsia"/>
                <w:sz w:val="28"/>
                <w:szCs w:val="28"/>
              </w:rPr>
              <w:t xml:space="preserve">          </w:t>
            </w:r>
          </w:p>
        </w:tc>
        <w:tc>
          <w:tcPr>
            <w:tcW w:w="4570" w:type="dxa"/>
          </w:tcPr>
          <w:p w14:paraId="1052268A" w14:textId="77777777" w:rsidR="000B753F" w:rsidRDefault="000B753F" w:rsidP="000D7663">
            <w:pPr>
              <w:spacing w:before="120"/>
              <w:outlineLvl w:val="0"/>
              <w:rPr>
                <w:sz w:val="28"/>
                <w:szCs w:val="28"/>
              </w:rPr>
            </w:pPr>
            <w:bookmarkStart w:id="1" w:name="_Toc169290146"/>
            <w:r>
              <w:rPr>
                <w:rFonts w:hint="eastAsia"/>
                <w:sz w:val="28"/>
                <w:szCs w:val="28"/>
              </w:rPr>
              <w:t xml:space="preserve">Associate Professor </w:t>
            </w:r>
            <w:bookmarkEnd w:id="1"/>
            <w:r w:rsidR="006F1219">
              <w:rPr>
                <w:rFonts w:hint="eastAsia"/>
                <w:sz w:val="28"/>
                <w:szCs w:val="28"/>
              </w:rPr>
              <w:t>Jiang L</w:t>
            </w:r>
            <w:r w:rsidR="006D6DAC">
              <w:rPr>
                <w:rFonts w:hint="eastAsia"/>
                <w:sz w:val="28"/>
                <w:szCs w:val="28"/>
              </w:rPr>
              <w:t>in</w:t>
            </w:r>
            <w:r w:rsidR="000D7663">
              <w:rPr>
                <w:rFonts w:hint="eastAsia"/>
                <w:sz w:val="28"/>
                <w:szCs w:val="28"/>
              </w:rPr>
              <w:t>ying</w:t>
            </w:r>
          </w:p>
        </w:tc>
      </w:tr>
      <w:tr w:rsidR="000B753F" w14:paraId="022E5567" w14:textId="77777777" w:rsidTr="00903E8A">
        <w:trPr>
          <w:trHeight w:val="765"/>
        </w:trPr>
        <w:tc>
          <w:tcPr>
            <w:tcW w:w="2768" w:type="dxa"/>
          </w:tcPr>
          <w:p w14:paraId="39697A2A" w14:textId="77777777" w:rsidR="000B753F" w:rsidRDefault="000B753F" w:rsidP="000B753F">
            <w:pPr>
              <w:spacing w:before="120"/>
              <w:jc w:val="right"/>
              <w:rPr>
                <w:sz w:val="28"/>
                <w:szCs w:val="28"/>
              </w:rPr>
            </w:pPr>
            <w:r>
              <w:rPr>
                <w:sz w:val="28"/>
                <w:szCs w:val="28"/>
              </w:rPr>
              <w:t>Associate</w:t>
            </w:r>
            <w:r>
              <w:rPr>
                <w:rFonts w:hint="eastAsia"/>
                <w:sz w:val="28"/>
                <w:szCs w:val="28"/>
              </w:rPr>
              <w:t xml:space="preserve"> Supervisor:</w:t>
            </w:r>
          </w:p>
        </w:tc>
        <w:tc>
          <w:tcPr>
            <w:tcW w:w="4570" w:type="dxa"/>
          </w:tcPr>
          <w:p w14:paraId="1E8081F7" w14:textId="77777777" w:rsidR="000B753F" w:rsidRDefault="009B52A3" w:rsidP="000D7663">
            <w:pPr>
              <w:spacing w:before="120"/>
              <w:rPr>
                <w:sz w:val="28"/>
                <w:szCs w:val="28"/>
              </w:rPr>
            </w:pPr>
            <w:r>
              <w:rPr>
                <w:sz w:val="28"/>
                <w:szCs w:val="28"/>
              </w:rPr>
              <w:t>Senior E</w:t>
            </w:r>
            <w:r w:rsidR="000D7663" w:rsidRPr="000D7663">
              <w:rPr>
                <w:sz w:val="28"/>
                <w:szCs w:val="28"/>
              </w:rPr>
              <w:t>ngineer</w:t>
            </w:r>
            <w:r w:rsidR="00EF2F54">
              <w:rPr>
                <w:sz w:val="28"/>
                <w:szCs w:val="28"/>
              </w:rPr>
              <w:t xml:space="preserve"> </w:t>
            </w:r>
            <w:r w:rsidR="000D7663">
              <w:rPr>
                <w:sz w:val="28"/>
                <w:szCs w:val="28"/>
              </w:rPr>
              <w:t>Wei</w:t>
            </w:r>
            <w:r w:rsidR="0061477A">
              <w:rPr>
                <w:rFonts w:hint="eastAsia"/>
                <w:sz w:val="28"/>
                <w:szCs w:val="28"/>
              </w:rPr>
              <w:t xml:space="preserve"> </w:t>
            </w:r>
            <w:r w:rsidR="000D7663">
              <w:rPr>
                <w:sz w:val="28"/>
                <w:szCs w:val="28"/>
              </w:rPr>
              <w:t>Jingqi</w:t>
            </w:r>
          </w:p>
          <w:p w14:paraId="43069900" w14:textId="77777777" w:rsidR="009B52A3" w:rsidRDefault="009B52A3" w:rsidP="000D7663">
            <w:pPr>
              <w:spacing w:before="120"/>
              <w:rPr>
                <w:sz w:val="28"/>
                <w:szCs w:val="28"/>
              </w:rPr>
            </w:pPr>
          </w:p>
          <w:p w14:paraId="6F287EA5" w14:textId="77777777" w:rsidR="009B52A3" w:rsidRDefault="009B52A3" w:rsidP="000D7663">
            <w:pPr>
              <w:spacing w:before="120"/>
              <w:rPr>
                <w:sz w:val="28"/>
                <w:szCs w:val="28"/>
              </w:rPr>
            </w:pPr>
          </w:p>
          <w:p w14:paraId="7F8F847C" w14:textId="77777777" w:rsidR="009B52A3" w:rsidRDefault="009B52A3" w:rsidP="000D7663">
            <w:pPr>
              <w:spacing w:before="120"/>
              <w:rPr>
                <w:sz w:val="28"/>
                <w:szCs w:val="28"/>
              </w:rPr>
            </w:pPr>
          </w:p>
          <w:p w14:paraId="782A19D7" w14:textId="29FA2C28" w:rsidR="009B52A3" w:rsidRPr="0061477A" w:rsidRDefault="009B52A3" w:rsidP="000D7663">
            <w:pPr>
              <w:spacing w:before="120"/>
              <w:rPr>
                <w:rFonts w:hint="eastAsia"/>
                <w:sz w:val="28"/>
                <w:szCs w:val="28"/>
              </w:rPr>
            </w:pPr>
          </w:p>
        </w:tc>
      </w:tr>
    </w:tbl>
    <w:p w14:paraId="468F137B" w14:textId="77777777" w:rsidR="000B753F" w:rsidRDefault="000B753F" w:rsidP="009B52A3">
      <w:pPr>
        <w:spacing w:before="120"/>
        <w:rPr>
          <w:sz w:val="28"/>
          <w:szCs w:val="28"/>
        </w:rPr>
      </w:pPr>
    </w:p>
    <w:p w14:paraId="79EB1EF6" w14:textId="77777777" w:rsidR="00262515" w:rsidRPr="00696524" w:rsidRDefault="00262515" w:rsidP="000B753F">
      <w:pPr>
        <w:spacing w:before="120"/>
        <w:jc w:val="center"/>
        <w:rPr>
          <w:sz w:val="28"/>
          <w:szCs w:val="28"/>
        </w:rPr>
      </w:pPr>
      <w:r>
        <w:rPr>
          <w:rFonts w:hint="eastAsia"/>
          <w:sz w:val="28"/>
          <w:szCs w:val="28"/>
        </w:rPr>
        <w:t>Nort</w:t>
      </w:r>
      <w:r>
        <w:rPr>
          <w:sz w:val="28"/>
          <w:szCs w:val="28"/>
        </w:rPr>
        <w:t>heastern University</w:t>
      </w:r>
    </w:p>
    <w:p w14:paraId="0A63AE8A" w14:textId="11803A1D" w:rsidR="00681DA3" w:rsidRDefault="000B753F" w:rsidP="00681DA3">
      <w:pPr>
        <w:spacing w:before="120"/>
        <w:jc w:val="center"/>
        <w:rPr>
          <w:sz w:val="28"/>
          <w:szCs w:val="28"/>
        </w:rPr>
      </w:pPr>
      <w:r w:rsidRPr="00696524">
        <w:rPr>
          <w:rFonts w:hint="eastAsia"/>
          <w:sz w:val="28"/>
          <w:szCs w:val="28"/>
        </w:rPr>
        <w:t>J</w:t>
      </w:r>
      <w:r>
        <w:rPr>
          <w:rFonts w:hint="eastAsia"/>
          <w:sz w:val="28"/>
          <w:szCs w:val="28"/>
        </w:rPr>
        <w:t xml:space="preserve">une </w:t>
      </w:r>
      <w:r w:rsidR="008E063A">
        <w:rPr>
          <w:sz w:val="28"/>
          <w:szCs w:val="28"/>
        </w:rPr>
        <w:t>2016</w:t>
      </w:r>
    </w:p>
    <w:p w14:paraId="7F42208E" w14:textId="0D329712" w:rsidR="00681DA3" w:rsidRDefault="00681DA3" w:rsidP="00681DA3">
      <w:pPr>
        <w:spacing w:before="120"/>
        <w:jc w:val="center"/>
        <w:rPr>
          <w:sz w:val="28"/>
          <w:szCs w:val="28"/>
        </w:rPr>
      </w:pPr>
    </w:p>
    <w:p w14:paraId="68DA5851" w14:textId="2D3D0FBD" w:rsidR="00681DA3" w:rsidRDefault="00681DA3" w:rsidP="00681DA3">
      <w:pPr>
        <w:spacing w:before="120"/>
        <w:jc w:val="center"/>
        <w:rPr>
          <w:sz w:val="28"/>
          <w:szCs w:val="28"/>
        </w:rPr>
      </w:pPr>
    </w:p>
    <w:p w14:paraId="1A91A2B9" w14:textId="23F2D1D2" w:rsidR="00681DA3" w:rsidRDefault="00681DA3" w:rsidP="00681DA3">
      <w:pPr>
        <w:spacing w:before="120"/>
        <w:jc w:val="center"/>
        <w:rPr>
          <w:sz w:val="28"/>
          <w:szCs w:val="28"/>
        </w:rPr>
      </w:pPr>
    </w:p>
    <w:p w14:paraId="35683311" w14:textId="53BCCE99" w:rsidR="00681DA3" w:rsidRDefault="00681DA3" w:rsidP="00681DA3">
      <w:pPr>
        <w:spacing w:before="120"/>
        <w:jc w:val="center"/>
        <w:rPr>
          <w:sz w:val="28"/>
          <w:szCs w:val="28"/>
        </w:rPr>
      </w:pPr>
    </w:p>
    <w:p w14:paraId="0D4EAD3C" w14:textId="0B9CC97F" w:rsidR="00681DA3" w:rsidRDefault="00681DA3" w:rsidP="00681DA3">
      <w:pPr>
        <w:spacing w:before="120"/>
        <w:jc w:val="center"/>
        <w:rPr>
          <w:sz w:val="28"/>
          <w:szCs w:val="28"/>
        </w:rPr>
      </w:pPr>
    </w:p>
    <w:p w14:paraId="572EC3CA" w14:textId="05AF95D6" w:rsidR="00681DA3" w:rsidRPr="000851B1" w:rsidRDefault="00681DA3" w:rsidP="009927C7">
      <w:pPr>
        <w:spacing w:beforeLines="100" w:before="240" w:afterLines="100" w:after="240"/>
        <w:rPr>
          <w:rFonts w:eastAsia="黑体" w:hint="eastAsia"/>
          <w:b/>
          <w:bCs/>
          <w:sz w:val="32"/>
        </w:rPr>
      </w:pPr>
    </w:p>
    <w:p w14:paraId="3819F89F" w14:textId="77777777" w:rsidR="00681DA3" w:rsidRPr="000851B1" w:rsidRDefault="00681DA3" w:rsidP="00681DA3">
      <w:pPr>
        <w:spacing w:beforeLines="100" w:before="240" w:afterLines="100" w:after="240"/>
        <w:jc w:val="center"/>
        <w:rPr>
          <w:rFonts w:eastAsia="黑体"/>
          <w:sz w:val="44"/>
        </w:rPr>
      </w:pPr>
      <w:r>
        <w:rPr>
          <w:rFonts w:eastAsia="黑体" w:hint="eastAsia"/>
          <w:sz w:val="44"/>
        </w:rPr>
        <w:t>金融资产托管平台</w:t>
      </w:r>
      <w:r>
        <w:rPr>
          <w:rFonts w:eastAsia="黑体" w:hint="eastAsia"/>
          <w:sz w:val="44"/>
        </w:rPr>
        <w:t>-</w:t>
      </w:r>
      <w:r>
        <w:rPr>
          <w:rFonts w:eastAsia="黑体" w:hint="eastAsia"/>
          <w:sz w:val="44"/>
        </w:rPr>
        <w:t>基础服务子系统的设计与实现</w:t>
      </w:r>
    </w:p>
    <w:p w14:paraId="5763B63D" w14:textId="77777777" w:rsidR="00681DA3" w:rsidRPr="00A15507" w:rsidRDefault="00681DA3" w:rsidP="00681DA3">
      <w:pPr>
        <w:spacing w:beforeLines="100" w:before="240" w:afterLines="100" w:after="240"/>
        <w:rPr>
          <w:rFonts w:eastAsia="黑体" w:hint="eastAsia"/>
          <w:b/>
          <w:bCs/>
          <w:noProof/>
          <w:sz w:val="32"/>
        </w:rPr>
      </w:pPr>
    </w:p>
    <w:p w14:paraId="27533121" w14:textId="77777777" w:rsidR="00681DA3" w:rsidRDefault="00681DA3" w:rsidP="00681DA3">
      <w:pPr>
        <w:spacing w:beforeLines="100" w:before="240" w:afterLines="100" w:after="240"/>
        <w:ind w:firstLine="643"/>
        <w:jc w:val="center"/>
        <w:rPr>
          <w:rFonts w:eastAsia="黑体"/>
          <w:b/>
          <w:bCs/>
          <w:noProof/>
          <w:sz w:val="32"/>
        </w:rPr>
      </w:pPr>
    </w:p>
    <w:p w14:paraId="3D909934" w14:textId="77777777" w:rsidR="00681DA3" w:rsidRDefault="00681DA3" w:rsidP="00681DA3">
      <w:pPr>
        <w:spacing w:beforeLines="100" w:before="240" w:afterLines="100" w:after="240"/>
        <w:ind w:firstLine="643"/>
        <w:jc w:val="center"/>
        <w:rPr>
          <w:rFonts w:eastAsia="黑体"/>
          <w:b/>
          <w:bCs/>
          <w:noProof/>
          <w:sz w:val="32"/>
        </w:rPr>
      </w:pPr>
    </w:p>
    <w:p w14:paraId="6F522E0A" w14:textId="77777777" w:rsidR="00681DA3" w:rsidRPr="001414B8" w:rsidRDefault="00681DA3" w:rsidP="00681DA3">
      <w:pPr>
        <w:spacing w:beforeLines="100" w:before="240" w:afterLines="100" w:after="240"/>
        <w:ind w:firstLine="643"/>
        <w:jc w:val="center"/>
        <w:rPr>
          <w:rFonts w:eastAsia="黑体"/>
          <w:b/>
          <w:bCs/>
          <w:noProof/>
          <w:sz w:val="32"/>
        </w:rPr>
      </w:pPr>
    </w:p>
    <w:p w14:paraId="3EBD20C8" w14:textId="77777777" w:rsidR="00681DA3" w:rsidRPr="001414B8" w:rsidRDefault="00681DA3" w:rsidP="00681DA3">
      <w:pPr>
        <w:spacing w:beforeLines="100" w:before="240" w:afterLines="100" w:after="240"/>
        <w:ind w:firstLine="560"/>
        <w:jc w:val="center"/>
        <w:rPr>
          <w:rFonts w:eastAsia="黑体"/>
          <w:b/>
          <w:bCs/>
          <w:noProof/>
          <w:sz w:val="32"/>
        </w:rPr>
      </w:pPr>
    </w:p>
    <w:tbl>
      <w:tblPr>
        <w:tblW w:w="0" w:type="auto"/>
        <w:tblInd w:w="2124" w:type="dxa"/>
        <w:tblLook w:val="0000" w:firstRow="0" w:lastRow="0" w:firstColumn="0" w:lastColumn="0" w:noHBand="0" w:noVBand="0"/>
      </w:tblPr>
      <w:tblGrid>
        <w:gridCol w:w="2110"/>
        <w:gridCol w:w="1403"/>
        <w:gridCol w:w="1611"/>
      </w:tblGrid>
      <w:tr w:rsidR="00681DA3" w:rsidRPr="001414B8" w14:paraId="071943BD" w14:textId="77777777" w:rsidTr="006A489E">
        <w:trPr>
          <w:trHeight w:val="435"/>
        </w:trPr>
        <w:tc>
          <w:tcPr>
            <w:tcW w:w="2110" w:type="dxa"/>
            <w:vAlign w:val="center"/>
          </w:tcPr>
          <w:p w14:paraId="789F68E7" w14:textId="77777777" w:rsidR="00681DA3" w:rsidRPr="001414B8" w:rsidRDefault="00681DA3" w:rsidP="006A489E">
            <w:pPr>
              <w:rPr>
                <w:sz w:val="28"/>
                <w:szCs w:val="28"/>
              </w:rPr>
            </w:pPr>
            <w:r w:rsidRPr="001414B8">
              <w:rPr>
                <w:rFonts w:hint="eastAsia"/>
                <w:sz w:val="28"/>
                <w:szCs w:val="28"/>
              </w:rPr>
              <w:t>作者姓名：</w:t>
            </w:r>
          </w:p>
        </w:tc>
        <w:tc>
          <w:tcPr>
            <w:tcW w:w="3014" w:type="dxa"/>
            <w:gridSpan w:val="2"/>
            <w:vAlign w:val="center"/>
          </w:tcPr>
          <w:p w14:paraId="1688545D" w14:textId="77777777" w:rsidR="00681DA3" w:rsidRPr="001414B8" w:rsidRDefault="00681DA3" w:rsidP="006A489E">
            <w:pPr>
              <w:rPr>
                <w:sz w:val="28"/>
                <w:szCs w:val="28"/>
              </w:rPr>
            </w:pPr>
            <w:r>
              <w:rPr>
                <w:rFonts w:hint="eastAsia"/>
                <w:sz w:val="28"/>
                <w:szCs w:val="28"/>
              </w:rPr>
              <w:t>游宵</w:t>
            </w:r>
          </w:p>
        </w:tc>
      </w:tr>
      <w:tr w:rsidR="00681DA3" w:rsidRPr="001414B8" w14:paraId="334BE17D" w14:textId="77777777" w:rsidTr="006A489E">
        <w:trPr>
          <w:trHeight w:val="540"/>
        </w:trPr>
        <w:tc>
          <w:tcPr>
            <w:tcW w:w="2110" w:type="dxa"/>
            <w:vAlign w:val="center"/>
          </w:tcPr>
          <w:p w14:paraId="6F4855DE" w14:textId="77777777" w:rsidR="00681DA3" w:rsidRPr="001414B8" w:rsidRDefault="00681DA3" w:rsidP="006A489E">
            <w:pPr>
              <w:rPr>
                <w:sz w:val="28"/>
                <w:szCs w:val="28"/>
              </w:rPr>
            </w:pPr>
            <w:r w:rsidRPr="001414B8">
              <w:rPr>
                <w:rFonts w:hint="eastAsia"/>
                <w:sz w:val="28"/>
                <w:szCs w:val="28"/>
              </w:rPr>
              <w:t>校内指导教师：</w:t>
            </w:r>
            <w:r w:rsidRPr="001414B8">
              <w:rPr>
                <w:rFonts w:hint="eastAsia"/>
                <w:sz w:val="28"/>
                <w:szCs w:val="28"/>
              </w:rPr>
              <w:t xml:space="preserve"> </w:t>
            </w:r>
          </w:p>
        </w:tc>
        <w:tc>
          <w:tcPr>
            <w:tcW w:w="1403" w:type="dxa"/>
            <w:vAlign w:val="center"/>
          </w:tcPr>
          <w:p w14:paraId="451305EE" w14:textId="77777777" w:rsidR="00681DA3" w:rsidRPr="001414B8" w:rsidRDefault="00681DA3" w:rsidP="006A489E">
            <w:pPr>
              <w:rPr>
                <w:sz w:val="28"/>
                <w:szCs w:val="28"/>
              </w:rPr>
            </w:pPr>
            <w:r>
              <w:rPr>
                <w:rFonts w:hint="eastAsia"/>
                <w:sz w:val="28"/>
                <w:szCs w:val="28"/>
              </w:rPr>
              <w:t>姜琳颖</w:t>
            </w:r>
          </w:p>
        </w:tc>
        <w:tc>
          <w:tcPr>
            <w:tcW w:w="1611" w:type="dxa"/>
            <w:vAlign w:val="center"/>
          </w:tcPr>
          <w:p w14:paraId="05D7650A" w14:textId="77777777" w:rsidR="00681DA3" w:rsidRPr="001414B8" w:rsidRDefault="00681DA3" w:rsidP="006A489E">
            <w:pPr>
              <w:rPr>
                <w:sz w:val="28"/>
                <w:szCs w:val="28"/>
              </w:rPr>
            </w:pPr>
            <w:r>
              <w:rPr>
                <w:rFonts w:hint="eastAsia"/>
                <w:sz w:val="28"/>
                <w:szCs w:val="28"/>
              </w:rPr>
              <w:t>副</w:t>
            </w:r>
            <w:r w:rsidRPr="001414B8">
              <w:rPr>
                <w:rFonts w:hint="eastAsia"/>
                <w:sz w:val="28"/>
                <w:szCs w:val="28"/>
              </w:rPr>
              <w:t>教授</w:t>
            </w:r>
          </w:p>
        </w:tc>
      </w:tr>
      <w:tr w:rsidR="00681DA3" w:rsidRPr="001414B8" w14:paraId="5393671B" w14:textId="77777777" w:rsidTr="006A489E">
        <w:trPr>
          <w:trHeight w:val="495"/>
        </w:trPr>
        <w:tc>
          <w:tcPr>
            <w:tcW w:w="2110" w:type="dxa"/>
            <w:vAlign w:val="center"/>
          </w:tcPr>
          <w:p w14:paraId="01163C60" w14:textId="77777777" w:rsidR="00681DA3" w:rsidRPr="001414B8" w:rsidRDefault="00681DA3" w:rsidP="006A489E">
            <w:pPr>
              <w:rPr>
                <w:sz w:val="28"/>
                <w:szCs w:val="28"/>
              </w:rPr>
            </w:pPr>
            <w:r>
              <w:rPr>
                <w:rFonts w:hint="eastAsia"/>
                <w:sz w:val="28"/>
                <w:szCs w:val="28"/>
              </w:rPr>
              <w:t>校外</w:t>
            </w:r>
            <w:r w:rsidRPr="001414B8">
              <w:rPr>
                <w:rFonts w:hint="eastAsia"/>
                <w:sz w:val="28"/>
                <w:szCs w:val="28"/>
              </w:rPr>
              <w:t>指导教师：</w:t>
            </w:r>
            <w:r w:rsidRPr="001414B8">
              <w:rPr>
                <w:rFonts w:hint="eastAsia"/>
                <w:sz w:val="28"/>
                <w:szCs w:val="28"/>
              </w:rPr>
              <w:t xml:space="preserve"> </w:t>
            </w:r>
          </w:p>
        </w:tc>
        <w:tc>
          <w:tcPr>
            <w:tcW w:w="1403" w:type="dxa"/>
            <w:vAlign w:val="center"/>
          </w:tcPr>
          <w:p w14:paraId="4D16D8AF" w14:textId="77777777" w:rsidR="00681DA3" w:rsidRPr="001414B8" w:rsidRDefault="00681DA3" w:rsidP="006A489E">
            <w:pPr>
              <w:rPr>
                <w:sz w:val="28"/>
                <w:szCs w:val="28"/>
              </w:rPr>
            </w:pPr>
            <w:r>
              <w:rPr>
                <w:rFonts w:hint="eastAsia"/>
                <w:sz w:val="28"/>
                <w:szCs w:val="28"/>
              </w:rPr>
              <w:t>韦景琪</w:t>
            </w:r>
          </w:p>
        </w:tc>
        <w:tc>
          <w:tcPr>
            <w:tcW w:w="1611" w:type="dxa"/>
            <w:vAlign w:val="center"/>
          </w:tcPr>
          <w:p w14:paraId="0083990E" w14:textId="77777777" w:rsidR="00681DA3" w:rsidRPr="001414B8" w:rsidRDefault="00681DA3" w:rsidP="006A489E">
            <w:pPr>
              <w:rPr>
                <w:sz w:val="28"/>
                <w:szCs w:val="28"/>
              </w:rPr>
            </w:pPr>
            <w:r>
              <w:rPr>
                <w:rFonts w:hint="eastAsia"/>
                <w:sz w:val="28"/>
                <w:szCs w:val="28"/>
              </w:rPr>
              <w:t>高级</w:t>
            </w:r>
            <w:r w:rsidRPr="001414B8">
              <w:rPr>
                <w:rFonts w:hint="eastAsia"/>
                <w:sz w:val="28"/>
                <w:szCs w:val="28"/>
              </w:rPr>
              <w:t>工程师</w:t>
            </w:r>
          </w:p>
        </w:tc>
      </w:tr>
      <w:tr w:rsidR="00681DA3" w:rsidRPr="001414B8" w14:paraId="3BBD9EA2" w14:textId="77777777" w:rsidTr="006A489E">
        <w:trPr>
          <w:trHeight w:val="495"/>
        </w:trPr>
        <w:tc>
          <w:tcPr>
            <w:tcW w:w="2110" w:type="dxa"/>
            <w:vAlign w:val="center"/>
          </w:tcPr>
          <w:p w14:paraId="58E7596A" w14:textId="77777777" w:rsidR="00681DA3" w:rsidRPr="001414B8" w:rsidRDefault="00681DA3" w:rsidP="006A489E">
            <w:pPr>
              <w:rPr>
                <w:sz w:val="28"/>
                <w:szCs w:val="28"/>
              </w:rPr>
            </w:pPr>
            <w:r w:rsidRPr="001414B8">
              <w:rPr>
                <w:rFonts w:hint="eastAsia"/>
                <w:sz w:val="28"/>
                <w:szCs w:val="28"/>
              </w:rPr>
              <w:t>单位名称：</w:t>
            </w:r>
          </w:p>
        </w:tc>
        <w:tc>
          <w:tcPr>
            <w:tcW w:w="3014" w:type="dxa"/>
            <w:gridSpan w:val="2"/>
            <w:vAlign w:val="center"/>
          </w:tcPr>
          <w:p w14:paraId="3E5E1E4F" w14:textId="77777777" w:rsidR="00681DA3" w:rsidRPr="001414B8" w:rsidRDefault="00681DA3" w:rsidP="006A489E">
            <w:pPr>
              <w:rPr>
                <w:sz w:val="28"/>
                <w:szCs w:val="28"/>
              </w:rPr>
            </w:pPr>
            <w:r>
              <w:rPr>
                <w:rFonts w:hint="eastAsia"/>
                <w:sz w:val="28"/>
                <w:szCs w:val="28"/>
              </w:rPr>
              <w:t>北京浩桦科技有限公司</w:t>
            </w:r>
          </w:p>
        </w:tc>
      </w:tr>
      <w:tr w:rsidR="00681DA3" w:rsidRPr="001414B8" w14:paraId="0E6CD246" w14:textId="77777777" w:rsidTr="006A489E">
        <w:trPr>
          <w:trHeight w:val="616"/>
        </w:trPr>
        <w:tc>
          <w:tcPr>
            <w:tcW w:w="2110" w:type="dxa"/>
            <w:vAlign w:val="center"/>
          </w:tcPr>
          <w:p w14:paraId="747B6FD6" w14:textId="77777777" w:rsidR="00681DA3" w:rsidRPr="001414B8" w:rsidRDefault="00681DA3" w:rsidP="006A489E">
            <w:pPr>
              <w:rPr>
                <w:sz w:val="28"/>
                <w:szCs w:val="28"/>
              </w:rPr>
            </w:pPr>
            <w:r w:rsidRPr="001414B8">
              <w:rPr>
                <w:rFonts w:hint="eastAsia"/>
                <w:sz w:val="28"/>
                <w:szCs w:val="28"/>
              </w:rPr>
              <w:t>专业名称：</w:t>
            </w:r>
          </w:p>
        </w:tc>
        <w:tc>
          <w:tcPr>
            <w:tcW w:w="3014" w:type="dxa"/>
            <w:gridSpan w:val="2"/>
            <w:vAlign w:val="center"/>
          </w:tcPr>
          <w:p w14:paraId="3E7E4D6B" w14:textId="77777777" w:rsidR="00681DA3" w:rsidRPr="001414B8" w:rsidRDefault="00681DA3" w:rsidP="006A489E">
            <w:pPr>
              <w:rPr>
                <w:sz w:val="28"/>
                <w:szCs w:val="28"/>
              </w:rPr>
            </w:pPr>
            <w:r w:rsidRPr="001414B8">
              <w:rPr>
                <w:rFonts w:hint="eastAsia"/>
                <w:sz w:val="28"/>
                <w:szCs w:val="28"/>
              </w:rPr>
              <w:t>软件工程</w:t>
            </w:r>
          </w:p>
        </w:tc>
      </w:tr>
    </w:tbl>
    <w:p w14:paraId="7FCB7715" w14:textId="77777777" w:rsidR="00681DA3" w:rsidRPr="00E26C8E" w:rsidRDefault="00681DA3" w:rsidP="00681DA3">
      <w:pPr>
        <w:spacing w:beforeLines="100" w:before="240" w:afterLines="100" w:after="240"/>
        <w:ind w:firstLine="643"/>
        <w:jc w:val="center"/>
        <w:rPr>
          <w:rFonts w:eastAsia="黑体"/>
          <w:b/>
          <w:bCs/>
          <w:noProof/>
          <w:sz w:val="32"/>
        </w:rPr>
      </w:pPr>
    </w:p>
    <w:p w14:paraId="3BA44E8D" w14:textId="77777777" w:rsidR="00681DA3" w:rsidRPr="00E26C8E" w:rsidRDefault="00681DA3" w:rsidP="00681DA3">
      <w:pPr>
        <w:spacing w:beforeLines="100" w:before="240" w:afterLines="100" w:after="240"/>
        <w:ind w:firstLine="643"/>
        <w:jc w:val="center"/>
        <w:rPr>
          <w:rFonts w:eastAsia="黑体"/>
          <w:b/>
          <w:bCs/>
          <w:noProof/>
          <w:sz w:val="32"/>
        </w:rPr>
      </w:pPr>
    </w:p>
    <w:p w14:paraId="29663CAF" w14:textId="77777777" w:rsidR="00681DA3" w:rsidRDefault="00681DA3" w:rsidP="00681DA3">
      <w:pPr>
        <w:spacing w:beforeLines="100" w:before="240" w:afterLines="100" w:after="240"/>
        <w:ind w:firstLine="643"/>
        <w:jc w:val="center"/>
        <w:rPr>
          <w:rFonts w:eastAsia="黑体"/>
          <w:b/>
          <w:bCs/>
          <w:noProof/>
          <w:sz w:val="32"/>
        </w:rPr>
      </w:pPr>
    </w:p>
    <w:p w14:paraId="5232C7A9" w14:textId="77777777" w:rsidR="00681DA3" w:rsidRPr="00E26C8E" w:rsidRDefault="00681DA3" w:rsidP="00681DA3">
      <w:pPr>
        <w:spacing w:beforeLines="100" w:before="240" w:afterLines="100" w:after="240"/>
        <w:ind w:firstLine="643"/>
        <w:jc w:val="center"/>
        <w:rPr>
          <w:rFonts w:eastAsia="黑体"/>
          <w:b/>
          <w:bCs/>
          <w:noProof/>
          <w:sz w:val="32"/>
        </w:rPr>
      </w:pPr>
    </w:p>
    <w:p w14:paraId="0122802E" w14:textId="77777777" w:rsidR="00681DA3" w:rsidRPr="00E26C8E" w:rsidRDefault="00681DA3" w:rsidP="00681DA3">
      <w:pPr>
        <w:spacing w:beforeLines="100" w:before="240" w:afterLines="100" w:after="240"/>
        <w:ind w:firstLine="643"/>
        <w:jc w:val="center"/>
        <w:rPr>
          <w:rFonts w:eastAsia="黑体"/>
          <w:b/>
          <w:bCs/>
          <w:noProof/>
          <w:sz w:val="32"/>
        </w:rPr>
      </w:pPr>
    </w:p>
    <w:p w14:paraId="239C19C3" w14:textId="77777777" w:rsidR="00681DA3" w:rsidRPr="00E26C8E" w:rsidRDefault="00681DA3" w:rsidP="00681DA3">
      <w:pPr>
        <w:spacing w:beforeLines="100" w:before="240" w:afterLines="100" w:after="240"/>
        <w:ind w:firstLine="643"/>
        <w:jc w:val="center"/>
        <w:rPr>
          <w:rFonts w:eastAsia="黑体"/>
          <w:b/>
          <w:bCs/>
          <w:noProof/>
          <w:sz w:val="32"/>
        </w:rPr>
      </w:pPr>
    </w:p>
    <w:p w14:paraId="36951865" w14:textId="77777777" w:rsidR="00681DA3" w:rsidRPr="00E26C8E" w:rsidRDefault="00681DA3" w:rsidP="00681DA3">
      <w:pPr>
        <w:spacing w:beforeLines="100" w:before="240" w:afterLines="100" w:after="240"/>
        <w:jc w:val="center"/>
        <w:rPr>
          <w:sz w:val="28"/>
        </w:rPr>
      </w:pPr>
      <w:r w:rsidRPr="00E26C8E">
        <w:rPr>
          <w:rFonts w:hint="eastAsia"/>
          <w:sz w:val="28"/>
        </w:rPr>
        <w:t>东</w:t>
      </w:r>
      <w:r w:rsidRPr="00E26C8E">
        <w:rPr>
          <w:rFonts w:hint="eastAsia"/>
          <w:sz w:val="28"/>
        </w:rPr>
        <w:t xml:space="preserve"> </w:t>
      </w:r>
      <w:r w:rsidRPr="00E26C8E">
        <w:rPr>
          <w:rFonts w:hint="eastAsia"/>
          <w:sz w:val="28"/>
        </w:rPr>
        <w:t>北</w:t>
      </w:r>
      <w:r w:rsidRPr="00E26C8E">
        <w:rPr>
          <w:rFonts w:hint="eastAsia"/>
          <w:sz w:val="28"/>
        </w:rPr>
        <w:t xml:space="preserve"> </w:t>
      </w:r>
      <w:r w:rsidRPr="00E26C8E">
        <w:rPr>
          <w:rFonts w:hint="eastAsia"/>
          <w:sz w:val="28"/>
        </w:rPr>
        <w:t>大</w:t>
      </w:r>
      <w:r w:rsidRPr="00E26C8E">
        <w:rPr>
          <w:rFonts w:hint="eastAsia"/>
          <w:sz w:val="28"/>
        </w:rPr>
        <w:t xml:space="preserve"> </w:t>
      </w:r>
      <w:r w:rsidRPr="00E26C8E">
        <w:rPr>
          <w:rFonts w:hint="eastAsia"/>
          <w:sz w:val="28"/>
        </w:rPr>
        <w:t>学</w:t>
      </w:r>
    </w:p>
    <w:p w14:paraId="10D5B5C5" w14:textId="77777777" w:rsidR="00681DA3" w:rsidRPr="00E26C8E" w:rsidRDefault="00681DA3" w:rsidP="00681DA3">
      <w:pPr>
        <w:spacing w:beforeLines="100" w:before="240" w:afterLines="100" w:after="240"/>
        <w:jc w:val="center"/>
        <w:rPr>
          <w:sz w:val="28"/>
        </w:rPr>
      </w:pPr>
      <w:r w:rsidRPr="00E26C8E">
        <w:rPr>
          <w:rFonts w:hint="eastAsia"/>
          <w:sz w:val="28"/>
        </w:rPr>
        <w:t>20</w:t>
      </w:r>
      <w:r>
        <w:rPr>
          <w:rFonts w:hint="eastAsia"/>
          <w:color w:val="000000"/>
          <w:sz w:val="28"/>
          <w:szCs w:val="18"/>
        </w:rPr>
        <w:t>16</w:t>
      </w:r>
      <w:r w:rsidRPr="00E26C8E">
        <w:rPr>
          <w:rFonts w:hint="eastAsia"/>
          <w:sz w:val="28"/>
        </w:rPr>
        <w:t>年</w:t>
      </w:r>
      <w:r w:rsidRPr="00E26C8E">
        <w:rPr>
          <w:rFonts w:hint="eastAsia"/>
          <w:sz w:val="28"/>
        </w:rPr>
        <w:t>6</w:t>
      </w:r>
      <w:r w:rsidRPr="00E26C8E">
        <w:rPr>
          <w:rFonts w:hint="eastAsia"/>
          <w:sz w:val="28"/>
        </w:rPr>
        <w:t>月</w:t>
      </w:r>
    </w:p>
    <w:p w14:paraId="71AB04E7" w14:textId="77777777" w:rsidR="00681DA3" w:rsidRPr="0060621F" w:rsidRDefault="00681DA3" w:rsidP="00681DA3">
      <w:pPr>
        <w:ind w:firstLine="480"/>
        <w:jc w:val="center"/>
        <w:rPr>
          <w:rFonts w:ascii="Tahoma" w:hAnsi="Tahoma" w:hint="eastAsia"/>
          <w:b/>
          <w:bCs/>
          <w:color w:val="000000"/>
          <w:sz w:val="32"/>
          <w:szCs w:val="18"/>
        </w:rPr>
      </w:pPr>
      <w:r w:rsidRPr="00797761">
        <w:br w:type="page"/>
      </w:r>
    </w:p>
    <w:p w14:paraId="046C63B2" w14:textId="77777777" w:rsidR="00681DA3" w:rsidRPr="003253E7" w:rsidRDefault="00681DA3" w:rsidP="00681DA3">
      <w:pPr>
        <w:spacing w:before="120"/>
        <w:jc w:val="center"/>
        <w:rPr>
          <w:rFonts w:hint="eastAsia"/>
          <w:sz w:val="28"/>
          <w:szCs w:val="28"/>
        </w:rPr>
        <w:sectPr w:rsidR="00681DA3" w:rsidRPr="003253E7" w:rsidSect="00903E8A">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418" w:left="1418" w:header="851" w:footer="992" w:gutter="0"/>
          <w:cols w:space="425"/>
          <w:docGrid w:linePitch="312"/>
        </w:sectPr>
      </w:pPr>
    </w:p>
    <w:p w14:paraId="1535D98C" w14:textId="77777777" w:rsidR="0061477A" w:rsidRDefault="0061477A" w:rsidP="008D6252">
      <w:pPr>
        <w:spacing w:before="156"/>
        <w:jc w:val="center"/>
        <w:rPr>
          <w:b/>
          <w:sz w:val="32"/>
          <w:szCs w:val="32"/>
        </w:rPr>
      </w:pPr>
      <w:r w:rsidRPr="009D1784">
        <w:rPr>
          <w:rFonts w:ascii="宋体" w:hAnsi="宋体" w:cs="宋体" w:hint="eastAsia"/>
          <w:b/>
          <w:sz w:val="32"/>
          <w:szCs w:val="32"/>
        </w:rPr>
        <w:lastRenderedPageBreak/>
        <w:t>毕业设计（论文）任务书</w:t>
      </w:r>
    </w:p>
    <w:p w14:paraId="4DE798D7" w14:textId="77777777" w:rsidR="0061477A" w:rsidRPr="009D1784" w:rsidRDefault="0061477A" w:rsidP="0061477A">
      <w:pPr>
        <w:spacing w:before="156"/>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61477A" w:rsidRPr="009D1784" w14:paraId="34BDE67A" w14:textId="77777777" w:rsidTr="00CA084C">
        <w:trPr>
          <w:trHeight w:val="2252"/>
        </w:trPr>
        <w:tc>
          <w:tcPr>
            <w:tcW w:w="0" w:type="auto"/>
          </w:tcPr>
          <w:p w14:paraId="48DF46CC" w14:textId="77777777" w:rsidR="00136AFB" w:rsidRDefault="0061477A" w:rsidP="00136AFB">
            <w:pPr>
              <w:spacing w:before="156"/>
              <w:rPr>
                <w:rFonts w:ascii="宋体" w:hAnsi="宋体" w:cs="宋体"/>
                <w:b/>
                <w:sz w:val="32"/>
                <w:szCs w:val="32"/>
              </w:rPr>
            </w:pPr>
            <w:r w:rsidRPr="009D1784">
              <w:rPr>
                <w:rFonts w:ascii="宋体" w:hAnsi="宋体" w:cs="宋体" w:hint="eastAsia"/>
                <w:b/>
                <w:sz w:val="32"/>
                <w:szCs w:val="32"/>
              </w:rPr>
              <w:t>毕业设计（论文）题目：</w:t>
            </w:r>
            <w:r w:rsidR="00136AFB">
              <w:rPr>
                <w:rFonts w:ascii="宋体" w:hAnsi="宋体" w:cs="宋体" w:hint="eastAsia"/>
                <w:b/>
                <w:sz w:val="32"/>
                <w:szCs w:val="32"/>
              </w:rPr>
              <w:t xml:space="preserve"> </w:t>
            </w:r>
          </w:p>
          <w:p w14:paraId="38ABE005" w14:textId="77777777" w:rsidR="0061477A" w:rsidRPr="00136AFB" w:rsidRDefault="00932DE3" w:rsidP="00136AFB">
            <w:pPr>
              <w:spacing w:before="156"/>
              <w:rPr>
                <w:rFonts w:ascii="宋体" w:hAnsi="宋体" w:cs="宋体"/>
                <w:b/>
                <w:sz w:val="32"/>
                <w:szCs w:val="32"/>
              </w:rPr>
            </w:pPr>
            <w:r w:rsidRPr="00932DE3">
              <w:rPr>
                <w:rFonts w:hint="eastAsia"/>
                <w:sz w:val="28"/>
                <w:szCs w:val="28"/>
              </w:rPr>
              <w:t>金融资产托管平台</w:t>
            </w:r>
            <w:r w:rsidRPr="00932DE3">
              <w:rPr>
                <w:sz w:val="28"/>
                <w:szCs w:val="28"/>
              </w:rPr>
              <w:t>-</w:t>
            </w:r>
            <w:r w:rsidRPr="00932DE3">
              <w:rPr>
                <w:rFonts w:hint="eastAsia"/>
                <w:sz w:val="28"/>
                <w:szCs w:val="28"/>
              </w:rPr>
              <w:t>基础服务子系统的设计与实现</w:t>
            </w:r>
          </w:p>
        </w:tc>
      </w:tr>
      <w:tr w:rsidR="0061477A" w:rsidRPr="009D1784" w14:paraId="470B3A43" w14:textId="77777777" w:rsidTr="00CA084C">
        <w:trPr>
          <w:trHeight w:val="3578"/>
        </w:trPr>
        <w:tc>
          <w:tcPr>
            <w:tcW w:w="0" w:type="auto"/>
          </w:tcPr>
          <w:p w14:paraId="743F94CF" w14:textId="77777777" w:rsidR="0061477A" w:rsidRPr="009D1784" w:rsidRDefault="0061477A" w:rsidP="0061477A">
            <w:pPr>
              <w:spacing w:before="156"/>
              <w:rPr>
                <w:b/>
                <w:sz w:val="32"/>
                <w:szCs w:val="32"/>
              </w:rPr>
            </w:pPr>
            <w:r w:rsidRPr="009D1784">
              <w:rPr>
                <w:rFonts w:ascii="宋体" w:hAnsi="宋体" w:cs="宋体" w:hint="eastAsia"/>
                <w:b/>
                <w:sz w:val="32"/>
                <w:szCs w:val="32"/>
              </w:rPr>
              <w:t>基本内容：</w:t>
            </w:r>
          </w:p>
          <w:p w14:paraId="463CB5C5" w14:textId="77777777" w:rsidR="00CA084C" w:rsidRPr="0090558F" w:rsidRDefault="00896621" w:rsidP="0090558F">
            <w:pPr>
              <w:spacing w:line="240" w:lineRule="atLeast"/>
              <w:ind w:firstLineChars="200" w:firstLine="560"/>
              <w:rPr>
                <w:rFonts w:ascii="宋体" w:hAnsi="宋体"/>
                <w:sz w:val="28"/>
                <w:szCs w:val="28"/>
              </w:rPr>
            </w:pPr>
            <w:r w:rsidRPr="00896621">
              <w:rPr>
                <w:rFonts w:ascii="宋体" w:hAnsi="宋体" w:hint="eastAsia"/>
                <w:sz w:val="28"/>
                <w:szCs w:val="28"/>
              </w:rPr>
              <w:t>调查资管行业，查阅相关参考资料并了解熟悉资产托管业务的相关技术及其发展现况，学习研究</w:t>
            </w:r>
            <w:r w:rsidRPr="00896621">
              <w:rPr>
                <w:rFonts w:ascii="宋体" w:hAnsi="宋体"/>
                <w:sz w:val="28"/>
                <w:szCs w:val="28"/>
              </w:rPr>
              <w:t>IT</w:t>
            </w:r>
            <w:r w:rsidRPr="00896621">
              <w:rPr>
                <w:rFonts w:ascii="宋体" w:hAnsi="宋体" w:hint="eastAsia"/>
                <w:sz w:val="28"/>
                <w:szCs w:val="28"/>
              </w:rPr>
              <w:t>系统基础架构相关技术，分析资产托管基础服务需求，研究系统的设计及实现技术。完成资产托管基础服务子系统的总体设计和详细设计，完成数据管理、通用报表、服务端</w:t>
            </w:r>
            <w:r w:rsidRPr="00896621">
              <w:rPr>
                <w:rFonts w:ascii="宋体" w:hAnsi="宋体"/>
                <w:sz w:val="28"/>
                <w:szCs w:val="28"/>
              </w:rPr>
              <w:t>session</w:t>
            </w:r>
            <w:r w:rsidRPr="00896621">
              <w:rPr>
                <w:rFonts w:ascii="宋体" w:hAnsi="宋体" w:hint="eastAsia"/>
                <w:sz w:val="28"/>
                <w:szCs w:val="28"/>
              </w:rPr>
              <w:t>、异步队列、代码反编译等功能。并对所实现的部分进行测试和评价。翻译一篇与毕设内容相关的外文资料，译文汉字字数不少于</w:t>
            </w:r>
            <w:r w:rsidRPr="00896621">
              <w:rPr>
                <w:rFonts w:ascii="宋体" w:hAnsi="宋体"/>
                <w:sz w:val="28"/>
                <w:szCs w:val="28"/>
              </w:rPr>
              <w:t>4000</w:t>
            </w:r>
            <w:r w:rsidRPr="00896621">
              <w:rPr>
                <w:rFonts w:ascii="宋体" w:hAnsi="宋体" w:hint="eastAsia"/>
                <w:sz w:val="28"/>
                <w:szCs w:val="28"/>
              </w:rPr>
              <w:t>字。</w:t>
            </w:r>
          </w:p>
          <w:p w14:paraId="2216280D" w14:textId="77777777" w:rsidR="008C72CB" w:rsidRPr="00CA084C" w:rsidRDefault="008C72CB" w:rsidP="00CA084C">
            <w:pPr>
              <w:ind w:firstLineChars="200" w:firstLine="643"/>
              <w:rPr>
                <w:b/>
                <w:sz w:val="32"/>
                <w:szCs w:val="32"/>
              </w:rPr>
            </w:pPr>
          </w:p>
        </w:tc>
      </w:tr>
      <w:tr w:rsidR="0061477A" w:rsidRPr="00EB73D0" w14:paraId="3DFFDFB5" w14:textId="77777777" w:rsidTr="00CA084C">
        <w:tc>
          <w:tcPr>
            <w:tcW w:w="0" w:type="auto"/>
          </w:tcPr>
          <w:p w14:paraId="14C6F761" w14:textId="77777777" w:rsidR="0061477A" w:rsidRPr="00EB73D0" w:rsidRDefault="0061477A" w:rsidP="0061477A">
            <w:pPr>
              <w:spacing w:before="156"/>
              <w:jc w:val="center"/>
              <w:rPr>
                <w:b/>
                <w:sz w:val="32"/>
                <w:szCs w:val="32"/>
              </w:rPr>
            </w:pPr>
            <w:r w:rsidRPr="00EB73D0">
              <w:rPr>
                <w:rFonts w:ascii="宋体" w:hAnsi="宋体" w:cs="宋体" w:hint="eastAsia"/>
                <w:b/>
                <w:sz w:val="32"/>
                <w:szCs w:val="32"/>
              </w:rPr>
              <w:t>学生接受毕业设计（论文）题目日期</w:t>
            </w:r>
          </w:p>
          <w:p w14:paraId="300D1251" w14:textId="77777777" w:rsidR="0061477A" w:rsidRPr="00EB73D0" w:rsidRDefault="0061477A" w:rsidP="0061477A">
            <w:pPr>
              <w:spacing w:before="156"/>
              <w:jc w:val="center"/>
              <w:rPr>
                <w:b/>
                <w:sz w:val="32"/>
                <w:szCs w:val="32"/>
              </w:rPr>
            </w:pPr>
          </w:p>
          <w:p w14:paraId="00846B3F" w14:textId="77777777" w:rsidR="0061477A" w:rsidRPr="0061477A" w:rsidRDefault="0061477A" w:rsidP="0061477A">
            <w:pPr>
              <w:spacing w:before="156"/>
              <w:jc w:val="center"/>
              <w:rPr>
                <w:b/>
                <w:sz w:val="32"/>
                <w:szCs w:val="32"/>
              </w:rPr>
            </w:pPr>
            <w:r w:rsidRPr="00EB73D0">
              <w:rPr>
                <w:rFonts w:ascii="宋体" w:hAnsi="宋体" w:cs="宋体" w:hint="eastAsia"/>
                <w:b/>
                <w:sz w:val="32"/>
                <w:szCs w:val="32"/>
              </w:rPr>
              <w:t xml:space="preserve">　　　　　　　　　　　　　第　</w:t>
            </w:r>
            <w:r>
              <w:rPr>
                <w:rFonts w:hint="eastAsia"/>
                <w:b/>
                <w:sz w:val="32"/>
                <w:szCs w:val="32"/>
              </w:rPr>
              <w:t>1</w:t>
            </w:r>
            <w:r w:rsidRPr="00EB73D0">
              <w:rPr>
                <w:rFonts w:ascii="宋体" w:hAnsi="宋体" w:cs="宋体" w:hint="eastAsia"/>
                <w:b/>
                <w:sz w:val="32"/>
                <w:szCs w:val="32"/>
              </w:rPr>
              <w:t xml:space="preserve">　周</w:t>
            </w:r>
          </w:p>
          <w:p w14:paraId="7312FDBD" w14:textId="040A2DF0" w:rsidR="0061477A" w:rsidRPr="00EB73D0" w:rsidRDefault="0061477A" w:rsidP="0061477A">
            <w:pPr>
              <w:spacing w:before="156"/>
              <w:rPr>
                <w:b/>
                <w:sz w:val="32"/>
                <w:szCs w:val="32"/>
              </w:rPr>
            </w:pPr>
            <w:r w:rsidRPr="00EB73D0">
              <w:rPr>
                <w:rFonts w:ascii="宋体" w:hAnsi="宋体" w:cs="宋体" w:hint="eastAsia"/>
                <w:b/>
                <w:sz w:val="32"/>
                <w:szCs w:val="32"/>
              </w:rPr>
              <w:t>指导教师签字：</w:t>
            </w:r>
            <w:r w:rsidR="00CF6C96" w:rsidRPr="007D42FC">
              <w:rPr>
                <w:rFonts w:asciiTheme="majorEastAsia" w:eastAsiaTheme="majorEastAsia" w:hAnsiTheme="majorEastAsia" w:cs="MS Mincho"/>
                <w:b/>
                <w:sz w:val="32"/>
                <w:szCs w:val="32"/>
              </w:rPr>
              <w:t>姜琳</w:t>
            </w:r>
            <w:r w:rsidR="00CF6C96">
              <w:rPr>
                <w:rFonts w:ascii="宋体" w:hAnsi="宋体" w:cs="宋体"/>
                <w:b/>
                <w:sz w:val="32"/>
                <w:szCs w:val="32"/>
              </w:rPr>
              <w:t>颖</w:t>
            </w:r>
            <w:r w:rsidR="008A2178">
              <w:rPr>
                <w:rFonts w:hint="eastAsia"/>
                <w:b/>
                <w:sz w:val="32"/>
                <w:szCs w:val="32"/>
              </w:rPr>
              <w:t xml:space="preserve"> </w:t>
            </w:r>
            <w:r w:rsidR="00CF6C96">
              <w:rPr>
                <w:rFonts w:ascii="宋体" w:hAnsi="宋体" w:cs="宋体"/>
                <w:b/>
                <w:sz w:val="32"/>
                <w:szCs w:val="32"/>
              </w:rPr>
              <w:t>韦景琪</w:t>
            </w:r>
          </w:p>
          <w:p w14:paraId="3A9D4229" w14:textId="77777777" w:rsidR="0061477A" w:rsidRPr="00EB73D0" w:rsidRDefault="00CA084C" w:rsidP="0061477A">
            <w:pPr>
              <w:spacing w:before="156"/>
              <w:ind w:rightChars="128" w:right="307"/>
              <w:jc w:val="right"/>
              <w:rPr>
                <w:b/>
                <w:sz w:val="32"/>
                <w:szCs w:val="32"/>
              </w:rPr>
            </w:pPr>
            <w:r>
              <w:rPr>
                <w:rFonts w:hint="eastAsia"/>
                <w:b/>
                <w:sz w:val="32"/>
                <w:szCs w:val="32"/>
              </w:rPr>
              <w:t>20</w:t>
            </w:r>
            <w:r w:rsidR="00411C9A">
              <w:rPr>
                <w:rFonts w:hint="eastAsia"/>
                <w:b/>
                <w:sz w:val="32"/>
                <w:szCs w:val="32"/>
              </w:rPr>
              <w:t>16</w:t>
            </w:r>
            <w:r w:rsidR="006F4E87">
              <w:rPr>
                <w:rFonts w:hint="eastAsia"/>
                <w:b/>
                <w:sz w:val="32"/>
                <w:szCs w:val="32"/>
              </w:rPr>
              <w:t xml:space="preserve"> </w:t>
            </w:r>
            <w:r>
              <w:rPr>
                <w:rFonts w:hint="eastAsia"/>
                <w:b/>
                <w:sz w:val="32"/>
                <w:szCs w:val="32"/>
              </w:rPr>
              <w:t>年</w:t>
            </w:r>
            <w:r w:rsidR="006F4E87">
              <w:rPr>
                <w:rFonts w:hint="eastAsia"/>
                <w:b/>
                <w:sz w:val="32"/>
                <w:szCs w:val="32"/>
              </w:rPr>
              <w:t xml:space="preserve"> </w:t>
            </w:r>
            <w:r>
              <w:rPr>
                <w:rFonts w:hint="eastAsia"/>
                <w:b/>
                <w:sz w:val="32"/>
                <w:szCs w:val="32"/>
              </w:rPr>
              <w:t>3</w:t>
            </w:r>
            <w:r w:rsidR="006F4E87">
              <w:rPr>
                <w:rFonts w:hint="eastAsia"/>
                <w:b/>
                <w:sz w:val="32"/>
                <w:szCs w:val="32"/>
              </w:rPr>
              <w:t xml:space="preserve"> </w:t>
            </w:r>
            <w:r>
              <w:rPr>
                <w:rFonts w:hint="eastAsia"/>
                <w:b/>
                <w:sz w:val="32"/>
                <w:szCs w:val="32"/>
              </w:rPr>
              <w:t>月</w:t>
            </w:r>
            <w:r w:rsidR="006F4E87">
              <w:rPr>
                <w:rFonts w:hint="eastAsia"/>
                <w:b/>
                <w:sz w:val="32"/>
                <w:szCs w:val="32"/>
              </w:rPr>
              <w:t xml:space="preserve"> </w:t>
            </w:r>
            <w:r w:rsidR="00411C9A">
              <w:rPr>
                <w:rFonts w:hint="eastAsia"/>
                <w:b/>
                <w:sz w:val="32"/>
                <w:szCs w:val="32"/>
              </w:rPr>
              <w:t>12</w:t>
            </w:r>
            <w:r w:rsidR="006F4E87">
              <w:rPr>
                <w:rFonts w:hint="eastAsia"/>
                <w:b/>
                <w:sz w:val="32"/>
                <w:szCs w:val="32"/>
              </w:rPr>
              <w:t xml:space="preserve"> </w:t>
            </w:r>
            <w:r>
              <w:rPr>
                <w:rFonts w:hint="eastAsia"/>
                <w:b/>
                <w:sz w:val="32"/>
                <w:szCs w:val="32"/>
              </w:rPr>
              <w:t>日</w:t>
            </w:r>
          </w:p>
        </w:tc>
      </w:tr>
    </w:tbl>
    <w:p w14:paraId="1C36012B" w14:textId="77777777" w:rsidR="0061477A" w:rsidRPr="0061477A" w:rsidRDefault="0061477A" w:rsidP="00B5139D">
      <w:pPr>
        <w:tabs>
          <w:tab w:val="left" w:pos="1080"/>
        </w:tabs>
        <w:spacing w:before="156"/>
        <w:rPr>
          <w:b/>
          <w:sz w:val="32"/>
          <w:szCs w:val="32"/>
        </w:rPr>
        <w:sectPr w:rsidR="0061477A" w:rsidRPr="0061477A" w:rsidSect="003831D1">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pgNumType w:fmt="upperRoman" w:start="1"/>
          <w:cols w:space="425"/>
          <w:docGrid w:type="lines" w:linePitch="312"/>
        </w:sectPr>
      </w:pPr>
    </w:p>
    <w:p w14:paraId="5ED77D00" w14:textId="77777777" w:rsidR="000B753F" w:rsidRPr="009D1784" w:rsidRDefault="000B753F" w:rsidP="00B5139D">
      <w:pPr>
        <w:tabs>
          <w:tab w:val="left" w:pos="1080"/>
        </w:tabs>
        <w:spacing w:before="156"/>
        <w:rPr>
          <w:b/>
          <w:sz w:val="32"/>
          <w:szCs w:val="32"/>
        </w:rPr>
      </w:pPr>
    </w:p>
    <w:p w14:paraId="0BE3538D" w14:textId="77777777" w:rsidR="00D000E0" w:rsidRPr="0021763F" w:rsidRDefault="00D000E0" w:rsidP="00586746">
      <w:pPr>
        <w:spacing w:beforeLines="100" w:before="312" w:afterLines="100" w:after="312"/>
        <w:jc w:val="center"/>
        <w:rPr>
          <w:b/>
          <w:sz w:val="44"/>
          <w:szCs w:val="44"/>
        </w:rPr>
      </w:pPr>
      <w:r w:rsidRPr="0021763F">
        <w:rPr>
          <w:b/>
          <w:sz w:val="44"/>
          <w:szCs w:val="44"/>
        </w:rPr>
        <w:t xml:space="preserve">Design and </w:t>
      </w:r>
      <w:r w:rsidR="00783319">
        <w:rPr>
          <w:rFonts w:hint="eastAsia"/>
          <w:b/>
          <w:sz w:val="44"/>
          <w:szCs w:val="44"/>
        </w:rPr>
        <w:t>I</w:t>
      </w:r>
      <w:r w:rsidRPr="0021763F">
        <w:rPr>
          <w:b/>
          <w:sz w:val="44"/>
          <w:szCs w:val="44"/>
        </w:rPr>
        <w:t>mplement</w:t>
      </w:r>
      <w:r w:rsidRPr="0021763F">
        <w:rPr>
          <w:rFonts w:hint="eastAsia"/>
          <w:b/>
          <w:sz w:val="44"/>
          <w:szCs w:val="44"/>
        </w:rPr>
        <w:t xml:space="preserve">ation </w:t>
      </w:r>
      <w:r w:rsidRPr="0021763F">
        <w:rPr>
          <w:b/>
          <w:sz w:val="44"/>
          <w:szCs w:val="44"/>
        </w:rPr>
        <w:t>of</w:t>
      </w:r>
      <w:r w:rsidRPr="0021763F">
        <w:rPr>
          <w:rFonts w:hint="eastAsia"/>
          <w:b/>
          <w:sz w:val="44"/>
          <w:szCs w:val="44"/>
        </w:rPr>
        <w:t xml:space="preserve"> </w:t>
      </w:r>
      <w:r w:rsidR="00002235" w:rsidRPr="0021763F">
        <w:rPr>
          <w:b/>
          <w:sz w:val="44"/>
          <w:szCs w:val="44"/>
        </w:rPr>
        <w:t xml:space="preserve">the </w:t>
      </w:r>
      <w:r w:rsidR="00572503">
        <w:rPr>
          <w:b/>
          <w:sz w:val="44"/>
          <w:szCs w:val="44"/>
        </w:rPr>
        <w:t>Base</w:t>
      </w:r>
      <w:r w:rsidR="001E76C4">
        <w:rPr>
          <w:rFonts w:hint="eastAsia"/>
          <w:b/>
          <w:sz w:val="44"/>
          <w:szCs w:val="44"/>
        </w:rPr>
        <w:t xml:space="preserve"> Service Subsystem of </w:t>
      </w:r>
      <w:r w:rsidR="006C3EFC">
        <w:rPr>
          <w:b/>
          <w:sz w:val="44"/>
          <w:szCs w:val="44"/>
        </w:rPr>
        <w:t>Custody</w:t>
      </w:r>
      <w:r w:rsidR="009737BD">
        <w:rPr>
          <w:b/>
          <w:sz w:val="44"/>
          <w:szCs w:val="44"/>
        </w:rPr>
        <w:t xml:space="preserve"> Business System</w:t>
      </w:r>
    </w:p>
    <w:p w14:paraId="2B0906F0" w14:textId="77777777" w:rsidR="00D000E0" w:rsidRPr="00706A0F" w:rsidRDefault="00D000E0" w:rsidP="0046374C">
      <w:pPr>
        <w:pStyle w:val="1"/>
        <w:rPr>
          <w:sz w:val="32"/>
          <w:szCs w:val="32"/>
        </w:rPr>
      </w:pPr>
      <w:bookmarkStart w:id="2" w:name="_Toc200906245"/>
      <w:r w:rsidRPr="0046374C">
        <w:rPr>
          <w:b/>
        </w:rPr>
        <w:t>Abstract</w:t>
      </w:r>
      <w:bookmarkEnd w:id="2"/>
    </w:p>
    <w:p w14:paraId="145C004E" w14:textId="77777777" w:rsidR="00B63BAA" w:rsidRDefault="00572503" w:rsidP="00D000E0">
      <w:pPr>
        <w:adjustRightInd w:val="0"/>
        <w:spacing w:before="156"/>
        <w:ind w:firstLine="397"/>
      </w:pPr>
      <w:r>
        <w:t>Base</w:t>
      </w:r>
      <w:r w:rsidR="00163AFE">
        <w:t xml:space="preserve"> service subsystem play a</w:t>
      </w:r>
      <w:r w:rsidR="00D3063C">
        <w:t>n</w:t>
      </w:r>
      <w:r w:rsidR="00163AFE">
        <w:t xml:space="preserve"> important role in a w</w:t>
      </w:r>
      <w:r w:rsidR="00EE7103">
        <w:t xml:space="preserve">eb-based finance hosting system, as it provide basic </w:t>
      </w:r>
      <w:r w:rsidR="00EE7103" w:rsidRPr="00EE7103">
        <w:t>technical</w:t>
      </w:r>
      <w:r w:rsidR="00EE7103">
        <w:t xml:space="preserve"> support for </w:t>
      </w:r>
      <w:r w:rsidR="00EE7103" w:rsidRPr="00EE7103">
        <w:t>business system</w:t>
      </w:r>
      <w:r w:rsidR="00B63BAA">
        <w:t xml:space="preserve"> and make architecture more </w:t>
      </w:r>
      <w:r w:rsidR="00D80EEB">
        <w:t>powerful and robust</w:t>
      </w:r>
      <w:r w:rsidR="00B63BAA">
        <w:t xml:space="preserve">. </w:t>
      </w:r>
      <w:r w:rsidR="0044569F">
        <w:t xml:space="preserve">My </w:t>
      </w:r>
      <w:r w:rsidR="0044569F">
        <w:rPr>
          <w:rFonts w:hint="eastAsia"/>
        </w:rPr>
        <w:t xml:space="preserve">research </w:t>
      </w:r>
      <w:r w:rsidR="0044569F">
        <w:t xml:space="preserve">is just a part of the base service system, </w:t>
      </w:r>
      <w:r w:rsidR="000F1AFB">
        <w:t>In general</w:t>
      </w:r>
      <w:r>
        <w:t xml:space="preserve">, </w:t>
      </w:r>
      <w:r w:rsidR="0044569F">
        <w:t xml:space="preserve">it </w:t>
      </w:r>
      <w:r w:rsidR="000C007F">
        <w:t xml:space="preserve">contains </w:t>
      </w:r>
      <w:r w:rsidR="0044569F">
        <w:t>four modules, they are Data Im</w:t>
      </w:r>
      <w:r w:rsidR="00F73181">
        <w:t>port and Management, SSO (Single Sign On)</w:t>
      </w:r>
      <w:r w:rsidR="0044569F">
        <w:t>, A</w:t>
      </w:r>
      <w:r w:rsidR="0044569F" w:rsidRPr="0044569F">
        <w:t>synchronous</w:t>
      </w:r>
      <w:r w:rsidR="0044569F">
        <w:t xml:space="preserve"> </w:t>
      </w:r>
      <w:r w:rsidR="0044569F">
        <w:rPr>
          <w:rFonts w:hint="eastAsia"/>
        </w:rPr>
        <w:t>queue &amp; Session Management, Data Report</w:t>
      </w:r>
      <w:r w:rsidR="00C54B95">
        <w:t>.</w:t>
      </w:r>
      <w:r w:rsidR="0044569F">
        <w:rPr>
          <w:rFonts w:hint="eastAsia"/>
        </w:rPr>
        <w:t xml:space="preserve"> </w:t>
      </w:r>
    </w:p>
    <w:p w14:paraId="28845F05" w14:textId="77777777" w:rsidR="00CB36BB" w:rsidRDefault="00D000E0" w:rsidP="00D000E0">
      <w:pPr>
        <w:adjustRightInd w:val="0"/>
        <w:spacing w:before="156"/>
        <w:ind w:firstLine="397"/>
      </w:pPr>
      <w:r w:rsidRPr="00B861A3">
        <w:rPr>
          <w:rFonts w:hint="eastAsia"/>
        </w:rPr>
        <w:t xml:space="preserve"> </w:t>
      </w:r>
      <w:r w:rsidR="00B5256F">
        <w:t xml:space="preserve">The Data Import &amp; Management module </w:t>
      </w:r>
      <w:r w:rsidR="00B27519">
        <w:t xml:space="preserve">import and </w:t>
      </w:r>
      <w:r w:rsidR="001C47E0">
        <w:t>prepare</w:t>
      </w:r>
      <w:r w:rsidR="008A0B5A">
        <w:t>s</w:t>
      </w:r>
      <w:r w:rsidR="001C47E0">
        <w:t xml:space="preserve"> the </w:t>
      </w:r>
      <w:r w:rsidR="004E1941">
        <w:t xml:space="preserve">basic data which will be used by business </w:t>
      </w:r>
      <w:r w:rsidR="00B27519">
        <w:rPr>
          <w:rFonts w:hint="eastAsia"/>
        </w:rPr>
        <w:t>system, moreover, it provide</w:t>
      </w:r>
      <w:r w:rsidR="00B27519">
        <w:t>s</w:t>
      </w:r>
      <w:r w:rsidR="00B27519">
        <w:rPr>
          <w:rFonts w:hint="eastAsia"/>
        </w:rPr>
        <w:t xml:space="preserve"> a management system</w:t>
      </w:r>
      <w:r w:rsidR="00B27519">
        <w:t xml:space="preserve"> with UI to management the business </w:t>
      </w:r>
      <w:r w:rsidR="00B27519">
        <w:rPr>
          <w:rFonts w:hint="eastAsia"/>
        </w:rPr>
        <w:t>data interface</w:t>
      </w:r>
      <w:r w:rsidR="00B27519">
        <w:t xml:space="preserve"> </w:t>
      </w:r>
      <w:r w:rsidR="00B27519">
        <w:rPr>
          <w:rFonts w:hint="eastAsia"/>
        </w:rPr>
        <w:t>(</w:t>
      </w:r>
      <w:r w:rsidR="00B27519">
        <w:t>source of data</w:t>
      </w:r>
      <w:r w:rsidR="00B27519">
        <w:rPr>
          <w:rFonts w:hint="eastAsia"/>
        </w:rPr>
        <w:t>)</w:t>
      </w:r>
      <w:r w:rsidR="00B27519">
        <w:t xml:space="preserve"> and data import configuration &amp; status and query of imported data.</w:t>
      </w:r>
      <w:r w:rsidR="00CB36BB">
        <w:t xml:space="preserve"> </w:t>
      </w:r>
    </w:p>
    <w:p w14:paraId="793DFC82" w14:textId="77777777" w:rsidR="00CB36BB" w:rsidRDefault="00CB36BB" w:rsidP="00D000E0">
      <w:pPr>
        <w:adjustRightInd w:val="0"/>
        <w:spacing w:before="156"/>
        <w:ind w:firstLine="397"/>
      </w:pPr>
      <w:r>
        <w:t>The SSO module provide</w:t>
      </w:r>
      <w:r w:rsidR="00605E94">
        <w:t>s</w:t>
      </w:r>
      <w:r>
        <w:t xml:space="preserve"> the basic </w:t>
      </w:r>
      <w:r>
        <w:rPr>
          <w:rFonts w:hint="eastAsia"/>
        </w:rPr>
        <w:t>an</w:t>
      </w:r>
      <w:r>
        <w:t xml:space="preserve">d unified </w:t>
      </w:r>
      <w:r w:rsidRPr="00CB36BB">
        <w:t>authentication</w:t>
      </w:r>
      <w:r>
        <w:t xml:space="preserve"> of all subsystems, in</w:t>
      </w:r>
      <w:r w:rsidR="00F73181">
        <w:t>cluding subsystems written in java &amp;</w:t>
      </w:r>
      <w:r w:rsidR="00605E94">
        <w:t xml:space="preserve"> </w:t>
      </w:r>
      <w:r w:rsidR="00F73181">
        <w:t>python source code</w:t>
      </w:r>
      <w:r w:rsidR="0051040D">
        <w:t xml:space="preserve">, so the SSO should be   </w:t>
      </w:r>
      <w:r w:rsidR="0051040D" w:rsidRPr="0051040D">
        <w:t>Compatible</w:t>
      </w:r>
      <w:r w:rsidR="0051040D">
        <w:t xml:space="preserve"> with </w:t>
      </w:r>
      <w:r w:rsidR="00F73181">
        <w:t xml:space="preserve">several </w:t>
      </w:r>
      <w:r w:rsidR="00B4739A">
        <w:t>languages</w:t>
      </w:r>
      <w:r w:rsidR="00FF31F1">
        <w:t>.</w:t>
      </w:r>
    </w:p>
    <w:p w14:paraId="5A0D022F" w14:textId="77777777" w:rsidR="00366860" w:rsidRDefault="002826F9" w:rsidP="00366860">
      <w:pPr>
        <w:adjustRightInd w:val="0"/>
        <w:spacing w:before="156"/>
        <w:ind w:firstLine="397"/>
      </w:pPr>
      <w:r>
        <w:rPr>
          <w:rFonts w:hint="eastAsia"/>
        </w:rPr>
        <w:t xml:space="preserve">In some case, we need to use asynchronous queue to send message and handle some </w:t>
      </w:r>
      <w:r>
        <w:t xml:space="preserve">time-consuming task, </w:t>
      </w:r>
      <w:r w:rsidR="00366860">
        <w:t xml:space="preserve">and we </w:t>
      </w:r>
      <w:r w:rsidR="002667FF">
        <w:t>need to manage user session in the server’</w:t>
      </w:r>
      <w:r w:rsidR="00FE6E8D">
        <w:rPr>
          <w:rFonts w:hint="eastAsia"/>
        </w:rPr>
        <w:t xml:space="preserve">s side, so </w:t>
      </w:r>
      <w:r w:rsidR="00FE6E8D" w:rsidRPr="00FE6E8D">
        <w:t>we should create key-value cache system or specific</w:t>
      </w:r>
      <w:r w:rsidR="00FE6E8D">
        <w:t xml:space="preserve"> queue system.</w:t>
      </w:r>
    </w:p>
    <w:p w14:paraId="4019A1C3" w14:textId="77777777" w:rsidR="002B2E4C" w:rsidRDefault="00026066" w:rsidP="00026066">
      <w:pPr>
        <w:adjustRightInd w:val="0"/>
        <w:spacing w:before="156"/>
      </w:pPr>
      <w:r>
        <w:tab/>
      </w:r>
      <w:r w:rsidR="00254E73">
        <w:t>Data report module focus on some important data report of Fund Settlement subsystem.</w:t>
      </w:r>
    </w:p>
    <w:p w14:paraId="325F83C4" w14:textId="77777777" w:rsidR="00D000E0" w:rsidRDefault="00D000E0" w:rsidP="00EB2DBD">
      <w:pPr>
        <w:adjustRightInd w:val="0"/>
        <w:spacing w:before="156"/>
        <w:ind w:firstLine="397"/>
      </w:pPr>
      <w:r w:rsidRPr="00B861A3">
        <w:rPr>
          <w:rFonts w:hint="eastAsia"/>
        </w:rPr>
        <w:t>This article focuses mainly o</w:t>
      </w:r>
      <w:r w:rsidR="008044B2">
        <w:rPr>
          <w:rFonts w:hint="eastAsia"/>
        </w:rPr>
        <w:t>n how to design and implement those modules of base service system mentioned above.</w:t>
      </w:r>
      <w:r w:rsidRPr="00B861A3">
        <w:rPr>
          <w:rFonts w:hint="eastAsia"/>
        </w:rPr>
        <w:t xml:space="preserve"> </w:t>
      </w:r>
      <w:r w:rsidR="00B41AE5">
        <w:t>T</w:t>
      </w:r>
      <w:r w:rsidR="00B41AE5">
        <w:rPr>
          <w:rFonts w:hint="eastAsia"/>
        </w:rPr>
        <w:t>he author</w:t>
      </w:r>
      <w:r w:rsidRPr="00B861A3">
        <w:rPr>
          <w:rFonts w:hint="eastAsia"/>
        </w:rPr>
        <w:t xml:space="preserve"> use</w:t>
      </w:r>
      <w:r w:rsidR="00B41AE5">
        <w:rPr>
          <w:rFonts w:hint="eastAsia"/>
        </w:rPr>
        <w:t>s</w:t>
      </w:r>
      <w:r w:rsidRPr="00B861A3">
        <w:rPr>
          <w:rFonts w:hint="eastAsia"/>
        </w:rPr>
        <w:t xml:space="preserve"> </w:t>
      </w:r>
      <w:r w:rsidR="003279D8">
        <w:t xml:space="preserve">spring+springmvc+mybatis to build data management </w:t>
      </w:r>
      <w:r w:rsidR="00FC338E">
        <w:t xml:space="preserve">and data report </w:t>
      </w:r>
      <w:r w:rsidR="003279D8">
        <w:t>module, which is a popular and powerful way</w:t>
      </w:r>
      <w:r w:rsidR="00FC338E">
        <w:t xml:space="preserve">, as </w:t>
      </w:r>
      <w:r w:rsidR="00FC338E">
        <w:rPr>
          <w:rFonts w:hint="eastAsia"/>
        </w:rPr>
        <w:t>for SSO,</w:t>
      </w:r>
      <w:r w:rsidR="00FC338E">
        <w:t xml:space="preserve"> the CAS server is used and the author re-build the python-cas library for python client, what’</w:t>
      </w:r>
      <w:r w:rsidR="00583964">
        <w:rPr>
          <w:rFonts w:hint="eastAsia"/>
        </w:rPr>
        <w:t>s more, we create a k</w:t>
      </w:r>
      <w:r w:rsidR="006F1340">
        <w:t>ey</w:t>
      </w:r>
      <w:r w:rsidR="00583964">
        <w:rPr>
          <w:rFonts w:hint="eastAsia"/>
        </w:rPr>
        <w:t>-v</w:t>
      </w:r>
      <w:r w:rsidR="006F1340">
        <w:t>alue</w:t>
      </w:r>
      <w:r w:rsidR="00583964">
        <w:rPr>
          <w:rFonts w:hint="eastAsia"/>
        </w:rPr>
        <w:t xml:space="preserve"> system </w:t>
      </w:r>
      <w:r w:rsidR="00583964">
        <w:t xml:space="preserve">using leveldb for storage engine to </w:t>
      </w:r>
      <w:r w:rsidR="0007028F">
        <w:t>satisfy the</w:t>
      </w:r>
      <w:r w:rsidR="00583964">
        <w:t xml:space="preserve"> requirement of session storage, which also could be used for queue.</w:t>
      </w:r>
      <w:r w:rsidRPr="00B861A3">
        <w:rPr>
          <w:rFonts w:hint="eastAsia"/>
        </w:rPr>
        <w:t xml:space="preserve"> </w:t>
      </w:r>
      <w:r w:rsidR="00583964">
        <w:t>A</w:t>
      </w:r>
      <w:r w:rsidR="00A210E3" w:rsidRPr="00B861A3">
        <w:t>t</w:t>
      </w:r>
      <w:r w:rsidR="00583964">
        <w:rPr>
          <w:rFonts w:hint="eastAsia"/>
        </w:rPr>
        <w:t xml:space="preserve"> last, as all module test passed</w:t>
      </w:r>
      <w:r w:rsidRPr="00B861A3">
        <w:rPr>
          <w:rFonts w:hint="eastAsia"/>
        </w:rPr>
        <w:t xml:space="preserve">, </w:t>
      </w:r>
      <w:r w:rsidR="00583964">
        <w:t xml:space="preserve">the base service subsystem is </w:t>
      </w:r>
      <w:r w:rsidR="00F63EC8">
        <w:rPr>
          <w:rFonts w:hint="eastAsia"/>
        </w:rPr>
        <w:t>implemented</w:t>
      </w:r>
      <w:r w:rsidRPr="00B861A3">
        <w:rPr>
          <w:rFonts w:hint="eastAsia"/>
        </w:rPr>
        <w:t>.</w:t>
      </w:r>
    </w:p>
    <w:p w14:paraId="154ECC73" w14:textId="77777777" w:rsidR="00EB2DBD" w:rsidRPr="00B861A3" w:rsidRDefault="00EB2DBD" w:rsidP="00EB2DBD">
      <w:pPr>
        <w:adjustRightInd w:val="0"/>
        <w:spacing w:before="156"/>
        <w:ind w:firstLine="397"/>
      </w:pPr>
    </w:p>
    <w:p w14:paraId="0B060DE1" w14:textId="77777777" w:rsidR="00666213" w:rsidRPr="00BF23C7" w:rsidRDefault="00D000E0" w:rsidP="00666213">
      <w:pPr>
        <w:adjustRightInd w:val="0"/>
        <w:spacing w:before="156"/>
        <w:ind w:left="1202" w:hangingChars="499" w:hanging="1202"/>
        <w:sectPr w:rsidR="00666213" w:rsidRPr="00BF23C7" w:rsidSect="003831D1">
          <w:pgSz w:w="11906" w:h="16838"/>
          <w:pgMar w:top="1440" w:right="1800" w:bottom="1440" w:left="1800" w:header="851" w:footer="992" w:gutter="0"/>
          <w:pgNumType w:fmt="upperRoman" w:start="1"/>
          <w:cols w:space="425"/>
          <w:docGrid w:type="lines" w:linePitch="312"/>
        </w:sectPr>
      </w:pPr>
      <w:r w:rsidRPr="00B861A3">
        <w:rPr>
          <w:b/>
        </w:rPr>
        <w:t>K</w:t>
      </w:r>
      <w:r w:rsidRPr="00B861A3">
        <w:rPr>
          <w:rFonts w:hint="eastAsia"/>
          <w:b/>
        </w:rPr>
        <w:t>ey words:</w:t>
      </w:r>
      <w:r w:rsidRPr="00B861A3">
        <w:rPr>
          <w:rFonts w:hint="eastAsia"/>
        </w:rPr>
        <w:t xml:space="preserve"> </w:t>
      </w:r>
      <w:r w:rsidR="004E6614">
        <w:t xml:space="preserve"> Base Service,</w:t>
      </w:r>
      <w:r w:rsidR="004E6614">
        <w:rPr>
          <w:rFonts w:hint="eastAsia"/>
        </w:rPr>
        <w:t xml:space="preserve"> </w:t>
      </w:r>
      <w:r w:rsidR="009358D7">
        <w:rPr>
          <w:rFonts w:hint="eastAsia"/>
        </w:rPr>
        <w:t>Data Import</w:t>
      </w:r>
      <w:r w:rsidRPr="00B861A3">
        <w:rPr>
          <w:rFonts w:hint="eastAsia"/>
        </w:rPr>
        <w:t xml:space="preserve">, </w:t>
      </w:r>
      <w:r w:rsidR="00BB31B0">
        <w:rPr>
          <w:rFonts w:hint="eastAsia"/>
        </w:rPr>
        <w:t>Data Report</w:t>
      </w:r>
      <w:r w:rsidRPr="00B861A3">
        <w:rPr>
          <w:rFonts w:hint="eastAsia"/>
        </w:rPr>
        <w:t xml:space="preserve">, </w:t>
      </w:r>
      <w:r w:rsidR="004611D5">
        <w:t>Asynchronous-Queue</w:t>
      </w:r>
      <w:r w:rsidR="00911A05">
        <w:t xml:space="preserve">, </w:t>
      </w:r>
      <w:r w:rsidR="006F1340">
        <w:t>Key-Value</w:t>
      </w:r>
      <w:r w:rsidR="00B5139D">
        <w:t xml:space="preserve"> System</w:t>
      </w:r>
      <w:r w:rsidR="008E51D7">
        <w:t>.</w:t>
      </w:r>
      <w:r w:rsidR="00BF23C7">
        <w:t xml:space="preserve">  </w:t>
      </w:r>
      <w:r w:rsidR="00666213">
        <w:t xml:space="preserve"> </w:t>
      </w:r>
    </w:p>
    <w:p w14:paraId="024F29C3" w14:textId="169BFEA9" w:rsidR="00DA7FE2" w:rsidRPr="00DA7FE2" w:rsidRDefault="003B0B34" w:rsidP="00586746">
      <w:pPr>
        <w:spacing w:beforeLines="100" w:before="312" w:afterLines="100" w:after="312"/>
        <w:jc w:val="center"/>
        <w:rPr>
          <w:rFonts w:ascii="黑体" w:eastAsia="黑体"/>
          <w:b/>
          <w:sz w:val="32"/>
          <w:szCs w:val="32"/>
        </w:rPr>
      </w:pPr>
      <w:r>
        <w:rPr>
          <w:rFonts w:ascii="黑体" w:eastAsia="黑体" w:hint="eastAsia"/>
          <w:b/>
          <w:sz w:val="32"/>
          <w:szCs w:val="32"/>
        </w:rPr>
        <w:lastRenderedPageBreak/>
        <w:t>金融托管平台-基础服务子系统</w:t>
      </w:r>
      <w:r w:rsidR="00DA7FE2" w:rsidRPr="00DA7FE2">
        <w:rPr>
          <w:rFonts w:ascii="黑体" w:eastAsia="黑体" w:hint="eastAsia"/>
          <w:b/>
          <w:sz w:val="32"/>
          <w:szCs w:val="32"/>
        </w:rPr>
        <w:t>系统的设计与实现</w:t>
      </w:r>
    </w:p>
    <w:p w14:paraId="3201DA15" w14:textId="77777777" w:rsidR="00DA7FE2" w:rsidRPr="00DA7FE2" w:rsidRDefault="00DA7FE2" w:rsidP="00DA7FE2">
      <w:pPr>
        <w:pStyle w:val="1"/>
        <w:rPr>
          <w:rFonts w:ascii="黑体" w:eastAsia="黑体"/>
          <w:b/>
        </w:rPr>
      </w:pPr>
      <w:bookmarkStart w:id="3" w:name="_Toc200906246"/>
      <w:r w:rsidRPr="00DA7FE2">
        <w:rPr>
          <w:rFonts w:ascii="黑体" w:eastAsia="黑体" w:hint="eastAsia"/>
          <w:b/>
        </w:rPr>
        <w:t>摘要</w:t>
      </w:r>
      <w:bookmarkEnd w:id="3"/>
    </w:p>
    <w:p w14:paraId="12D3BA35" w14:textId="305662A8" w:rsidR="0024194B" w:rsidRDefault="001A44B5" w:rsidP="005466C1">
      <w:pPr>
        <w:spacing w:before="156"/>
        <w:ind w:firstLine="420"/>
      </w:pPr>
      <w:r>
        <w:rPr>
          <w:rFonts w:hint="eastAsia"/>
        </w:rPr>
        <w:t>基础服务子系统</w:t>
      </w:r>
    </w:p>
    <w:p w14:paraId="5F9B336E" w14:textId="77777777" w:rsidR="00EE05DB" w:rsidRDefault="00EE05DB" w:rsidP="00DA7FE2">
      <w:pPr>
        <w:spacing w:before="156"/>
        <w:ind w:firstLine="420"/>
      </w:pPr>
    </w:p>
    <w:p w14:paraId="06856183" w14:textId="12558A82" w:rsidR="00DA7FE2" w:rsidRPr="00DA7FE2" w:rsidRDefault="000D03F1" w:rsidP="002B0FA0">
      <w:pPr>
        <w:adjustRightInd w:val="0"/>
        <w:spacing w:before="156"/>
        <w:ind w:left="944" w:hangingChars="392" w:hanging="944"/>
      </w:pPr>
      <w:r w:rsidRPr="000D03F1">
        <w:rPr>
          <w:rFonts w:ascii="宋体" w:hAnsi="宋体" w:hint="eastAsia"/>
          <w:b/>
        </w:rPr>
        <w:t>关键</w:t>
      </w:r>
      <w:r w:rsidR="00D73CA8">
        <w:rPr>
          <w:rFonts w:ascii="宋体" w:hAnsi="宋体" w:hint="eastAsia"/>
          <w:b/>
        </w:rPr>
        <w:t>词</w:t>
      </w:r>
      <w:r>
        <w:rPr>
          <w:rFonts w:ascii="宋体" w:hAnsi="宋体" w:hint="eastAsia"/>
          <w:b/>
        </w:rPr>
        <w:t>：</w:t>
      </w:r>
      <w:r w:rsidR="00780153">
        <w:rPr>
          <w:rFonts w:ascii="宋体" w:hAnsi="宋体" w:hint="eastAsia"/>
        </w:rPr>
        <w:t>基础服务，数据导入</w:t>
      </w:r>
      <w:r w:rsidR="002B0FA0" w:rsidRPr="00DA7FE2">
        <w:t xml:space="preserve"> </w:t>
      </w:r>
    </w:p>
    <w:p w14:paraId="45FA9C55" w14:textId="77777777" w:rsidR="00DA7FE2" w:rsidRDefault="00DA7FE2" w:rsidP="00DA7FE2">
      <w:pPr>
        <w:spacing w:before="156"/>
        <w:sectPr w:rsidR="00DA7FE2" w:rsidSect="00854600">
          <w:headerReference w:type="default" r:id="rId20"/>
          <w:footerReference w:type="default" r:id="rId21"/>
          <w:pgSz w:w="11906" w:h="16838"/>
          <w:pgMar w:top="1440" w:right="1800" w:bottom="1440" w:left="1800" w:header="851" w:footer="992" w:gutter="0"/>
          <w:pgNumType w:fmt="upperRoman"/>
          <w:cols w:space="425"/>
          <w:docGrid w:type="lines" w:linePitch="312"/>
        </w:sectPr>
      </w:pPr>
    </w:p>
    <w:p w14:paraId="3A4C3621" w14:textId="77777777" w:rsidR="00DA7FE2" w:rsidRPr="00DA7FE2" w:rsidRDefault="00DA7FE2" w:rsidP="00DA7FE2">
      <w:pPr>
        <w:spacing w:before="156"/>
      </w:pPr>
    </w:p>
    <w:p w14:paraId="18C5743F" w14:textId="77777777" w:rsidR="000B753F" w:rsidRPr="00CF7C58" w:rsidRDefault="00D000E0" w:rsidP="0060242B">
      <w:pPr>
        <w:pStyle w:val="11"/>
        <w:rPr>
          <w:rStyle w:val="ae"/>
          <w:rFonts w:eastAsia="黑体"/>
          <w:bCs/>
          <w:sz w:val="24"/>
          <w:szCs w:val="24"/>
        </w:rPr>
      </w:pPr>
      <w:r w:rsidRPr="0013679C">
        <w:t>Contents</w:t>
      </w:r>
      <w:r w:rsidR="00F4509F" w:rsidRPr="00B861A3">
        <w:fldChar w:fldCharType="begin"/>
      </w:r>
      <w:r w:rsidRPr="0013679C">
        <w:instrText xml:space="preserve"> TOC \o "3-3" \h \z \t "</w:instrText>
      </w:r>
      <w:r w:rsidRPr="0013679C">
        <w:instrText>标题</w:instrText>
      </w:r>
      <w:r w:rsidRPr="0013679C">
        <w:instrText xml:space="preserve"> 1,1,</w:instrText>
      </w:r>
      <w:r w:rsidRPr="0013679C">
        <w:instrText>标题</w:instrText>
      </w:r>
      <w:r w:rsidRPr="0013679C">
        <w:instrText xml:space="preserve"> 2,2,</w:instrText>
      </w:r>
      <w:r w:rsidRPr="0013679C">
        <w:instrText>标题</w:instrText>
      </w:r>
      <w:r w:rsidRPr="0013679C">
        <w:instrText>,2,</w:instrText>
      </w:r>
      <w:r w:rsidRPr="0013679C">
        <w:instrText>副标题</w:instrText>
      </w:r>
      <w:r w:rsidRPr="0013679C">
        <w:instrText xml:space="preserve">,3" </w:instrText>
      </w:r>
      <w:r w:rsidR="00F4509F" w:rsidRPr="00B861A3">
        <w:fldChar w:fldCharType="separate"/>
      </w:r>
    </w:p>
    <w:p w14:paraId="6A0949B5" w14:textId="77777777" w:rsidR="000B753F" w:rsidRPr="00CF7C58" w:rsidRDefault="00402B32" w:rsidP="0060242B">
      <w:pPr>
        <w:pStyle w:val="11"/>
        <w:rPr>
          <w:rStyle w:val="ae"/>
          <w:rFonts w:eastAsia="黑体"/>
          <w:bCs/>
          <w:noProof/>
          <w:sz w:val="24"/>
          <w:szCs w:val="24"/>
        </w:rPr>
      </w:pPr>
      <w:hyperlink w:anchor="_Toc200906245" w:history="1">
        <w:r w:rsidR="000B753F" w:rsidRPr="00CF7C58">
          <w:rPr>
            <w:rStyle w:val="ae"/>
            <w:rFonts w:eastAsia="黑体"/>
            <w:bCs/>
            <w:noProof/>
            <w:sz w:val="24"/>
            <w:szCs w:val="24"/>
          </w:rPr>
          <w:t>Abstract</w:t>
        </w:r>
        <w:r w:rsidR="0046543B">
          <w:rPr>
            <w:rStyle w:val="ae"/>
            <w:rFonts w:eastAsia="黑体" w:hint="eastAsia"/>
            <w:bCs/>
            <w:noProof/>
            <w:sz w:val="24"/>
            <w:szCs w:val="24"/>
          </w:rPr>
          <w:tab/>
        </w:r>
        <w:r w:rsidR="00F4509F" w:rsidRPr="00CF7C58">
          <w:rPr>
            <w:rStyle w:val="ae"/>
            <w:rFonts w:eastAsia="黑体"/>
            <w:bCs/>
            <w:noProof/>
            <w:webHidden/>
            <w:sz w:val="24"/>
            <w:szCs w:val="24"/>
          </w:rPr>
          <w:fldChar w:fldCharType="begin"/>
        </w:r>
        <w:r w:rsidR="000B753F" w:rsidRPr="00CF7C58">
          <w:rPr>
            <w:rStyle w:val="ae"/>
            <w:rFonts w:eastAsia="黑体"/>
            <w:bCs/>
            <w:noProof/>
            <w:webHidden/>
            <w:sz w:val="24"/>
            <w:szCs w:val="24"/>
          </w:rPr>
          <w:instrText xml:space="preserve"> PAGEREF _Toc200906245 \h </w:instrText>
        </w:r>
        <w:r w:rsidR="00F4509F" w:rsidRPr="00CF7C58">
          <w:rPr>
            <w:rStyle w:val="ae"/>
            <w:rFonts w:eastAsia="黑体"/>
            <w:bCs/>
            <w:noProof/>
            <w:webHidden/>
            <w:sz w:val="24"/>
            <w:szCs w:val="24"/>
          </w:rPr>
        </w:r>
        <w:r w:rsidR="00F4509F" w:rsidRPr="00CF7C58">
          <w:rPr>
            <w:rStyle w:val="ae"/>
            <w:rFonts w:eastAsia="黑体"/>
            <w:bCs/>
            <w:noProof/>
            <w:webHidden/>
            <w:sz w:val="24"/>
            <w:szCs w:val="24"/>
          </w:rPr>
          <w:fldChar w:fldCharType="separate"/>
        </w:r>
        <w:r w:rsidR="0055421D">
          <w:rPr>
            <w:rStyle w:val="ae"/>
            <w:rFonts w:eastAsia="黑体"/>
            <w:bCs/>
            <w:noProof/>
            <w:webHidden/>
            <w:sz w:val="24"/>
            <w:szCs w:val="24"/>
          </w:rPr>
          <w:t>I</w:t>
        </w:r>
        <w:r w:rsidR="00F4509F" w:rsidRPr="00CF7C58">
          <w:rPr>
            <w:rStyle w:val="ae"/>
            <w:rFonts w:eastAsia="黑体"/>
            <w:bCs/>
            <w:noProof/>
            <w:webHidden/>
            <w:sz w:val="24"/>
            <w:szCs w:val="24"/>
          </w:rPr>
          <w:fldChar w:fldCharType="end"/>
        </w:r>
      </w:hyperlink>
    </w:p>
    <w:p w14:paraId="015DA722" w14:textId="77777777" w:rsidR="000B753F" w:rsidRPr="00CF7C58" w:rsidRDefault="00402B32" w:rsidP="0060242B">
      <w:pPr>
        <w:pStyle w:val="11"/>
        <w:rPr>
          <w:rStyle w:val="ae"/>
          <w:rFonts w:eastAsia="黑体"/>
          <w:bCs/>
          <w:sz w:val="24"/>
          <w:szCs w:val="24"/>
        </w:rPr>
      </w:pPr>
      <w:hyperlink w:anchor="_Toc200906246" w:history="1">
        <w:r w:rsidR="000B753F" w:rsidRPr="00CF7C58">
          <w:rPr>
            <w:rStyle w:val="ae"/>
            <w:rFonts w:eastAsia="黑体" w:hint="eastAsia"/>
            <w:bCs/>
            <w:noProof/>
            <w:sz w:val="24"/>
            <w:szCs w:val="24"/>
          </w:rPr>
          <w:t>摘要</w:t>
        </w:r>
        <w:r w:rsidR="000B753F" w:rsidRPr="00CF7C58">
          <w:rPr>
            <w:rStyle w:val="ae"/>
            <w:rFonts w:eastAsia="黑体"/>
            <w:bCs/>
            <w:noProof/>
            <w:webHidden/>
            <w:sz w:val="24"/>
            <w:szCs w:val="24"/>
          </w:rPr>
          <w:tab/>
        </w:r>
        <w:r w:rsidR="00F4509F" w:rsidRPr="00CF7C58">
          <w:rPr>
            <w:rStyle w:val="ae"/>
            <w:rFonts w:eastAsia="黑体"/>
            <w:bCs/>
            <w:noProof/>
            <w:webHidden/>
            <w:sz w:val="24"/>
            <w:szCs w:val="24"/>
          </w:rPr>
          <w:fldChar w:fldCharType="begin"/>
        </w:r>
        <w:r w:rsidR="000B753F" w:rsidRPr="00CF7C58">
          <w:rPr>
            <w:rStyle w:val="ae"/>
            <w:rFonts w:eastAsia="黑体"/>
            <w:bCs/>
            <w:noProof/>
            <w:webHidden/>
            <w:sz w:val="24"/>
            <w:szCs w:val="24"/>
          </w:rPr>
          <w:instrText xml:space="preserve"> PAGEREF _Toc200906246 \h </w:instrText>
        </w:r>
        <w:r w:rsidR="00F4509F" w:rsidRPr="00CF7C58">
          <w:rPr>
            <w:rStyle w:val="ae"/>
            <w:rFonts w:eastAsia="黑体"/>
            <w:bCs/>
            <w:noProof/>
            <w:webHidden/>
            <w:sz w:val="24"/>
            <w:szCs w:val="24"/>
          </w:rPr>
        </w:r>
        <w:r w:rsidR="00F4509F" w:rsidRPr="00CF7C58">
          <w:rPr>
            <w:rStyle w:val="ae"/>
            <w:rFonts w:eastAsia="黑体"/>
            <w:bCs/>
            <w:noProof/>
            <w:webHidden/>
            <w:sz w:val="24"/>
            <w:szCs w:val="24"/>
          </w:rPr>
          <w:fldChar w:fldCharType="separate"/>
        </w:r>
        <w:r w:rsidR="0055421D">
          <w:rPr>
            <w:rStyle w:val="ae"/>
            <w:rFonts w:eastAsia="黑体"/>
            <w:bCs/>
            <w:noProof/>
            <w:webHidden/>
            <w:sz w:val="24"/>
            <w:szCs w:val="24"/>
          </w:rPr>
          <w:t>II</w:t>
        </w:r>
        <w:r w:rsidR="00F4509F" w:rsidRPr="00CF7C58">
          <w:rPr>
            <w:rStyle w:val="ae"/>
            <w:rFonts w:eastAsia="黑体"/>
            <w:bCs/>
            <w:noProof/>
            <w:webHidden/>
            <w:sz w:val="24"/>
            <w:szCs w:val="24"/>
          </w:rPr>
          <w:fldChar w:fldCharType="end"/>
        </w:r>
      </w:hyperlink>
    </w:p>
    <w:p w14:paraId="00E178EE" w14:textId="77777777" w:rsidR="000B753F" w:rsidRPr="00D04E68" w:rsidRDefault="00402B32" w:rsidP="0060242B">
      <w:pPr>
        <w:pStyle w:val="11"/>
        <w:rPr>
          <w:rStyle w:val="ae"/>
          <w:rFonts w:eastAsia="黑体"/>
          <w:bCs/>
          <w:noProof/>
          <w:sz w:val="24"/>
          <w:szCs w:val="24"/>
        </w:rPr>
      </w:pPr>
      <w:hyperlink w:anchor="_Toc200906247" w:history="1">
        <w:r w:rsidR="000B753F" w:rsidRPr="00D04E68">
          <w:rPr>
            <w:rStyle w:val="ae"/>
            <w:rFonts w:eastAsia="黑体"/>
            <w:bCs/>
            <w:noProof/>
            <w:sz w:val="24"/>
            <w:szCs w:val="24"/>
          </w:rPr>
          <w:t>Chapter 1 Introduction</w:t>
        </w:r>
        <w:r w:rsidR="000B753F" w:rsidRPr="00D04E68">
          <w:rPr>
            <w:rStyle w:val="ae"/>
            <w:rFonts w:eastAsia="黑体"/>
            <w:bCs/>
            <w:noProof/>
            <w:webHidden/>
            <w:sz w:val="24"/>
            <w:szCs w:val="24"/>
          </w:rPr>
          <w:tab/>
        </w:r>
        <w:r w:rsidR="00F4509F" w:rsidRPr="00D04E68">
          <w:rPr>
            <w:rStyle w:val="ae"/>
            <w:rFonts w:eastAsia="黑体"/>
            <w:bCs/>
            <w:noProof/>
            <w:webHidden/>
            <w:sz w:val="24"/>
            <w:szCs w:val="24"/>
          </w:rPr>
          <w:fldChar w:fldCharType="begin"/>
        </w:r>
        <w:r w:rsidR="000B753F" w:rsidRPr="00D04E68">
          <w:rPr>
            <w:rStyle w:val="ae"/>
            <w:rFonts w:eastAsia="黑体"/>
            <w:bCs/>
            <w:noProof/>
            <w:webHidden/>
            <w:sz w:val="24"/>
            <w:szCs w:val="24"/>
          </w:rPr>
          <w:instrText xml:space="preserve"> PAGEREF _Toc200906247 \h </w:instrText>
        </w:r>
        <w:r w:rsidR="00F4509F" w:rsidRPr="00D04E68">
          <w:rPr>
            <w:rStyle w:val="ae"/>
            <w:rFonts w:eastAsia="黑体"/>
            <w:bCs/>
            <w:noProof/>
            <w:webHidden/>
            <w:sz w:val="24"/>
            <w:szCs w:val="24"/>
          </w:rPr>
        </w:r>
        <w:r w:rsidR="00F4509F" w:rsidRPr="00D04E68">
          <w:rPr>
            <w:rStyle w:val="ae"/>
            <w:rFonts w:eastAsia="黑体"/>
            <w:bCs/>
            <w:noProof/>
            <w:webHidden/>
            <w:sz w:val="24"/>
            <w:szCs w:val="24"/>
          </w:rPr>
          <w:fldChar w:fldCharType="separate"/>
        </w:r>
        <w:r w:rsidR="0055421D">
          <w:rPr>
            <w:rStyle w:val="ae"/>
            <w:rFonts w:eastAsia="黑体"/>
            <w:bCs/>
            <w:noProof/>
            <w:webHidden/>
            <w:sz w:val="24"/>
            <w:szCs w:val="24"/>
          </w:rPr>
          <w:t>- 1 -</w:t>
        </w:r>
        <w:r w:rsidR="00F4509F" w:rsidRPr="00D04E68">
          <w:rPr>
            <w:rStyle w:val="ae"/>
            <w:rFonts w:eastAsia="黑体"/>
            <w:bCs/>
            <w:noProof/>
            <w:webHidden/>
            <w:sz w:val="24"/>
            <w:szCs w:val="24"/>
          </w:rPr>
          <w:fldChar w:fldCharType="end"/>
        </w:r>
      </w:hyperlink>
    </w:p>
    <w:p w14:paraId="64E8F111" w14:textId="77777777" w:rsidR="000B753F" w:rsidRPr="00CF7C5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48" w:history="1">
        <w:r w:rsidR="000B753F" w:rsidRPr="00CF7C58">
          <w:rPr>
            <w:rStyle w:val="ae"/>
            <w:rFonts w:eastAsia="黑体"/>
            <w:bCs/>
            <w:noProof/>
            <w:sz w:val="24"/>
          </w:rPr>
          <w:t>1.1 Introduction to Modern Search Engine</w:t>
        </w:r>
        <w:r w:rsidR="000B753F" w:rsidRPr="00CF7C58">
          <w:rPr>
            <w:rStyle w:val="ae"/>
            <w:rFonts w:eastAsia="黑体"/>
            <w:bCs/>
            <w:noProof/>
            <w:webHidden/>
            <w:sz w:val="24"/>
          </w:rPr>
          <w:tab/>
        </w:r>
        <w:r w:rsidR="00F4509F" w:rsidRPr="00CF7C58">
          <w:rPr>
            <w:rStyle w:val="ae"/>
            <w:rFonts w:eastAsia="黑体"/>
            <w:bCs/>
            <w:noProof/>
            <w:webHidden/>
            <w:sz w:val="24"/>
          </w:rPr>
          <w:fldChar w:fldCharType="begin"/>
        </w:r>
        <w:r w:rsidR="000B753F" w:rsidRPr="00CF7C58">
          <w:rPr>
            <w:rStyle w:val="ae"/>
            <w:rFonts w:eastAsia="黑体"/>
            <w:bCs/>
            <w:noProof/>
            <w:webHidden/>
            <w:sz w:val="24"/>
          </w:rPr>
          <w:instrText xml:space="preserve"> PAGEREF _Toc200906248 \h </w:instrText>
        </w:r>
        <w:r w:rsidR="00F4509F" w:rsidRPr="00CF7C58">
          <w:rPr>
            <w:rStyle w:val="ae"/>
            <w:rFonts w:eastAsia="黑体"/>
            <w:bCs/>
            <w:noProof/>
            <w:webHidden/>
            <w:sz w:val="24"/>
          </w:rPr>
        </w:r>
        <w:r w:rsidR="00F4509F" w:rsidRPr="00CF7C58">
          <w:rPr>
            <w:rStyle w:val="ae"/>
            <w:rFonts w:eastAsia="黑体"/>
            <w:bCs/>
            <w:noProof/>
            <w:webHidden/>
            <w:sz w:val="24"/>
          </w:rPr>
          <w:fldChar w:fldCharType="separate"/>
        </w:r>
        <w:r w:rsidR="0055421D">
          <w:rPr>
            <w:rStyle w:val="ae"/>
            <w:rFonts w:eastAsia="黑体"/>
            <w:bCs/>
            <w:noProof/>
            <w:webHidden/>
            <w:sz w:val="24"/>
          </w:rPr>
          <w:t>- 1 -</w:t>
        </w:r>
        <w:r w:rsidR="00F4509F" w:rsidRPr="00CF7C58">
          <w:rPr>
            <w:rStyle w:val="ae"/>
            <w:rFonts w:eastAsia="黑体"/>
            <w:bCs/>
            <w:noProof/>
            <w:webHidden/>
            <w:sz w:val="24"/>
          </w:rPr>
          <w:fldChar w:fldCharType="end"/>
        </w:r>
      </w:hyperlink>
    </w:p>
    <w:p w14:paraId="5774FDC3"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49" w:history="1">
        <w:r w:rsidR="000B753F" w:rsidRPr="00D04E68">
          <w:rPr>
            <w:rStyle w:val="ae"/>
            <w:rFonts w:eastAsia="黑体"/>
            <w:bCs/>
            <w:noProof/>
            <w:sz w:val="24"/>
          </w:rPr>
          <w:t>1.2 Introduction to Existing Work</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_Toc200906249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- 1 -</w:t>
        </w:r>
        <w:r w:rsidR="00F4509F" w:rsidRPr="00D04E68">
          <w:rPr>
            <w:rStyle w:val="ae"/>
            <w:rFonts w:eastAsia="黑体"/>
            <w:bCs/>
            <w:webHidden/>
            <w:sz w:val="24"/>
          </w:rPr>
          <w:fldChar w:fldCharType="end"/>
        </w:r>
      </w:hyperlink>
    </w:p>
    <w:p w14:paraId="3E38189A"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0" w:history="1">
        <w:r w:rsidR="000B753F" w:rsidRPr="00D04E68">
          <w:rPr>
            <w:rStyle w:val="ae"/>
            <w:rFonts w:eastAsia="黑体"/>
            <w:bCs/>
            <w:noProof/>
            <w:kern w:val="2"/>
            <w:sz w:val="24"/>
          </w:rPr>
          <w:t>1.2.1 About the Popular Architecture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_Toc200906250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- 1 -</w:t>
        </w:r>
        <w:r w:rsidR="00F4509F" w:rsidRPr="00D04E68">
          <w:rPr>
            <w:rStyle w:val="ae"/>
            <w:rFonts w:eastAsia="黑体"/>
            <w:bCs/>
            <w:webHidden/>
            <w:kern w:val="2"/>
            <w:sz w:val="24"/>
          </w:rPr>
          <w:fldChar w:fldCharType="end"/>
        </w:r>
      </w:hyperlink>
    </w:p>
    <w:p w14:paraId="0914A1F7"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1" w:history="1">
        <w:r w:rsidR="000B753F" w:rsidRPr="00D04E68">
          <w:rPr>
            <w:rStyle w:val="ae"/>
            <w:rFonts w:eastAsia="黑体"/>
            <w:bCs/>
            <w:noProof/>
            <w:kern w:val="2"/>
            <w:sz w:val="24"/>
          </w:rPr>
          <w:t>1.2.2 About the State-of-the Art Technology in IR and SE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_Toc200906251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- 4 -</w:t>
        </w:r>
        <w:r w:rsidR="00F4509F" w:rsidRPr="00D04E68">
          <w:rPr>
            <w:rStyle w:val="ae"/>
            <w:rFonts w:eastAsia="黑体"/>
            <w:bCs/>
            <w:webHidden/>
            <w:kern w:val="2"/>
            <w:sz w:val="24"/>
          </w:rPr>
          <w:fldChar w:fldCharType="end"/>
        </w:r>
      </w:hyperlink>
    </w:p>
    <w:p w14:paraId="77964849"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52" w:history="1">
        <w:r w:rsidR="000B753F" w:rsidRPr="00D04E68">
          <w:rPr>
            <w:rStyle w:val="ae"/>
            <w:rFonts w:eastAsia="黑体"/>
            <w:bCs/>
            <w:noProof/>
            <w:sz w:val="24"/>
          </w:rPr>
          <w:t>1.3 My Work</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_Toc200906252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- 4 -</w:t>
        </w:r>
        <w:r w:rsidR="00F4509F" w:rsidRPr="00D04E68">
          <w:rPr>
            <w:rStyle w:val="ae"/>
            <w:rFonts w:eastAsia="黑体"/>
            <w:bCs/>
            <w:noProof/>
            <w:webHidden/>
            <w:sz w:val="24"/>
          </w:rPr>
          <w:fldChar w:fldCharType="end"/>
        </w:r>
      </w:hyperlink>
    </w:p>
    <w:p w14:paraId="5B600444" w14:textId="77777777" w:rsidR="000B753F" w:rsidRPr="00D04E68" w:rsidRDefault="00402B32" w:rsidP="0060242B">
      <w:pPr>
        <w:pStyle w:val="11"/>
        <w:rPr>
          <w:rStyle w:val="ae"/>
          <w:rFonts w:eastAsia="黑体"/>
          <w:bCs/>
          <w:sz w:val="24"/>
          <w:szCs w:val="24"/>
        </w:rPr>
      </w:pPr>
      <w:hyperlink w:anchor="_Toc200906253" w:history="1">
        <w:r w:rsidR="000B753F" w:rsidRPr="00D04E68">
          <w:rPr>
            <w:rStyle w:val="ae"/>
            <w:rFonts w:eastAsia="黑体"/>
            <w:bCs/>
            <w:noProof/>
            <w:sz w:val="24"/>
            <w:szCs w:val="24"/>
          </w:rPr>
          <w:t>Chapter 2 A Simplified SE</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_Toc200906253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- 6 -</w:t>
        </w:r>
        <w:r w:rsidR="00F4509F" w:rsidRPr="00D04E68">
          <w:rPr>
            <w:rStyle w:val="ae"/>
            <w:rFonts w:eastAsia="黑体"/>
            <w:bCs/>
            <w:webHidden/>
            <w:sz w:val="24"/>
            <w:szCs w:val="24"/>
          </w:rPr>
          <w:fldChar w:fldCharType="end"/>
        </w:r>
      </w:hyperlink>
    </w:p>
    <w:p w14:paraId="0D908657"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54" w:history="1">
        <w:r w:rsidR="000B753F" w:rsidRPr="00D04E68">
          <w:rPr>
            <w:rStyle w:val="ae"/>
            <w:rFonts w:eastAsia="黑体"/>
            <w:bCs/>
            <w:noProof/>
            <w:sz w:val="24"/>
          </w:rPr>
          <w:t>2.1 The Workflow of Simplified SE</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_Toc200906254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- 6 -</w:t>
        </w:r>
        <w:r w:rsidR="00F4509F" w:rsidRPr="00D04E68">
          <w:rPr>
            <w:rStyle w:val="ae"/>
            <w:rFonts w:eastAsia="黑体"/>
            <w:bCs/>
            <w:webHidden/>
            <w:sz w:val="24"/>
          </w:rPr>
          <w:fldChar w:fldCharType="end"/>
        </w:r>
      </w:hyperlink>
    </w:p>
    <w:p w14:paraId="7C7E5EB7"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55" w:history="1">
        <w:r w:rsidR="000B753F" w:rsidRPr="00D04E68">
          <w:rPr>
            <w:rStyle w:val="ae"/>
            <w:rFonts w:eastAsia="黑体"/>
            <w:bCs/>
            <w:noProof/>
            <w:sz w:val="24"/>
          </w:rPr>
          <w:t>2.2 Architecture of Simplified SE</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_Toc200906255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- 7 -</w:t>
        </w:r>
        <w:r w:rsidR="00F4509F" w:rsidRPr="00D04E68">
          <w:rPr>
            <w:rStyle w:val="ae"/>
            <w:rFonts w:eastAsia="黑体"/>
            <w:bCs/>
            <w:webHidden/>
            <w:sz w:val="24"/>
          </w:rPr>
          <w:fldChar w:fldCharType="end"/>
        </w:r>
      </w:hyperlink>
    </w:p>
    <w:p w14:paraId="17048BA4" w14:textId="77777777" w:rsidR="000B753F" w:rsidRPr="00D04E68" w:rsidRDefault="00402B32" w:rsidP="0060242B">
      <w:pPr>
        <w:pStyle w:val="11"/>
        <w:rPr>
          <w:rStyle w:val="ae"/>
          <w:rFonts w:eastAsia="黑体"/>
          <w:bCs/>
          <w:sz w:val="24"/>
          <w:szCs w:val="24"/>
        </w:rPr>
      </w:pPr>
      <w:hyperlink w:anchor="_Toc200906256" w:history="1">
        <w:r w:rsidR="000B753F" w:rsidRPr="00D04E68">
          <w:rPr>
            <w:rStyle w:val="ae"/>
            <w:rFonts w:eastAsia="黑体"/>
            <w:bCs/>
            <w:noProof/>
            <w:sz w:val="24"/>
            <w:szCs w:val="24"/>
          </w:rPr>
          <w:t>Chapter 3 System Analysis</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_Toc200906256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- 9 -</w:t>
        </w:r>
        <w:r w:rsidR="00F4509F" w:rsidRPr="00D04E68">
          <w:rPr>
            <w:rStyle w:val="ae"/>
            <w:rFonts w:eastAsia="黑体"/>
            <w:bCs/>
            <w:webHidden/>
            <w:sz w:val="24"/>
            <w:szCs w:val="24"/>
          </w:rPr>
          <w:fldChar w:fldCharType="end"/>
        </w:r>
      </w:hyperlink>
    </w:p>
    <w:p w14:paraId="246DE17B"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57" w:history="1">
        <w:r w:rsidR="000B753F" w:rsidRPr="00D04E68">
          <w:rPr>
            <w:rStyle w:val="ae"/>
            <w:rFonts w:eastAsia="黑体"/>
            <w:bCs/>
            <w:noProof/>
            <w:sz w:val="24"/>
          </w:rPr>
          <w:t>3.1 Architecture Summarize</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_Toc200906257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- 9 -</w:t>
        </w:r>
        <w:r w:rsidR="00F4509F" w:rsidRPr="00D04E68">
          <w:rPr>
            <w:rStyle w:val="ae"/>
            <w:rFonts w:eastAsia="黑体"/>
            <w:bCs/>
            <w:webHidden/>
            <w:sz w:val="24"/>
          </w:rPr>
          <w:fldChar w:fldCharType="end"/>
        </w:r>
      </w:hyperlink>
    </w:p>
    <w:p w14:paraId="266FE96D"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8" w:history="1">
        <w:r w:rsidR="000B753F" w:rsidRPr="00D04E68">
          <w:rPr>
            <w:rStyle w:val="ae"/>
            <w:rFonts w:eastAsia="黑体"/>
            <w:bCs/>
            <w:noProof/>
            <w:kern w:val="2"/>
            <w:sz w:val="24"/>
          </w:rPr>
          <w:t>3.1.1 Function Architecture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_Toc200906258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- 9 -</w:t>
        </w:r>
        <w:r w:rsidR="00F4509F" w:rsidRPr="00D04E68">
          <w:rPr>
            <w:rStyle w:val="ae"/>
            <w:rFonts w:eastAsia="黑体"/>
            <w:bCs/>
            <w:webHidden/>
            <w:kern w:val="2"/>
            <w:sz w:val="24"/>
          </w:rPr>
          <w:fldChar w:fldCharType="end"/>
        </w:r>
      </w:hyperlink>
    </w:p>
    <w:p w14:paraId="2E5AC7DA"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9" w:history="1">
        <w:r w:rsidR="000B753F" w:rsidRPr="00D04E68">
          <w:rPr>
            <w:rStyle w:val="ae"/>
            <w:rFonts w:eastAsia="黑体"/>
            <w:bCs/>
            <w:noProof/>
            <w:kern w:val="2"/>
            <w:sz w:val="24"/>
          </w:rPr>
          <w:t>3.1.2 Description of Module Function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_Toc200906259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- 9 -</w:t>
        </w:r>
        <w:r w:rsidR="00F4509F" w:rsidRPr="00D04E68">
          <w:rPr>
            <w:rStyle w:val="ae"/>
            <w:rFonts w:eastAsia="黑体"/>
            <w:bCs/>
            <w:webHidden/>
            <w:kern w:val="2"/>
            <w:sz w:val="24"/>
          </w:rPr>
          <w:fldChar w:fldCharType="end"/>
        </w:r>
      </w:hyperlink>
    </w:p>
    <w:p w14:paraId="6BB1B415"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60" w:history="1">
        <w:r w:rsidR="000B753F" w:rsidRPr="00D04E68">
          <w:rPr>
            <w:rStyle w:val="ae"/>
            <w:rFonts w:eastAsia="黑体"/>
            <w:bCs/>
            <w:noProof/>
            <w:sz w:val="24"/>
          </w:rPr>
          <w:t>3.2 Non-functional Requirements</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_Toc200906260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- 10 -</w:t>
        </w:r>
        <w:r w:rsidR="00F4509F" w:rsidRPr="00D04E68">
          <w:rPr>
            <w:rStyle w:val="ae"/>
            <w:rFonts w:eastAsia="黑体"/>
            <w:bCs/>
            <w:webHidden/>
            <w:sz w:val="24"/>
          </w:rPr>
          <w:fldChar w:fldCharType="end"/>
        </w:r>
      </w:hyperlink>
    </w:p>
    <w:p w14:paraId="1B568B2F"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61" w:history="1">
        <w:r w:rsidR="000B753F" w:rsidRPr="00D04E68">
          <w:rPr>
            <w:rStyle w:val="ae"/>
            <w:rFonts w:eastAsia="黑体"/>
            <w:bCs/>
            <w:noProof/>
            <w:sz w:val="24"/>
          </w:rPr>
          <w:t>3.3 Development Environment</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_Toc200906261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- 11 -</w:t>
        </w:r>
        <w:r w:rsidR="00F4509F" w:rsidRPr="00D04E68">
          <w:rPr>
            <w:rStyle w:val="ae"/>
            <w:rFonts w:eastAsia="黑体"/>
            <w:bCs/>
            <w:webHidden/>
            <w:sz w:val="24"/>
          </w:rPr>
          <w:fldChar w:fldCharType="end"/>
        </w:r>
      </w:hyperlink>
    </w:p>
    <w:p w14:paraId="62263FCC" w14:textId="77777777" w:rsidR="000B753F" w:rsidRPr="00D04E68" w:rsidRDefault="00402B32" w:rsidP="0060242B">
      <w:pPr>
        <w:pStyle w:val="11"/>
        <w:rPr>
          <w:rStyle w:val="ae"/>
          <w:rFonts w:eastAsia="黑体"/>
          <w:bCs/>
          <w:sz w:val="24"/>
          <w:szCs w:val="24"/>
        </w:rPr>
      </w:pPr>
      <w:hyperlink w:anchor="_Toc200906262" w:history="1">
        <w:r w:rsidR="000B753F" w:rsidRPr="00D04E68">
          <w:rPr>
            <w:rStyle w:val="ae"/>
            <w:rFonts w:eastAsia="黑体"/>
            <w:bCs/>
            <w:noProof/>
            <w:sz w:val="24"/>
            <w:szCs w:val="24"/>
          </w:rPr>
          <w:t>Chapter 4 System Design</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_Toc200906262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- 12 -</w:t>
        </w:r>
        <w:r w:rsidR="00F4509F" w:rsidRPr="00D04E68">
          <w:rPr>
            <w:rStyle w:val="ae"/>
            <w:rFonts w:eastAsia="黑体"/>
            <w:bCs/>
            <w:webHidden/>
            <w:sz w:val="24"/>
            <w:szCs w:val="24"/>
          </w:rPr>
          <w:fldChar w:fldCharType="end"/>
        </w:r>
      </w:hyperlink>
    </w:p>
    <w:p w14:paraId="706A5803"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63" w:history="1">
        <w:r w:rsidR="000B753F" w:rsidRPr="00D04E68">
          <w:rPr>
            <w:rStyle w:val="ae"/>
            <w:rFonts w:eastAsia="黑体"/>
            <w:bCs/>
            <w:noProof/>
            <w:sz w:val="24"/>
          </w:rPr>
          <w:t>4.1 Preliminary Design</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_Toc200906263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- 12 -</w:t>
        </w:r>
        <w:r w:rsidR="00F4509F" w:rsidRPr="00D04E68">
          <w:rPr>
            <w:rStyle w:val="ae"/>
            <w:rFonts w:eastAsia="黑体"/>
            <w:bCs/>
            <w:webHidden/>
            <w:sz w:val="24"/>
          </w:rPr>
          <w:fldChar w:fldCharType="end"/>
        </w:r>
      </w:hyperlink>
    </w:p>
    <w:p w14:paraId="3ABF624D"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4" w:history="1">
        <w:r w:rsidR="000B753F" w:rsidRPr="00D04E68">
          <w:rPr>
            <w:rStyle w:val="ae"/>
            <w:rFonts w:eastAsia="黑体"/>
            <w:bCs/>
            <w:noProof/>
            <w:kern w:val="2"/>
            <w:sz w:val="24"/>
          </w:rPr>
          <w:t>4.1.1 The Architecture and Module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_Toc200906264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- 12 -</w:t>
        </w:r>
        <w:r w:rsidR="00F4509F" w:rsidRPr="00D04E68">
          <w:rPr>
            <w:rStyle w:val="ae"/>
            <w:rFonts w:eastAsia="黑体"/>
            <w:bCs/>
            <w:webHidden/>
            <w:kern w:val="2"/>
            <w:sz w:val="24"/>
          </w:rPr>
          <w:fldChar w:fldCharType="end"/>
        </w:r>
      </w:hyperlink>
    </w:p>
    <w:p w14:paraId="5B2AFD83"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5" w:history="1">
        <w:r w:rsidR="000B753F" w:rsidRPr="00D04E68">
          <w:rPr>
            <w:rStyle w:val="ae"/>
            <w:rFonts w:eastAsia="黑体"/>
            <w:bCs/>
            <w:noProof/>
            <w:kern w:val="2"/>
            <w:sz w:val="24"/>
          </w:rPr>
          <w:t>4.1.2 The Storage of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_Toc200906265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- 13 -</w:t>
        </w:r>
        <w:r w:rsidR="00F4509F" w:rsidRPr="00D04E68">
          <w:rPr>
            <w:rStyle w:val="ae"/>
            <w:rFonts w:eastAsia="黑体"/>
            <w:bCs/>
            <w:webHidden/>
            <w:kern w:val="2"/>
            <w:sz w:val="24"/>
          </w:rPr>
          <w:fldChar w:fldCharType="end"/>
        </w:r>
      </w:hyperlink>
    </w:p>
    <w:p w14:paraId="1B4C66C1"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6" w:history="1">
        <w:r w:rsidR="000B753F" w:rsidRPr="00D04E68">
          <w:rPr>
            <w:rStyle w:val="ae"/>
            <w:rFonts w:eastAsia="黑体"/>
            <w:bCs/>
            <w:noProof/>
            <w:kern w:val="2"/>
            <w:sz w:val="24"/>
          </w:rPr>
          <w:t>4.1.3 Page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_Toc200906266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- 14 -</w:t>
        </w:r>
        <w:r w:rsidR="00F4509F" w:rsidRPr="00D04E68">
          <w:rPr>
            <w:rStyle w:val="ae"/>
            <w:rFonts w:eastAsia="黑体"/>
            <w:bCs/>
            <w:webHidden/>
            <w:kern w:val="2"/>
            <w:sz w:val="24"/>
          </w:rPr>
          <w:fldChar w:fldCharType="end"/>
        </w:r>
      </w:hyperlink>
    </w:p>
    <w:p w14:paraId="5D0EBD9F"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7" w:history="1">
        <w:r w:rsidR="000B753F" w:rsidRPr="00D04E68">
          <w:rPr>
            <w:rStyle w:val="ae"/>
            <w:rFonts w:eastAsia="黑体"/>
            <w:bCs/>
            <w:noProof/>
            <w:kern w:val="2"/>
            <w:sz w:val="24"/>
          </w:rPr>
          <w:t>4.1.4 Forward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_Toc200906267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- 15 -</w:t>
        </w:r>
        <w:r w:rsidR="00F4509F" w:rsidRPr="00D04E68">
          <w:rPr>
            <w:rStyle w:val="ae"/>
            <w:rFonts w:eastAsia="黑体"/>
            <w:bCs/>
            <w:webHidden/>
            <w:kern w:val="2"/>
            <w:sz w:val="24"/>
          </w:rPr>
          <w:fldChar w:fldCharType="end"/>
        </w:r>
      </w:hyperlink>
    </w:p>
    <w:p w14:paraId="198D6FDB"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8" w:history="1">
        <w:r w:rsidR="000B753F" w:rsidRPr="00D04E68">
          <w:rPr>
            <w:rStyle w:val="ae"/>
            <w:rFonts w:eastAsia="黑体"/>
            <w:bCs/>
            <w:noProof/>
            <w:kern w:val="2"/>
            <w:sz w:val="24"/>
          </w:rPr>
          <w:t>4.1.5 Inverted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_Toc200906268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- 15 -</w:t>
        </w:r>
        <w:r w:rsidR="00F4509F" w:rsidRPr="00D04E68">
          <w:rPr>
            <w:rStyle w:val="ae"/>
            <w:rFonts w:eastAsia="黑体"/>
            <w:bCs/>
            <w:webHidden/>
            <w:kern w:val="2"/>
            <w:sz w:val="24"/>
          </w:rPr>
          <w:fldChar w:fldCharType="end"/>
        </w:r>
      </w:hyperlink>
    </w:p>
    <w:p w14:paraId="6208D808"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9" w:history="1">
        <w:r w:rsidR="000B753F" w:rsidRPr="00D04E68">
          <w:rPr>
            <w:rStyle w:val="ae"/>
            <w:rFonts w:eastAsia="黑体"/>
            <w:bCs/>
            <w:noProof/>
            <w:kern w:val="2"/>
            <w:sz w:val="24"/>
          </w:rPr>
          <w:t>4.1.6 Query Module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_Toc200906269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- 16 -</w:t>
        </w:r>
        <w:r w:rsidR="00F4509F" w:rsidRPr="00D04E68">
          <w:rPr>
            <w:rStyle w:val="ae"/>
            <w:rFonts w:eastAsia="黑体"/>
            <w:bCs/>
            <w:webHidden/>
            <w:kern w:val="2"/>
            <w:sz w:val="24"/>
          </w:rPr>
          <w:fldChar w:fldCharType="end"/>
        </w:r>
      </w:hyperlink>
    </w:p>
    <w:p w14:paraId="0854A2F2"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70" w:history="1">
        <w:r w:rsidR="000B753F" w:rsidRPr="00D04E68">
          <w:rPr>
            <w:rStyle w:val="ae"/>
            <w:rFonts w:eastAsia="黑体"/>
            <w:bCs/>
            <w:noProof/>
            <w:sz w:val="24"/>
          </w:rPr>
          <w:t>4.2 Detailed Design</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_Toc200906270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- 16 -</w:t>
        </w:r>
        <w:r w:rsidR="00F4509F" w:rsidRPr="00D04E68">
          <w:rPr>
            <w:rStyle w:val="ae"/>
            <w:rFonts w:eastAsia="黑体"/>
            <w:bCs/>
            <w:webHidden/>
            <w:sz w:val="24"/>
          </w:rPr>
          <w:fldChar w:fldCharType="end"/>
        </w:r>
      </w:hyperlink>
    </w:p>
    <w:p w14:paraId="31FBD0F1"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1" w:history="1">
        <w:r w:rsidR="000B753F" w:rsidRPr="00D04E68">
          <w:rPr>
            <w:rStyle w:val="ae"/>
            <w:rFonts w:eastAsia="黑体"/>
            <w:bCs/>
            <w:noProof/>
            <w:kern w:val="2"/>
            <w:sz w:val="24"/>
          </w:rPr>
          <w:t>4.2.1 Data Structure Design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_Toc200906271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- 16 -</w:t>
        </w:r>
        <w:r w:rsidR="00F4509F" w:rsidRPr="00D04E68">
          <w:rPr>
            <w:rStyle w:val="ae"/>
            <w:rFonts w:eastAsia="黑体"/>
            <w:bCs/>
            <w:webHidden/>
            <w:kern w:val="2"/>
            <w:sz w:val="24"/>
          </w:rPr>
          <w:fldChar w:fldCharType="end"/>
        </w:r>
      </w:hyperlink>
    </w:p>
    <w:p w14:paraId="248B7BC7"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2" w:history="1">
        <w:r w:rsidR="000B753F" w:rsidRPr="00D04E68">
          <w:rPr>
            <w:rStyle w:val="ae"/>
            <w:rFonts w:eastAsia="黑体"/>
            <w:bCs/>
            <w:noProof/>
            <w:kern w:val="2"/>
            <w:sz w:val="24"/>
          </w:rPr>
          <w:t>4.2.2 Algorithms Design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_Toc200906272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- 18 -</w:t>
        </w:r>
        <w:r w:rsidR="00F4509F" w:rsidRPr="00D04E68">
          <w:rPr>
            <w:rStyle w:val="ae"/>
            <w:rFonts w:eastAsia="黑体"/>
            <w:bCs/>
            <w:webHidden/>
            <w:kern w:val="2"/>
            <w:sz w:val="24"/>
          </w:rPr>
          <w:fldChar w:fldCharType="end"/>
        </w:r>
      </w:hyperlink>
    </w:p>
    <w:p w14:paraId="16184D0C" w14:textId="77777777" w:rsidR="000B753F" w:rsidRDefault="00402B32" w:rsidP="0060242B">
      <w:pPr>
        <w:pStyle w:val="11"/>
        <w:rPr>
          <w:rFonts w:ascii="Calibri" w:hAnsi="Calibri"/>
          <w:noProof/>
          <w:sz w:val="21"/>
          <w:szCs w:val="22"/>
        </w:rPr>
      </w:pPr>
      <w:hyperlink w:anchor="_Toc200906273" w:history="1">
        <w:r w:rsidR="000B753F" w:rsidRPr="00D04E68">
          <w:rPr>
            <w:rStyle w:val="ae"/>
            <w:rFonts w:eastAsia="黑体"/>
            <w:bCs/>
            <w:noProof/>
            <w:sz w:val="24"/>
            <w:szCs w:val="24"/>
          </w:rPr>
          <w:t>Chapter 5 Implementation</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_Toc200906273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- 21 -</w:t>
        </w:r>
        <w:r w:rsidR="00F4509F" w:rsidRPr="00D04E68">
          <w:rPr>
            <w:rStyle w:val="ae"/>
            <w:rFonts w:eastAsia="黑体"/>
            <w:bCs/>
            <w:webHidden/>
            <w:sz w:val="24"/>
            <w:szCs w:val="24"/>
          </w:rPr>
          <w:fldChar w:fldCharType="end"/>
        </w:r>
      </w:hyperlink>
    </w:p>
    <w:p w14:paraId="3D509156"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74" w:history="1">
        <w:r w:rsidR="000B753F" w:rsidRPr="00D04E68">
          <w:rPr>
            <w:rStyle w:val="ae"/>
            <w:rFonts w:eastAsia="黑体"/>
            <w:bCs/>
            <w:noProof/>
            <w:sz w:val="24"/>
          </w:rPr>
          <w:t>5.1 IDE Configuration</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_Toc200906274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- 21 -</w:t>
        </w:r>
        <w:r w:rsidR="00F4509F" w:rsidRPr="00D04E68">
          <w:rPr>
            <w:rStyle w:val="ae"/>
            <w:rFonts w:eastAsia="黑体"/>
            <w:bCs/>
            <w:noProof/>
            <w:webHidden/>
            <w:sz w:val="24"/>
          </w:rPr>
          <w:fldChar w:fldCharType="end"/>
        </w:r>
      </w:hyperlink>
    </w:p>
    <w:p w14:paraId="56E47120"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75" w:history="1">
        <w:r w:rsidR="000B753F" w:rsidRPr="00D04E68">
          <w:rPr>
            <w:rStyle w:val="ae"/>
            <w:rFonts w:eastAsia="黑体"/>
            <w:bCs/>
            <w:noProof/>
            <w:sz w:val="24"/>
          </w:rPr>
          <w:t>5.2 Core Code and Important Flow</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_Toc200906275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- 21 -</w:t>
        </w:r>
        <w:r w:rsidR="00F4509F" w:rsidRPr="00D04E68">
          <w:rPr>
            <w:rStyle w:val="ae"/>
            <w:rFonts w:eastAsia="黑体"/>
            <w:bCs/>
            <w:noProof/>
            <w:webHidden/>
            <w:sz w:val="24"/>
          </w:rPr>
          <w:fldChar w:fldCharType="end"/>
        </w:r>
      </w:hyperlink>
    </w:p>
    <w:p w14:paraId="14D4AD26"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6" w:history="1">
        <w:r w:rsidR="000B753F" w:rsidRPr="00D04E68">
          <w:rPr>
            <w:rStyle w:val="ae"/>
            <w:rFonts w:eastAsia="黑体"/>
            <w:bCs/>
            <w:noProof/>
            <w:kern w:val="2"/>
            <w:sz w:val="24"/>
          </w:rPr>
          <w:t>5.2.1 Dictionary</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_Toc200906276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- 22 -</w:t>
        </w:r>
        <w:r w:rsidR="00F4509F" w:rsidRPr="00D04E68">
          <w:rPr>
            <w:rStyle w:val="ae"/>
            <w:rFonts w:eastAsia="黑体"/>
            <w:bCs/>
            <w:webHidden/>
            <w:kern w:val="2"/>
            <w:sz w:val="24"/>
          </w:rPr>
          <w:fldChar w:fldCharType="end"/>
        </w:r>
      </w:hyperlink>
    </w:p>
    <w:p w14:paraId="3E033A16"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7" w:history="1">
        <w:r w:rsidR="000B753F" w:rsidRPr="00D04E68">
          <w:rPr>
            <w:rStyle w:val="ae"/>
            <w:rFonts w:eastAsia="黑体"/>
            <w:bCs/>
            <w:noProof/>
            <w:kern w:val="2"/>
            <w:sz w:val="24"/>
          </w:rPr>
          <w:t>5.2.2 Segmentation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_Toc200906277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- 24 -</w:t>
        </w:r>
        <w:r w:rsidR="00F4509F" w:rsidRPr="00D04E68">
          <w:rPr>
            <w:rStyle w:val="ae"/>
            <w:rFonts w:eastAsia="黑体"/>
            <w:bCs/>
            <w:webHidden/>
            <w:kern w:val="2"/>
            <w:sz w:val="24"/>
          </w:rPr>
          <w:fldChar w:fldCharType="end"/>
        </w:r>
      </w:hyperlink>
    </w:p>
    <w:p w14:paraId="1CD82913"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8" w:history="1">
        <w:r w:rsidR="000B753F" w:rsidRPr="00D04E68">
          <w:rPr>
            <w:rStyle w:val="ae"/>
            <w:rFonts w:eastAsia="黑体"/>
            <w:bCs/>
            <w:noProof/>
            <w:kern w:val="2"/>
            <w:sz w:val="24"/>
          </w:rPr>
          <w:t>5.2.3 Tags-filter Algorithms</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_Toc200906278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- 26 -</w:t>
        </w:r>
        <w:r w:rsidR="00F4509F" w:rsidRPr="00D04E68">
          <w:rPr>
            <w:rStyle w:val="ae"/>
            <w:rFonts w:eastAsia="黑体"/>
            <w:bCs/>
            <w:webHidden/>
            <w:kern w:val="2"/>
            <w:sz w:val="24"/>
          </w:rPr>
          <w:fldChar w:fldCharType="end"/>
        </w:r>
      </w:hyperlink>
    </w:p>
    <w:p w14:paraId="2BAC7188"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9" w:history="1">
        <w:r w:rsidR="000B753F" w:rsidRPr="00D04E68">
          <w:rPr>
            <w:rStyle w:val="ae"/>
            <w:rFonts w:eastAsia="黑体"/>
            <w:bCs/>
            <w:noProof/>
            <w:kern w:val="2"/>
            <w:sz w:val="24"/>
          </w:rPr>
          <w:t>5.2.4 The Query Module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_Toc200906279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- 27 -</w:t>
        </w:r>
        <w:r w:rsidR="00F4509F" w:rsidRPr="00D04E68">
          <w:rPr>
            <w:rStyle w:val="ae"/>
            <w:rFonts w:eastAsia="黑体"/>
            <w:bCs/>
            <w:webHidden/>
            <w:kern w:val="2"/>
            <w:sz w:val="24"/>
          </w:rPr>
          <w:fldChar w:fldCharType="end"/>
        </w:r>
      </w:hyperlink>
    </w:p>
    <w:p w14:paraId="118C27A8" w14:textId="77777777" w:rsidR="000B753F" w:rsidRDefault="00402B32" w:rsidP="0060242B">
      <w:pPr>
        <w:pStyle w:val="11"/>
        <w:rPr>
          <w:rFonts w:ascii="Calibri" w:hAnsi="Calibri"/>
          <w:noProof/>
          <w:sz w:val="21"/>
          <w:szCs w:val="22"/>
        </w:rPr>
      </w:pPr>
      <w:hyperlink w:anchor="_Toc200906280" w:history="1">
        <w:r w:rsidR="000B753F" w:rsidRPr="00D04E68">
          <w:rPr>
            <w:rStyle w:val="ae"/>
            <w:rFonts w:eastAsia="黑体"/>
            <w:bCs/>
            <w:noProof/>
            <w:sz w:val="24"/>
            <w:szCs w:val="24"/>
          </w:rPr>
          <w:t>Chapter 6 Test and Performance Estimate</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_Toc200906280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- 30 -</w:t>
        </w:r>
        <w:r w:rsidR="00F4509F" w:rsidRPr="00D04E68">
          <w:rPr>
            <w:rStyle w:val="ae"/>
            <w:rFonts w:eastAsia="黑体"/>
            <w:bCs/>
            <w:webHidden/>
            <w:sz w:val="24"/>
            <w:szCs w:val="24"/>
          </w:rPr>
          <w:fldChar w:fldCharType="end"/>
        </w:r>
      </w:hyperlink>
    </w:p>
    <w:p w14:paraId="48DA02D1"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81" w:history="1">
        <w:r w:rsidR="000B753F" w:rsidRPr="00D04E68">
          <w:rPr>
            <w:rStyle w:val="ae"/>
            <w:rFonts w:eastAsia="黑体"/>
            <w:bCs/>
            <w:noProof/>
            <w:sz w:val="24"/>
          </w:rPr>
          <w:t>6.1 Overall Analyze</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_Toc200906281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- 30 -</w:t>
        </w:r>
        <w:r w:rsidR="00F4509F" w:rsidRPr="00D04E68">
          <w:rPr>
            <w:rStyle w:val="ae"/>
            <w:rFonts w:eastAsia="黑体"/>
            <w:bCs/>
            <w:noProof/>
            <w:webHidden/>
            <w:sz w:val="24"/>
          </w:rPr>
          <w:fldChar w:fldCharType="end"/>
        </w:r>
      </w:hyperlink>
    </w:p>
    <w:p w14:paraId="6EAADAE6"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82" w:history="1">
        <w:r w:rsidR="000B753F" w:rsidRPr="00D04E68">
          <w:rPr>
            <w:rStyle w:val="ae"/>
            <w:rFonts w:eastAsia="黑体"/>
            <w:bCs/>
            <w:noProof/>
            <w:sz w:val="24"/>
          </w:rPr>
          <w:t>6.2 Test</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_Toc200906282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- 30 -</w:t>
        </w:r>
        <w:r w:rsidR="00F4509F" w:rsidRPr="00D04E68">
          <w:rPr>
            <w:rStyle w:val="ae"/>
            <w:rFonts w:eastAsia="黑体"/>
            <w:bCs/>
            <w:noProof/>
            <w:webHidden/>
            <w:sz w:val="24"/>
          </w:rPr>
          <w:fldChar w:fldCharType="end"/>
        </w:r>
      </w:hyperlink>
    </w:p>
    <w:p w14:paraId="2B9C94A1" w14:textId="77777777" w:rsidR="000B753F" w:rsidRPr="00D04E68" w:rsidRDefault="00402B32"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83" w:history="1">
        <w:r w:rsidR="000B753F" w:rsidRPr="00D04E68">
          <w:rPr>
            <w:rStyle w:val="ae"/>
            <w:rFonts w:eastAsia="黑体"/>
            <w:bCs/>
            <w:noProof/>
            <w:sz w:val="24"/>
          </w:rPr>
          <w:t>6.3 Modeling the Performance of the Inverted Index</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_Toc200906283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- 33 -</w:t>
        </w:r>
        <w:r w:rsidR="00F4509F" w:rsidRPr="00D04E68">
          <w:rPr>
            <w:rStyle w:val="ae"/>
            <w:rFonts w:eastAsia="黑体"/>
            <w:bCs/>
            <w:webHidden/>
            <w:sz w:val="24"/>
          </w:rPr>
          <w:fldChar w:fldCharType="end"/>
        </w:r>
      </w:hyperlink>
    </w:p>
    <w:p w14:paraId="30FEADB2"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84" w:history="1">
        <w:r w:rsidR="000B753F" w:rsidRPr="00D04E68">
          <w:rPr>
            <w:rStyle w:val="ae"/>
            <w:rFonts w:eastAsia="黑体"/>
            <w:bCs/>
            <w:noProof/>
            <w:kern w:val="2"/>
            <w:sz w:val="24"/>
          </w:rPr>
          <w:t>6.3.1 Concepts and Definitions</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_Toc200906284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- 34 -</w:t>
        </w:r>
        <w:r w:rsidR="00F4509F" w:rsidRPr="00D04E68">
          <w:rPr>
            <w:rStyle w:val="ae"/>
            <w:rFonts w:eastAsia="黑体"/>
            <w:bCs/>
            <w:webHidden/>
            <w:kern w:val="2"/>
            <w:sz w:val="24"/>
          </w:rPr>
          <w:fldChar w:fldCharType="end"/>
        </w:r>
      </w:hyperlink>
    </w:p>
    <w:p w14:paraId="355A4AE6"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85" w:history="1">
        <w:r w:rsidR="000B753F" w:rsidRPr="00D04E68">
          <w:rPr>
            <w:rStyle w:val="ae"/>
            <w:rFonts w:eastAsia="黑体"/>
            <w:bCs/>
            <w:noProof/>
            <w:kern w:val="2"/>
            <w:sz w:val="24"/>
          </w:rPr>
          <w:t>6.3.2 Model Assumption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_Toc200906285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- 35 -</w:t>
        </w:r>
        <w:r w:rsidR="00F4509F" w:rsidRPr="00D04E68">
          <w:rPr>
            <w:rStyle w:val="ae"/>
            <w:rFonts w:eastAsia="黑体"/>
            <w:bCs/>
            <w:webHidden/>
            <w:kern w:val="2"/>
            <w:sz w:val="24"/>
          </w:rPr>
          <w:fldChar w:fldCharType="end"/>
        </w:r>
      </w:hyperlink>
    </w:p>
    <w:p w14:paraId="63F82D19" w14:textId="77777777" w:rsidR="000B753F" w:rsidRPr="00D04E68" w:rsidRDefault="00402B32"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86" w:history="1">
        <w:r w:rsidR="000B753F" w:rsidRPr="00D04E68">
          <w:rPr>
            <w:rStyle w:val="ae"/>
            <w:rFonts w:eastAsia="黑体"/>
            <w:bCs/>
            <w:noProof/>
            <w:kern w:val="2"/>
            <w:sz w:val="24"/>
          </w:rPr>
          <w:t>6.3.3 Modeling the Performance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_Toc200906286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- 35 -</w:t>
        </w:r>
        <w:r w:rsidR="00F4509F" w:rsidRPr="00D04E68">
          <w:rPr>
            <w:rStyle w:val="ae"/>
            <w:rFonts w:eastAsia="黑体"/>
            <w:bCs/>
            <w:webHidden/>
            <w:kern w:val="2"/>
            <w:sz w:val="24"/>
          </w:rPr>
          <w:fldChar w:fldCharType="end"/>
        </w:r>
      </w:hyperlink>
    </w:p>
    <w:p w14:paraId="42E7063A" w14:textId="77777777" w:rsidR="000B753F" w:rsidRPr="00D04E68" w:rsidRDefault="00402B32" w:rsidP="0060242B">
      <w:pPr>
        <w:pStyle w:val="11"/>
        <w:rPr>
          <w:rStyle w:val="ae"/>
          <w:rFonts w:eastAsia="黑体"/>
          <w:bCs/>
          <w:sz w:val="24"/>
          <w:szCs w:val="24"/>
        </w:rPr>
      </w:pPr>
      <w:hyperlink w:anchor="_Toc200906287" w:history="1">
        <w:r w:rsidR="000B753F" w:rsidRPr="00D04E68">
          <w:rPr>
            <w:rStyle w:val="ae"/>
            <w:rFonts w:eastAsia="黑体"/>
            <w:bCs/>
            <w:noProof/>
            <w:sz w:val="24"/>
            <w:szCs w:val="24"/>
          </w:rPr>
          <w:t>Chapter 7 Conclusion</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_Toc200906287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- 39 -</w:t>
        </w:r>
        <w:r w:rsidR="00F4509F" w:rsidRPr="00D04E68">
          <w:rPr>
            <w:rStyle w:val="ae"/>
            <w:rFonts w:eastAsia="黑体"/>
            <w:bCs/>
            <w:webHidden/>
            <w:sz w:val="24"/>
            <w:szCs w:val="24"/>
          </w:rPr>
          <w:fldChar w:fldCharType="end"/>
        </w:r>
      </w:hyperlink>
    </w:p>
    <w:p w14:paraId="33E6B95C" w14:textId="77777777" w:rsidR="000B753F" w:rsidRPr="00D04E68" w:rsidRDefault="00402B32" w:rsidP="0060242B">
      <w:pPr>
        <w:pStyle w:val="11"/>
        <w:rPr>
          <w:rStyle w:val="ae"/>
          <w:rFonts w:eastAsia="黑体"/>
          <w:bCs/>
          <w:sz w:val="24"/>
          <w:szCs w:val="24"/>
        </w:rPr>
      </w:pPr>
      <w:hyperlink w:anchor="_Toc200906288" w:history="1">
        <w:r w:rsidR="000B753F" w:rsidRPr="00D04E68">
          <w:rPr>
            <w:rStyle w:val="ae"/>
            <w:rFonts w:eastAsia="黑体"/>
            <w:bCs/>
            <w:noProof/>
            <w:sz w:val="24"/>
            <w:szCs w:val="24"/>
          </w:rPr>
          <w:t>Reference</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_Toc200906288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- 41 -</w:t>
        </w:r>
        <w:r w:rsidR="00F4509F" w:rsidRPr="00D04E68">
          <w:rPr>
            <w:rStyle w:val="ae"/>
            <w:rFonts w:eastAsia="黑体"/>
            <w:bCs/>
            <w:webHidden/>
            <w:sz w:val="24"/>
            <w:szCs w:val="24"/>
          </w:rPr>
          <w:fldChar w:fldCharType="end"/>
        </w:r>
      </w:hyperlink>
    </w:p>
    <w:p w14:paraId="3561D38B" w14:textId="77777777" w:rsidR="000B753F" w:rsidRPr="00D04E68" w:rsidRDefault="00402B32" w:rsidP="0060242B">
      <w:pPr>
        <w:pStyle w:val="11"/>
        <w:rPr>
          <w:rStyle w:val="ae"/>
          <w:rFonts w:eastAsia="黑体"/>
          <w:bCs/>
          <w:sz w:val="24"/>
          <w:szCs w:val="24"/>
        </w:rPr>
      </w:pPr>
      <w:hyperlink w:anchor="_Toc200906289" w:history="1">
        <w:r w:rsidR="000B753F" w:rsidRPr="00D04E68">
          <w:rPr>
            <w:rStyle w:val="ae"/>
            <w:rFonts w:eastAsia="黑体"/>
            <w:bCs/>
            <w:noProof/>
            <w:sz w:val="24"/>
            <w:szCs w:val="24"/>
          </w:rPr>
          <w:t>Acknowledgements</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_Toc200906289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- 42 -</w:t>
        </w:r>
        <w:r w:rsidR="00F4509F" w:rsidRPr="00D04E68">
          <w:rPr>
            <w:rStyle w:val="ae"/>
            <w:rFonts w:eastAsia="黑体"/>
            <w:bCs/>
            <w:webHidden/>
            <w:sz w:val="24"/>
            <w:szCs w:val="24"/>
          </w:rPr>
          <w:fldChar w:fldCharType="end"/>
        </w:r>
      </w:hyperlink>
    </w:p>
    <w:p w14:paraId="04FD3C2A" w14:textId="77777777" w:rsidR="00FA57F4" w:rsidRDefault="00F4509F" w:rsidP="003C2B32">
      <w:pPr>
        <w:pStyle w:val="1"/>
        <w:rPr>
          <w:b/>
        </w:rPr>
        <w:sectPr w:rsidR="00FA57F4" w:rsidSect="008A0DA0">
          <w:headerReference w:type="default" r:id="rId22"/>
          <w:pgSz w:w="11906" w:h="16838"/>
          <w:pgMar w:top="1440" w:right="991" w:bottom="1440" w:left="1800" w:header="851" w:footer="992" w:gutter="0"/>
          <w:pgNumType w:fmt="upperRoman"/>
          <w:cols w:space="425"/>
          <w:docGrid w:type="lines" w:linePitch="312"/>
        </w:sectPr>
      </w:pPr>
      <w:r w:rsidRPr="00B861A3">
        <w:rPr>
          <w:b/>
        </w:rPr>
        <w:fldChar w:fldCharType="end"/>
      </w:r>
    </w:p>
    <w:p w14:paraId="01F9C15F" w14:textId="1644F1CF" w:rsidR="00D000E0" w:rsidRPr="00311B8C" w:rsidRDefault="00311B8C" w:rsidP="000C7BBC">
      <w:pPr>
        <w:pStyle w:val="1"/>
        <w:spacing w:beforeLines="100" w:before="312" w:afterLines="100" w:after="312" w:line="240" w:lineRule="auto"/>
        <w:rPr>
          <w:b/>
        </w:rPr>
      </w:pPr>
      <w:bookmarkStart w:id="4" w:name="_Toc200906247"/>
      <w:r w:rsidRPr="00311B8C">
        <w:rPr>
          <w:b/>
        </w:rPr>
        <w:lastRenderedPageBreak/>
        <w:t xml:space="preserve">Chapter </w:t>
      </w:r>
      <w:r w:rsidRPr="00311B8C">
        <w:rPr>
          <w:rFonts w:hint="eastAsia"/>
          <w:b/>
        </w:rPr>
        <w:t>1</w:t>
      </w:r>
      <w:r w:rsidR="003C2B32" w:rsidRPr="00311B8C">
        <w:rPr>
          <w:rFonts w:hint="eastAsia"/>
          <w:b/>
        </w:rPr>
        <w:t xml:space="preserve"> </w:t>
      </w:r>
      <w:r w:rsidR="00D000E0" w:rsidRPr="00311B8C">
        <w:rPr>
          <w:rFonts w:hint="eastAsia"/>
          <w:b/>
        </w:rPr>
        <w:t>Introduction</w:t>
      </w:r>
      <w:bookmarkEnd w:id="4"/>
    </w:p>
    <w:p w14:paraId="657C1022" w14:textId="77777777" w:rsidR="00966918" w:rsidRDefault="007244AE" w:rsidP="00CD7340">
      <w:pPr>
        <w:adjustRightInd w:val="0"/>
        <w:spacing w:line="440" w:lineRule="exact"/>
        <w:ind w:firstLineChars="200" w:firstLine="480"/>
      </w:pPr>
      <w:r>
        <w:t>It’</w:t>
      </w:r>
      <w:r>
        <w:rPr>
          <w:rFonts w:hint="eastAsia"/>
        </w:rPr>
        <w:t xml:space="preserve">s common </w:t>
      </w:r>
      <w:r w:rsidR="004E18A3">
        <w:t xml:space="preserve">to invest some funds or some other </w:t>
      </w:r>
      <w:r w:rsidR="004E18A3" w:rsidRPr="004E18A3">
        <w:t>financial products</w:t>
      </w:r>
      <w:r w:rsidR="004E18A3">
        <w:t>,</w:t>
      </w:r>
      <w:r w:rsidR="00966918">
        <w:t xml:space="preserve"> but without </w:t>
      </w:r>
      <w:r w:rsidR="00966918" w:rsidRPr="00966918">
        <w:t>necessary supervision and constraints</w:t>
      </w:r>
      <w:r w:rsidR="00966918">
        <w:t xml:space="preserve">, </w:t>
      </w:r>
      <w:r w:rsidR="00CD782D">
        <w:t xml:space="preserve">these investments may be in high risk investment, the investment may be abused of by fund manager for high-risk or even invalid behavior. So </w:t>
      </w:r>
      <w:r w:rsidR="00AA0099">
        <w:rPr>
          <w:rFonts w:hint="eastAsia"/>
        </w:rPr>
        <w:t>it</w:t>
      </w:r>
      <w:r w:rsidR="00AA0099">
        <w:t>’</w:t>
      </w:r>
      <w:r w:rsidR="00AA0099">
        <w:rPr>
          <w:rFonts w:hint="eastAsia"/>
        </w:rPr>
        <w:t xml:space="preserve">s </w:t>
      </w:r>
      <w:r w:rsidR="00AA0099">
        <w:t xml:space="preserve">necessary to use custody services provided by bank or other valid custody institution to manage and </w:t>
      </w:r>
      <w:r w:rsidR="00CF080B" w:rsidRPr="00CF080B">
        <w:t>supervise</w:t>
      </w:r>
      <w:r w:rsidR="00CF080B">
        <w:t xml:space="preserve"> </w:t>
      </w:r>
      <w:r w:rsidR="00CF080B">
        <w:rPr>
          <w:rFonts w:hint="eastAsia"/>
        </w:rPr>
        <w:t>t</w:t>
      </w:r>
      <w:bookmarkStart w:id="5" w:name="_GoBack"/>
      <w:bookmarkEnd w:id="5"/>
      <w:r w:rsidR="00CF080B">
        <w:rPr>
          <w:rFonts w:hint="eastAsia"/>
        </w:rPr>
        <w:t xml:space="preserve">he </w:t>
      </w:r>
      <w:r w:rsidR="00CF080B" w:rsidRPr="00CF080B">
        <w:t>investment behavior of institutional investors</w:t>
      </w:r>
      <w:r w:rsidR="00CF080B">
        <w:t>.</w:t>
      </w:r>
    </w:p>
    <w:p w14:paraId="6383D227" w14:textId="77777777" w:rsidR="00D000E0" w:rsidRPr="002F7283" w:rsidRDefault="00D000E0" w:rsidP="000C7BBC">
      <w:pPr>
        <w:pStyle w:val="a7"/>
        <w:spacing w:before="312" w:afterLines="100" w:after="312"/>
        <w:outlineLvl w:val="1"/>
        <w:rPr>
          <w:b/>
        </w:rPr>
      </w:pPr>
      <w:bookmarkStart w:id="6" w:name="_Toc200906248"/>
      <w:r w:rsidRPr="002F7283">
        <w:rPr>
          <w:rFonts w:hint="eastAsia"/>
          <w:b/>
        </w:rPr>
        <w:t>1.</w:t>
      </w:r>
      <w:r w:rsidR="00690176">
        <w:rPr>
          <w:b/>
        </w:rPr>
        <w:t>1.</w:t>
      </w:r>
      <w:r w:rsidRPr="002F7283">
        <w:rPr>
          <w:rFonts w:hint="eastAsia"/>
          <w:b/>
        </w:rPr>
        <w:t>1 Introduction to</w:t>
      </w:r>
      <w:bookmarkEnd w:id="6"/>
      <w:r w:rsidR="00D73A77">
        <w:rPr>
          <w:rFonts w:hint="eastAsia"/>
          <w:b/>
        </w:rPr>
        <w:t xml:space="preserve"> </w:t>
      </w:r>
      <w:r w:rsidR="00D73A77">
        <w:rPr>
          <w:b/>
        </w:rPr>
        <w:t>Custody Business</w:t>
      </w:r>
      <w:r w:rsidR="00D73A77">
        <w:rPr>
          <w:rFonts w:hint="eastAsia"/>
          <w:b/>
        </w:rPr>
        <w:t xml:space="preserve"> </w:t>
      </w:r>
    </w:p>
    <w:p w14:paraId="5321FEEE" w14:textId="77777777" w:rsidR="00E33560" w:rsidRDefault="00E33560" w:rsidP="000C7BBC">
      <w:pPr>
        <w:pStyle w:val="ab"/>
        <w:spacing w:beforeLines="100" w:before="312" w:afterLines="100" w:after="312"/>
        <w:outlineLvl w:val="2"/>
        <w:rPr>
          <w:b/>
        </w:rPr>
      </w:pPr>
      <w:r>
        <w:rPr>
          <w:rFonts w:hint="eastAsia"/>
          <w:b/>
        </w:rPr>
        <w:t>1.2.1 History of Custody Business</w:t>
      </w:r>
    </w:p>
    <w:p w14:paraId="5A3DC55A" w14:textId="77777777" w:rsidR="00B00CAA" w:rsidRDefault="00B00CAA" w:rsidP="00B00CAA">
      <w:pPr>
        <w:adjustRightInd w:val="0"/>
        <w:spacing w:before="156"/>
        <w:ind w:firstLine="420"/>
      </w:pPr>
      <w:r>
        <w:t>In the 1920s, the America’</w:t>
      </w:r>
      <w:r>
        <w:rPr>
          <w:rFonts w:hint="eastAsia"/>
        </w:rPr>
        <w:t xml:space="preserve">s economy </w:t>
      </w:r>
      <w:r w:rsidRPr="00BB5352">
        <w:t>growed</w:t>
      </w:r>
      <w:r>
        <w:t xml:space="preserve"> rapidly, and people have more </w:t>
      </w:r>
      <w:r w:rsidRPr="00BA271B">
        <w:t>enthusiasm</w:t>
      </w:r>
      <w:r>
        <w:t xml:space="preserve"> for </w:t>
      </w:r>
      <w:r w:rsidRPr="00BA271B">
        <w:t>investment</w:t>
      </w:r>
      <w:r>
        <w:t xml:space="preserve">, US stock market have been </w:t>
      </w:r>
      <w:r w:rsidR="00BB789B">
        <w:t xml:space="preserve">an </w:t>
      </w:r>
      <w:r w:rsidR="00BB789B" w:rsidRPr="00BA271B">
        <w:t>unprecedented golden year</w:t>
      </w:r>
      <w:r>
        <w:t xml:space="preserve">, the US stock market have been </w:t>
      </w:r>
      <w:r w:rsidR="00BB789B">
        <w:t xml:space="preserve">an </w:t>
      </w:r>
      <w:r w:rsidR="00BB789B" w:rsidRPr="00BA271B">
        <w:t>unprecedented golden year</w:t>
      </w:r>
      <w:r>
        <w:t>, between 1924 and 1929, 56 closed-end trust product is established, to the 1929’</w:t>
      </w:r>
      <w:r>
        <w:rPr>
          <w:rFonts w:hint="eastAsia"/>
        </w:rPr>
        <w:t>s crisis coming,</w:t>
      </w:r>
      <w:r w:rsidRPr="00BA271B">
        <w:t xml:space="preserve"> the total value of the assets held by the 89 closed-end investment trust </w:t>
      </w:r>
      <w:r>
        <w:t>product was about 3</w:t>
      </w:r>
      <w:r w:rsidRPr="00BA271B">
        <w:t xml:space="preserve"> million, </w:t>
      </w:r>
      <w:r>
        <w:t xml:space="preserve">while </w:t>
      </w:r>
      <w:r w:rsidRPr="00BA271B">
        <w:t xml:space="preserve">total stock value was $ 87 billion. </w:t>
      </w:r>
      <w:r>
        <w:t>D</w:t>
      </w:r>
      <w:r w:rsidRPr="00BA271B">
        <w:t>ue to lack of necessary supervision and restraint, these clos</w:t>
      </w:r>
      <w:r>
        <w:t xml:space="preserve">ed-end investment were addicted with </w:t>
      </w:r>
      <w:r w:rsidRPr="00BA271B">
        <w:t xml:space="preserve">high-risk </w:t>
      </w:r>
      <w:r>
        <w:t xml:space="preserve">investments, and even abuse of rights </w:t>
      </w:r>
      <w:r w:rsidRPr="004C0464">
        <w:t>investors</w:t>
      </w:r>
      <w:r>
        <w:t xml:space="preserve"> </w:t>
      </w:r>
      <w:r>
        <w:rPr>
          <w:rFonts w:hint="eastAsia"/>
        </w:rPr>
        <w:t>give</w:t>
      </w:r>
      <w:r>
        <w:t>n.</w:t>
      </w:r>
    </w:p>
    <w:p w14:paraId="0EC9062F" w14:textId="77777777" w:rsidR="00B00CAA" w:rsidRDefault="00E125C3" w:rsidP="00B00CAA">
      <w:r>
        <w:tab/>
      </w:r>
      <w:r w:rsidR="00CF3E5E">
        <w:t xml:space="preserve">After </w:t>
      </w:r>
      <w:r w:rsidR="00D346F6">
        <w:t>1932</w:t>
      </w:r>
      <w:r w:rsidR="00CF3E5E">
        <w:t xml:space="preserve">, </w:t>
      </w:r>
      <w:r w:rsidR="00CF3E5E" w:rsidRPr="00CF3E5E">
        <w:t>Franklin Roosevelt</w:t>
      </w:r>
      <w:r w:rsidR="00CF3E5E">
        <w:t xml:space="preserve"> </w:t>
      </w:r>
      <w:r w:rsidR="00CF3E5E">
        <w:rPr>
          <w:rFonts w:hint="eastAsia"/>
        </w:rPr>
        <w:t>became the president,</w:t>
      </w:r>
      <w:r w:rsidR="00CF3E5E">
        <w:t xml:space="preserve"> then published several </w:t>
      </w:r>
      <w:r w:rsidR="00CF3E5E" w:rsidRPr="00CF3E5E">
        <w:t>signifi</w:t>
      </w:r>
      <w:r w:rsidR="00CF3E5E">
        <w:t>cant laws, specially “</w:t>
      </w:r>
      <w:r w:rsidR="00CF3E5E" w:rsidRPr="00CF3E5E">
        <w:t>investment company act</w:t>
      </w:r>
      <w:r w:rsidR="00CF3E5E">
        <w:t>”</w:t>
      </w:r>
      <w:r w:rsidR="00CF3E5E">
        <w:rPr>
          <w:rFonts w:hint="eastAsia"/>
        </w:rPr>
        <w:t xml:space="preserve"> </w:t>
      </w:r>
      <w:r w:rsidR="00CF3E5E">
        <w:t>said fun</w:t>
      </w:r>
      <w:r w:rsidR="00CF3E5E">
        <w:rPr>
          <w:rFonts w:hint="eastAsia"/>
        </w:rPr>
        <w:t>d</w:t>
      </w:r>
      <w:r w:rsidR="00CF3E5E">
        <w:t xml:space="preserve">s must be given to custodians including bank. </w:t>
      </w:r>
    </w:p>
    <w:p w14:paraId="50FEEF8C" w14:textId="77777777" w:rsidR="00B55DDE" w:rsidRDefault="00B55DDE" w:rsidP="00B00CAA">
      <w:r>
        <w:rPr>
          <w:rFonts w:hint="eastAsia"/>
        </w:rPr>
        <w:tab/>
      </w:r>
      <w:r>
        <w:t xml:space="preserve">As </w:t>
      </w:r>
      <w:r>
        <w:rPr>
          <w:rFonts w:hint="eastAsia"/>
        </w:rPr>
        <w:t xml:space="preserve">the practice have proven, the custody services </w:t>
      </w:r>
      <w:r>
        <w:t xml:space="preserve">have protected the profit of investor and reduce the risk of investment, make the investment behavior more </w:t>
      </w:r>
      <w:r w:rsidR="001F4F8F">
        <w:t>normative</w:t>
      </w:r>
      <w:r>
        <w:t>,</w:t>
      </w:r>
      <w:r w:rsidR="00BB789B">
        <w:t xml:space="preserve"> after using custody services, the </w:t>
      </w:r>
      <w:r w:rsidR="009165C1">
        <w:t>2005’</w:t>
      </w:r>
      <w:r w:rsidR="009165C1">
        <w:rPr>
          <w:rFonts w:hint="eastAsia"/>
        </w:rPr>
        <w:t xml:space="preserve">s </w:t>
      </w:r>
      <w:r w:rsidR="00BB789B">
        <w:t xml:space="preserve">total value of funds in America is 3000 times of </w:t>
      </w:r>
      <w:r w:rsidR="009165C1">
        <w:t>1929.</w:t>
      </w:r>
    </w:p>
    <w:p w14:paraId="5F38A9B8" w14:textId="77777777" w:rsidR="009165C1" w:rsidRPr="00B00CAA" w:rsidRDefault="009165C1" w:rsidP="00B00CAA">
      <w:r>
        <w:tab/>
        <w:t>Custody services have been developed in china since 1990s,refer to America’</w:t>
      </w:r>
      <w:r>
        <w:rPr>
          <w:rFonts w:hint="eastAsia"/>
        </w:rPr>
        <w:t xml:space="preserve">s experience, </w:t>
      </w:r>
      <w:r>
        <w:t>custody play a important role in china’</w:t>
      </w:r>
      <w:r>
        <w:rPr>
          <w:rFonts w:hint="eastAsia"/>
        </w:rPr>
        <w:t xml:space="preserve">s </w:t>
      </w:r>
      <w:r w:rsidRPr="009165C1">
        <w:t>securities investment funds</w:t>
      </w:r>
      <w:r>
        <w:t>.</w:t>
      </w:r>
    </w:p>
    <w:p w14:paraId="1BD3EC36" w14:textId="77777777" w:rsidR="00E33560" w:rsidRPr="00E33560" w:rsidRDefault="00E33560" w:rsidP="00E33560">
      <w:pPr>
        <w:pStyle w:val="ab"/>
        <w:spacing w:before="156"/>
        <w:outlineLvl w:val="2"/>
        <w:rPr>
          <w:b/>
        </w:rPr>
      </w:pPr>
      <w:r>
        <w:rPr>
          <w:rFonts w:hint="eastAsia"/>
          <w:b/>
        </w:rPr>
        <w:t xml:space="preserve">1.2.1 Definition and </w:t>
      </w:r>
      <w:r w:rsidRPr="00E33560">
        <w:rPr>
          <w:b/>
          <w:szCs w:val="24"/>
        </w:rPr>
        <w:t>Characteristics</w:t>
      </w:r>
      <w:r>
        <w:rPr>
          <w:szCs w:val="24"/>
        </w:rPr>
        <w:t xml:space="preserve"> </w:t>
      </w:r>
      <w:r>
        <w:rPr>
          <w:rFonts w:hint="eastAsia"/>
          <w:b/>
        </w:rPr>
        <w:t>of Custody Business</w:t>
      </w:r>
    </w:p>
    <w:p w14:paraId="2C198A77" w14:textId="77777777" w:rsidR="00282EC4" w:rsidRDefault="004E0881" w:rsidP="00BF19DE">
      <w:pPr>
        <w:adjustRightInd w:val="0"/>
        <w:spacing w:before="156"/>
        <w:ind w:firstLine="397"/>
      </w:pPr>
      <w:r>
        <w:t xml:space="preserve">Custody Business of </w:t>
      </w:r>
      <w:r w:rsidR="00975673" w:rsidRPr="00975673">
        <w:t xml:space="preserve">Commercial banks </w:t>
      </w:r>
      <w:r>
        <w:t xml:space="preserve">is a kind of business </w:t>
      </w:r>
      <w:r w:rsidR="004748CA">
        <w:t xml:space="preserve">which is responsible for safe-keeping assets of </w:t>
      </w:r>
      <w:r w:rsidR="004748CA" w:rsidRPr="004748CA">
        <w:t>principal</w:t>
      </w:r>
      <w:r w:rsidR="004748CA">
        <w:t xml:space="preserve">, paying according agreement based on laws and regulations, and most importantly, it should supervise the behavior of all participants in the process of custody business which should comply with the rules assigned by Regulators or </w:t>
      </w:r>
      <w:r w:rsidR="004748CA" w:rsidRPr="004748CA">
        <w:t>principal</w:t>
      </w:r>
      <w:r w:rsidR="004748CA">
        <w:t>.</w:t>
      </w:r>
      <w:r w:rsidR="00A66503">
        <w:t xml:space="preserve"> </w:t>
      </w:r>
    </w:p>
    <w:p w14:paraId="6AE1CF92" w14:textId="77777777" w:rsidR="004E0881" w:rsidRDefault="00A66503" w:rsidP="00282EC4">
      <w:pPr>
        <w:adjustRightInd w:val="0"/>
        <w:spacing w:before="156"/>
        <w:ind w:firstLine="397"/>
      </w:pPr>
      <w:r>
        <w:lastRenderedPageBreak/>
        <w:t xml:space="preserve">In general, there are three parts </w:t>
      </w:r>
      <w:r w:rsidR="003B0661">
        <w:t>participants in the process of custody business, one is investment manager who works for different kinds of investment organizations, who is the manger of delegated assets and decision-makes of investment be</w:t>
      </w:r>
      <w:r w:rsidR="00E538EC">
        <w:t xml:space="preserve">havior, while the principle </w:t>
      </w:r>
      <w:r w:rsidR="00E538EC">
        <w:rPr>
          <w:rFonts w:hint="eastAsia"/>
        </w:rPr>
        <w:t xml:space="preserve">is </w:t>
      </w:r>
      <w:r w:rsidR="00E538EC">
        <w:t xml:space="preserve">the true owner of the delegated </w:t>
      </w:r>
      <w:r w:rsidR="00E538EC">
        <w:rPr>
          <w:rFonts w:hint="eastAsia"/>
        </w:rPr>
        <w:t xml:space="preserve">assets who should also bear the risk of investment </w:t>
      </w:r>
      <w:r w:rsidR="00E538EC">
        <w:t xml:space="preserve">failure, </w:t>
      </w:r>
      <w:r w:rsidR="00407CCF">
        <w:t xml:space="preserve">the custodian </w:t>
      </w:r>
      <w:r w:rsidR="00407CCF" w:rsidRPr="00407CCF">
        <w:t>is a specialized financial institution responsible for safeguarding a firm's or individual's financial assets</w:t>
      </w:r>
      <w:r w:rsidR="00407CCF">
        <w:t xml:space="preserve">, and supervise the investment behavior and </w:t>
      </w:r>
      <w:r w:rsidR="00407CCF">
        <w:rPr>
          <w:rFonts w:hint="eastAsia"/>
        </w:rPr>
        <w:t>fund</w:t>
      </w:r>
      <w:r w:rsidR="00407CCF">
        <w:t xml:space="preserve"> flows.</w:t>
      </w:r>
    </w:p>
    <w:p w14:paraId="73E4F3CB" w14:textId="77777777" w:rsidR="00D440D7" w:rsidRDefault="0093688E" w:rsidP="00975673">
      <w:pPr>
        <w:adjustRightInd w:val="0"/>
        <w:spacing w:before="156"/>
        <w:ind w:firstLine="397"/>
      </w:pPr>
      <w:r>
        <w:t xml:space="preserve">The custody business of commercial </w:t>
      </w:r>
      <w:r>
        <w:rPr>
          <w:rFonts w:hint="eastAsia"/>
        </w:rPr>
        <w:t xml:space="preserve">banks </w:t>
      </w:r>
      <w:r w:rsidR="00274D29">
        <w:t xml:space="preserve">can protect the security of assets, </w:t>
      </w:r>
      <w:r w:rsidR="00274D29">
        <w:rPr>
          <w:rFonts w:hint="eastAsia"/>
        </w:rPr>
        <w:t>i</w:t>
      </w:r>
      <w:r w:rsidR="00274D29">
        <w:t>mprove the confidence of principles and guarantee performing of contracts,</w:t>
      </w:r>
      <w:r w:rsidR="00274D29">
        <w:rPr>
          <w:rFonts w:hint="eastAsia"/>
        </w:rPr>
        <w:t xml:space="preserve"> </w:t>
      </w:r>
      <w:r w:rsidR="00274D29">
        <w:t xml:space="preserve">in trading activities like investment, free trade, </w:t>
      </w:r>
      <w:r w:rsidR="00274D29">
        <w:rPr>
          <w:rFonts w:hint="eastAsia"/>
        </w:rPr>
        <w:t>sto</w:t>
      </w:r>
      <w:r w:rsidR="00274D29">
        <w:t>ck-trade</w:t>
      </w:r>
      <w:r w:rsidR="005D66BD">
        <w:t>, hence it’</w:t>
      </w:r>
      <w:r w:rsidR="005D66BD">
        <w:rPr>
          <w:rFonts w:hint="eastAsia"/>
        </w:rPr>
        <w:t xml:space="preserve">s be adopted widely </w:t>
      </w:r>
      <w:r w:rsidR="005D66BD">
        <w:t xml:space="preserve">in financial custody process. All in all, the core part is that principle </w:t>
      </w:r>
      <w:r w:rsidR="00913F73">
        <w:t xml:space="preserve">should </w:t>
      </w:r>
      <w:r w:rsidR="005D66BD">
        <w:t>entrust the individual third party-commercial bank to keep the delegated assets</w:t>
      </w:r>
      <w:r w:rsidR="00613D92">
        <w:t>,</w:t>
      </w:r>
      <w:r w:rsidR="006263BB">
        <w:t xml:space="preserve"> </w:t>
      </w:r>
      <w:r w:rsidR="00613D92">
        <w:t>pay according to agreements and so</w:t>
      </w:r>
      <w:r w:rsidR="006263BB">
        <w:t xml:space="preserve">me specific laws and supervise the investment behavior, when principle </w:t>
      </w:r>
      <w:r w:rsidR="00454B71">
        <w:t>contact</w:t>
      </w:r>
      <w:r w:rsidR="00913F73">
        <w:t>s</w:t>
      </w:r>
      <w:r w:rsidR="00454B71">
        <w:t xml:space="preserve"> some </w:t>
      </w:r>
      <w:r w:rsidR="006263BB">
        <w:t>institution for financial investment</w:t>
      </w:r>
      <w:r w:rsidR="00012ADD">
        <w:t>.</w:t>
      </w:r>
    </w:p>
    <w:p w14:paraId="3169B858" w14:textId="77777777" w:rsidR="009938BC" w:rsidRDefault="009938BC" w:rsidP="00975673">
      <w:pPr>
        <w:adjustRightInd w:val="0"/>
        <w:spacing w:before="156"/>
        <w:ind w:firstLine="397"/>
      </w:pPr>
      <w:r>
        <w:t xml:space="preserve">There are some </w:t>
      </w:r>
      <w:r w:rsidRPr="009938BC">
        <w:t>characteristics</w:t>
      </w:r>
      <w:r>
        <w:t xml:space="preserve"> of custody </w:t>
      </w:r>
      <w:r>
        <w:rPr>
          <w:rFonts w:hint="eastAsia"/>
        </w:rPr>
        <w:t>serv</w:t>
      </w:r>
      <w:r>
        <w:t>ices:</w:t>
      </w:r>
    </w:p>
    <w:p w14:paraId="3FD1DCB7" w14:textId="77777777" w:rsidR="009938BC" w:rsidRDefault="009938BC" w:rsidP="00921EC2">
      <w:pPr>
        <w:numPr>
          <w:ilvl w:val="0"/>
          <w:numId w:val="31"/>
        </w:numPr>
        <w:adjustRightInd w:val="0"/>
        <w:spacing w:before="156"/>
      </w:pPr>
      <w:r>
        <w:t xml:space="preserve">Keep </w:t>
      </w:r>
      <w:r>
        <w:rPr>
          <w:rFonts w:hint="eastAsia"/>
        </w:rPr>
        <w:t xml:space="preserve">the </w:t>
      </w:r>
      <w:r>
        <w:t>properties of trust assets</w:t>
      </w:r>
      <w:r w:rsidR="005E57A3">
        <w:t xml:space="preserve">, like </w:t>
      </w:r>
      <w:r w:rsidR="007565A5">
        <w:t xml:space="preserve">different </w:t>
      </w:r>
      <w:r w:rsidR="007565A5">
        <w:rPr>
          <w:rFonts w:hint="eastAsia"/>
        </w:rPr>
        <w:t xml:space="preserve">roles have </w:t>
      </w:r>
      <w:r w:rsidR="007565A5">
        <w:t xml:space="preserve">different </w:t>
      </w:r>
      <w:r w:rsidR="007565A5">
        <w:rPr>
          <w:rFonts w:hint="eastAsia"/>
        </w:rPr>
        <w:t>rights</w:t>
      </w:r>
      <w:r w:rsidR="008A3E7A">
        <w:t>;</w:t>
      </w:r>
    </w:p>
    <w:p w14:paraId="710D1CAA" w14:textId="77777777" w:rsidR="008A3E7A" w:rsidRDefault="00921EC2" w:rsidP="00921EC2">
      <w:pPr>
        <w:numPr>
          <w:ilvl w:val="0"/>
          <w:numId w:val="31"/>
        </w:numPr>
        <w:adjustRightInd w:val="0"/>
        <w:spacing w:before="156"/>
      </w:pPr>
      <w:r>
        <w:t xml:space="preserve">Separate </w:t>
      </w:r>
      <w:r>
        <w:rPr>
          <w:rFonts w:hint="eastAsia"/>
        </w:rPr>
        <w:t>the right</w:t>
      </w:r>
      <w:r>
        <w:t xml:space="preserve"> to process, the right to use, the right to e</w:t>
      </w:r>
      <w:r w:rsidR="008A3E7A">
        <w:t>arning</w:t>
      </w:r>
    </w:p>
    <w:p w14:paraId="1F118AD7" w14:textId="77777777" w:rsidR="00921EC2" w:rsidRDefault="008A3E7A" w:rsidP="00921EC2">
      <w:pPr>
        <w:numPr>
          <w:ilvl w:val="0"/>
          <w:numId w:val="31"/>
        </w:numPr>
        <w:adjustRightInd w:val="0"/>
        <w:spacing w:before="156"/>
      </w:pPr>
      <w:r>
        <w:t xml:space="preserve">Custodian </w:t>
      </w:r>
      <w:r>
        <w:rPr>
          <w:rFonts w:hint="eastAsia"/>
        </w:rPr>
        <w:t>super</w:t>
      </w:r>
      <w:r>
        <w:t>vise the assets independently;</w:t>
      </w:r>
    </w:p>
    <w:p w14:paraId="7F080EED" w14:textId="77777777" w:rsidR="009D720B" w:rsidRDefault="008A3E7A" w:rsidP="009D720B">
      <w:pPr>
        <w:numPr>
          <w:ilvl w:val="0"/>
          <w:numId w:val="31"/>
        </w:numPr>
        <w:adjustRightInd w:val="0"/>
        <w:spacing w:before="156"/>
      </w:pPr>
      <w:r>
        <w:t xml:space="preserve">Bank is responsible for </w:t>
      </w:r>
      <w:r w:rsidRPr="008A3E7A">
        <w:t>safekeeping</w:t>
      </w:r>
      <w:r>
        <w:t>,</w:t>
      </w:r>
      <w:r w:rsidRPr="008A3E7A">
        <w:t xml:space="preserve"> supervision</w:t>
      </w:r>
      <w:r>
        <w:t xml:space="preserve">, clearing, </w:t>
      </w:r>
      <w:r w:rsidRPr="008A3E7A">
        <w:t>accounting</w:t>
      </w:r>
      <w:r>
        <w:t>.</w:t>
      </w:r>
    </w:p>
    <w:p w14:paraId="73319C78" w14:textId="77777777" w:rsidR="009D720B" w:rsidRDefault="009D720B" w:rsidP="009D720B">
      <w:pPr>
        <w:numPr>
          <w:ilvl w:val="0"/>
          <w:numId w:val="31"/>
        </w:numPr>
        <w:adjustRightInd w:val="0"/>
        <w:spacing w:before="156"/>
      </w:pPr>
      <w:r>
        <w:rPr>
          <w:rFonts w:hint="eastAsia"/>
        </w:rPr>
        <w:t>Co</w:t>
      </w:r>
      <w:r>
        <w:t>mbination of laws and conventions.</w:t>
      </w:r>
    </w:p>
    <w:p w14:paraId="514CA9E5" w14:textId="77777777" w:rsidR="00D000E0" w:rsidRPr="002F7283" w:rsidRDefault="00423F77" w:rsidP="00706A0F">
      <w:pPr>
        <w:pStyle w:val="a7"/>
        <w:spacing w:before="312"/>
        <w:outlineLvl w:val="1"/>
        <w:rPr>
          <w:b/>
        </w:rPr>
      </w:pPr>
      <w:bookmarkStart w:id="7" w:name="_Toc200906249"/>
      <w:r w:rsidRPr="002F7283">
        <w:rPr>
          <w:rFonts w:hint="eastAsia"/>
          <w:b/>
        </w:rPr>
        <w:t xml:space="preserve">1.2 </w:t>
      </w:r>
      <w:r w:rsidR="006029AE">
        <w:rPr>
          <w:rFonts w:hint="eastAsia"/>
          <w:b/>
        </w:rPr>
        <w:t xml:space="preserve">Introduction to </w:t>
      </w:r>
      <w:bookmarkEnd w:id="7"/>
      <w:r w:rsidR="003151F0">
        <w:rPr>
          <w:rFonts w:hint="eastAsia"/>
          <w:b/>
        </w:rPr>
        <w:t>Custody Business Sy</w:t>
      </w:r>
      <w:r w:rsidR="00845620">
        <w:rPr>
          <w:b/>
        </w:rPr>
        <w:t>s</w:t>
      </w:r>
      <w:r w:rsidR="003151F0">
        <w:rPr>
          <w:rFonts w:hint="eastAsia"/>
          <w:b/>
        </w:rPr>
        <w:t>tem</w:t>
      </w:r>
    </w:p>
    <w:p w14:paraId="051E8B3D" w14:textId="77777777" w:rsidR="00EB5A22" w:rsidRDefault="00EB5A22" w:rsidP="00EB5A22">
      <w:pPr>
        <w:adjustRightInd w:val="0"/>
        <w:spacing w:before="156"/>
        <w:ind w:firstLine="397"/>
      </w:pPr>
      <w:r>
        <w:rPr>
          <w:rFonts w:hint="eastAsia"/>
        </w:rPr>
        <w:t xml:space="preserve">This section will present the </w:t>
      </w:r>
      <w:r w:rsidR="00071FC7">
        <w:t>introduction of custody business system and the base service subsystem.</w:t>
      </w:r>
    </w:p>
    <w:p w14:paraId="7FD05CDA" w14:textId="77777777" w:rsidR="0061102C" w:rsidRPr="002F7283" w:rsidRDefault="0061102C" w:rsidP="00706A0F">
      <w:pPr>
        <w:pStyle w:val="ab"/>
        <w:spacing w:before="156"/>
        <w:outlineLvl w:val="2"/>
        <w:rPr>
          <w:b/>
        </w:rPr>
      </w:pPr>
      <w:bookmarkStart w:id="8" w:name="_Toc200906250"/>
      <w:r w:rsidRPr="002F7283">
        <w:rPr>
          <w:rFonts w:hint="eastAsia"/>
          <w:b/>
        </w:rPr>
        <w:t xml:space="preserve">1.2.1 </w:t>
      </w:r>
      <w:bookmarkEnd w:id="8"/>
      <w:r w:rsidR="00B05CEB">
        <w:rPr>
          <w:b/>
        </w:rPr>
        <w:t>Overview</w:t>
      </w:r>
      <w:r w:rsidR="00B05CEB">
        <w:rPr>
          <w:rFonts w:hint="eastAsia"/>
          <w:b/>
        </w:rPr>
        <w:t xml:space="preserve"> </w:t>
      </w:r>
      <w:r w:rsidR="00B05CEB">
        <w:rPr>
          <w:b/>
        </w:rPr>
        <w:t xml:space="preserve">of </w:t>
      </w:r>
      <w:r w:rsidR="00555DD3">
        <w:rPr>
          <w:rFonts w:hint="eastAsia"/>
          <w:b/>
        </w:rPr>
        <w:t>Cus</w:t>
      </w:r>
      <w:r w:rsidR="00555DD3">
        <w:rPr>
          <w:b/>
        </w:rPr>
        <w:t>tody</w:t>
      </w:r>
      <w:r w:rsidR="00D912FB">
        <w:rPr>
          <w:b/>
        </w:rPr>
        <w:t xml:space="preserve"> Business</w:t>
      </w:r>
      <w:r w:rsidR="00555DD3">
        <w:rPr>
          <w:b/>
        </w:rPr>
        <w:t xml:space="preserve"> </w:t>
      </w:r>
      <w:r w:rsidR="006245D2">
        <w:rPr>
          <w:b/>
        </w:rPr>
        <w:t xml:space="preserve">System </w:t>
      </w:r>
    </w:p>
    <w:p w14:paraId="77871226" w14:textId="77777777" w:rsidR="00555DD3" w:rsidRDefault="00D912FB" w:rsidP="00D03AA2">
      <w:pPr>
        <w:adjustRightInd w:val="0"/>
        <w:spacing w:before="156"/>
        <w:ind w:firstLine="397"/>
      </w:pPr>
      <w:r>
        <w:t>CBS(Custody Business System) is IT infrastructure of Custody services of bank, so it will cover mainly these aspects: safekeeping, supervision, clearing, accounting and periodic reports</w:t>
      </w:r>
      <w:r w:rsidR="002D415C">
        <w:t xml:space="preserve">. </w:t>
      </w:r>
      <w:r w:rsidR="002B7403">
        <w:t>There is a CBS among china’</w:t>
      </w:r>
      <w:r w:rsidR="002B7403">
        <w:rPr>
          <w:rFonts w:hint="eastAsia"/>
        </w:rPr>
        <w:t>s custodian bank, but it</w:t>
      </w:r>
      <w:r w:rsidR="002B7403">
        <w:t>’</w:t>
      </w:r>
      <w:r w:rsidR="002B7403">
        <w:rPr>
          <w:rFonts w:hint="eastAsia"/>
        </w:rPr>
        <w:t>s not user-f</w:t>
      </w:r>
      <w:r w:rsidR="002B7403">
        <w:t>r</w:t>
      </w:r>
      <w:r w:rsidR="002B7403">
        <w:rPr>
          <w:rFonts w:hint="eastAsia"/>
        </w:rPr>
        <w:t>iendly and not powerful, so it</w:t>
      </w:r>
      <w:r w:rsidR="002B7403">
        <w:t>’</w:t>
      </w:r>
      <w:r w:rsidR="002B7403">
        <w:rPr>
          <w:rFonts w:hint="eastAsia"/>
        </w:rPr>
        <w:t xml:space="preserve">s necessary to design and </w:t>
      </w:r>
      <w:r w:rsidR="002B7403">
        <w:t>implement</w:t>
      </w:r>
      <w:r w:rsidR="002B7403">
        <w:rPr>
          <w:rFonts w:hint="eastAsia"/>
        </w:rPr>
        <w:t xml:space="preserve"> a new web-based CBS.</w:t>
      </w:r>
    </w:p>
    <w:p w14:paraId="13D03EDB" w14:textId="77777777" w:rsidR="002B7403" w:rsidRDefault="002B7403" w:rsidP="00D03AA2">
      <w:pPr>
        <w:adjustRightInd w:val="0"/>
        <w:spacing w:before="156"/>
        <w:ind w:firstLine="397"/>
      </w:pPr>
      <w:r>
        <w:t>T</w:t>
      </w:r>
      <w:r>
        <w:rPr>
          <w:rFonts w:hint="eastAsia"/>
        </w:rPr>
        <w:t xml:space="preserve">o deal with the </w:t>
      </w:r>
      <w:r>
        <w:t xml:space="preserve">challenge custodian bank have faced, we need to develop several subsystems, including </w:t>
      </w:r>
      <w:r>
        <w:rPr>
          <w:rFonts w:hint="eastAsia"/>
        </w:rPr>
        <w:t>Data</w:t>
      </w:r>
      <w:r>
        <w:t xml:space="preserve"> </w:t>
      </w:r>
      <w:r>
        <w:rPr>
          <w:rFonts w:hint="eastAsia"/>
        </w:rPr>
        <w:t>Management, Algorithm</w:t>
      </w:r>
      <w:r>
        <w:t xml:space="preserve"> Config</w:t>
      </w:r>
      <w:r w:rsidR="004F2FBE">
        <w:t>uration</w:t>
      </w:r>
      <w:r>
        <w:rPr>
          <w:rFonts w:hint="eastAsia"/>
        </w:rPr>
        <w:t xml:space="preserve">, </w:t>
      </w:r>
      <w:r w:rsidR="004F2FBE">
        <w:t>Clearing, Accounting, System Management, Periodic Report, and the basic architecture is showed as figure 1.1</w:t>
      </w:r>
      <w:r w:rsidR="00FA4EE6">
        <w:t>.</w:t>
      </w:r>
    </w:p>
    <w:p w14:paraId="4E95BC29" w14:textId="3359693A" w:rsidR="0060574E" w:rsidRPr="00986886" w:rsidRDefault="00F7084E" w:rsidP="00986886">
      <w:pPr>
        <w:adjustRightInd w:val="0"/>
        <w:spacing w:before="156"/>
        <w:ind w:firstLine="397"/>
      </w:pPr>
      <w:r>
        <w:t xml:space="preserve">As </w:t>
      </w:r>
      <w:r>
        <w:rPr>
          <w:rFonts w:hint="eastAsia"/>
        </w:rPr>
        <w:t xml:space="preserve">the figure shows, </w:t>
      </w:r>
      <w:r>
        <w:t>t</w:t>
      </w:r>
      <w:r w:rsidR="00F5280A">
        <w:rPr>
          <w:rFonts w:hint="eastAsia"/>
        </w:rPr>
        <w:t xml:space="preserve">he Data Management module </w:t>
      </w:r>
      <w:r w:rsidR="00F5280A">
        <w:t xml:space="preserve">import raw data from ftp site or local file system, and format the data into unified format we defined for our web </w:t>
      </w:r>
      <w:r w:rsidR="00F5280A">
        <w:lastRenderedPageBreak/>
        <w:t>system, and impor</w:t>
      </w:r>
      <w:r w:rsidR="00674E0D">
        <w:t xml:space="preserve">t the data into oracle database, while these data will be mainly used by clearing </w:t>
      </w:r>
      <w:r w:rsidR="00674E0D">
        <w:rPr>
          <w:rFonts w:hint="eastAsia"/>
        </w:rPr>
        <w:t xml:space="preserve">and accounting subsystems. </w:t>
      </w:r>
      <w:r w:rsidR="00674E0D">
        <w:t>T</w:t>
      </w:r>
      <w:r w:rsidR="00674E0D">
        <w:rPr>
          <w:rFonts w:hint="eastAsia"/>
        </w:rPr>
        <w:t>he algorithm</w:t>
      </w:r>
      <w:r w:rsidR="00347A64">
        <w:t xml:space="preserve"> </w:t>
      </w:r>
      <w:r w:rsidR="00674E0D">
        <w:t>configuration module</w:t>
      </w:r>
      <w:r w:rsidR="0060574E">
        <w:t xml:space="preserve"> provides the interface to configure the clearing and accounting algorithms and many other algorithms.</w:t>
      </w:r>
    </w:p>
    <w:p w14:paraId="6160493C" w14:textId="556E9349" w:rsidR="000238AA" w:rsidRPr="000238AA" w:rsidRDefault="00C91DF5" w:rsidP="000238AA">
      <w:pPr>
        <w:adjustRightInd w:val="0"/>
        <w:spacing w:before="156"/>
        <w:ind w:firstLine="397"/>
        <w:rPr>
          <w:noProof/>
        </w:rPr>
      </w:pPr>
      <w:r>
        <w:object w:dxaOrig="6606" w:dyaOrig="6761" w14:anchorId="711B6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5" type="#_x0000_t75" style="width:385.3pt;height:339.25pt" o:ole="">
            <v:imagedata r:id="rId23" o:title=""/>
          </v:shape>
          <o:OLEObject Type="Embed" ProgID="Visio.Drawing.11" ShapeID="_x0000_i2005" DrawAspect="Content" ObjectID="_1525384599" r:id="rId24"/>
        </w:object>
      </w:r>
    </w:p>
    <w:p w14:paraId="761A5C3B" w14:textId="373E7F76" w:rsidR="003A6A9F" w:rsidRPr="00CD6E46" w:rsidRDefault="004F2FBE" w:rsidP="00CD6E46">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Pr>
          <w:rFonts w:ascii="Times New Roman" w:hAnsi="Times New Roman" w:hint="eastAsia"/>
          <w:b/>
          <w:sz w:val="21"/>
          <w:szCs w:val="21"/>
        </w:rPr>
        <w:t>1.</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sidR="00A22A7C">
        <w:rPr>
          <w:rFonts w:ascii="Times New Roman" w:hAnsi="Times New Roman"/>
          <w:b/>
          <w:noProof/>
          <w:sz w:val="21"/>
          <w:szCs w:val="21"/>
        </w:rPr>
        <w:t>1</w:t>
      </w:r>
      <w:r>
        <w:rPr>
          <w:rFonts w:ascii="Times New Roman" w:hAnsi="Times New Roman"/>
          <w:b/>
          <w:sz w:val="21"/>
          <w:szCs w:val="21"/>
        </w:rPr>
        <w:fldChar w:fldCharType="end"/>
      </w:r>
      <w:r w:rsidRPr="00161E57">
        <w:rPr>
          <w:rFonts w:ascii="Times New Roman" w:hAnsi="Times New Roman"/>
          <w:b/>
          <w:sz w:val="21"/>
          <w:szCs w:val="21"/>
        </w:rPr>
        <w:t xml:space="preserve"> </w:t>
      </w:r>
      <w:r>
        <w:rPr>
          <w:rFonts w:ascii="Times New Roman" w:hAnsi="Times New Roman" w:hint="eastAsia"/>
          <w:b/>
          <w:sz w:val="21"/>
          <w:szCs w:val="21"/>
        </w:rPr>
        <w:t>A Popular</w:t>
      </w:r>
      <w:r w:rsidRPr="00161E57">
        <w:rPr>
          <w:rFonts w:ascii="Times New Roman" w:hAnsi="Times New Roman"/>
          <w:b/>
          <w:sz w:val="21"/>
          <w:szCs w:val="21"/>
        </w:rPr>
        <w:t xml:space="preserve"> </w:t>
      </w:r>
      <w:r>
        <w:rPr>
          <w:rFonts w:ascii="Times New Roman" w:hAnsi="Times New Roman" w:hint="eastAsia"/>
          <w:b/>
          <w:sz w:val="21"/>
          <w:szCs w:val="21"/>
        </w:rPr>
        <w:t>A</w:t>
      </w:r>
      <w:r w:rsidRPr="00161E57">
        <w:rPr>
          <w:rFonts w:ascii="Times New Roman" w:hAnsi="Times New Roman" w:hint="eastAsia"/>
          <w:b/>
          <w:sz w:val="21"/>
          <w:szCs w:val="21"/>
        </w:rPr>
        <w:t>rchitecture of SE</w:t>
      </w:r>
    </w:p>
    <w:p w14:paraId="325FC0AC" w14:textId="28FB721D" w:rsidR="0060574E" w:rsidRDefault="0060574E" w:rsidP="00FC1B0A">
      <w:pPr>
        <w:adjustRightInd w:val="0"/>
        <w:spacing w:before="156"/>
        <w:ind w:firstLine="420"/>
      </w:pPr>
      <w:r>
        <w:rPr>
          <w:rFonts w:hint="eastAsia"/>
        </w:rPr>
        <w:t>Cl</w:t>
      </w:r>
      <w:r>
        <w:t xml:space="preserve">earing and Accounting module </w:t>
      </w:r>
      <w:r>
        <w:rPr>
          <w:rFonts w:hint="eastAsia"/>
        </w:rPr>
        <w:t>pro</w:t>
      </w:r>
      <w:r>
        <w:t xml:space="preserve">vide two main process of custody services. Clearing provides some operations like </w:t>
      </w:r>
      <w:r w:rsidR="00E72986">
        <w:t xml:space="preserve">clearing </w:t>
      </w:r>
      <w:r>
        <w:t xml:space="preserve">data process, </w:t>
      </w:r>
      <w:r w:rsidR="00E72986">
        <w:t xml:space="preserve">clearing </w:t>
      </w:r>
      <w:r>
        <w:t xml:space="preserve">data check, data split, clearing report, day-end business, while Accounting provides </w:t>
      </w:r>
      <w:r w:rsidR="00E72986">
        <w:t>financial management, business data management, business process</w:t>
      </w:r>
      <w:r w:rsidR="00C72A5F">
        <w:t>ing</w:t>
      </w:r>
      <w:r w:rsidR="00E72986">
        <w:t>,</w:t>
      </w:r>
      <w:r w:rsidR="00C72A5F">
        <w:t xml:space="preserve"> </w:t>
      </w:r>
      <w:r w:rsidR="00C72A5F">
        <w:rPr>
          <w:rFonts w:hint="eastAsia"/>
        </w:rPr>
        <w:t>e</w:t>
      </w:r>
      <w:r w:rsidR="00C72A5F">
        <w:t>valuation management, accounting data check.</w:t>
      </w:r>
    </w:p>
    <w:p w14:paraId="1E6F4D38" w14:textId="77777777" w:rsidR="004C5AC8" w:rsidRDefault="004C5AC8" w:rsidP="00FC1B0A">
      <w:pPr>
        <w:adjustRightInd w:val="0"/>
        <w:spacing w:before="156"/>
        <w:ind w:firstLine="397"/>
      </w:pPr>
      <w:r>
        <w:rPr>
          <w:rFonts w:hint="eastAsia"/>
        </w:rPr>
        <w:t xml:space="preserve">System management </w:t>
      </w:r>
      <w:r w:rsidR="007F05C5">
        <w:t xml:space="preserve">module </w:t>
      </w:r>
      <w:r>
        <w:rPr>
          <w:rFonts w:hint="eastAsia"/>
        </w:rPr>
        <w:t xml:space="preserve">provide the interface to mange the whole CBS system status, including </w:t>
      </w:r>
      <w:r>
        <w:t>daemon task management, data interface configuration and import configuration which is management sub-module for managing the Data Management subsystem mentioned above, system performance monitor, system dictionary configuration.</w:t>
      </w:r>
      <w:r w:rsidR="00F7084E">
        <w:t xml:space="preserve"> the last main business </w:t>
      </w:r>
      <w:r w:rsidR="008E6EEB">
        <w:t>module</w:t>
      </w:r>
      <w:r w:rsidR="00F7084E">
        <w:t xml:space="preserve"> is Periodic Report, which provide all kinds funds reports for custodians, fund manager, principles in different time dimensions. </w:t>
      </w:r>
    </w:p>
    <w:p w14:paraId="2EF222CE" w14:textId="77777777" w:rsidR="00F7084E" w:rsidRDefault="008E6EEB" w:rsidP="00D03AA2">
      <w:pPr>
        <w:adjustRightInd w:val="0"/>
        <w:spacing w:before="156"/>
        <w:ind w:firstLine="397"/>
      </w:pPr>
      <w:r>
        <w:t xml:space="preserve">Besides </w:t>
      </w:r>
      <w:r>
        <w:rPr>
          <w:rFonts w:hint="eastAsia"/>
        </w:rPr>
        <w:t xml:space="preserve">the business modules, we </w:t>
      </w:r>
      <w:r w:rsidR="00284A18">
        <w:t xml:space="preserve">have some necessary basic modules, such as SSO module providing single sign on service to all modules and </w:t>
      </w:r>
      <w:r w:rsidR="0014776A">
        <w:t>Authentication Management</w:t>
      </w:r>
      <w:r w:rsidR="00284A18">
        <w:t xml:space="preserve"> module giving the basic authentication support.</w:t>
      </w:r>
    </w:p>
    <w:p w14:paraId="1A2DFAED" w14:textId="77777777" w:rsidR="00F7084E" w:rsidRDefault="0014776A" w:rsidP="00D03AA2">
      <w:pPr>
        <w:adjustRightInd w:val="0"/>
        <w:spacing w:before="156"/>
        <w:ind w:firstLine="397"/>
      </w:pPr>
      <w:r>
        <w:lastRenderedPageBreak/>
        <w:t xml:space="preserve">All </w:t>
      </w:r>
      <w:r>
        <w:rPr>
          <w:rFonts w:hint="eastAsia"/>
        </w:rPr>
        <w:t xml:space="preserve">the modules use the basic products like storage layer, which we use several </w:t>
      </w:r>
      <w:r>
        <w:t>infrastructures</w:t>
      </w:r>
      <w:r>
        <w:rPr>
          <w:rFonts w:hint="eastAsia"/>
        </w:rPr>
        <w:t xml:space="preserve"> for different situations. </w:t>
      </w:r>
      <w:r>
        <w:t xml:space="preserve">Oracle provide </w:t>
      </w:r>
      <w:r>
        <w:rPr>
          <w:rFonts w:hint="eastAsia"/>
        </w:rPr>
        <w:t xml:space="preserve">stable support for relational data, while Redis </w:t>
      </w:r>
      <w:r>
        <w:t xml:space="preserve">is used as cache and some of asynchronous </w:t>
      </w:r>
      <w:r>
        <w:rPr>
          <w:rFonts w:hint="eastAsia"/>
        </w:rPr>
        <w:t xml:space="preserve">queue, and our key-value storage product based on levelDB is mainly for session storage and some other </w:t>
      </w:r>
      <w:r w:rsidRPr="0014776A">
        <w:t>unstructured</w:t>
      </w:r>
      <w:r>
        <w:t xml:space="preserve"> </w:t>
      </w:r>
      <w:r>
        <w:rPr>
          <w:rFonts w:hint="eastAsia"/>
        </w:rPr>
        <w:t>data</w:t>
      </w:r>
      <w:r>
        <w:t>.</w:t>
      </w:r>
    </w:p>
    <w:p w14:paraId="71001183" w14:textId="77777777" w:rsidR="0061102C" w:rsidRPr="002F7283" w:rsidRDefault="0061102C" w:rsidP="00706A0F">
      <w:pPr>
        <w:pStyle w:val="ab"/>
        <w:spacing w:before="156"/>
        <w:outlineLvl w:val="2"/>
        <w:rPr>
          <w:b/>
        </w:rPr>
      </w:pPr>
      <w:bookmarkStart w:id="9" w:name="_Toc200906251"/>
      <w:r w:rsidRPr="002F7283">
        <w:rPr>
          <w:rFonts w:hint="eastAsia"/>
          <w:b/>
        </w:rPr>
        <w:t xml:space="preserve">1.2.2 </w:t>
      </w:r>
      <w:bookmarkEnd w:id="9"/>
      <w:r w:rsidR="002525DD">
        <w:rPr>
          <w:rFonts w:hint="eastAsia"/>
          <w:b/>
        </w:rPr>
        <w:t>Base Service Subsystem of CBS</w:t>
      </w:r>
    </w:p>
    <w:p w14:paraId="2AACD05E" w14:textId="77777777" w:rsidR="00F1099D" w:rsidRDefault="00B774CD" w:rsidP="00B774CD">
      <w:pPr>
        <w:spacing w:before="156"/>
      </w:pPr>
      <w:r>
        <w:rPr>
          <w:rFonts w:hint="eastAsia"/>
        </w:rPr>
        <w:tab/>
      </w:r>
      <w:r>
        <w:t>A</w:t>
      </w:r>
      <w:r>
        <w:rPr>
          <w:rFonts w:hint="eastAsia"/>
        </w:rPr>
        <w:t xml:space="preserve">s shown in 1.2.1, </w:t>
      </w:r>
      <w:r w:rsidR="00F1099D">
        <w:t xml:space="preserve">the applications signed with * are parts of BSS(Base Service System). </w:t>
      </w:r>
      <w:r w:rsidR="00F1099D">
        <w:rPr>
          <w:rFonts w:hint="eastAsia"/>
        </w:rPr>
        <w:t>BSS</w:t>
      </w:r>
      <w:r w:rsidR="00F1099D">
        <w:t xml:space="preserve"> is not </w:t>
      </w:r>
      <w:r w:rsidR="000B692D">
        <w:t>consisting</w:t>
      </w:r>
      <w:r w:rsidR="00F1099D">
        <w:t xml:space="preserve"> of base products</w:t>
      </w:r>
      <w:r w:rsidR="00585194">
        <w:t xml:space="preserve"> as the name implied</w:t>
      </w:r>
      <w:r w:rsidR="00F1099D">
        <w:t xml:space="preserve">, </w:t>
      </w:r>
      <w:r w:rsidR="00585194">
        <w:rPr>
          <w:rFonts w:hint="eastAsia"/>
        </w:rPr>
        <w:t xml:space="preserve">but it is </w:t>
      </w:r>
      <w:r w:rsidR="00F1099D">
        <w:t xml:space="preserve">described by the </w:t>
      </w:r>
      <w:r w:rsidR="00585194">
        <w:t>requirements of CBS</w:t>
      </w:r>
      <w:r w:rsidR="00F65845">
        <w:t xml:space="preserve">, which </w:t>
      </w:r>
      <w:r w:rsidR="00097B6B">
        <w:t>including</w:t>
      </w:r>
      <w:r w:rsidR="00F65845">
        <w:t xml:space="preserve"> SSO, Data Import</w:t>
      </w:r>
      <w:r w:rsidR="009E122A">
        <w:t>ing</w:t>
      </w:r>
      <w:r w:rsidR="00F65845">
        <w:t>,</w:t>
      </w:r>
      <w:r w:rsidR="00D24EA5">
        <w:t xml:space="preserve"> Asynchronous</w:t>
      </w:r>
      <w:r w:rsidR="00B063EA">
        <w:t xml:space="preserve"> </w:t>
      </w:r>
      <w:r w:rsidR="00B063EA">
        <w:rPr>
          <w:rFonts w:hint="eastAsia"/>
        </w:rPr>
        <w:t>Q</w:t>
      </w:r>
      <w:r w:rsidR="00D24EA5">
        <w:t>ueue,</w:t>
      </w:r>
      <w:r w:rsidR="00F65845">
        <w:t xml:space="preserve"> </w:t>
      </w:r>
      <w:r w:rsidR="00B063EA">
        <w:rPr>
          <w:rFonts w:hint="eastAsia"/>
        </w:rPr>
        <w:t xml:space="preserve">Session Storage, </w:t>
      </w:r>
      <w:r w:rsidR="00BA5010">
        <w:t>Clearing Reports.</w:t>
      </w:r>
    </w:p>
    <w:p w14:paraId="42C270B4" w14:textId="32AA7133" w:rsidR="008F74E4" w:rsidRDefault="000D4E6D" w:rsidP="00B774CD">
      <w:pPr>
        <w:spacing w:before="156"/>
      </w:pPr>
      <w:r>
        <w:rPr>
          <w:rFonts w:hint="eastAsia"/>
        </w:rPr>
        <w:tab/>
      </w:r>
      <w:r w:rsidR="000121DE">
        <w:t>All</w:t>
      </w:r>
      <w:r w:rsidR="00EC76C1">
        <w:t xml:space="preserve"> applications </w:t>
      </w:r>
      <w:r w:rsidR="00DA29A6">
        <w:t>transfer data with storage layer which contains three infrastructures – oracle, R</w:t>
      </w:r>
      <w:r w:rsidR="00DA29A6">
        <w:rPr>
          <w:rFonts w:hint="eastAsia"/>
        </w:rPr>
        <w:t>edis,</w:t>
      </w:r>
      <w:r w:rsidR="00DA29A6">
        <w:t xml:space="preserve"> geminiDB</w:t>
      </w:r>
      <w:r w:rsidR="00076D1D">
        <w:t>. In our system, oracle is used for relational data storage, and most of data is designed to obtain a data schema.</w:t>
      </w:r>
      <w:r w:rsidR="003A5246">
        <w:t xml:space="preserve"> What’s more, </w:t>
      </w:r>
      <w:r w:rsidR="00076D1D">
        <w:t>T</w:t>
      </w:r>
      <w:r w:rsidR="00646FE8">
        <w:t xml:space="preserve">he </w:t>
      </w:r>
      <w:r w:rsidR="00076D1D">
        <w:t xml:space="preserve">Redis is well-known and widely used open source solutions for </w:t>
      </w:r>
      <w:r w:rsidR="004E34B1">
        <w:t>NoSQL</w:t>
      </w:r>
      <w:r w:rsidR="00076D1D">
        <w:t xml:space="preserve"> because it optimize many data useful basic data structures like SDS(simple dynamic string), ziplist, skiplist, intset, map</w:t>
      </w:r>
      <w:r w:rsidR="003A5246">
        <w:t xml:space="preserve">, </w:t>
      </w:r>
      <w:r w:rsidR="00076D1D">
        <w:t>not only can it</w:t>
      </w:r>
      <w:r w:rsidR="0046688D">
        <w:t xml:space="preserve"> be used as asynchronous </w:t>
      </w:r>
      <w:r w:rsidR="00076D1D">
        <w:rPr>
          <w:rFonts w:hint="eastAsia"/>
        </w:rPr>
        <w:t>queue but also it</w:t>
      </w:r>
      <w:r w:rsidR="00076D1D">
        <w:t>’</w:t>
      </w:r>
      <w:r w:rsidR="003A5246">
        <w:rPr>
          <w:rFonts w:hint="eastAsia"/>
        </w:rPr>
        <w:t xml:space="preserve">s </w:t>
      </w:r>
      <w:r w:rsidR="004E34B1">
        <w:t xml:space="preserve">a good choice for key-value storage. </w:t>
      </w:r>
      <w:r w:rsidR="002C4DEA">
        <w:t>With the properties that all data is storage in RAM</w:t>
      </w:r>
      <w:r w:rsidR="003427FF">
        <w:t xml:space="preserve"> memory</w:t>
      </w:r>
      <w:r w:rsidR="002C4DEA">
        <w:t xml:space="preserve">, while the RAM </w:t>
      </w:r>
      <w:r w:rsidR="00773B2C">
        <w:t xml:space="preserve">memory </w:t>
      </w:r>
      <w:r w:rsidR="002C4DEA">
        <w:t xml:space="preserve">is expensive, so Redis is not the best choice if you don’t have too much budget, you can find some alternatives to Redis, </w:t>
      </w:r>
      <w:r w:rsidR="00582540">
        <w:t>whose</w:t>
      </w:r>
      <w:r w:rsidR="005E7DE6">
        <w:t xml:space="preserve"> </w:t>
      </w:r>
      <w:r w:rsidR="002C4DEA">
        <w:t xml:space="preserve">data </w:t>
      </w:r>
      <w:r w:rsidR="005E7DE6">
        <w:t xml:space="preserve">is </w:t>
      </w:r>
      <w:r w:rsidR="00D96A5F">
        <w:t xml:space="preserve">in disk. In our company, </w:t>
      </w:r>
      <w:r w:rsidR="002C4DEA">
        <w:t>t</w:t>
      </w:r>
      <w:r w:rsidR="004E34B1">
        <w:t xml:space="preserve">he geminiDB </w:t>
      </w:r>
      <w:r w:rsidR="004E34B1">
        <w:rPr>
          <w:rFonts w:hint="eastAsia"/>
        </w:rPr>
        <w:t xml:space="preserve">is developed by </w:t>
      </w:r>
      <w:r w:rsidR="004E34B1">
        <w:t>ourselves</w:t>
      </w:r>
      <w:r w:rsidR="004E34B1">
        <w:rPr>
          <w:rFonts w:hint="eastAsia"/>
        </w:rPr>
        <w:t xml:space="preserve"> </w:t>
      </w:r>
      <w:r w:rsidR="004E34B1">
        <w:t>for key-value storage</w:t>
      </w:r>
      <w:r w:rsidR="007B34D1">
        <w:t xml:space="preserve"> </w:t>
      </w:r>
      <w:r w:rsidR="001E3078">
        <w:t>based on</w:t>
      </w:r>
      <w:r w:rsidR="007B34D1">
        <w:t xml:space="preserve"> the levelDB </w:t>
      </w:r>
      <w:r w:rsidR="009233AD">
        <w:t>which</w:t>
      </w:r>
      <w:r w:rsidR="007B34D1">
        <w:t xml:space="preserve"> released by google team</w:t>
      </w:r>
      <w:r w:rsidR="009233AD">
        <w:t xml:space="preserve"> </w:t>
      </w:r>
      <w:r w:rsidR="007B34D1">
        <w:t>for local disk storage engine</w:t>
      </w:r>
      <w:r w:rsidR="00E11289">
        <w:t>, and it save quite a lot memory.</w:t>
      </w:r>
      <w:r w:rsidR="007B34D1">
        <w:t xml:space="preserve"> </w:t>
      </w:r>
    </w:p>
    <w:p w14:paraId="386A78F7" w14:textId="77777777" w:rsidR="0014597C" w:rsidRPr="00B774CD" w:rsidRDefault="00EF186D" w:rsidP="00F96738">
      <w:pPr>
        <w:spacing w:before="156"/>
      </w:pPr>
      <w:r>
        <w:tab/>
        <w:t xml:space="preserve">Simply conclude: BSS is necessary because some basic issues need to solved so as to provide technical </w:t>
      </w:r>
      <w:r>
        <w:rPr>
          <w:rFonts w:hint="eastAsia"/>
        </w:rPr>
        <w:t xml:space="preserve">support for </w:t>
      </w:r>
      <w:r>
        <w:t xml:space="preserve">upper business </w:t>
      </w:r>
      <w:r w:rsidR="007152DB">
        <w:rPr>
          <w:rFonts w:hint="eastAsia"/>
        </w:rPr>
        <w:t>systems, this article just</w:t>
      </w:r>
      <w:r w:rsidR="007152DB">
        <w:t xml:space="preserve"> talk</w:t>
      </w:r>
      <w:r w:rsidR="007152DB">
        <w:rPr>
          <w:rFonts w:hint="eastAsia"/>
        </w:rPr>
        <w:t xml:space="preserve"> about a part of BSS,</w:t>
      </w:r>
      <w:r w:rsidR="007152DB">
        <w:t xml:space="preserve"> and it’</w:t>
      </w:r>
      <w:r w:rsidR="007152DB">
        <w:rPr>
          <w:rFonts w:hint="eastAsia"/>
        </w:rPr>
        <w:t xml:space="preserve">s my work </w:t>
      </w:r>
      <w:r w:rsidR="007152DB">
        <w:t xml:space="preserve">for graduation </w:t>
      </w:r>
      <w:r w:rsidR="007152DB">
        <w:rPr>
          <w:rFonts w:hint="eastAsia"/>
        </w:rPr>
        <w:t>pro</w:t>
      </w:r>
      <w:r w:rsidR="007152DB">
        <w:t>ject.</w:t>
      </w:r>
    </w:p>
    <w:p w14:paraId="67AF71D2" w14:textId="77777777" w:rsidR="006F7F84" w:rsidRPr="002F7283" w:rsidRDefault="00316E0A" w:rsidP="00706A0F">
      <w:pPr>
        <w:pStyle w:val="a7"/>
        <w:spacing w:before="312"/>
        <w:outlineLvl w:val="1"/>
        <w:rPr>
          <w:b/>
        </w:rPr>
      </w:pPr>
      <w:bookmarkStart w:id="10" w:name="_Toc200906252"/>
      <w:r w:rsidRPr="002F7283">
        <w:rPr>
          <w:rFonts w:hint="eastAsia"/>
          <w:b/>
        </w:rPr>
        <w:t>1.3</w:t>
      </w:r>
      <w:r w:rsidR="00423F77" w:rsidRPr="002F7283">
        <w:rPr>
          <w:rFonts w:hint="eastAsia"/>
          <w:b/>
        </w:rPr>
        <w:t xml:space="preserve"> </w:t>
      </w:r>
      <w:r w:rsidRPr="002F7283">
        <w:rPr>
          <w:rFonts w:hint="eastAsia"/>
          <w:b/>
        </w:rPr>
        <w:t xml:space="preserve">My </w:t>
      </w:r>
      <w:r w:rsidR="002F7283">
        <w:rPr>
          <w:rFonts w:hint="eastAsia"/>
          <w:b/>
        </w:rPr>
        <w:t>W</w:t>
      </w:r>
      <w:r w:rsidRPr="002F7283">
        <w:rPr>
          <w:rFonts w:hint="eastAsia"/>
          <w:b/>
        </w:rPr>
        <w:t>ork</w:t>
      </w:r>
      <w:bookmarkEnd w:id="10"/>
    </w:p>
    <w:p w14:paraId="50AE7A2D" w14:textId="77777777" w:rsidR="00363F80" w:rsidRDefault="00316E0A" w:rsidP="006E2B73">
      <w:pPr>
        <w:adjustRightInd w:val="0"/>
        <w:spacing w:before="156"/>
        <w:ind w:firstLine="397"/>
      </w:pPr>
      <w:r w:rsidRPr="00B861A3">
        <w:rPr>
          <w:rFonts w:hint="eastAsia"/>
        </w:rPr>
        <w:t xml:space="preserve">A whole </w:t>
      </w:r>
      <w:r w:rsidR="0049367B">
        <w:t xml:space="preserve">service management </w:t>
      </w:r>
      <w:r w:rsidR="0049367B">
        <w:rPr>
          <w:rFonts w:hint="eastAsia"/>
        </w:rPr>
        <w:t>subsystem</w:t>
      </w:r>
      <w:r w:rsidR="000C5146">
        <w:rPr>
          <w:rFonts w:hint="eastAsia"/>
        </w:rPr>
        <w:t xml:space="preserve"> </w:t>
      </w:r>
      <w:r w:rsidRPr="00B861A3">
        <w:rPr>
          <w:rFonts w:hint="eastAsia"/>
        </w:rPr>
        <w:t xml:space="preserve">consists of </w:t>
      </w:r>
      <w:r w:rsidR="00C72E80">
        <w:t>five</w:t>
      </w:r>
      <w:r w:rsidRPr="00B861A3">
        <w:rPr>
          <w:rFonts w:hint="eastAsia"/>
        </w:rPr>
        <w:t xml:space="preserve"> main subsystems: </w:t>
      </w:r>
      <w:r w:rsidR="00E72385">
        <w:t>b</w:t>
      </w:r>
      <w:r w:rsidR="001E12D8">
        <w:t>ase</w:t>
      </w:r>
      <w:r w:rsidR="00C72E80">
        <w:t xml:space="preserve"> </w:t>
      </w:r>
      <w:r w:rsidR="00E72385">
        <w:t>s</w:t>
      </w:r>
      <w:r w:rsidR="001E12D8">
        <w:t>ervice</w:t>
      </w:r>
      <w:r w:rsidR="00C72E80">
        <w:t xml:space="preserve"> </w:t>
      </w:r>
      <w:r w:rsidRPr="00B861A3">
        <w:rPr>
          <w:rFonts w:hint="eastAsia"/>
        </w:rPr>
        <w:t xml:space="preserve">subsystem, </w:t>
      </w:r>
      <w:r w:rsidR="00E72385">
        <w:t>clearing subsystem, a</w:t>
      </w:r>
      <w:r w:rsidR="001E12D8">
        <w:t xml:space="preserve">ccounting </w:t>
      </w:r>
      <w:r w:rsidR="001E12D8">
        <w:rPr>
          <w:rFonts w:hint="eastAsia"/>
        </w:rPr>
        <w:t>sub</w:t>
      </w:r>
      <w:r w:rsidR="00E72385">
        <w:t>system, system m</w:t>
      </w:r>
      <w:r w:rsidR="00EE26B6">
        <w:t>anagement subsystem, p</w:t>
      </w:r>
      <w:r w:rsidR="001E12D8">
        <w:t xml:space="preserve">eriodic </w:t>
      </w:r>
      <w:r w:rsidR="00EE26B6">
        <w:rPr>
          <w:rFonts w:hint="eastAsia"/>
        </w:rPr>
        <w:t>r</w:t>
      </w:r>
      <w:r w:rsidR="001E12D8">
        <w:rPr>
          <w:rFonts w:hint="eastAsia"/>
        </w:rPr>
        <w:t xml:space="preserve">eport </w:t>
      </w:r>
      <w:r w:rsidR="001E12D8">
        <w:t>subsystem</w:t>
      </w:r>
      <w:r w:rsidR="006E2B73">
        <w:t>. A</w:t>
      </w:r>
      <w:r w:rsidR="00406C7F">
        <w:rPr>
          <w:rFonts w:hint="eastAsia"/>
        </w:rPr>
        <w:t>s</w:t>
      </w:r>
      <w:r w:rsidR="006E2B73">
        <w:rPr>
          <w:rFonts w:hint="eastAsia"/>
        </w:rPr>
        <w:t xml:space="preserve"> </w:t>
      </w:r>
      <w:r w:rsidR="00071B8E">
        <w:rPr>
          <w:rFonts w:hint="eastAsia"/>
        </w:rPr>
        <w:t>time and other resources</w:t>
      </w:r>
      <w:r w:rsidR="006E2B73">
        <w:t xml:space="preserve"> is limited, </w:t>
      </w:r>
      <w:r w:rsidR="006E2B73" w:rsidRPr="00B861A3">
        <w:rPr>
          <w:rFonts w:hint="eastAsia"/>
        </w:rPr>
        <w:t>we can</w:t>
      </w:r>
      <w:r w:rsidR="006E2B73" w:rsidRPr="00B861A3">
        <w:t>’</w:t>
      </w:r>
      <w:r w:rsidR="006E2B73">
        <w:rPr>
          <w:rFonts w:hint="eastAsia"/>
        </w:rPr>
        <w:t xml:space="preserve">t cover all these </w:t>
      </w:r>
      <w:r w:rsidR="006E2B73">
        <w:t>aspects</w:t>
      </w:r>
      <w:r w:rsidR="001C276D">
        <w:rPr>
          <w:rFonts w:hint="eastAsia"/>
        </w:rPr>
        <w:t xml:space="preserve">, </w:t>
      </w:r>
      <w:r w:rsidR="006A2D55">
        <w:t>and the b</w:t>
      </w:r>
      <w:r w:rsidR="00EE26B6">
        <w:t>ase service s</w:t>
      </w:r>
      <w:r w:rsidR="006E2B73">
        <w:t xml:space="preserve">ystem contains several difficult modules that not </w:t>
      </w:r>
      <w:r w:rsidR="006E2B73" w:rsidRPr="006E2B73">
        <w:t>appropriate</w:t>
      </w:r>
      <w:r w:rsidR="006E2B73">
        <w:t xml:space="preserve"> for graduation project, so </w:t>
      </w:r>
      <w:r w:rsidR="00912691">
        <w:rPr>
          <w:rFonts w:hint="eastAsia"/>
        </w:rPr>
        <w:t xml:space="preserve">we focus </w:t>
      </w:r>
      <w:r w:rsidR="00FA7111">
        <w:rPr>
          <w:rFonts w:hint="eastAsia"/>
        </w:rPr>
        <w:t xml:space="preserve">mainly some </w:t>
      </w:r>
      <w:r w:rsidR="00FA7111">
        <w:t>separate</w:t>
      </w:r>
      <w:r w:rsidR="00002EE2">
        <w:t xml:space="preserve"> </w:t>
      </w:r>
      <w:r w:rsidR="00FA7111">
        <w:t>but</w:t>
      </w:r>
      <w:r w:rsidR="00002EE2">
        <w:t xml:space="preserve"> complete</w:t>
      </w:r>
      <w:r w:rsidR="00912691">
        <w:rPr>
          <w:rFonts w:hint="eastAsia"/>
        </w:rPr>
        <w:t xml:space="preserve"> </w:t>
      </w:r>
      <w:r w:rsidR="00071B8E">
        <w:rPr>
          <w:rFonts w:hint="eastAsia"/>
        </w:rPr>
        <w:t>parts of Base Service subsystem</w:t>
      </w:r>
      <w:r w:rsidRPr="00B861A3">
        <w:rPr>
          <w:rFonts w:hint="eastAsia"/>
        </w:rPr>
        <w:t>.</w:t>
      </w:r>
    </w:p>
    <w:p w14:paraId="5091F7F9" w14:textId="614545AB" w:rsidR="00FA7111" w:rsidRDefault="00316E0A" w:rsidP="00363F80">
      <w:pPr>
        <w:adjustRightInd w:val="0"/>
        <w:spacing w:before="156"/>
        <w:ind w:firstLine="397"/>
      </w:pPr>
      <w:r w:rsidRPr="00B861A3">
        <w:rPr>
          <w:rFonts w:hint="eastAsia"/>
        </w:rPr>
        <w:t xml:space="preserve">In the </w:t>
      </w:r>
      <w:r w:rsidRPr="00B861A3">
        <w:t xml:space="preserve">rest of this article, we </w:t>
      </w:r>
      <w:r w:rsidR="00C6114E">
        <w:t xml:space="preserve">will </w:t>
      </w:r>
      <w:r w:rsidRPr="00B861A3">
        <w:t xml:space="preserve">introduce </w:t>
      </w:r>
      <w:r w:rsidRPr="00B861A3">
        <w:rPr>
          <w:rFonts w:hint="eastAsia"/>
        </w:rPr>
        <w:t xml:space="preserve">the </w:t>
      </w:r>
      <w:r w:rsidRPr="00B861A3">
        <w:t>architecture</w:t>
      </w:r>
      <w:r w:rsidRPr="00B861A3">
        <w:rPr>
          <w:rFonts w:hint="eastAsia"/>
        </w:rPr>
        <w:t xml:space="preserve">, </w:t>
      </w:r>
      <w:r w:rsidR="00C6114E">
        <w:t xml:space="preserve">detailed design and some core </w:t>
      </w:r>
      <w:r w:rsidR="00C6114E" w:rsidRPr="00B861A3">
        <w:rPr>
          <w:rFonts w:hint="eastAsia"/>
        </w:rPr>
        <w:t xml:space="preserve">algorithms </w:t>
      </w:r>
      <w:r w:rsidR="0049367B">
        <w:t>of base s</w:t>
      </w:r>
      <w:r w:rsidR="00FA7111">
        <w:t xml:space="preserve">ervice subsystem, </w:t>
      </w:r>
      <w:r w:rsidR="0021518C">
        <w:t>all modules are designed elegant, we develop</w:t>
      </w:r>
      <w:r w:rsidR="00D877D1">
        <w:t>ed</w:t>
      </w:r>
      <w:r w:rsidR="0049367B">
        <w:t xml:space="preserve"> data m</w:t>
      </w:r>
      <w:r w:rsidR="0021518C">
        <w:t xml:space="preserve">anagement </w:t>
      </w:r>
      <w:r w:rsidR="00AD10D7">
        <w:t xml:space="preserve">and </w:t>
      </w:r>
      <w:r w:rsidR="0049367B">
        <w:t>clearing r</w:t>
      </w:r>
      <w:r w:rsidR="00AD10D7">
        <w:t xml:space="preserve">eport </w:t>
      </w:r>
      <w:r w:rsidR="0021518C">
        <w:t>using common Java lightweight development way</w:t>
      </w:r>
      <w:r w:rsidR="00441A53">
        <w:t>, and develop</w:t>
      </w:r>
      <w:r w:rsidR="00D877D1">
        <w:t>ed</w:t>
      </w:r>
      <w:r w:rsidR="00441A53">
        <w:t xml:space="preserve"> python-</w:t>
      </w:r>
      <w:r w:rsidR="00441A53">
        <w:rPr>
          <w:rFonts w:hint="eastAsia"/>
        </w:rPr>
        <w:t>cas</w:t>
      </w:r>
      <w:r w:rsidR="00441A53">
        <w:t xml:space="preserve"> module in python language, and develop</w:t>
      </w:r>
      <w:r w:rsidR="00D877D1">
        <w:t>ed</w:t>
      </w:r>
      <w:r w:rsidR="00441A53">
        <w:t xml:space="preserve"> geminiDB using c because it’</w:t>
      </w:r>
      <w:r w:rsidR="00441A53">
        <w:rPr>
          <w:rFonts w:hint="eastAsia"/>
        </w:rPr>
        <w:t>s</w:t>
      </w:r>
      <w:r w:rsidR="00441A53">
        <w:t xml:space="preserve"> quite efficient</w:t>
      </w:r>
      <w:r w:rsidR="00920A30">
        <w:t>.</w:t>
      </w:r>
      <w:r w:rsidR="001E2BB8">
        <w:t xml:space="preserve"> So </w:t>
      </w:r>
      <w:r w:rsidR="00AC3960">
        <w:rPr>
          <w:rFonts w:hint="eastAsia"/>
        </w:rPr>
        <w:t>these parts of base s</w:t>
      </w:r>
      <w:r w:rsidR="001E2BB8">
        <w:rPr>
          <w:rFonts w:hint="eastAsia"/>
        </w:rPr>
        <w:t xml:space="preserve">ervice </w:t>
      </w:r>
      <w:r w:rsidR="00AC3960">
        <w:rPr>
          <w:rFonts w:hint="eastAsia"/>
        </w:rPr>
        <w:t>s</w:t>
      </w:r>
      <w:r w:rsidR="001E2BB8">
        <w:rPr>
          <w:rFonts w:hint="eastAsia"/>
        </w:rPr>
        <w:t>ubs</w:t>
      </w:r>
      <w:r w:rsidR="001E2BB8">
        <w:t>ystem is funny and challenging.</w:t>
      </w:r>
      <w:r w:rsidR="00441A53">
        <w:t xml:space="preserve"> </w:t>
      </w:r>
    </w:p>
    <w:p w14:paraId="0AE2ED51" w14:textId="2D9B03D9" w:rsidR="00FA57F4" w:rsidRDefault="001E7FCB" w:rsidP="00FA57F4">
      <w:pPr>
        <w:spacing w:before="156"/>
        <w:ind w:firstLine="397"/>
        <w:sectPr w:rsidR="00FA57F4" w:rsidSect="00BB2F1A">
          <w:headerReference w:type="default" r:id="rId25"/>
          <w:pgSz w:w="11906" w:h="16838"/>
          <w:pgMar w:top="1440" w:right="1800" w:bottom="1440" w:left="1800" w:header="851" w:footer="992" w:gutter="0"/>
          <w:pgNumType w:fmt="numberInDash" w:start="1"/>
          <w:cols w:space="425"/>
          <w:docGrid w:type="lines" w:linePitch="312"/>
        </w:sectPr>
      </w:pPr>
      <w:r>
        <w:lastRenderedPageBreak/>
        <w:t>T</w:t>
      </w:r>
      <w:r>
        <w:rPr>
          <w:rFonts w:hint="eastAsia"/>
        </w:rPr>
        <w:t xml:space="preserve">his is how this article is </w:t>
      </w:r>
      <w:r>
        <w:t>organized</w:t>
      </w:r>
      <w:r>
        <w:rPr>
          <w:rFonts w:hint="eastAsia"/>
        </w:rPr>
        <w:t xml:space="preserve">. </w:t>
      </w:r>
      <w:r w:rsidR="00721E75">
        <w:rPr>
          <w:rFonts w:hint="eastAsia"/>
        </w:rPr>
        <w:t xml:space="preserve">Chapter </w:t>
      </w:r>
      <w:r w:rsidR="00316E0A">
        <w:rPr>
          <w:rFonts w:hint="eastAsia"/>
        </w:rPr>
        <w:t xml:space="preserve">2 presents a brief </w:t>
      </w:r>
      <w:r w:rsidR="00316E0A">
        <w:t>introduction</w:t>
      </w:r>
      <w:r w:rsidR="00316E0A">
        <w:rPr>
          <w:rFonts w:hint="eastAsia"/>
        </w:rPr>
        <w:t xml:space="preserve"> to </w:t>
      </w:r>
      <w:r w:rsidR="0049660C">
        <w:t xml:space="preserve">the techniques that were used </w:t>
      </w:r>
      <w:r w:rsidR="00903C47">
        <w:t xml:space="preserve">in the process of implementation, it’s short but cover several popular aspects of software development. </w:t>
      </w:r>
      <w:r w:rsidR="00721E75">
        <w:rPr>
          <w:rFonts w:hint="eastAsia"/>
        </w:rPr>
        <w:t>Chapter</w:t>
      </w:r>
      <w:r w:rsidR="00316E0A">
        <w:rPr>
          <w:rFonts w:hint="eastAsia"/>
        </w:rPr>
        <w:t xml:space="preserve"> 3 is the system analy</w:t>
      </w:r>
      <w:r w:rsidR="00721E75">
        <w:rPr>
          <w:rFonts w:hint="eastAsia"/>
        </w:rPr>
        <w:t>sis</w:t>
      </w:r>
      <w:r w:rsidR="00AC3960">
        <w:rPr>
          <w:rFonts w:hint="eastAsia"/>
        </w:rPr>
        <w:t xml:space="preserve"> of the base s</w:t>
      </w:r>
      <w:r w:rsidR="002669FC">
        <w:rPr>
          <w:rFonts w:hint="eastAsia"/>
        </w:rPr>
        <w:t>ervice subsystem</w:t>
      </w:r>
      <w:r w:rsidR="002A4593">
        <w:rPr>
          <w:rFonts w:hint="eastAsia"/>
        </w:rPr>
        <w:t xml:space="preserve"> we worked on</w:t>
      </w:r>
      <w:r w:rsidR="00316E0A">
        <w:rPr>
          <w:rFonts w:hint="eastAsia"/>
        </w:rPr>
        <w:t xml:space="preserve">. </w:t>
      </w:r>
      <w:r w:rsidR="00316E0A">
        <w:t>T</w:t>
      </w:r>
      <w:r w:rsidR="00316E0A">
        <w:rPr>
          <w:rFonts w:hint="eastAsia"/>
        </w:rPr>
        <w:t xml:space="preserve">he </w:t>
      </w:r>
      <w:r w:rsidR="00DE3828">
        <w:t xml:space="preserve">architecture and </w:t>
      </w:r>
      <w:r w:rsidR="00316E0A">
        <w:rPr>
          <w:rFonts w:hint="eastAsia"/>
        </w:rPr>
        <w:t>detailed design of ea</w:t>
      </w:r>
      <w:r w:rsidR="00DE3828">
        <w:rPr>
          <w:rFonts w:hint="eastAsia"/>
        </w:rPr>
        <w:t xml:space="preserve">ch module </w:t>
      </w:r>
      <w:r w:rsidR="00602747">
        <w:t xml:space="preserve">of </w:t>
      </w:r>
      <w:r w:rsidR="00DE3828">
        <w:rPr>
          <w:rFonts w:hint="eastAsia"/>
        </w:rPr>
        <w:t>base service subsystem</w:t>
      </w:r>
      <w:r w:rsidR="00602747">
        <w:rPr>
          <w:rFonts w:hint="eastAsia"/>
        </w:rPr>
        <w:t xml:space="preserve"> is presented in chapter </w:t>
      </w:r>
      <w:r w:rsidR="00F462F5">
        <w:rPr>
          <w:rFonts w:hint="eastAsia"/>
        </w:rPr>
        <w:t xml:space="preserve">4, while </w:t>
      </w:r>
      <w:r w:rsidR="00B10C42">
        <w:rPr>
          <w:rFonts w:hint="eastAsia"/>
        </w:rPr>
        <w:t>i</w:t>
      </w:r>
      <w:r w:rsidR="00316E0A">
        <w:rPr>
          <w:rFonts w:hint="eastAsia"/>
        </w:rPr>
        <w:t xml:space="preserve">n </w:t>
      </w:r>
      <w:r w:rsidR="00B10C42">
        <w:rPr>
          <w:rFonts w:hint="eastAsia"/>
        </w:rPr>
        <w:t>c</w:t>
      </w:r>
      <w:r w:rsidR="00551B86">
        <w:rPr>
          <w:rFonts w:hint="eastAsia"/>
        </w:rPr>
        <w:t xml:space="preserve">hapter </w:t>
      </w:r>
      <w:r w:rsidR="00316E0A">
        <w:rPr>
          <w:rFonts w:hint="eastAsia"/>
        </w:rPr>
        <w:t>5, the imple</w:t>
      </w:r>
      <w:r w:rsidR="00D52476">
        <w:rPr>
          <w:rFonts w:hint="eastAsia"/>
        </w:rPr>
        <w:t>mentation detail is introduced,</w:t>
      </w:r>
      <w:r w:rsidR="00D52476">
        <w:t xml:space="preserve"> </w:t>
      </w:r>
      <w:r w:rsidR="00866FA4">
        <w:t>more</w:t>
      </w:r>
      <w:r w:rsidR="00D877D1">
        <w:t>over, we give the test method have been</w:t>
      </w:r>
      <w:r w:rsidR="00866FA4">
        <w:t xml:space="preserve"> used in the test process in chapter 6, </w:t>
      </w:r>
      <w:r w:rsidR="00316E0A">
        <w:rPr>
          <w:rFonts w:hint="eastAsia"/>
        </w:rPr>
        <w:t xml:space="preserve">at last we draw the </w:t>
      </w:r>
      <w:r w:rsidR="00316E0A">
        <w:t>conclusion</w:t>
      </w:r>
      <w:r w:rsidR="00316E0A">
        <w:rPr>
          <w:rFonts w:hint="eastAsia"/>
        </w:rPr>
        <w:t xml:space="preserve"> and</w:t>
      </w:r>
      <w:r w:rsidR="002835B4">
        <w:t xml:space="preserve"> introduce some feasible </w:t>
      </w:r>
      <w:r w:rsidR="00316E0A">
        <w:rPr>
          <w:rFonts w:hint="eastAsia"/>
        </w:rPr>
        <w:t>direction</w:t>
      </w:r>
      <w:r w:rsidR="007B44F6">
        <w:rPr>
          <w:rFonts w:hint="eastAsia"/>
        </w:rPr>
        <w:t>s</w:t>
      </w:r>
      <w:r w:rsidR="00316E0A">
        <w:rPr>
          <w:rFonts w:hint="eastAsia"/>
        </w:rPr>
        <w:t xml:space="preserve"> for the future work</w:t>
      </w:r>
      <w:r w:rsidR="00056019">
        <w:rPr>
          <w:rFonts w:hint="eastAsia"/>
        </w:rPr>
        <w:t>.</w:t>
      </w:r>
    </w:p>
    <w:p w14:paraId="3EB6F872" w14:textId="42782158" w:rsidR="00D000E0" w:rsidRPr="00311B8C" w:rsidRDefault="00311B8C" w:rsidP="00311B8C">
      <w:pPr>
        <w:pStyle w:val="1"/>
        <w:rPr>
          <w:b/>
        </w:rPr>
      </w:pPr>
      <w:bookmarkStart w:id="11" w:name="_Toc200906253"/>
      <w:r>
        <w:rPr>
          <w:rFonts w:hint="eastAsia"/>
          <w:b/>
        </w:rPr>
        <w:lastRenderedPageBreak/>
        <w:t>Chapter 2</w:t>
      </w:r>
      <w:r w:rsidR="00F541C0" w:rsidRPr="00311B8C">
        <w:rPr>
          <w:rFonts w:hint="eastAsia"/>
          <w:b/>
        </w:rPr>
        <w:t xml:space="preserve"> </w:t>
      </w:r>
      <w:bookmarkEnd w:id="11"/>
      <w:r w:rsidR="00BB5975">
        <w:rPr>
          <w:b/>
        </w:rPr>
        <w:t>Core</w:t>
      </w:r>
      <w:r w:rsidR="00FC759C">
        <w:rPr>
          <w:b/>
        </w:rPr>
        <w:t xml:space="preserve"> </w:t>
      </w:r>
      <w:r w:rsidR="005F503C">
        <w:rPr>
          <w:b/>
        </w:rPr>
        <w:t>Technology</w:t>
      </w:r>
    </w:p>
    <w:p w14:paraId="0C65F3DA" w14:textId="77777777" w:rsidR="00B0362E" w:rsidRDefault="00B0362E" w:rsidP="00D000E0">
      <w:pPr>
        <w:spacing w:before="156"/>
        <w:ind w:firstLine="360"/>
      </w:pPr>
      <w:r>
        <w:t>I</w:t>
      </w:r>
      <w:r w:rsidR="00C77991">
        <w:rPr>
          <w:rFonts w:hint="eastAsia"/>
        </w:rPr>
        <w:t xml:space="preserve">n chapter 1, we </w:t>
      </w:r>
      <w:r w:rsidR="00C77991">
        <w:t>introduce</w:t>
      </w:r>
      <w:r w:rsidR="00C77991">
        <w:rPr>
          <w:rFonts w:hint="eastAsia"/>
        </w:rPr>
        <w:t xml:space="preserve"> the </w:t>
      </w:r>
      <w:r w:rsidR="00C77991">
        <w:t xml:space="preserve">simple requirements and implementation method of </w:t>
      </w:r>
      <w:r w:rsidR="00C77991">
        <w:rPr>
          <w:rFonts w:hint="eastAsia"/>
        </w:rPr>
        <w:t xml:space="preserve">base service subsystem, </w:t>
      </w:r>
      <w:r w:rsidR="00C77991">
        <w:t>but it’</w:t>
      </w:r>
      <w:r w:rsidR="00C77991">
        <w:rPr>
          <w:rFonts w:hint="eastAsia"/>
        </w:rPr>
        <w:t>s not specific, so here we will talk about special key technology.</w:t>
      </w:r>
    </w:p>
    <w:p w14:paraId="3E489BC8" w14:textId="5D6EC18A" w:rsidR="00D000E0" w:rsidRDefault="00D000E0" w:rsidP="00706A0F">
      <w:pPr>
        <w:pStyle w:val="a7"/>
        <w:spacing w:before="312"/>
        <w:outlineLvl w:val="1"/>
        <w:rPr>
          <w:b/>
        </w:rPr>
      </w:pPr>
      <w:bookmarkStart w:id="12" w:name="_Ref197892196"/>
      <w:bookmarkStart w:id="13" w:name="_Toc200906254"/>
      <w:r w:rsidRPr="002F7283">
        <w:rPr>
          <w:rFonts w:hint="eastAsia"/>
          <w:b/>
        </w:rPr>
        <w:t xml:space="preserve">2.1 </w:t>
      </w:r>
      <w:bookmarkEnd w:id="12"/>
      <w:bookmarkEnd w:id="13"/>
      <w:r w:rsidR="00B96529">
        <w:rPr>
          <w:b/>
        </w:rPr>
        <w:t>Web Development</w:t>
      </w:r>
      <w:r w:rsidR="00E07655">
        <w:rPr>
          <w:b/>
        </w:rPr>
        <w:t xml:space="preserve"> in Java</w:t>
      </w:r>
    </w:p>
    <w:p w14:paraId="73D1C6EA" w14:textId="46DB67ED" w:rsidR="002E4A3C" w:rsidRPr="002F7283" w:rsidRDefault="00641DE3" w:rsidP="002E4A3C">
      <w:pPr>
        <w:pStyle w:val="ab"/>
        <w:spacing w:before="156"/>
        <w:outlineLvl w:val="2"/>
        <w:rPr>
          <w:b/>
        </w:rPr>
      </w:pPr>
      <w:r>
        <w:rPr>
          <w:rFonts w:hint="eastAsia"/>
          <w:b/>
        </w:rPr>
        <w:t>2</w:t>
      </w:r>
      <w:r w:rsidR="002E4A3C" w:rsidRPr="002F7283">
        <w:rPr>
          <w:rFonts w:hint="eastAsia"/>
          <w:b/>
        </w:rPr>
        <w:t xml:space="preserve">.2.1 </w:t>
      </w:r>
      <w:r w:rsidR="002E4A3C">
        <w:rPr>
          <w:b/>
        </w:rPr>
        <w:t>Java EE Specification</w:t>
      </w:r>
    </w:p>
    <w:p w14:paraId="028D1A3B" w14:textId="77777777" w:rsidR="006E0D61" w:rsidRDefault="00C23C96" w:rsidP="004B3D6C">
      <w:pPr>
        <w:spacing w:before="156"/>
        <w:ind w:firstLine="360"/>
      </w:pPr>
      <w:r>
        <w:t xml:space="preserve">Web system </w:t>
      </w:r>
      <w:r w:rsidR="0085032A">
        <w:t xml:space="preserve">is a </w:t>
      </w:r>
      <w:r w:rsidR="00BB1A81">
        <w:t xml:space="preserve">big and </w:t>
      </w:r>
      <w:r w:rsidR="00BB1A81" w:rsidRPr="00BB1A81">
        <w:t>comprehensive</w:t>
      </w:r>
      <w:r w:rsidR="00BB1A81">
        <w:t xml:space="preserve"> </w:t>
      </w:r>
      <w:r w:rsidR="00BB1A81" w:rsidRPr="00BB1A81">
        <w:t>engineering</w:t>
      </w:r>
      <w:r w:rsidR="00BB1A81">
        <w:t xml:space="preserve">, </w:t>
      </w:r>
      <w:r w:rsidR="00B73701">
        <w:t xml:space="preserve">may include </w:t>
      </w:r>
      <w:r w:rsidR="00CF23E8">
        <w:t>architecture</w:t>
      </w:r>
      <w:r w:rsidR="00B73701">
        <w:t>, web design, web content</w:t>
      </w:r>
      <w:r w:rsidR="00CF23E8">
        <w:t xml:space="preserve"> development, security, </w:t>
      </w:r>
      <w:r w:rsidR="00CF23E8">
        <w:rPr>
          <w:rFonts w:hint="eastAsia"/>
        </w:rPr>
        <w:t>the</w:t>
      </w:r>
      <w:r w:rsidR="00CF23E8">
        <w:t>re are many different method for web developing in</w:t>
      </w:r>
      <w:r w:rsidR="00CC019E">
        <w:t xml:space="preserve"> high-level language. </w:t>
      </w:r>
    </w:p>
    <w:p w14:paraId="44412374" w14:textId="06437590" w:rsidR="009B0352" w:rsidRDefault="002C0D94" w:rsidP="007E17CE">
      <w:pPr>
        <w:spacing w:before="156"/>
        <w:ind w:firstLine="360"/>
      </w:pPr>
      <w:r>
        <w:t>Using Java, Java EE specification introduce the model for dev</w:t>
      </w:r>
      <w:r w:rsidR="004A6035">
        <w:t xml:space="preserve">eloping enterprise application, </w:t>
      </w:r>
      <w:r w:rsidR="009B0352" w:rsidRPr="00C00B03">
        <w:t>Java Platform, Enterprise Edition or Java EE is a widely used enterprise computing platform developed under the Java Community Process</w:t>
      </w:r>
      <w:r w:rsidR="009B0352">
        <w:rPr>
          <w:rFonts w:hint="eastAsia"/>
          <w:vertAlign w:val="superscript"/>
        </w:rPr>
        <w:t>[2</w:t>
      </w:r>
      <w:r w:rsidR="009B0352" w:rsidRPr="002167BF">
        <w:rPr>
          <w:rFonts w:hint="eastAsia"/>
          <w:vertAlign w:val="superscript"/>
        </w:rPr>
        <w:t>]</w:t>
      </w:r>
      <w:r w:rsidR="009B0352">
        <w:t>, t</w:t>
      </w:r>
      <w:r w:rsidR="009B0352" w:rsidRPr="00C00B03">
        <w:t>he platform provides an API and runtime environment for developing and running enterprise software, including network and web services, and other large-scale, multi-tiered, scalable, reliable, a</w:t>
      </w:r>
      <w:r w:rsidR="009B0352">
        <w:t>nd secure network applications.</w:t>
      </w:r>
    </w:p>
    <w:p w14:paraId="6B2520A8" w14:textId="11F9F54E" w:rsidR="004A6035" w:rsidRDefault="004A6035" w:rsidP="007E17CE">
      <w:pPr>
        <w:spacing w:before="156"/>
        <w:ind w:firstLine="360"/>
      </w:pPr>
      <w:r>
        <w:rPr>
          <w:rFonts w:hint="eastAsia"/>
        </w:rPr>
        <w:t>the Java</w:t>
      </w:r>
      <w:r>
        <w:t xml:space="preserve"> </w:t>
      </w:r>
      <w:r>
        <w:rPr>
          <w:rFonts w:hint="eastAsia"/>
        </w:rPr>
        <w:t>EE speci</w:t>
      </w:r>
      <w:r>
        <w:t>fication is complete and powerful as shown in figure 2.1.</w:t>
      </w:r>
    </w:p>
    <w:p w14:paraId="07BB0356" w14:textId="704C07C2" w:rsidR="004A6035" w:rsidRDefault="00831501" w:rsidP="009B0352">
      <w:pPr>
        <w:spacing w:before="156"/>
      </w:pPr>
      <w:r>
        <w:object w:dxaOrig="11618" w:dyaOrig="6918" w14:anchorId="2BB528D8">
          <v:shape id="_x0000_i1995" type="#_x0000_t75" style="width:414.5pt;height:247.8pt" o:ole="">
            <v:imagedata r:id="rId26" o:title=""/>
          </v:shape>
          <o:OLEObject Type="Embed" ProgID="Visio.Drawing.11" ShapeID="_x0000_i1995" DrawAspect="Content" ObjectID="_1525384600" r:id="rId27"/>
        </w:object>
      </w:r>
    </w:p>
    <w:p w14:paraId="3238A11B" w14:textId="32F9E916" w:rsidR="000863B4" w:rsidRPr="000863B4" w:rsidRDefault="000863B4" w:rsidP="000863B4">
      <w:pPr>
        <w:pStyle w:val="aa"/>
        <w:spacing w:before="156"/>
        <w:jc w:val="center"/>
        <w:rPr>
          <w:rFonts w:ascii="Times New Roman" w:hAnsi="Times New Roman"/>
          <w:b/>
          <w:sz w:val="21"/>
          <w:szCs w:val="21"/>
        </w:rPr>
      </w:pPr>
      <w:r w:rsidRPr="00161E57">
        <w:rPr>
          <w:rFonts w:ascii="Times New Roman" w:hAnsi="Times New Roman"/>
          <w:b/>
          <w:sz w:val="21"/>
          <w:szCs w:val="21"/>
        </w:rPr>
        <w:t>Figure</w:t>
      </w:r>
      <w:r>
        <w:rPr>
          <w:rFonts w:ascii="Times New Roman" w:hAnsi="Times New Roman" w:hint="eastAsia"/>
          <w:b/>
          <w:sz w:val="21"/>
          <w:szCs w:val="21"/>
        </w:rPr>
        <w:t xml:space="preserve"> 2</w:t>
      </w:r>
      <w:r>
        <w:rPr>
          <w:rFonts w:ascii="Times New Roman" w:hAnsi="Times New Roman"/>
          <w:b/>
          <w:sz w:val="21"/>
          <w:szCs w:val="21"/>
        </w:rPr>
        <w:t>.</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sidR="00A22A7C">
        <w:rPr>
          <w:rFonts w:ascii="Times New Roman" w:hAnsi="Times New Roman"/>
          <w:b/>
          <w:noProof/>
          <w:sz w:val="21"/>
          <w:szCs w:val="21"/>
        </w:rPr>
        <w:t>1</w:t>
      </w:r>
      <w:r>
        <w:rPr>
          <w:rFonts w:ascii="Times New Roman" w:hAnsi="Times New Roman"/>
          <w:b/>
          <w:sz w:val="21"/>
          <w:szCs w:val="21"/>
        </w:rPr>
        <w:fldChar w:fldCharType="end"/>
      </w:r>
      <w:r>
        <w:rPr>
          <w:rFonts w:ascii="Times New Roman" w:hAnsi="Times New Roman" w:hint="eastAsia"/>
          <w:b/>
          <w:sz w:val="21"/>
          <w:szCs w:val="21"/>
        </w:rPr>
        <w:t xml:space="preserve"> Java EE7 </w:t>
      </w:r>
      <w:r>
        <w:rPr>
          <w:rFonts w:ascii="Times New Roman" w:hAnsi="Times New Roman"/>
          <w:b/>
          <w:sz w:val="21"/>
          <w:szCs w:val="21"/>
        </w:rPr>
        <w:t>architecture</w:t>
      </w:r>
    </w:p>
    <w:p w14:paraId="3BE0BBEC" w14:textId="6783BEF1" w:rsidR="007E17CE" w:rsidRDefault="00C00B03" w:rsidP="007E17CE">
      <w:pPr>
        <w:spacing w:before="156"/>
        <w:ind w:firstLine="360"/>
      </w:pPr>
      <w:r w:rsidRPr="00C00B03">
        <w:t xml:space="preserve">Java EE </w:t>
      </w:r>
      <w:r w:rsidR="00EF749E">
        <w:t xml:space="preserve">is based on Java Platform but </w:t>
      </w:r>
      <w:r w:rsidR="001358FF">
        <w:t>extends the Java SE(Java Standard Edition)</w:t>
      </w:r>
      <w:r w:rsidR="005A1FB5">
        <w:t>,</w:t>
      </w:r>
      <w:r w:rsidRPr="00C00B03">
        <w:t xml:space="preserve"> providing an API for object-relational mapping, distributed and multi-tier </w:t>
      </w:r>
      <w:r w:rsidRPr="00C00B03">
        <w:lastRenderedPageBreak/>
        <w:t>a</w:t>
      </w:r>
      <w:r w:rsidR="00CC019E">
        <w:t>rchitectures, and web services, it comprises several specification and is extending, for example,</w:t>
      </w:r>
      <w:r w:rsidR="00CC019E">
        <w:rPr>
          <w:rFonts w:hint="eastAsia"/>
        </w:rPr>
        <w:t xml:space="preserve"> </w:t>
      </w:r>
      <w:r w:rsidR="00CC019E">
        <w:t>servlets specification is introduced to used as dynamic web content technology in Java compared with PHP and .NET, using with the JSP and EL and JSTL, you can develop a powerf</w:t>
      </w:r>
      <w:r w:rsidR="002C0D94">
        <w:t xml:space="preserve">ul dynamic web site efficiently, moreover, the JSF specification introduce the facet design pattern in MVC pattern, the EJB give a template using distributed application component, and JPA </w:t>
      </w:r>
      <w:r w:rsidR="006E7F53">
        <w:t xml:space="preserve">encapsulate unified model for </w:t>
      </w:r>
      <w:r w:rsidR="00994738">
        <w:t>operating persistence API, which may be very useful as you don’</w:t>
      </w:r>
      <w:r w:rsidR="00994738">
        <w:rPr>
          <w:rFonts w:hint="eastAsia"/>
        </w:rPr>
        <w:t>t need to care about which technology used as persistence layer, and it</w:t>
      </w:r>
      <w:r w:rsidR="00994738">
        <w:t>’</w:t>
      </w:r>
      <w:r w:rsidR="00994738">
        <w:rPr>
          <w:rFonts w:hint="eastAsia"/>
        </w:rPr>
        <w:t xml:space="preserve">s low </w:t>
      </w:r>
      <w:r w:rsidR="00994738" w:rsidRPr="00994738">
        <w:t>coupling</w:t>
      </w:r>
      <w:r w:rsidR="00994738">
        <w:t xml:space="preserve"> </w:t>
      </w:r>
      <w:r w:rsidR="00994738">
        <w:rPr>
          <w:rFonts w:hint="eastAsia"/>
        </w:rPr>
        <w:t>a</w:t>
      </w:r>
      <w:r w:rsidR="00994738">
        <w:t>nd robust, what’</w:t>
      </w:r>
      <w:r w:rsidR="00994738">
        <w:rPr>
          <w:rFonts w:hint="eastAsia"/>
        </w:rPr>
        <w:t>s more, the JTA provide th</w:t>
      </w:r>
      <w:r w:rsidR="00E36189">
        <w:rPr>
          <w:rFonts w:hint="eastAsia"/>
        </w:rPr>
        <w:t>e f</w:t>
      </w:r>
      <w:r w:rsidR="004A6035">
        <w:rPr>
          <w:rFonts w:hint="eastAsia"/>
        </w:rPr>
        <w:t>acet for transaction control</w:t>
      </w:r>
      <w:r w:rsidR="00E36C04">
        <w:t>.</w:t>
      </w:r>
      <w:r w:rsidR="007E17CE">
        <w:t xml:space="preserve"> </w:t>
      </w:r>
    </w:p>
    <w:p w14:paraId="22EF2F40" w14:textId="0F8F3857" w:rsidR="000F32C7" w:rsidRDefault="000F32C7" w:rsidP="007E17CE">
      <w:pPr>
        <w:spacing w:before="156"/>
        <w:ind w:firstLine="360"/>
      </w:pPr>
      <w:r w:rsidRPr="00C00B03">
        <w:t xml:space="preserve">The </w:t>
      </w:r>
      <w:r w:rsidR="00AD494B">
        <w:t xml:space="preserve">Java EE </w:t>
      </w:r>
      <w:r w:rsidRPr="00C00B03">
        <w:t>platform incorporates a design based largely on modular components ru</w:t>
      </w:r>
      <w:r w:rsidR="00D4231B">
        <w:t>nning on an application server, beside, t</w:t>
      </w:r>
      <w:r w:rsidRPr="00C00B03">
        <w:t xml:space="preserve">he platform emphasizes </w:t>
      </w:r>
      <w:r>
        <w:t>convention over configuration</w:t>
      </w:r>
      <w:r w:rsidRPr="00C00B03">
        <w:t xml:space="preserve"> and</w:t>
      </w:r>
      <w:r>
        <w:t xml:space="preserve"> annotations for configuration, o</w:t>
      </w:r>
      <w:r w:rsidRPr="00C00B03">
        <w:t>ptionally XML can be used to override annotations or to dev</w:t>
      </w:r>
      <w:r w:rsidR="007E17CE">
        <w:t>i</w:t>
      </w:r>
      <w:r w:rsidR="00010571">
        <w:t>ate from the platform defaults.</w:t>
      </w:r>
    </w:p>
    <w:p w14:paraId="0075966C" w14:textId="2677A0E9" w:rsidR="00744B18" w:rsidRPr="00744B18" w:rsidRDefault="004B5455" w:rsidP="00D369B4">
      <w:pPr>
        <w:spacing w:before="156"/>
        <w:ind w:firstLine="360"/>
      </w:pPr>
      <w:r>
        <w:t xml:space="preserve">As </w:t>
      </w:r>
      <w:r>
        <w:rPr>
          <w:rFonts w:hint="eastAsia"/>
        </w:rPr>
        <w:t xml:space="preserve">we can see, the java EE application is too big and constraint, </w:t>
      </w:r>
      <w:r w:rsidR="009471E6">
        <w:rPr>
          <w:rFonts w:hint="eastAsia"/>
        </w:rPr>
        <w:t>Compared with Java EE platform</w:t>
      </w:r>
      <w:r>
        <w:t>, a lightweight solution based on servlet API is introduced, in which Spring framework is most popular, next section we will introduce the basis and architecture of lightweight framework.</w:t>
      </w:r>
    </w:p>
    <w:p w14:paraId="1D22106B" w14:textId="384A2CA0" w:rsidR="00641DE3" w:rsidRDefault="00641DE3" w:rsidP="00641DE3">
      <w:pPr>
        <w:pStyle w:val="ab"/>
        <w:spacing w:before="156"/>
        <w:outlineLvl w:val="2"/>
        <w:rPr>
          <w:b/>
        </w:rPr>
      </w:pPr>
      <w:r>
        <w:rPr>
          <w:rFonts w:hint="eastAsia"/>
          <w:b/>
        </w:rPr>
        <w:t>2</w:t>
      </w:r>
      <w:r w:rsidRPr="002F7283">
        <w:rPr>
          <w:rFonts w:hint="eastAsia"/>
          <w:b/>
        </w:rPr>
        <w:t xml:space="preserve">.2.1 </w:t>
      </w:r>
      <w:r>
        <w:rPr>
          <w:b/>
        </w:rPr>
        <w:t>Lightweight solution</w:t>
      </w:r>
    </w:p>
    <w:p w14:paraId="230011F7" w14:textId="489587A0" w:rsidR="005E11D4" w:rsidRDefault="00CF0717" w:rsidP="00C832FF">
      <w:pPr>
        <w:spacing w:before="156"/>
        <w:ind w:firstLine="360"/>
      </w:pPr>
      <w:r>
        <w:t xml:space="preserve">SSM(Spring+SpringMVC+Mybatis) is a typical combination of lightweight framework </w:t>
      </w:r>
      <w:r w:rsidR="00022D53">
        <w:t xml:space="preserve">for web development, </w:t>
      </w:r>
      <w:r w:rsidR="00C832FF">
        <w:t>the archeture is shown in figure 2.2</w:t>
      </w:r>
      <w:r w:rsidR="005E11D4">
        <w:t xml:space="preserve">. </w:t>
      </w:r>
    </w:p>
    <w:p w14:paraId="79B15E53" w14:textId="0AB7A524" w:rsidR="007C6000" w:rsidRDefault="00E97E8D" w:rsidP="007C6000">
      <w:pPr>
        <w:spacing w:before="156"/>
        <w:rPr>
          <w:b/>
          <w:sz w:val="21"/>
          <w:szCs w:val="21"/>
        </w:rPr>
      </w:pPr>
      <w:r>
        <w:object w:dxaOrig="7611" w:dyaOrig="6163" w14:anchorId="5373EE1F">
          <v:shape id="_x0000_i1996" type="#_x0000_t75" style="width:404.75pt;height:268.55pt" o:ole="">
            <v:imagedata r:id="rId28" o:title=""/>
          </v:shape>
          <o:OLEObject Type="Embed" ProgID="Visio.Drawing.11" ShapeID="_x0000_i1996" DrawAspect="Content" ObjectID="_1525384601" r:id="rId29"/>
        </w:object>
      </w:r>
    </w:p>
    <w:p w14:paraId="468FDCF4" w14:textId="4CE5981A" w:rsidR="001D770B" w:rsidRPr="007C6000" w:rsidRDefault="001D770B" w:rsidP="007C6000">
      <w:pPr>
        <w:spacing w:before="156"/>
        <w:jc w:val="cente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2</w:t>
      </w:r>
      <w:r>
        <w:rPr>
          <w:b/>
          <w:sz w:val="21"/>
          <w:szCs w:val="21"/>
        </w:rPr>
        <w:fldChar w:fldCharType="end"/>
      </w:r>
      <w:r w:rsidR="00AC2083">
        <w:rPr>
          <w:rFonts w:hint="eastAsia"/>
          <w:b/>
          <w:sz w:val="21"/>
          <w:szCs w:val="21"/>
        </w:rPr>
        <w:t xml:space="preserve"> </w:t>
      </w:r>
      <w:r w:rsidR="00304DFA">
        <w:rPr>
          <w:b/>
          <w:sz w:val="21"/>
          <w:szCs w:val="21"/>
        </w:rPr>
        <w:t>lightweight web framework</w:t>
      </w:r>
      <w:r w:rsidR="00BD6254">
        <w:rPr>
          <w:b/>
          <w:sz w:val="21"/>
          <w:szCs w:val="21"/>
        </w:rPr>
        <w:t xml:space="preserve"> archetecture</w:t>
      </w:r>
    </w:p>
    <w:p w14:paraId="7678A6F3" w14:textId="0DA9B99B" w:rsidR="0093440A" w:rsidRDefault="005E11D4" w:rsidP="00504FDA">
      <w:pPr>
        <w:spacing w:before="156"/>
        <w:ind w:firstLine="360"/>
      </w:pPr>
      <w:r>
        <w:lastRenderedPageBreak/>
        <w:t>First of all, the Spring Framework is a Java platform that provides comprehensive infrastructure support for developing Java applications, Spring handles the infrastructure so you can focus on your application, Spring enables you to build applications from "plain old Java objects" (POJOs) and to apply enterprise services non-invasively to POJOs. This capability applies to the Java SE programming model and to full and partial Java EE.</w:t>
      </w:r>
    </w:p>
    <w:p w14:paraId="2B7D3483" w14:textId="77777777" w:rsidR="00A46CE4" w:rsidRDefault="0093440A" w:rsidP="004B3D6C">
      <w:pPr>
        <w:spacing w:before="156"/>
        <w:ind w:firstLine="360"/>
      </w:pPr>
      <w:r>
        <w:t>The application is deployed in the web container, and all the beans is managed</w:t>
      </w:r>
      <w:r w:rsidR="00554FE8">
        <w:t xml:space="preserve"> by spring container.</w:t>
      </w:r>
      <w:r w:rsidR="00816A19">
        <w:t xml:space="preserve"> </w:t>
      </w:r>
      <w:r w:rsidR="00554FE8" w:rsidRPr="00816A19">
        <w:t>The Spring Frame</w:t>
      </w:r>
      <w:r w:rsidR="00554FE8">
        <w:t>work Inversion of Control (IoC)</w:t>
      </w:r>
      <w:r w:rsidR="00554FE8" w:rsidRPr="00816A19">
        <w:t xml:space="preserve"> </w:t>
      </w:r>
      <w:r w:rsidR="00554FE8">
        <w:t xml:space="preserve">provide </w:t>
      </w:r>
      <w:r w:rsidR="00554FE8" w:rsidRPr="00816A19">
        <w:t>a formalized means of composing disparate components into a fully wor</w:t>
      </w:r>
      <w:r w:rsidR="00554FE8">
        <w:t xml:space="preserve">king application ready for use, which means </w:t>
      </w:r>
      <w:r w:rsidR="00816A19">
        <w:t xml:space="preserve">the spring framework provide dependency injection and inversion of </w:t>
      </w:r>
      <w:r w:rsidR="00554FE8">
        <w:t>control, enabling</w:t>
      </w:r>
      <w:r w:rsidR="00374167">
        <w:t xml:space="preserve"> you inject the components </w:t>
      </w:r>
      <w:r w:rsidR="00816A19">
        <w:t>when</w:t>
      </w:r>
      <w:r w:rsidR="00322EBD">
        <w:t>ever</w:t>
      </w:r>
      <w:r w:rsidR="00816A19">
        <w:t xml:space="preserve"> you want and do</w:t>
      </w:r>
      <w:r w:rsidR="00322EBD">
        <w:t xml:space="preserve"> not to care about the </w:t>
      </w:r>
      <w:r w:rsidR="00316549">
        <w:t>initialization</w:t>
      </w:r>
      <w:r w:rsidR="00816A19">
        <w:t xml:space="preserve"> o</w:t>
      </w:r>
      <w:r w:rsidR="00316549">
        <w:t>f component</w:t>
      </w:r>
      <w:r w:rsidR="00816A19">
        <w:t>s.</w:t>
      </w:r>
    </w:p>
    <w:p w14:paraId="6657B583" w14:textId="72C68C7F" w:rsidR="001D1BF3" w:rsidRDefault="00A46CE4" w:rsidP="00FE3EC1">
      <w:pPr>
        <w:spacing w:before="156"/>
        <w:ind w:firstLine="360"/>
      </w:pPr>
      <w:r>
        <w:rPr>
          <w:rFonts w:hint="eastAsia"/>
        </w:rPr>
        <w:t>AOP(</w:t>
      </w:r>
      <w:r>
        <w:t>Aspect Oriented Programming</w:t>
      </w:r>
      <w:r>
        <w:rPr>
          <w:rFonts w:hint="eastAsia"/>
        </w:rPr>
        <w:t>)</w:t>
      </w:r>
      <w:r w:rsidR="00816A19">
        <w:t xml:space="preserve"> </w:t>
      </w:r>
      <w:r>
        <w:t>enable you create a aspect or so called proxy of beans what you want to add functionality without changing</w:t>
      </w:r>
      <w:r w:rsidR="00C667D7">
        <w:t xml:space="preserve"> the code, it provide efficient way for changing features and make the architecture low coupling. In spring way, you can just configure the AOP in the XML configuration </w:t>
      </w:r>
      <w:r w:rsidR="00C667D7">
        <w:rPr>
          <w:rFonts w:hint="eastAsia"/>
        </w:rPr>
        <w:t xml:space="preserve">file or Java </w:t>
      </w:r>
      <w:r w:rsidR="00C667D7">
        <w:t>annotation</w:t>
      </w:r>
      <w:r w:rsidR="00C667D7">
        <w:rPr>
          <w:rFonts w:hint="eastAsia"/>
        </w:rPr>
        <w:t>.</w:t>
      </w:r>
      <w:r w:rsidR="00FE3EC1">
        <w:rPr>
          <w:rFonts w:hint="eastAsia"/>
        </w:rPr>
        <w:t xml:space="preserve"> </w:t>
      </w:r>
    </w:p>
    <w:p w14:paraId="3B742BF1" w14:textId="073A50D2" w:rsidR="00FE3EC1" w:rsidRDefault="00FE3EC1" w:rsidP="00FE3EC1">
      <w:pPr>
        <w:spacing w:before="156"/>
        <w:ind w:firstLine="360"/>
      </w:pPr>
      <w:r>
        <w:rPr>
          <w:rFonts w:hint="eastAsia"/>
        </w:rPr>
        <w:t xml:space="preserve">The SpringMVC </w:t>
      </w:r>
      <w:r w:rsidR="00624F61" w:rsidRPr="00624F61">
        <w:t xml:space="preserve">is designed </w:t>
      </w:r>
      <w:r w:rsidR="004D483E">
        <w:t xml:space="preserve">as a MVC web framework </w:t>
      </w:r>
      <w:r w:rsidR="00624F61" w:rsidRPr="00624F61">
        <w:t xml:space="preserve">that </w:t>
      </w:r>
      <w:r w:rsidR="003442F6">
        <w:t xml:space="preserve">dispatches requests to handlers that user </w:t>
      </w:r>
      <w:r w:rsidR="00BA5E70">
        <w:t>user defined</w:t>
      </w:r>
      <w:r w:rsidR="00624F61" w:rsidRPr="00624F61">
        <w:t xml:space="preserve"> with configurable handler mappings, view resolution, locale, time zone and theme resolution as well as support for uploading files. The default handler is based on the @Controller and @RequestMapping annotations, offering a wide range of flexible handling methods. </w:t>
      </w:r>
      <w:r w:rsidR="00095441">
        <w:t xml:space="preserve">The </w:t>
      </w:r>
      <w:r w:rsidR="00095441">
        <w:rPr>
          <w:rFonts w:hint="eastAsia"/>
        </w:rPr>
        <w:t xml:space="preserve">controller </w:t>
      </w:r>
      <w:r w:rsidR="00314EC0">
        <w:t xml:space="preserve">also </w:t>
      </w:r>
      <w:r w:rsidR="00624F61" w:rsidRPr="00624F61">
        <w:t>allows you to create RESTful Web sites and applications, through the @PathVariabl</w:t>
      </w:r>
      <w:r w:rsidR="00546296">
        <w:t>e annotation and other features, the diagram below show how it works.</w:t>
      </w:r>
    </w:p>
    <w:p w14:paraId="26F59669" w14:textId="0EECAE37" w:rsidR="00D1221F" w:rsidRDefault="00FF4D6C" w:rsidP="006E48E8">
      <w:pPr>
        <w:spacing w:before="156"/>
      </w:pPr>
      <w:r>
        <w:object w:dxaOrig="7616" w:dyaOrig="4710" w14:anchorId="3DC7F89C">
          <v:shape id="_x0000_i1997" type="#_x0000_t75" style="width:389.2pt;height:235.45pt" o:ole="">
            <v:imagedata r:id="rId30" o:title=""/>
          </v:shape>
          <o:OLEObject Type="Embed" ProgID="Visio.Drawing.11" ShapeID="_x0000_i1997" DrawAspect="Content" ObjectID="_1525384602" r:id="rId31"/>
        </w:object>
      </w:r>
    </w:p>
    <w:p w14:paraId="69901584" w14:textId="56096AA4" w:rsidR="00966466" w:rsidRPr="00966466" w:rsidRDefault="00B03180" w:rsidP="00E063A8">
      <w:pPr>
        <w:spacing w:before="156"/>
        <w:ind w:firstLine="360"/>
        <w:jc w:val="center"/>
        <w:rPr>
          <w:b/>
          <w:sz w:val="21"/>
          <w:szCs w:val="21"/>
        </w:rP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3</w:t>
      </w:r>
      <w:r>
        <w:rPr>
          <w:b/>
          <w:sz w:val="21"/>
          <w:szCs w:val="21"/>
        </w:rPr>
        <w:fldChar w:fldCharType="end"/>
      </w:r>
      <w:r>
        <w:rPr>
          <w:rFonts w:hint="eastAsia"/>
          <w:b/>
          <w:sz w:val="21"/>
          <w:szCs w:val="21"/>
        </w:rPr>
        <w:t xml:space="preserve"> </w:t>
      </w:r>
      <w:r>
        <w:rPr>
          <w:b/>
          <w:sz w:val="21"/>
          <w:szCs w:val="21"/>
        </w:rPr>
        <w:t>SpringMVC architecture</w:t>
      </w:r>
    </w:p>
    <w:p w14:paraId="55D35C96" w14:textId="1E5AE1D7" w:rsidR="00E063A8" w:rsidRDefault="00E063A8" w:rsidP="004B3D6C">
      <w:pPr>
        <w:spacing w:before="156"/>
        <w:ind w:firstLine="360"/>
      </w:pPr>
      <w:r>
        <w:lastRenderedPageBreak/>
        <w:t>Besides components handling web MVC process and bean management, we need framework do the object relation mapping work that transfer raw r</w:t>
      </w:r>
      <w:r w:rsidR="00312053">
        <w:t xml:space="preserve">elational data info java object. Here </w:t>
      </w:r>
      <w:r w:rsidR="00312053">
        <w:rPr>
          <w:rFonts w:hint="eastAsia"/>
        </w:rPr>
        <w:t xml:space="preserve">we use mybatis as ORM components, </w:t>
      </w:r>
      <w:r w:rsidR="004456FC">
        <w:t>which can be configured by XML or annotation, eliminating</w:t>
      </w:r>
      <w:r w:rsidR="004456FC" w:rsidRPr="004456FC">
        <w:t xml:space="preserve"> almost all of the JDBC code and manual setting of parameters and retrieval of results</w:t>
      </w:r>
      <w:r w:rsidR="004A6035">
        <w:t>.</w:t>
      </w:r>
    </w:p>
    <w:p w14:paraId="1FCC83FD" w14:textId="69EE39DA" w:rsidR="00E66E59" w:rsidRDefault="00E66E59" w:rsidP="004B3D6C">
      <w:pPr>
        <w:spacing w:before="156"/>
        <w:ind w:firstLine="360"/>
      </w:pPr>
      <w:r>
        <w:t>A</w:t>
      </w:r>
      <w:r>
        <w:rPr>
          <w:rFonts w:hint="eastAsia"/>
        </w:rPr>
        <w:t>s show</w:t>
      </w:r>
      <w:r w:rsidR="009276DE">
        <w:t xml:space="preserve">n in figure 2.4, mybatis parse the SqlMapConfig written by user into SqlMaps, </w:t>
      </w:r>
      <w:r w:rsidR="009276DE">
        <w:rPr>
          <w:rFonts w:hint="eastAsia"/>
        </w:rPr>
        <w:t>inpu</w:t>
      </w:r>
      <w:r w:rsidR="009276DE">
        <w:t>t and output using all kinds of java data formats.</w:t>
      </w:r>
    </w:p>
    <w:p w14:paraId="55199B7E" w14:textId="566F6A51" w:rsidR="00CB35D5" w:rsidRDefault="005C6A3B" w:rsidP="00C268F5">
      <w:pPr>
        <w:spacing w:before="156"/>
      </w:pPr>
      <w:r>
        <w:object w:dxaOrig="7661" w:dyaOrig="5327" w14:anchorId="0E39B207">
          <v:shape id="_x0000_i1998" type="#_x0000_t75" style="width:383.35pt;height:266.6pt" o:ole="">
            <v:imagedata r:id="rId32" o:title=""/>
          </v:shape>
          <o:OLEObject Type="Embed" ProgID="Visio.Drawing.11" ShapeID="_x0000_i1998" DrawAspect="Content" ObjectID="_1525384603" r:id="rId33"/>
        </w:object>
      </w:r>
    </w:p>
    <w:p w14:paraId="65BA3D90" w14:textId="25716879" w:rsidR="00ED148C" w:rsidRPr="0089170B" w:rsidRDefault="00E66E59" w:rsidP="002E5BB6">
      <w:pPr>
        <w:spacing w:before="156"/>
        <w:ind w:firstLine="360"/>
        <w:jc w:val="center"/>
        <w:rPr>
          <w:b/>
          <w:sz w:val="21"/>
          <w:szCs w:val="21"/>
        </w:rP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4</w:t>
      </w:r>
      <w:r>
        <w:rPr>
          <w:b/>
          <w:sz w:val="21"/>
          <w:szCs w:val="21"/>
        </w:rPr>
        <w:fldChar w:fldCharType="end"/>
      </w:r>
      <w:r>
        <w:rPr>
          <w:rFonts w:hint="eastAsia"/>
          <w:b/>
          <w:sz w:val="21"/>
          <w:szCs w:val="21"/>
        </w:rPr>
        <w:t xml:space="preserve"> </w:t>
      </w:r>
      <w:r>
        <w:rPr>
          <w:b/>
          <w:sz w:val="21"/>
          <w:szCs w:val="21"/>
        </w:rPr>
        <w:t>Mybatis architecture</w:t>
      </w:r>
      <w:bookmarkStart w:id="14" w:name="_Toc200906255"/>
    </w:p>
    <w:p w14:paraId="6DF79E75" w14:textId="7BFDB742" w:rsidR="007A30AC" w:rsidRDefault="009445A3" w:rsidP="00706A0F">
      <w:pPr>
        <w:pStyle w:val="a7"/>
        <w:spacing w:before="312"/>
        <w:outlineLvl w:val="1"/>
        <w:rPr>
          <w:b/>
        </w:rPr>
      </w:pPr>
      <w:r>
        <w:rPr>
          <w:rFonts w:hint="eastAsia"/>
          <w:b/>
        </w:rPr>
        <w:t>2.2</w:t>
      </w:r>
      <w:r w:rsidR="007A30AC" w:rsidRPr="002F7283">
        <w:rPr>
          <w:rFonts w:hint="eastAsia"/>
          <w:b/>
        </w:rPr>
        <w:t xml:space="preserve"> </w:t>
      </w:r>
      <w:r w:rsidR="00A44EBE">
        <w:rPr>
          <w:b/>
        </w:rPr>
        <w:t xml:space="preserve">Web development </w:t>
      </w:r>
      <w:r w:rsidR="00A44EBE">
        <w:rPr>
          <w:rFonts w:hint="eastAsia"/>
          <w:b/>
        </w:rPr>
        <w:t>in Python</w:t>
      </w:r>
    </w:p>
    <w:p w14:paraId="1DA9B5E8" w14:textId="52ACEB0A" w:rsidR="00A87B40" w:rsidRDefault="00A87B40" w:rsidP="00A87B40">
      <w:pPr>
        <w:pStyle w:val="ab"/>
        <w:spacing w:before="156"/>
        <w:outlineLvl w:val="2"/>
        <w:rPr>
          <w:b/>
        </w:rPr>
      </w:pPr>
      <w:r>
        <w:rPr>
          <w:rFonts w:hint="eastAsia"/>
          <w:b/>
        </w:rPr>
        <w:t>2</w:t>
      </w:r>
      <w:r w:rsidRPr="002F7283">
        <w:rPr>
          <w:rFonts w:hint="eastAsia"/>
          <w:b/>
        </w:rPr>
        <w:t xml:space="preserve">.2.1 </w:t>
      </w:r>
      <w:r w:rsidR="00234EFA">
        <w:rPr>
          <w:b/>
        </w:rPr>
        <w:t xml:space="preserve">Introduce to </w:t>
      </w:r>
      <w:r w:rsidR="00EB4FF2">
        <w:rPr>
          <w:b/>
        </w:rPr>
        <w:t>WSGI</w:t>
      </w:r>
    </w:p>
    <w:p w14:paraId="5849DD85" w14:textId="4F9707FC" w:rsidR="0052635E" w:rsidRPr="0052635E" w:rsidRDefault="0052635E" w:rsidP="0052635E">
      <w:r>
        <w:rPr>
          <w:rFonts w:hint="eastAsia"/>
        </w:rPr>
        <w:tab/>
      </w:r>
      <w:r w:rsidR="00682944">
        <w:t xml:space="preserve">In order to make frameworks can run anywhere, Python </w:t>
      </w:r>
      <w:r w:rsidR="00682944">
        <w:rPr>
          <w:rFonts w:hint="eastAsia"/>
        </w:rPr>
        <w:t xml:space="preserve">introduce </w:t>
      </w:r>
      <w:r w:rsidR="00D32CF7">
        <w:t xml:space="preserve">a concept named </w:t>
      </w:r>
      <w:r w:rsidR="00682944">
        <w:t>WSGI,</w:t>
      </w:r>
      <w:r w:rsidR="00682944">
        <w:rPr>
          <w:rFonts w:hint="eastAsia"/>
        </w:rPr>
        <w:t xml:space="preserve"> </w:t>
      </w:r>
      <w:r>
        <w:t xml:space="preserve">WSGI </w:t>
      </w:r>
      <w:r w:rsidRPr="0052635E">
        <w:t>is not a server, a python module, a framework, an API or any kind of software. It is just an interface specification by which server and application communicate</w:t>
      </w:r>
      <w:r w:rsidR="00682944">
        <w:t xml:space="preserve">. </w:t>
      </w:r>
      <w:r w:rsidR="004A6B6D">
        <w:t>You can choose any server based on WSGI specification like FastCGI, wsgiref or any framework have implemented the protocol.</w:t>
      </w:r>
    </w:p>
    <w:p w14:paraId="65340754" w14:textId="142040F8" w:rsidR="00120AFE" w:rsidRPr="009376F6" w:rsidRDefault="009F1DA0" w:rsidP="009376F6">
      <w:pPr>
        <w:pStyle w:val="ab"/>
        <w:spacing w:before="156"/>
        <w:outlineLvl w:val="2"/>
        <w:rPr>
          <w:b/>
        </w:rPr>
      </w:pPr>
      <w:r>
        <w:rPr>
          <w:rFonts w:hint="eastAsia"/>
          <w:b/>
        </w:rPr>
        <w:t xml:space="preserve">2.2.1 </w:t>
      </w:r>
      <w:r>
        <w:rPr>
          <w:b/>
        </w:rPr>
        <w:t>Introduce to Flask</w:t>
      </w:r>
    </w:p>
    <w:bookmarkEnd w:id="14"/>
    <w:p w14:paraId="4B38F623" w14:textId="0BE988EE" w:rsidR="005378CB" w:rsidRDefault="00D000E0" w:rsidP="005378CB">
      <w:pPr>
        <w:spacing w:before="156"/>
        <w:ind w:firstLine="420"/>
      </w:pPr>
      <w:r w:rsidRPr="00B861A3">
        <w:t>I</w:t>
      </w:r>
      <w:r w:rsidR="003F45FF">
        <w:t>n this section</w:t>
      </w:r>
      <w:r w:rsidR="00A13D1E">
        <w:t>, a micro python web app framework called Flask will be introduced.</w:t>
      </w:r>
      <w:r w:rsidR="0089080B">
        <w:t xml:space="preserve">it dispatch </w:t>
      </w:r>
      <w:r w:rsidR="0089080B">
        <w:rPr>
          <w:rFonts w:hint="eastAsia"/>
        </w:rPr>
        <w:t xml:space="preserve">the </w:t>
      </w:r>
      <w:r w:rsidR="0089080B">
        <w:t xml:space="preserve">request routes like what SpringMVC did. Specially, Flask </w:t>
      </w:r>
      <w:r w:rsidR="0089080B">
        <w:lastRenderedPageBreak/>
        <w:t xml:space="preserve">make response to clients use a template language </w:t>
      </w:r>
      <w:r w:rsidR="0089080B">
        <w:rPr>
          <w:rFonts w:hint="eastAsia"/>
        </w:rPr>
        <w:t>called Jinja2,</w:t>
      </w:r>
      <w:r w:rsidR="0089080B">
        <w:t xml:space="preserve"> which is powerful by embedding to html file.</w:t>
      </w:r>
      <w:bookmarkStart w:id="15" w:name="_Toc200906256"/>
    </w:p>
    <w:p w14:paraId="0A9E44FE" w14:textId="38ECD47B" w:rsidR="005378CB" w:rsidRPr="005378CB" w:rsidRDefault="005378CB" w:rsidP="005378CB">
      <w:pPr>
        <w:spacing w:before="156"/>
        <w:ind w:firstLine="420"/>
      </w:pPr>
      <w:r>
        <w:rPr>
          <w:rFonts w:hint="eastAsia"/>
        </w:rPr>
        <w:t>What</w:t>
      </w:r>
      <w:r>
        <w:t>’</w:t>
      </w:r>
      <w:r>
        <w:rPr>
          <w:rFonts w:hint="eastAsia"/>
        </w:rPr>
        <w:t xml:space="preserve">s more, </w:t>
      </w:r>
      <w:r w:rsidR="008E73BA">
        <w:t>the Flask is a micro</w:t>
      </w:r>
      <w:r w:rsidR="000F3C8B">
        <w:t>-</w:t>
      </w:r>
      <w:r w:rsidR="008E73BA">
        <w:t xml:space="preserve">framework that </w:t>
      </w:r>
      <w:r w:rsidR="008E73BA" w:rsidRPr="008E73BA">
        <w:t>aims to keep the core simple but extensible</w:t>
      </w:r>
      <w:r w:rsidR="00AC27B5">
        <w:t xml:space="preserve">. </w:t>
      </w:r>
      <w:r w:rsidR="00F27878">
        <w:t>Flask won’t make a</w:t>
      </w:r>
      <w:r w:rsidR="00AC27B5" w:rsidRPr="00AC27B5">
        <w:t>any decisions for yo</w:t>
      </w:r>
      <w:r w:rsidR="00F27878">
        <w:t>u, such as what database to use,</w:t>
      </w:r>
      <w:r w:rsidR="00AC27B5" w:rsidRPr="00AC27B5">
        <w:t xml:space="preserve"> what templating engine to use, are easy to change</w:t>
      </w:r>
      <w:r w:rsidR="00D634B5">
        <w:t>.</w:t>
      </w:r>
    </w:p>
    <w:p w14:paraId="2EEF76DF" w14:textId="1DF87D53" w:rsidR="00D877D1" w:rsidRDefault="00D877D1" w:rsidP="005378CB">
      <w:r>
        <w:tab/>
      </w:r>
      <w:r>
        <w:rPr>
          <w:rFonts w:hint="eastAsia"/>
        </w:rPr>
        <w:t xml:space="preserve">In </w:t>
      </w:r>
      <w:r>
        <w:t>Conclusion</w:t>
      </w:r>
      <w:r>
        <w:rPr>
          <w:rFonts w:hint="eastAsia"/>
        </w:rPr>
        <w:t>,</w:t>
      </w:r>
      <w:r>
        <w:t xml:space="preserve"> we mainly used common web development technologies, comprising </w:t>
      </w:r>
      <w:r>
        <w:rPr>
          <w:rFonts w:hint="eastAsia"/>
        </w:rPr>
        <w:t xml:space="preserve">java and python, </w:t>
      </w:r>
      <w:r>
        <w:t xml:space="preserve">designed robust architecture based on some principles, </w:t>
      </w:r>
      <w:r w:rsidR="00E371DE">
        <w:t xml:space="preserve">besides, </w:t>
      </w:r>
      <w:r>
        <w:t>OOP also speeded up development process.</w:t>
      </w:r>
    </w:p>
    <w:p w14:paraId="74337FD1" w14:textId="77777777" w:rsidR="005378CB" w:rsidRDefault="005378CB" w:rsidP="005378CB"/>
    <w:p w14:paraId="76BB7A25" w14:textId="77777777" w:rsidR="005378CB" w:rsidRDefault="005378CB" w:rsidP="005378CB"/>
    <w:p w14:paraId="1149DC26" w14:textId="77777777" w:rsidR="005378CB" w:rsidRDefault="005378CB" w:rsidP="005378CB"/>
    <w:p w14:paraId="598F5746" w14:textId="77777777" w:rsidR="005378CB" w:rsidRDefault="005378CB" w:rsidP="005378CB"/>
    <w:p w14:paraId="6B13FE7B" w14:textId="77777777" w:rsidR="005378CB" w:rsidRDefault="005378CB" w:rsidP="005378CB"/>
    <w:p w14:paraId="79169DA8" w14:textId="77777777" w:rsidR="005378CB" w:rsidRDefault="005378CB" w:rsidP="005378CB"/>
    <w:p w14:paraId="73AB224D" w14:textId="77777777" w:rsidR="005378CB" w:rsidRDefault="005378CB" w:rsidP="005378CB"/>
    <w:p w14:paraId="074FCFF3" w14:textId="77777777" w:rsidR="005378CB" w:rsidRDefault="005378CB" w:rsidP="005378CB"/>
    <w:p w14:paraId="1BE94704" w14:textId="77777777" w:rsidR="005378CB" w:rsidRDefault="005378CB" w:rsidP="005378CB"/>
    <w:p w14:paraId="5F561E99" w14:textId="77777777" w:rsidR="005378CB" w:rsidRDefault="005378CB" w:rsidP="005378CB"/>
    <w:p w14:paraId="05E0ABA0" w14:textId="77777777" w:rsidR="005378CB" w:rsidRDefault="005378CB" w:rsidP="005378CB"/>
    <w:p w14:paraId="1724DD03" w14:textId="77777777" w:rsidR="005378CB" w:rsidRDefault="005378CB" w:rsidP="005378CB"/>
    <w:p w14:paraId="7C3F854B" w14:textId="77777777" w:rsidR="005378CB" w:rsidRDefault="005378CB" w:rsidP="005378CB"/>
    <w:p w14:paraId="2BE979D8" w14:textId="77777777" w:rsidR="005378CB" w:rsidRDefault="005378CB" w:rsidP="005378CB"/>
    <w:p w14:paraId="36F42704" w14:textId="77777777" w:rsidR="005378CB" w:rsidRDefault="005378CB" w:rsidP="005378CB"/>
    <w:p w14:paraId="4F898C3C" w14:textId="77777777" w:rsidR="005378CB" w:rsidRDefault="005378CB" w:rsidP="005378CB"/>
    <w:p w14:paraId="6AD5B415" w14:textId="77777777" w:rsidR="005378CB" w:rsidRDefault="005378CB" w:rsidP="005378CB"/>
    <w:p w14:paraId="236A851D" w14:textId="77777777" w:rsidR="005378CB" w:rsidRDefault="005378CB" w:rsidP="005378CB"/>
    <w:p w14:paraId="38E6B3E5" w14:textId="77777777" w:rsidR="00E1523F" w:rsidRDefault="00E1523F" w:rsidP="005378CB"/>
    <w:p w14:paraId="05901F14" w14:textId="77777777" w:rsidR="00E1523F" w:rsidRDefault="00E1523F" w:rsidP="005378CB"/>
    <w:p w14:paraId="0504EF4D" w14:textId="77777777" w:rsidR="00E1523F" w:rsidRDefault="00E1523F" w:rsidP="005378CB"/>
    <w:p w14:paraId="295D16D2" w14:textId="77777777" w:rsidR="00E1523F" w:rsidRDefault="00E1523F" w:rsidP="005378CB"/>
    <w:p w14:paraId="4FD965EC" w14:textId="77777777" w:rsidR="00E1523F" w:rsidRDefault="00E1523F" w:rsidP="005378CB"/>
    <w:p w14:paraId="6227E127" w14:textId="77777777" w:rsidR="00E1523F" w:rsidRDefault="00E1523F" w:rsidP="005378CB"/>
    <w:p w14:paraId="2EF58DE1" w14:textId="77777777" w:rsidR="00E1523F" w:rsidRDefault="00E1523F" w:rsidP="005378CB"/>
    <w:p w14:paraId="1D50BC1E" w14:textId="77777777" w:rsidR="00E1523F" w:rsidRDefault="00E1523F" w:rsidP="005378CB"/>
    <w:p w14:paraId="3D4D9A66" w14:textId="77777777" w:rsidR="00E1523F" w:rsidRDefault="00E1523F" w:rsidP="005378CB"/>
    <w:p w14:paraId="65290A2D" w14:textId="77777777" w:rsidR="00E1523F" w:rsidRDefault="00E1523F" w:rsidP="005378CB"/>
    <w:p w14:paraId="7278595B" w14:textId="77777777" w:rsidR="00E1523F" w:rsidRDefault="00E1523F" w:rsidP="005378CB"/>
    <w:p w14:paraId="0E08DF50" w14:textId="77777777" w:rsidR="00E1523F" w:rsidRDefault="00E1523F" w:rsidP="005378CB"/>
    <w:p w14:paraId="056BBF3B" w14:textId="77777777" w:rsidR="00E1523F" w:rsidRDefault="00E1523F" w:rsidP="005378CB"/>
    <w:p w14:paraId="1193F2A2" w14:textId="77777777" w:rsidR="00E1523F" w:rsidRDefault="00E1523F" w:rsidP="005378CB"/>
    <w:p w14:paraId="73CFED2A" w14:textId="77777777" w:rsidR="00E1523F" w:rsidRDefault="00E1523F" w:rsidP="005378CB"/>
    <w:p w14:paraId="0ACA6CEE" w14:textId="77777777" w:rsidR="00E1523F" w:rsidRDefault="00E1523F" w:rsidP="005378CB"/>
    <w:p w14:paraId="797231BF" w14:textId="63001146" w:rsidR="00091C1C" w:rsidRDefault="00091C1C" w:rsidP="005378CB"/>
    <w:p w14:paraId="62DDE9C9" w14:textId="77777777" w:rsidR="00D000E0" w:rsidRPr="00780F69" w:rsidRDefault="00311B8C" w:rsidP="00E1523F">
      <w:pPr>
        <w:pStyle w:val="1"/>
        <w:rPr>
          <w:b/>
        </w:rPr>
      </w:pPr>
      <w:r>
        <w:rPr>
          <w:rFonts w:hint="eastAsia"/>
          <w:b/>
        </w:rPr>
        <w:lastRenderedPageBreak/>
        <w:t>Chapter 3</w:t>
      </w:r>
      <w:r w:rsidR="00F541C0" w:rsidRPr="00311B8C">
        <w:rPr>
          <w:rFonts w:hint="eastAsia"/>
          <w:b/>
        </w:rPr>
        <w:t xml:space="preserve"> </w:t>
      </w:r>
      <w:r w:rsidR="00D000E0" w:rsidRPr="00311B8C">
        <w:rPr>
          <w:rFonts w:hint="eastAsia"/>
          <w:b/>
        </w:rPr>
        <w:t xml:space="preserve">System </w:t>
      </w:r>
      <w:r w:rsidR="00854082">
        <w:rPr>
          <w:rFonts w:hint="eastAsia"/>
          <w:b/>
        </w:rPr>
        <w:t>A</w:t>
      </w:r>
      <w:r w:rsidR="00D000E0" w:rsidRPr="00311B8C">
        <w:rPr>
          <w:rFonts w:hint="eastAsia"/>
          <w:b/>
        </w:rPr>
        <w:t>naly</w:t>
      </w:r>
      <w:r w:rsidR="00780F69">
        <w:rPr>
          <w:rFonts w:hint="eastAsia"/>
          <w:b/>
        </w:rPr>
        <w:t>sis</w:t>
      </w:r>
      <w:bookmarkEnd w:id="15"/>
    </w:p>
    <w:p w14:paraId="765E9CE2" w14:textId="36E525CC" w:rsidR="00D70B1D" w:rsidRPr="00D70B1D" w:rsidRDefault="00D70B1D" w:rsidP="00D70B1D">
      <w:pPr>
        <w:spacing w:before="156"/>
        <w:ind w:firstLine="360"/>
      </w:pPr>
      <w:r>
        <w:t>I</w:t>
      </w:r>
      <w:r>
        <w:rPr>
          <w:rFonts w:hint="eastAsia"/>
        </w:rPr>
        <w:t xml:space="preserve">n this </w:t>
      </w:r>
      <w:r w:rsidR="00953662">
        <w:rPr>
          <w:rFonts w:hint="eastAsia"/>
        </w:rPr>
        <w:t>chapter</w:t>
      </w:r>
      <w:r w:rsidR="00D55087">
        <w:rPr>
          <w:rFonts w:hint="eastAsia"/>
        </w:rPr>
        <w:t xml:space="preserve">, we </w:t>
      </w:r>
      <w:r>
        <w:rPr>
          <w:rFonts w:hint="eastAsia"/>
        </w:rPr>
        <w:t>introduce the functional and non-functional analy</w:t>
      </w:r>
      <w:r w:rsidR="00F10693">
        <w:rPr>
          <w:rFonts w:hint="eastAsia"/>
        </w:rPr>
        <w:t>ze of base service subsystem</w:t>
      </w:r>
      <w:r w:rsidR="009033C2">
        <w:rPr>
          <w:rFonts w:hint="eastAsia"/>
        </w:rPr>
        <w:t>. The base service subsystem contains several parts, it</w:t>
      </w:r>
      <w:r w:rsidR="009033C2">
        <w:t>’</w:t>
      </w:r>
      <w:r w:rsidR="009033C2">
        <w:rPr>
          <w:rFonts w:hint="eastAsia"/>
        </w:rPr>
        <w:t xml:space="preserve">s user oriented in some cases, while some of them is </w:t>
      </w:r>
      <w:r w:rsidR="009033C2">
        <w:t>base product</w:t>
      </w:r>
      <w:r w:rsidR="00815854">
        <w:rPr>
          <w:rFonts w:hint="eastAsia"/>
        </w:rPr>
        <w:t xml:space="preserve">. </w:t>
      </w:r>
      <w:r w:rsidR="009033C2">
        <w:t xml:space="preserve">We </w:t>
      </w:r>
      <w:r w:rsidR="009033C2">
        <w:rPr>
          <w:rFonts w:hint="eastAsia"/>
        </w:rPr>
        <w:t xml:space="preserve">will analyze the modules next, respectively. </w:t>
      </w:r>
      <w:r w:rsidR="00276A8F">
        <w:t>A</w:t>
      </w:r>
      <w:r w:rsidR="00276A8F">
        <w:rPr>
          <w:rFonts w:hint="eastAsia"/>
        </w:rPr>
        <w:t xml:space="preserve">t last the development </w:t>
      </w:r>
      <w:r w:rsidR="00276A8F">
        <w:t>environment</w:t>
      </w:r>
      <w:r w:rsidR="00276A8F">
        <w:rPr>
          <w:rFonts w:hint="eastAsia"/>
        </w:rPr>
        <w:t xml:space="preserve"> </w:t>
      </w:r>
      <w:r w:rsidR="00661DB3">
        <w:rPr>
          <w:rFonts w:hint="eastAsia"/>
        </w:rPr>
        <w:t>will be presented</w:t>
      </w:r>
      <w:r w:rsidR="007E4712">
        <w:rPr>
          <w:rFonts w:hint="eastAsia"/>
        </w:rPr>
        <w:t>.</w:t>
      </w:r>
    </w:p>
    <w:p w14:paraId="26B57447" w14:textId="5CFDE944" w:rsidR="00D000E0" w:rsidRPr="002F7283" w:rsidRDefault="00D000E0" w:rsidP="00706A0F">
      <w:pPr>
        <w:pStyle w:val="a7"/>
        <w:spacing w:before="312"/>
        <w:outlineLvl w:val="1"/>
        <w:rPr>
          <w:b/>
        </w:rPr>
      </w:pPr>
      <w:bookmarkStart w:id="16" w:name="_Toc200906257"/>
      <w:r w:rsidRPr="002F7283">
        <w:rPr>
          <w:rFonts w:hint="eastAsia"/>
          <w:b/>
        </w:rPr>
        <w:t xml:space="preserve">3.1 </w:t>
      </w:r>
      <w:r w:rsidR="00EF0FC5">
        <w:rPr>
          <w:b/>
        </w:rPr>
        <w:t xml:space="preserve">Overview of </w:t>
      </w:r>
      <w:bookmarkEnd w:id="16"/>
      <w:r w:rsidR="004F3D9C">
        <w:rPr>
          <w:b/>
        </w:rPr>
        <w:t>requirements</w:t>
      </w:r>
    </w:p>
    <w:p w14:paraId="1A3A8A1B" w14:textId="10E3E246" w:rsidR="00D000E0" w:rsidRPr="002F7283" w:rsidRDefault="00D000E0" w:rsidP="00CC1465">
      <w:pPr>
        <w:pStyle w:val="ab"/>
        <w:spacing w:before="156"/>
        <w:outlineLvl w:val="2"/>
        <w:rPr>
          <w:b/>
        </w:rPr>
      </w:pPr>
      <w:bookmarkStart w:id="17" w:name="_Toc200906258"/>
      <w:r w:rsidRPr="002F7283">
        <w:rPr>
          <w:rFonts w:hint="eastAsia"/>
          <w:b/>
        </w:rPr>
        <w:t>3.1.1</w:t>
      </w:r>
      <w:bookmarkEnd w:id="17"/>
      <w:r w:rsidR="000720DF">
        <w:rPr>
          <w:rFonts w:hint="eastAsia"/>
          <w:b/>
        </w:rPr>
        <w:t xml:space="preserve"> </w:t>
      </w:r>
      <w:r w:rsidR="00BC4EA5">
        <w:rPr>
          <w:b/>
        </w:rPr>
        <w:t>Requirements of Custody Business S</w:t>
      </w:r>
      <w:r w:rsidR="003577BB">
        <w:rPr>
          <w:b/>
        </w:rPr>
        <w:t xml:space="preserve">ystem </w:t>
      </w:r>
    </w:p>
    <w:p w14:paraId="7217D1A6" w14:textId="0C9F9C03" w:rsidR="00C85349" w:rsidRDefault="00596AC9" w:rsidP="00C85349">
      <w:pPr>
        <w:spacing w:before="156"/>
        <w:ind w:firstLine="420"/>
      </w:pPr>
      <w:r>
        <w:t xml:space="preserve">All custodian bank </w:t>
      </w:r>
      <w:r w:rsidR="00C85349">
        <w:t>wants</w:t>
      </w:r>
      <w:r>
        <w:t xml:space="preserve"> to provide custody services to people, so they need IT system to manage the info and calculate the data, so as to make </w:t>
      </w:r>
      <w:r w:rsidRPr="00596AC9">
        <w:t>employees</w:t>
      </w:r>
      <w:r>
        <w:t xml:space="preserve"> </w:t>
      </w:r>
      <w:r>
        <w:rPr>
          <w:rFonts w:hint="eastAsia"/>
        </w:rPr>
        <w:t xml:space="preserve">work more efficiently by focusing the </w:t>
      </w:r>
      <w:r>
        <w:t xml:space="preserve">core businesses like </w:t>
      </w:r>
      <w:r w:rsidRPr="00596AC9">
        <w:t>negotiations</w:t>
      </w:r>
      <w:r>
        <w:t xml:space="preserve"> </w:t>
      </w:r>
      <w:r>
        <w:rPr>
          <w:rFonts w:hint="eastAsia"/>
        </w:rPr>
        <w:t xml:space="preserve">and </w:t>
      </w:r>
      <w:r>
        <w:t xml:space="preserve">decision making. </w:t>
      </w:r>
      <w:r w:rsidR="00C85349">
        <w:t xml:space="preserve">The </w:t>
      </w:r>
      <w:r w:rsidR="00C85349">
        <w:rPr>
          <w:rFonts w:hint="eastAsia"/>
        </w:rPr>
        <w:t xml:space="preserve">custody </w:t>
      </w:r>
      <w:r w:rsidR="00C85349">
        <w:t>business</w:t>
      </w:r>
      <w:r w:rsidR="00C85349">
        <w:rPr>
          <w:rFonts w:hint="eastAsia"/>
        </w:rPr>
        <w:t xml:space="preserve"> system </w:t>
      </w:r>
      <w:r>
        <w:t xml:space="preserve">system </w:t>
      </w:r>
      <w:r w:rsidR="00C85349">
        <w:t>aims</w:t>
      </w:r>
      <w:r>
        <w:t xml:space="preserve"> to solve all problems caused by custodian services of commercial </w:t>
      </w:r>
      <w:r>
        <w:rPr>
          <w:rFonts w:hint="eastAsia"/>
        </w:rPr>
        <w:t>bank</w:t>
      </w:r>
      <w:r>
        <w:t xml:space="preserve">, </w:t>
      </w:r>
      <w:r w:rsidR="00C85349">
        <w:t xml:space="preserve">such as the </w:t>
      </w:r>
      <w:r w:rsidR="00C85349" w:rsidRPr="00C85349">
        <w:t>complexity</w:t>
      </w:r>
      <w:r w:rsidR="00C85349">
        <w:t xml:space="preserve"> </w:t>
      </w:r>
      <w:r w:rsidR="00C85349">
        <w:rPr>
          <w:rFonts w:hint="eastAsia"/>
        </w:rPr>
        <w:t>of data management, the s</w:t>
      </w:r>
      <w:r w:rsidR="00C85349" w:rsidRPr="00C85349">
        <w:t>tatistical analysis</w:t>
      </w:r>
      <w:r w:rsidR="00C85349">
        <w:t xml:space="preserve"> of tra</w:t>
      </w:r>
      <w:r w:rsidR="00B542C0">
        <w:t xml:space="preserve">ding data, it provides an abstract model of custodian trading process so that promote the sharing of investment info and efficiency </w:t>
      </w:r>
      <w:r w:rsidR="00B542C0">
        <w:rPr>
          <w:rFonts w:hint="eastAsia"/>
        </w:rPr>
        <w:t>of</w:t>
      </w:r>
      <w:r w:rsidR="00B542C0">
        <w:t xml:space="preserve"> clearing and accounting operation.</w:t>
      </w:r>
    </w:p>
    <w:p w14:paraId="659CE3DB" w14:textId="34EAF4DB" w:rsidR="00C85349" w:rsidRDefault="00D84A18" w:rsidP="00C85349">
      <w:pPr>
        <w:spacing w:before="156"/>
        <w:ind w:firstLine="420"/>
      </w:pPr>
      <w:r>
        <w:t xml:space="preserve">After </w:t>
      </w:r>
      <w:r>
        <w:rPr>
          <w:rFonts w:hint="eastAsia"/>
        </w:rPr>
        <w:t>an</w:t>
      </w:r>
      <w:r>
        <w:t>al</w:t>
      </w:r>
      <w:r>
        <w:rPr>
          <w:rFonts w:hint="eastAsia"/>
        </w:rPr>
        <w:t xml:space="preserve">yzing </w:t>
      </w:r>
      <w:r>
        <w:t xml:space="preserve">the custody </w:t>
      </w:r>
      <w:r>
        <w:rPr>
          <w:rFonts w:hint="eastAsia"/>
        </w:rPr>
        <w:t>services process, a whole architecture is i</w:t>
      </w:r>
      <w:r w:rsidR="00FE77B7">
        <w:rPr>
          <w:rFonts w:hint="eastAsia"/>
        </w:rPr>
        <w:t>ntroduced</w:t>
      </w:r>
      <w:r w:rsidR="005B1553">
        <w:t xml:space="preserve"> based </w:t>
      </w:r>
      <w:r w:rsidR="00323523">
        <w:t xml:space="preserve">on </w:t>
      </w:r>
      <w:r w:rsidR="000814D4">
        <w:t>tier-</w:t>
      </w:r>
      <w:r w:rsidR="005B1553">
        <w:t>principle</w:t>
      </w:r>
      <w:r w:rsidR="00FE77B7">
        <w:rPr>
          <w:rFonts w:hint="eastAsia"/>
        </w:rPr>
        <w:t xml:space="preserve"> </w:t>
      </w:r>
      <w:r>
        <w:rPr>
          <w:rFonts w:hint="eastAsia"/>
        </w:rPr>
        <w:t>as shown in figure 3.1.</w:t>
      </w:r>
    </w:p>
    <w:p w14:paraId="0D1EF1B0" w14:textId="4233599B" w:rsidR="003A1591" w:rsidRDefault="001D78C4" w:rsidP="003A1591">
      <w:pPr>
        <w:spacing w:before="156"/>
      </w:pPr>
      <w:r>
        <w:object w:dxaOrig="10958" w:dyaOrig="6351" w14:anchorId="66261127">
          <v:shape id="_x0000_i1999" type="#_x0000_t75" style="width:414.5pt;height:241.3pt" o:ole="">
            <v:imagedata r:id="rId34" o:title=""/>
          </v:shape>
          <o:OLEObject Type="Embed" ProgID="Visio.Drawing.11" ShapeID="_x0000_i1999" DrawAspect="Content" ObjectID="_1525384604" r:id="rId35"/>
        </w:object>
      </w:r>
    </w:p>
    <w:p w14:paraId="360F9B6C" w14:textId="2C4EF4F7" w:rsidR="00D84A18" w:rsidRPr="003E4800" w:rsidRDefault="00D84A18" w:rsidP="00D84A18">
      <w:pPr>
        <w:pStyle w:val="aa"/>
        <w:spacing w:before="156"/>
        <w:rPr>
          <w:rFonts w:ascii="Times New Roman" w:hAnsi="Times New Roman"/>
          <w:b/>
          <w:sz w:val="21"/>
          <w:szCs w:val="21"/>
        </w:rPr>
      </w:pPr>
      <w:r>
        <w:rPr>
          <w:rFonts w:hint="eastAsia"/>
        </w:rPr>
        <w:tab/>
      </w:r>
      <w:r>
        <w:rPr>
          <w:rFonts w:hint="eastAsia"/>
        </w:rPr>
        <w:tab/>
      </w:r>
      <w:r>
        <w:rPr>
          <w:rFonts w:hint="eastAsia"/>
        </w:rPr>
        <w:tab/>
      </w:r>
      <w:r>
        <w:tab/>
      </w:r>
      <w:r>
        <w:tab/>
      </w:r>
      <w:r>
        <w:tab/>
      </w:r>
      <w:r w:rsidRPr="003E4800">
        <w:rPr>
          <w:rFonts w:ascii="Times New Roman" w:hAnsi="Times New Roman"/>
          <w:b/>
          <w:sz w:val="21"/>
          <w:szCs w:val="21"/>
        </w:rPr>
        <w:t xml:space="preserve">Figure </w:t>
      </w:r>
      <w:r>
        <w:rPr>
          <w:rFonts w:ascii="Times New Roman" w:hAnsi="Times New Roman" w:hint="eastAsia"/>
          <w:b/>
          <w:sz w:val="21"/>
          <w:szCs w:val="21"/>
        </w:rPr>
        <w:t>3</w:t>
      </w:r>
      <w:r>
        <w:rPr>
          <w:rFonts w:ascii="Times New Roman" w:hAnsi="Times New Roman"/>
          <w:b/>
          <w:sz w:val="21"/>
          <w:szCs w:val="21"/>
        </w:rPr>
        <w:t>.</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sidR="00A22A7C">
        <w:rPr>
          <w:rFonts w:ascii="Times New Roman" w:hAnsi="Times New Roman"/>
          <w:b/>
          <w:noProof/>
          <w:sz w:val="21"/>
          <w:szCs w:val="21"/>
        </w:rPr>
        <w:t>1</w:t>
      </w:r>
      <w:r>
        <w:rPr>
          <w:rFonts w:ascii="Times New Roman" w:hAnsi="Times New Roman"/>
          <w:b/>
          <w:sz w:val="21"/>
          <w:szCs w:val="21"/>
        </w:rPr>
        <w:fldChar w:fldCharType="end"/>
      </w:r>
      <w:r w:rsidR="005427BE">
        <w:rPr>
          <w:rFonts w:ascii="Times New Roman" w:hAnsi="Times New Roman" w:hint="eastAsia"/>
          <w:b/>
          <w:sz w:val="21"/>
          <w:szCs w:val="21"/>
        </w:rPr>
        <w:t xml:space="preserve"> architecture</w:t>
      </w:r>
      <w:r w:rsidR="00233A2A">
        <w:rPr>
          <w:rFonts w:ascii="Times New Roman" w:hAnsi="Times New Roman"/>
          <w:b/>
          <w:sz w:val="21"/>
          <w:szCs w:val="21"/>
        </w:rPr>
        <w:t xml:space="preserve"> of custody service system</w:t>
      </w:r>
    </w:p>
    <w:p w14:paraId="33374CA2" w14:textId="01AEB8CF" w:rsidR="00A60A6A" w:rsidRDefault="00275939" w:rsidP="003A1591">
      <w:pPr>
        <w:spacing w:before="156"/>
      </w:pPr>
      <w:r>
        <w:tab/>
      </w:r>
      <w:r w:rsidR="00D84A18">
        <w:t>We tried to provide mainly clearing, accounting, algorithm configuration, info publishing systems, by analyzing the custody services processes</w:t>
      </w:r>
      <w:r w:rsidR="00970331">
        <w:t xml:space="preserve">. </w:t>
      </w:r>
      <w:r w:rsidR="002130C3">
        <w:t xml:space="preserve">The </w:t>
      </w:r>
      <w:r w:rsidR="00776873">
        <w:rPr>
          <w:rFonts w:hint="eastAsia"/>
        </w:rPr>
        <w:t xml:space="preserve">clearing make </w:t>
      </w:r>
      <w:r w:rsidR="00776873">
        <w:rPr>
          <w:rFonts w:hint="eastAsia"/>
        </w:rPr>
        <w:lastRenderedPageBreak/>
        <w:t xml:space="preserve">the </w:t>
      </w:r>
      <w:r w:rsidR="00776873">
        <w:t xml:space="preserve">clearing operation which </w:t>
      </w:r>
      <w:r w:rsidR="00776873" w:rsidRPr="00776873">
        <w:t>involves the management of post-trading, pre-settlement credit exposures</w:t>
      </w:r>
      <w:r w:rsidR="00776873">
        <w:t xml:space="preserve"> </w:t>
      </w:r>
      <w:r w:rsidR="00776873">
        <w:rPr>
          <w:rFonts w:hint="eastAsia"/>
        </w:rPr>
        <w:t>is</w:t>
      </w:r>
      <w:r w:rsidR="00776873">
        <w:t xml:space="preserve"> </w:t>
      </w:r>
      <w:r w:rsidR="00776873">
        <w:rPr>
          <w:rFonts w:hint="eastAsia"/>
        </w:rPr>
        <w:t>po</w:t>
      </w:r>
      <w:r w:rsidR="00776873">
        <w:t>ssible, the accounting system make the sure the accounting operation which includes assets e</w:t>
      </w:r>
      <w:r w:rsidR="00776873">
        <w:rPr>
          <w:rFonts w:hint="eastAsia"/>
        </w:rPr>
        <w:t>val</w:t>
      </w:r>
      <w:r w:rsidR="00776873">
        <w:t>uation and accounting going smoothly</w:t>
      </w:r>
      <w:r w:rsidR="00EE12D3">
        <w:t xml:space="preserve">, moreover, the algorithm configuration </w:t>
      </w:r>
      <w:r w:rsidR="00AB0A11">
        <w:t xml:space="preserve">manage the financial calculation formulas of custody business systems, while the info publishing system </w:t>
      </w:r>
      <w:r w:rsidR="00A60A6A">
        <w:t>maintain</w:t>
      </w:r>
      <w:r w:rsidR="00AB0A11">
        <w:t xml:space="preserve"> funds reports in all time dimensions. </w:t>
      </w:r>
      <w:r w:rsidR="00970331">
        <w:t xml:space="preserve">Besides, the source data is multi-format and coming from different place, </w:t>
      </w:r>
      <w:r w:rsidR="007E3E1A">
        <w:t xml:space="preserve">the data management </w:t>
      </w:r>
      <w:r w:rsidR="007E3E1A">
        <w:rPr>
          <w:rFonts w:hint="eastAsia"/>
        </w:rPr>
        <w:t>module aiming to manage data interface an</w:t>
      </w:r>
      <w:r w:rsidR="00AB0A11">
        <w:rPr>
          <w:rFonts w:hint="eastAsia"/>
        </w:rPr>
        <w:t xml:space="preserve">d data import process is needed. </w:t>
      </w:r>
      <w:r w:rsidR="00AB0A11">
        <w:t>I</w:t>
      </w:r>
      <w:r w:rsidR="00AB0A11">
        <w:rPr>
          <w:rFonts w:hint="eastAsia"/>
        </w:rPr>
        <w:t>n order</w:t>
      </w:r>
      <w:r w:rsidR="00AB0A11">
        <w:t xml:space="preserve"> to guarantee the validation of investment behavior, the monitoring system is also introduced.</w:t>
      </w:r>
    </w:p>
    <w:p w14:paraId="5160E8DB" w14:textId="77777777" w:rsidR="00BC4EA5" w:rsidRDefault="00A60A6A" w:rsidP="003A1591">
      <w:pPr>
        <w:spacing w:before="156"/>
      </w:pPr>
      <w:r>
        <w:rPr>
          <w:rFonts w:hint="eastAsia"/>
        </w:rPr>
        <w:tab/>
      </w:r>
      <w:r>
        <w:t>A</w:t>
      </w:r>
      <w:r>
        <w:rPr>
          <w:rFonts w:hint="eastAsia"/>
        </w:rPr>
        <w:t xml:space="preserve">ll the subsystems above is business oriented, but we need some other services so that the whole system is comprehensive and robust, the public info subsystem </w:t>
      </w:r>
      <w:r>
        <w:t xml:space="preserve">maintain </w:t>
      </w:r>
      <w:r>
        <w:rPr>
          <w:rFonts w:hint="eastAsia"/>
        </w:rPr>
        <w:t xml:space="preserve">the </w:t>
      </w:r>
      <w:r>
        <w:t>public parameters like ho</w:t>
      </w:r>
      <w:r>
        <w:rPr>
          <w:rFonts w:hint="eastAsia"/>
        </w:rPr>
        <w:t>lid</w:t>
      </w:r>
      <w:r>
        <w:t xml:space="preserve">ay parameters, the authorization subsystem give the </w:t>
      </w:r>
      <w:r w:rsidR="00FF5810">
        <w:t xml:space="preserve">authorization lists in JSON format back after authenticated by SSO module </w:t>
      </w:r>
      <w:r w:rsidR="00D07EE2">
        <w:t>when</w:t>
      </w:r>
      <w:r w:rsidR="00A43F02">
        <w:t xml:space="preserve"> you invoke it, the common subsystem encapsulate many operations which is used frequently in Java development.</w:t>
      </w:r>
    </w:p>
    <w:p w14:paraId="5D0C426F" w14:textId="0538E9B4" w:rsidR="00BC4EA5" w:rsidRDefault="00BC4EA5" w:rsidP="00BC4EA5">
      <w:pPr>
        <w:pStyle w:val="ab"/>
        <w:spacing w:before="156"/>
        <w:outlineLvl w:val="2"/>
        <w:rPr>
          <w:b/>
        </w:rPr>
      </w:pPr>
      <w:r>
        <w:rPr>
          <w:rFonts w:hint="eastAsia"/>
          <w:b/>
        </w:rPr>
        <w:t xml:space="preserve">3.1.2 </w:t>
      </w:r>
      <w:r w:rsidR="00036B9F">
        <w:rPr>
          <w:b/>
        </w:rPr>
        <w:t>Requirements of Base Service Subsystem</w:t>
      </w:r>
    </w:p>
    <w:p w14:paraId="7BE37D54" w14:textId="19548D51" w:rsidR="00D84A18" w:rsidRDefault="00FC67BF" w:rsidP="00FC67BF">
      <w:pPr>
        <w:ind w:firstLine="420"/>
      </w:pPr>
      <w:r>
        <w:rPr>
          <w:rFonts w:hint="eastAsia"/>
        </w:rPr>
        <w:t>A</w:t>
      </w:r>
      <w:r w:rsidR="002D47DE">
        <w:t xml:space="preserve">s shown in figure 3.1, the red parts </w:t>
      </w:r>
      <w:r w:rsidR="002D47DE">
        <w:rPr>
          <w:rFonts w:hint="eastAsia"/>
        </w:rPr>
        <w:t>mak</w:t>
      </w:r>
      <w:r w:rsidR="003E582B">
        <w:t>e u</w:t>
      </w:r>
      <w:r w:rsidR="00E517B2">
        <w:t xml:space="preserve">p the base service subsystem, </w:t>
      </w:r>
      <w:r w:rsidR="002C267D">
        <w:t>generally speaking, SSO module solve the authentication problem,</w:t>
      </w:r>
      <w:r w:rsidR="002C267D">
        <w:rPr>
          <w:rFonts w:hint="eastAsia"/>
        </w:rPr>
        <w:t xml:space="preserve"> the </w:t>
      </w:r>
      <w:r w:rsidR="002C267D">
        <w:t>geminid solve the raw data importing and management, the reports module represent the clearing report in different query situations, the geminiDB provides s</w:t>
      </w:r>
      <w:r w:rsidR="00EE6484">
        <w:t xml:space="preserve">trings and lists data structure. The </w:t>
      </w:r>
      <w:r w:rsidR="00EE6484">
        <w:rPr>
          <w:rFonts w:hint="eastAsia"/>
        </w:rPr>
        <w:t>figure below show the base requirements of base service subsystem.</w:t>
      </w:r>
    </w:p>
    <w:p w14:paraId="5160EBF0" w14:textId="55CACF8D" w:rsidR="00C403C8" w:rsidRDefault="00086EDC" w:rsidP="00C403C8">
      <w:r>
        <w:object w:dxaOrig="8079" w:dyaOrig="7456" w14:anchorId="263F08DA">
          <v:shape id="_x0000_i2000" type="#_x0000_t75" style="width:403.45pt;height:300.3pt" o:ole="">
            <v:imagedata r:id="rId36" o:title=""/>
          </v:shape>
          <o:OLEObject Type="Embed" ProgID="Visio.Drawing.11" ShapeID="_x0000_i2000" DrawAspect="Content" ObjectID="_1525384605" r:id="rId37"/>
        </w:object>
      </w:r>
    </w:p>
    <w:p w14:paraId="6E829492" w14:textId="1F6A8F5C" w:rsidR="001412A4" w:rsidRPr="001412A4" w:rsidRDefault="006D3DCA" w:rsidP="001412A4">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2</w:t>
      </w:r>
      <w:r>
        <w:rPr>
          <w:b/>
          <w:sz w:val="21"/>
          <w:szCs w:val="21"/>
        </w:rPr>
        <w:fldChar w:fldCharType="end"/>
      </w:r>
      <w:r>
        <w:rPr>
          <w:rFonts w:hint="eastAsia"/>
          <w:b/>
          <w:sz w:val="21"/>
          <w:szCs w:val="21"/>
        </w:rPr>
        <w:t xml:space="preserve"> </w:t>
      </w:r>
      <w:r w:rsidR="004C554D">
        <w:rPr>
          <w:rFonts w:hint="eastAsia"/>
          <w:b/>
          <w:sz w:val="21"/>
          <w:szCs w:val="21"/>
        </w:rPr>
        <w:t>functional requirements of base service subsystem</w:t>
      </w:r>
    </w:p>
    <w:p w14:paraId="6A8DB0D1" w14:textId="486AF1DE" w:rsidR="00B8157C" w:rsidRDefault="001412A4" w:rsidP="003E4800">
      <w:pPr>
        <w:spacing w:before="156"/>
        <w:ind w:firstLine="420"/>
      </w:pPr>
      <w:r>
        <w:lastRenderedPageBreak/>
        <w:t xml:space="preserve">The </w:t>
      </w:r>
      <w:r>
        <w:rPr>
          <w:rFonts w:hint="eastAsia"/>
        </w:rPr>
        <w:t>diagram above show all the functional requirements we should implement in the base service subsystem.</w:t>
      </w:r>
      <w:r w:rsidR="007D64D2">
        <w:t xml:space="preserve"> Next </w:t>
      </w:r>
      <w:r w:rsidR="007D64D2">
        <w:rPr>
          <w:rFonts w:hint="eastAsia"/>
        </w:rPr>
        <w:t>section we will explain the detailed requ</w:t>
      </w:r>
      <w:r w:rsidR="00496508">
        <w:rPr>
          <w:rFonts w:hint="eastAsia"/>
        </w:rPr>
        <w:t>irements of four modules sepa</w:t>
      </w:r>
      <w:r w:rsidR="00B8157C">
        <w:rPr>
          <w:rFonts w:hint="eastAsia"/>
        </w:rPr>
        <w:t>rately</w:t>
      </w:r>
      <w:r w:rsidR="007D64D2">
        <w:rPr>
          <w:rFonts w:hint="eastAsia"/>
        </w:rPr>
        <w:t>.</w:t>
      </w:r>
    </w:p>
    <w:p w14:paraId="39023E8F" w14:textId="648C6CC9" w:rsidR="006A3248" w:rsidRDefault="006A3248" w:rsidP="006A3248">
      <w:pPr>
        <w:pStyle w:val="a7"/>
        <w:spacing w:before="312"/>
        <w:outlineLvl w:val="1"/>
        <w:rPr>
          <w:b/>
        </w:rPr>
      </w:pPr>
      <w:bookmarkStart w:id="18" w:name="_Toc200906259"/>
      <w:r w:rsidRPr="002F7283">
        <w:rPr>
          <w:rFonts w:hint="eastAsia"/>
          <w:b/>
        </w:rPr>
        <w:t xml:space="preserve">3.1 </w:t>
      </w:r>
      <w:r>
        <w:rPr>
          <w:b/>
        </w:rPr>
        <w:t>Detailed analysis</w:t>
      </w:r>
      <w:r w:rsidR="00BC6830">
        <w:rPr>
          <w:b/>
        </w:rPr>
        <w:t xml:space="preserve"> of Base Service S</w:t>
      </w:r>
      <w:r>
        <w:rPr>
          <w:b/>
        </w:rPr>
        <w:t xml:space="preserve">ubsystem </w:t>
      </w:r>
    </w:p>
    <w:p w14:paraId="35324818" w14:textId="1DB309E6" w:rsidR="00D000E0" w:rsidRDefault="00D000E0" w:rsidP="00CC1465">
      <w:pPr>
        <w:pStyle w:val="ab"/>
        <w:spacing w:before="156"/>
        <w:outlineLvl w:val="2"/>
        <w:rPr>
          <w:b/>
        </w:rPr>
      </w:pPr>
      <w:r w:rsidRPr="002F7283">
        <w:rPr>
          <w:rFonts w:hint="eastAsia"/>
          <w:b/>
        </w:rPr>
        <w:t>3</w:t>
      </w:r>
      <w:r w:rsidR="00B324AB">
        <w:rPr>
          <w:rFonts w:hint="eastAsia"/>
          <w:b/>
        </w:rPr>
        <w:t>.1.1</w:t>
      </w:r>
      <w:bookmarkEnd w:id="18"/>
      <w:r w:rsidR="00851AEA">
        <w:rPr>
          <w:rFonts w:hint="eastAsia"/>
          <w:b/>
        </w:rPr>
        <w:t xml:space="preserve"> Functional Requirements</w:t>
      </w:r>
    </w:p>
    <w:p w14:paraId="2E4CEE76" w14:textId="0DE69535" w:rsidR="000C3FDB" w:rsidRDefault="000C3FDB" w:rsidP="000C3FDB">
      <w:r>
        <w:rPr>
          <w:rFonts w:hint="eastAsia"/>
        </w:rPr>
        <w:tab/>
        <w:t>The use case of base service subsystem is shown in figure 3.3</w:t>
      </w:r>
      <w:r w:rsidR="00D31F37">
        <w:rPr>
          <w:rFonts w:hint="eastAsia"/>
        </w:rPr>
        <w:t>.</w:t>
      </w:r>
      <w:r w:rsidR="0086369E" w:rsidRPr="0086369E">
        <w:t xml:space="preserve"> </w:t>
      </w:r>
      <w:r w:rsidR="003535A8">
        <w:object w:dxaOrig="9240" w:dyaOrig="11698" w14:anchorId="7502ADFB">
          <v:shape id="_x0000_i2001" type="#_x0000_t75" style="width:405.4pt;height:513.75pt" o:ole="">
            <v:imagedata r:id="rId38" o:title=""/>
          </v:shape>
          <o:OLEObject Type="Embed" ProgID="Visio.Drawing.11" ShapeID="_x0000_i2001" DrawAspect="Content" ObjectID="_1525384606" r:id="rId39"/>
        </w:object>
      </w:r>
    </w:p>
    <w:p w14:paraId="185D68F3" w14:textId="63241E56" w:rsidR="000C3FDB" w:rsidRPr="001412A4" w:rsidRDefault="000C3FDB" w:rsidP="000C3FDB">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3</w:t>
      </w:r>
      <w:r>
        <w:rPr>
          <w:b/>
          <w:sz w:val="21"/>
          <w:szCs w:val="21"/>
        </w:rPr>
        <w:fldChar w:fldCharType="end"/>
      </w:r>
      <w:r>
        <w:rPr>
          <w:rFonts w:hint="eastAsia"/>
          <w:b/>
          <w:sz w:val="21"/>
          <w:szCs w:val="21"/>
        </w:rPr>
        <w:t xml:space="preserve"> use-case diagram of base service subsystem</w:t>
      </w:r>
    </w:p>
    <w:p w14:paraId="190CBA8D" w14:textId="77777777" w:rsidR="000C3FDB" w:rsidRPr="000C3FDB" w:rsidRDefault="000C3FDB" w:rsidP="000C3FDB"/>
    <w:p w14:paraId="6E8B8C8F" w14:textId="77777777" w:rsidR="000E21F2" w:rsidRDefault="0086341F" w:rsidP="0086341F">
      <w:r>
        <w:rPr>
          <w:rFonts w:hint="eastAsia"/>
        </w:rPr>
        <w:tab/>
      </w:r>
      <w:r w:rsidR="009702A8">
        <w:t xml:space="preserve">First of all, we </w:t>
      </w:r>
      <w:r w:rsidR="009702A8" w:rsidRPr="009702A8">
        <w:t>describe</w:t>
      </w:r>
      <w:r w:rsidR="009702A8">
        <w:t xml:space="preserve"> the requirements of SSO module, because all subsystem is connected in logic, and a operator in bank may handle difference business in several subsystems, he may got tired if he must login before be approved to enter every system, </w:t>
      </w:r>
      <w:r w:rsidR="001636D0">
        <w:t>we need a Single Sign On strategy to solve the problem</w:t>
      </w:r>
      <w:r w:rsidR="00C52C9B">
        <w:t xml:space="preserve">, </w:t>
      </w:r>
      <w:r w:rsidR="000F049B">
        <w:t xml:space="preserve">The </w:t>
      </w:r>
      <w:r w:rsidR="000F049B">
        <w:rPr>
          <w:rFonts w:hint="eastAsia"/>
        </w:rPr>
        <w:t>process of SSO is shown in</w:t>
      </w:r>
      <w:r w:rsidR="002646E3">
        <w:t xml:space="preserve"> figure 3.4.</w:t>
      </w:r>
    </w:p>
    <w:p w14:paraId="57EAFD1D" w14:textId="0DF6353D" w:rsidR="003C45E6" w:rsidRDefault="000E21F2" w:rsidP="0086341F">
      <w:r>
        <w:tab/>
        <w:t>Specially, we just need login operation in custody business system, the registration is provided by administrator, moreover, we use RDMB</w:t>
      </w:r>
      <w:r>
        <w:rPr>
          <w:rFonts w:hint="eastAsia"/>
        </w:rPr>
        <w:t xml:space="preserve"> to</w:t>
      </w:r>
      <w:r>
        <w:t xml:space="preserve"> manage user credentials, and no special authentication protocol is required, the design of </w:t>
      </w:r>
      <w:r>
        <w:rPr>
          <w:rFonts w:hint="eastAsia"/>
        </w:rPr>
        <w:t>aut</w:t>
      </w:r>
      <w:r>
        <w:t xml:space="preserve">hentication service must </w:t>
      </w:r>
      <w:r>
        <w:rPr>
          <w:rFonts w:hint="eastAsia"/>
        </w:rPr>
        <w:t xml:space="preserve">follow </w:t>
      </w:r>
      <w:r w:rsidR="003C26E5">
        <w:t>these specifications</w:t>
      </w:r>
      <w:r>
        <w:rPr>
          <w:rFonts w:hint="eastAsia"/>
        </w:rPr>
        <w:t>.</w:t>
      </w:r>
      <w:r>
        <w:t xml:space="preserve"> </w:t>
      </w:r>
    </w:p>
    <w:p w14:paraId="0C9C6A1F" w14:textId="4C538BEB" w:rsidR="00085A94" w:rsidRDefault="00FC5EB3" w:rsidP="0086341F">
      <w:r>
        <w:rPr>
          <w:rFonts w:hint="eastAsia"/>
        </w:rPr>
        <w:tab/>
      </w:r>
      <w:r w:rsidR="00F650FA">
        <w:object w:dxaOrig="10921" w:dyaOrig="10013" w14:anchorId="33550AB8">
          <v:shape id="_x0000_i2002" type="#_x0000_t75" style="width:415.15pt;height:380.75pt" o:ole="">
            <v:imagedata r:id="rId40" o:title=""/>
          </v:shape>
          <o:OLEObject Type="Embed" ProgID="Visio.Drawing.11" ShapeID="_x0000_i2002" DrawAspect="Content" ObjectID="_1525384607" r:id="rId41"/>
        </w:object>
      </w:r>
    </w:p>
    <w:p w14:paraId="0C5CF055" w14:textId="1B53E3C9" w:rsidR="008705AD" w:rsidRDefault="00CE09AA" w:rsidP="008705AD">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4</w:t>
      </w:r>
      <w:r>
        <w:rPr>
          <w:b/>
          <w:sz w:val="21"/>
          <w:szCs w:val="21"/>
        </w:rPr>
        <w:fldChar w:fldCharType="end"/>
      </w:r>
      <w:r>
        <w:rPr>
          <w:rFonts w:hint="eastAsia"/>
          <w:b/>
          <w:sz w:val="21"/>
          <w:szCs w:val="21"/>
        </w:rPr>
        <w:t xml:space="preserve"> activity diagram of SSO process</w:t>
      </w:r>
    </w:p>
    <w:p w14:paraId="02228204" w14:textId="77777777" w:rsidR="000D709F" w:rsidRDefault="000D709F" w:rsidP="00C52C9B">
      <w:pPr>
        <w:ind w:firstLine="420"/>
      </w:pPr>
    </w:p>
    <w:p w14:paraId="6881CBED" w14:textId="642BDF4D" w:rsidR="00C52C9B" w:rsidRDefault="00085A94" w:rsidP="00C52C9B">
      <w:pPr>
        <w:ind w:firstLine="420"/>
      </w:pPr>
      <w:r>
        <w:t>Secondly, because there are many data types like trading data, TA data, settlement data, third-party data, off-site data which will be used in custody busi</w:t>
      </w:r>
      <w:r w:rsidR="00FB5791">
        <w:t xml:space="preserve">ness system, but these data have different </w:t>
      </w:r>
      <w:r w:rsidR="00FB5791">
        <w:rPr>
          <w:rFonts w:hint="eastAsia"/>
        </w:rPr>
        <w:t>formats causing it</w:t>
      </w:r>
      <w:r w:rsidR="00FB5791">
        <w:t xml:space="preserve">’s </w:t>
      </w:r>
      <w:r w:rsidR="00FB5791">
        <w:rPr>
          <w:rFonts w:hint="eastAsia"/>
        </w:rPr>
        <w:t xml:space="preserve">hard to </w:t>
      </w:r>
      <w:r w:rsidR="00FB5791">
        <w:t xml:space="preserve">manage and analyze, we need a data importer to format these data into </w:t>
      </w:r>
      <w:r w:rsidR="00C52C9B">
        <w:t xml:space="preserve">our data schema, the </w:t>
      </w:r>
      <w:r w:rsidR="00FB6191">
        <w:t>process of data importer is shown in figure 3.5</w:t>
      </w:r>
    </w:p>
    <w:p w14:paraId="07A69326" w14:textId="49FADD1A" w:rsidR="00AA2CA2" w:rsidRDefault="00073936" w:rsidP="008705AD">
      <w:pPr>
        <w:ind w:firstLine="420"/>
      </w:pPr>
      <w:r>
        <w:object w:dxaOrig="10397" w:dyaOrig="11412" w14:anchorId="66E304DC">
          <v:shape id="_x0000_i2003" type="#_x0000_t75" style="width:415.15pt;height:455.35pt" o:ole="">
            <v:imagedata r:id="rId42" o:title=""/>
          </v:shape>
          <o:OLEObject Type="Embed" ProgID="Visio.Drawing.11" ShapeID="_x0000_i2003" DrawAspect="Content" ObjectID="_1525384608" r:id="rId43"/>
        </w:object>
      </w:r>
    </w:p>
    <w:p w14:paraId="2894D76D" w14:textId="5EDE4C7B" w:rsidR="00F42710" w:rsidRDefault="00F42710" w:rsidP="00F42710">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5</w:t>
      </w:r>
      <w:r>
        <w:rPr>
          <w:b/>
          <w:sz w:val="21"/>
          <w:szCs w:val="21"/>
        </w:rPr>
        <w:fldChar w:fldCharType="end"/>
      </w:r>
      <w:r>
        <w:rPr>
          <w:rFonts w:hint="eastAsia"/>
          <w:b/>
          <w:sz w:val="21"/>
          <w:szCs w:val="21"/>
        </w:rPr>
        <w:t xml:space="preserve"> activity diagram of </w:t>
      </w:r>
      <w:r w:rsidR="003366A9">
        <w:rPr>
          <w:rFonts w:hint="eastAsia"/>
          <w:b/>
          <w:sz w:val="21"/>
          <w:szCs w:val="21"/>
        </w:rPr>
        <w:t>data</w:t>
      </w:r>
      <w:r w:rsidR="003366A9">
        <w:rPr>
          <w:b/>
          <w:sz w:val="21"/>
          <w:szCs w:val="21"/>
        </w:rPr>
        <w:t xml:space="preserve"> </w:t>
      </w:r>
      <w:r w:rsidR="00C80225">
        <w:rPr>
          <w:b/>
          <w:sz w:val="21"/>
          <w:szCs w:val="21"/>
        </w:rPr>
        <w:t>management</w:t>
      </w:r>
    </w:p>
    <w:p w14:paraId="1C67C8B0" w14:textId="02F29D43" w:rsidR="00AA2CA2" w:rsidRPr="00F42710" w:rsidRDefault="00CB5175" w:rsidP="008705AD">
      <w:pPr>
        <w:ind w:firstLine="420"/>
      </w:pPr>
      <w:r>
        <w:tab/>
        <w:t>Thirdly, it’s common for operator in bank to view the financial data reports at work, there are many electronic reports in different dimension, about 20 reports in clearing system and 20 reports in accounting reports.</w:t>
      </w:r>
    </w:p>
    <w:p w14:paraId="29EFB2F5" w14:textId="77777777" w:rsidR="004B070F" w:rsidRDefault="00A620B5" w:rsidP="00A620B5">
      <w:pPr>
        <w:ind w:firstLine="420"/>
      </w:pPr>
      <w:r>
        <w:tab/>
        <w:t xml:space="preserve">At last, asynchronous queue is necessary for some time-consuming task, for example, the message-sending don’t need to response in real-time and it spends a lot of time, what’s more, we have another requirement that manage user’s session in the server side, because we need full control of session which will be exposed to user if stored in client </w:t>
      </w:r>
      <w:r w:rsidR="004B070F">
        <w:t>side. We find out that lists structure in R</w:t>
      </w:r>
      <w:r w:rsidR="004B070F">
        <w:rPr>
          <w:rFonts w:hint="eastAsia"/>
        </w:rPr>
        <w:t>ed</w:t>
      </w:r>
      <w:r w:rsidR="004B070F">
        <w:t>is can be used as asynchronous queue, while strings can be used as key-value storage, but Redis use a lot of memory, so we have a plan to design a key-value NoSQL using more disk instead, the probable activity design is shown in figure 3.5.</w:t>
      </w:r>
    </w:p>
    <w:p w14:paraId="00F85B2B" w14:textId="41D8B232" w:rsidR="004B070F" w:rsidRDefault="008F79B7" w:rsidP="00A620B5">
      <w:pPr>
        <w:ind w:firstLine="420"/>
      </w:pPr>
      <w:r>
        <w:object w:dxaOrig="11653" w:dyaOrig="10279" w14:anchorId="559E90B7">
          <v:shape id="_x0000_i2004" type="#_x0000_t75" style="width:415.15pt;height:365.85pt" o:ole="">
            <v:imagedata r:id="rId44" o:title=""/>
          </v:shape>
          <o:OLEObject Type="Embed" ProgID="Visio.Drawing.11" ShapeID="_x0000_i2004" DrawAspect="Content" ObjectID="_1525384609" r:id="rId45"/>
        </w:object>
      </w:r>
    </w:p>
    <w:p w14:paraId="548ABE09" w14:textId="685CEC0F" w:rsidR="00AA2CA2" w:rsidRPr="000F59C1" w:rsidRDefault="001F5010" w:rsidP="000F59C1">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sidR="00A22A7C">
        <w:rPr>
          <w:b/>
          <w:noProof/>
          <w:sz w:val="21"/>
          <w:szCs w:val="21"/>
        </w:rPr>
        <w:t>6</w:t>
      </w:r>
      <w:r>
        <w:rPr>
          <w:b/>
          <w:sz w:val="21"/>
          <w:szCs w:val="21"/>
        </w:rPr>
        <w:fldChar w:fldCharType="end"/>
      </w:r>
      <w:r>
        <w:rPr>
          <w:rFonts w:hint="eastAsia"/>
          <w:b/>
          <w:sz w:val="21"/>
          <w:szCs w:val="21"/>
        </w:rPr>
        <w:t xml:space="preserve"> activity diagram of </w:t>
      </w:r>
      <w:r w:rsidR="003976D1">
        <w:rPr>
          <w:rFonts w:hint="eastAsia"/>
          <w:b/>
          <w:sz w:val="21"/>
          <w:szCs w:val="21"/>
        </w:rPr>
        <w:t xml:space="preserve">using </w:t>
      </w:r>
      <w:r w:rsidR="003976D1">
        <w:rPr>
          <w:b/>
          <w:sz w:val="21"/>
          <w:szCs w:val="21"/>
        </w:rPr>
        <w:t>asynchronous</w:t>
      </w:r>
      <w:r w:rsidR="003976D1">
        <w:rPr>
          <w:rFonts w:hint="eastAsia"/>
          <w:b/>
          <w:sz w:val="21"/>
          <w:szCs w:val="21"/>
        </w:rPr>
        <w:t xml:space="preserve"> </w:t>
      </w:r>
      <w:r w:rsidR="003976D1">
        <w:rPr>
          <w:b/>
          <w:sz w:val="21"/>
          <w:szCs w:val="21"/>
        </w:rPr>
        <w:t xml:space="preserve">queue </w:t>
      </w:r>
      <w:r w:rsidR="007C788F">
        <w:rPr>
          <w:b/>
          <w:sz w:val="21"/>
          <w:szCs w:val="21"/>
        </w:rPr>
        <w:t xml:space="preserve">and </w:t>
      </w:r>
      <w:r w:rsidR="003976D1">
        <w:rPr>
          <w:b/>
          <w:sz w:val="21"/>
          <w:szCs w:val="21"/>
        </w:rPr>
        <w:t>session</w:t>
      </w:r>
      <w:r w:rsidR="00B12612">
        <w:rPr>
          <w:b/>
          <w:sz w:val="21"/>
          <w:szCs w:val="21"/>
        </w:rPr>
        <w:t xml:space="preserve"> storage</w:t>
      </w:r>
    </w:p>
    <w:p w14:paraId="3C030E75" w14:textId="77777777" w:rsidR="00AB2C17" w:rsidRDefault="009435CD" w:rsidP="00AB2C17">
      <w:pPr>
        <w:ind w:firstLine="420"/>
      </w:pPr>
      <w:r>
        <w:t xml:space="preserve">Finally, we </w:t>
      </w:r>
      <w:r w:rsidR="00A1149A">
        <w:t>illustrate the</w:t>
      </w:r>
      <w:r w:rsidR="008705AD">
        <w:t xml:space="preserve"> </w:t>
      </w:r>
      <w:r w:rsidR="00A31B2C">
        <w:rPr>
          <w:rFonts w:hint="eastAsia"/>
        </w:rPr>
        <w:t>use-case specification of</w:t>
      </w:r>
      <w:r w:rsidR="00A1149A">
        <w:t xml:space="preserve"> base service subsystem</w:t>
      </w:r>
      <w:r w:rsidR="008705AD">
        <w:rPr>
          <w:rFonts w:hint="eastAsia"/>
        </w:rPr>
        <w:t>:</w:t>
      </w:r>
    </w:p>
    <w:p w14:paraId="64730337" w14:textId="72995D73" w:rsidR="00A31B2C" w:rsidRDefault="00AB2C17" w:rsidP="00AB2C17">
      <w:pPr>
        <w:pStyle w:val="af9"/>
        <w:numPr>
          <w:ilvl w:val="0"/>
          <w:numId w:val="33"/>
        </w:numPr>
        <w:ind w:firstLineChars="0"/>
      </w:pPr>
      <w:r>
        <w:t>login the custody business system.</w:t>
      </w:r>
    </w:p>
    <w:p w14:paraId="502B834D" w14:textId="1C4C5EA1" w:rsidR="00AB2C17" w:rsidRDefault="00AB2C17" w:rsidP="00AB2C17">
      <w:pPr>
        <w:pStyle w:val="af9"/>
        <w:numPr>
          <w:ilvl w:val="1"/>
          <w:numId w:val="33"/>
        </w:numPr>
        <w:ind w:firstLineChars="0"/>
      </w:pPr>
      <w:r>
        <w:t>brief description: this use case describes how the user login custody business system.</w:t>
      </w:r>
    </w:p>
    <w:p w14:paraId="23B2EFED" w14:textId="0E811AEF" w:rsidR="00AB2C17" w:rsidRDefault="00AB2C17" w:rsidP="00AB2C17">
      <w:pPr>
        <w:pStyle w:val="af9"/>
        <w:numPr>
          <w:ilvl w:val="1"/>
          <w:numId w:val="33"/>
        </w:numPr>
        <w:ind w:firstLineChars="0"/>
      </w:pPr>
      <w:r>
        <w:t>Actors.</w:t>
      </w:r>
    </w:p>
    <w:p w14:paraId="0A7F9A39" w14:textId="528C1A65" w:rsidR="00AB2C17" w:rsidRDefault="00F650FA" w:rsidP="00AB2C17">
      <w:pPr>
        <w:pStyle w:val="af9"/>
        <w:numPr>
          <w:ilvl w:val="2"/>
          <w:numId w:val="33"/>
        </w:numPr>
        <w:ind w:firstLineChars="0"/>
      </w:pPr>
      <w:r>
        <w:rPr>
          <w:rFonts w:hint="eastAsia"/>
        </w:rPr>
        <w:t>O</w:t>
      </w:r>
      <w:r w:rsidR="00AB2C17">
        <w:rPr>
          <w:rFonts w:hint="eastAsia"/>
        </w:rPr>
        <w:t>perators in bank.</w:t>
      </w:r>
    </w:p>
    <w:p w14:paraId="683DC66F" w14:textId="38E01DC4" w:rsidR="00AB2C17" w:rsidRDefault="00F650FA" w:rsidP="00AB2C17">
      <w:pPr>
        <w:pStyle w:val="af9"/>
        <w:numPr>
          <w:ilvl w:val="2"/>
          <w:numId w:val="33"/>
        </w:numPr>
        <w:ind w:firstLineChars="0"/>
      </w:pPr>
      <w:r>
        <w:t>D</w:t>
      </w:r>
      <w:r>
        <w:rPr>
          <w:rFonts w:hint="eastAsia"/>
        </w:rPr>
        <w:t xml:space="preserve">ata </w:t>
      </w:r>
      <w:r>
        <w:t>manager</w:t>
      </w:r>
    </w:p>
    <w:p w14:paraId="3D21C75A" w14:textId="77777777" w:rsidR="00F650FA" w:rsidRDefault="00F650FA" w:rsidP="00F650FA">
      <w:pPr>
        <w:pStyle w:val="af9"/>
        <w:numPr>
          <w:ilvl w:val="1"/>
          <w:numId w:val="33"/>
        </w:numPr>
        <w:ind w:firstLineChars="0"/>
      </w:pPr>
      <w:r>
        <w:rPr>
          <w:rFonts w:hint="eastAsia"/>
        </w:rPr>
        <w:t>Preconditions</w:t>
      </w:r>
      <w:r>
        <w:t>: actors have credentials of the system.</w:t>
      </w:r>
    </w:p>
    <w:p w14:paraId="1F6C35A1" w14:textId="77777777" w:rsidR="00F650FA" w:rsidRDefault="00F650FA" w:rsidP="00F650FA">
      <w:pPr>
        <w:pStyle w:val="af9"/>
        <w:numPr>
          <w:ilvl w:val="1"/>
          <w:numId w:val="33"/>
        </w:numPr>
        <w:ind w:firstLineChars="0"/>
      </w:pPr>
      <w:r>
        <w:t>Basic flow of events</w:t>
      </w:r>
    </w:p>
    <w:p w14:paraId="1A4DF2BF" w14:textId="60F11742" w:rsidR="00F650FA" w:rsidRDefault="00410DF3" w:rsidP="00F650FA">
      <w:pPr>
        <w:pStyle w:val="af9"/>
        <w:numPr>
          <w:ilvl w:val="2"/>
          <w:numId w:val="33"/>
        </w:numPr>
        <w:ind w:firstLineChars="0"/>
      </w:pPr>
      <w:r>
        <w:t>A</w:t>
      </w:r>
      <w:r w:rsidR="00F650FA">
        <w:t>ctors request for index page of a specific system.</w:t>
      </w:r>
    </w:p>
    <w:p w14:paraId="5CE714A9" w14:textId="5F13510A" w:rsidR="00F650FA" w:rsidRDefault="00F650FA" w:rsidP="00F650FA">
      <w:pPr>
        <w:pStyle w:val="af9"/>
        <w:numPr>
          <w:ilvl w:val="2"/>
          <w:numId w:val="33"/>
        </w:numPr>
        <w:ind w:firstLineChars="0"/>
      </w:pPr>
      <w:r>
        <w:t>App ser</w:t>
      </w:r>
      <w:r w:rsidR="00C74886">
        <w:t xml:space="preserve">ver </w:t>
      </w:r>
      <w:r w:rsidR="00276AD3">
        <w:t xml:space="preserve">check session and </w:t>
      </w:r>
      <w:r>
        <w:t>redirect to center authentication server.</w:t>
      </w:r>
    </w:p>
    <w:p w14:paraId="70855D2B" w14:textId="18A3574B" w:rsidR="00F650FA" w:rsidRDefault="00410DF3" w:rsidP="00F650FA">
      <w:pPr>
        <w:pStyle w:val="af9"/>
        <w:numPr>
          <w:ilvl w:val="2"/>
          <w:numId w:val="33"/>
        </w:numPr>
        <w:ind w:firstLineChars="0"/>
      </w:pPr>
      <w:r>
        <w:t>Authentication server check if cookie valid</w:t>
      </w:r>
    </w:p>
    <w:p w14:paraId="4D88EAC5" w14:textId="13A28130" w:rsidR="00410DF3" w:rsidRDefault="00410DF3" w:rsidP="00F650FA">
      <w:pPr>
        <w:pStyle w:val="af9"/>
        <w:numPr>
          <w:ilvl w:val="2"/>
          <w:numId w:val="33"/>
        </w:numPr>
        <w:ind w:firstLineChars="0"/>
      </w:pPr>
      <w:r>
        <w:t xml:space="preserve">Cookie </w:t>
      </w:r>
      <w:r>
        <w:rPr>
          <w:rFonts w:hint="eastAsia"/>
        </w:rPr>
        <w:t xml:space="preserve">is valid which means </w:t>
      </w:r>
      <w:r>
        <w:t>user</w:t>
      </w:r>
      <w:r>
        <w:rPr>
          <w:rFonts w:hint="eastAsia"/>
        </w:rPr>
        <w:t xml:space="preserve"> have </w:t>
      </w:r>
      <w:r w:rsidR="00D63024">
        <w:t>logon</w:t>
      </w:r>
    </w:p>
    <w:p w14:paraId="59DA42D6" w14:textId="54F53C78" w:rsidR="00C26B4B" w:rsidRDefault="00C26B4B" w:rsidP="00F650FA">
      <w:pPr>
        <w:pStyle w:val="af9"/>
        <w:numPr>
          <w:ilvl w:val="2"/>
          <w:numId w:val="33"/>
        </w:numPr>
        <w:ind w:firstLineChars="0"/>
      </w:pPr>
      <w:r>
        <w:t>R</w:t>
      </w:r>
      <w:r>
        <w:rPr>
          <w:rFonts w:hint="eastAsia"/>
        </w:rPr>
        <w:t xml:space="preserve">edirect to </w:t>
      </w:r>
      <w:r>
        <w:t>app server for validation</w:t>
      </w:r>
    </w:p>
    <w:p w14:paraId="42306090" w14:textId="71164530" w:rsidR="00C26B4B" w:rsidRDefault="00C26B4B" w:rsidP="00F650FA">
      <w:pPr>
        <w:pStyle w:val="af9"/>
        <w:numPr>
          <w:ilvl w:val="2"/>
          <w:numId w:val="33"/>
        </w:numPr>
        <w:ind w:firstLineChars="0"/>
      </w:pPr>
      <w:r>
        <w:t>A</w:t>
      </w:r>
      <w:r>
        <w:rPr>
          <w:rFonts w:hint="eastAsia"/>
        </w:rPr>
        <w:t>pp server ask authentication server if the ticket valid</w:t>
      </w:r>
    </w:p>
    <w:p w14:paraId="13244275" w14:textId="24D40A7B" w:rsidR="00C26B4B" w:rsidRDefault="00C26B4B" w:rsidP="00F650FA">
      <w:pPr>
        <w:pStyle w:val="af9"/>
        <w:numPr>
          <w:ilvl w:val="2"/>
          <w:numId w:val="33"/>
        </w:numPr>
        <w:ind w:firstLineChars="0"/>
      </w:pPr>
      <w:r>
        <w:t>T</w:t>
      </w:r>
      <w:r>
        <w:rPr>
          <w:rFonts w:hint="eastAsia"/>
        </w:rPr>
        <w:t>icket is valid and redirect to app index page</w:t>
      </w:r>
    </w:p>
    <w:p w14:paraId="57E26F48" w14:textId="0A375ABF" w:rsidR="00C26B4B" w:rsidRDefault="00C26B4B" w:rsidP="00F650FA">
      <w:pPr>
        <w:pStyle w:val="af9"/>
        <w:numPr>
          <w:ilvl w:val="2"/>
          <w:numId w:val="33"/>
        </w:numPr>
        <w:ind w:firstLineChars="0"/>
      </w:pPr>
      <w:r>
        <w:t>D</w:t>
      </w:r>
      <w:r>
        <w:rPr>
          <w:rFonts w:hint="eastAsia"/>
        </w:rPr>
        <w:t>isplay the index page</w:t>
      </w:r>
    </w:p>
    <w:p w14:paraId="356F4F06" w14:textId="0EE59748" w:rsidR="00C26B4B" w:rsidRDefault="00C26B4B" w:rsidP="00C26B4B">
      <w:pPr>
        <w:pStyle w:val="af9"/>
        <w:numPr>
          <w:ilvl w:val="1"/>
          <w:numId w:val="33"/>
        </w:numPr>
        <w:ind w:firstLineChars="0"/>
      </w:pPr>
      <w:r>
        <w:t>Alternative Flows</w:t>
      </w:r>
    </w:p>
    <w:p w14:paraId="7D6B1350" w14:textId="1629C6EB" w:rsidR="00C26B4B" w:rsidRDefault="0041566F" w:rsidP="00C26B4B">
      <w:pPr>
        <w:pStyle w:val="af9"/>
        <w:numPr>
          <w:ilvl w:val="2"/>
          <w:numId w:val="33"/>
        </w:numPr>
        <w:ind w:firstLineChars="0"/>
      </w:pPr>
      <w:r>
        <w:lastRenderedPageBreak/>
        <w:t>U</w:t>
      </w:r>
      <w:r w:rsidR="00C26B4B">
        <w:t>ser have not login before</w:t>
      </w:r>
    </w:p>
    <w:p w14:paraId="52C389B8" w14:textId="45A9F049" w:rsidR="00C26B4B" w:rsidRDefault="0041566F" w:rsidP="0076180D">
      <w:pPr>
        <w:ind w:left="1140" w:firstLine="420"/>
      </w:pPr>
      <w:r>
        <w:t>1.5.1.1 I</w:t>
      </w:r>
      <w:r w:rsidR="00C26B4B">
        <w:t xml:space="preserve">f user have not login before and don’t </w:t>
      </w:r>
      <w:r w:rsidR="00C26B4B">
        <w:rPr>
          <w:rFonts w:hint="eastAsia"/>
        </w:rPr>
        <w:t>have cookie in the client</w:t>
      </w:r>
      <w:r w:rsidR="00C26B4B">
        <w:t>.</w:t>
      </w:r>
    </w:p>
    <w:p w14:paraId="7D36E6A8" w14:textId="31D73E6D" w:rsidR="00C26B4B" w:rsidRDefault="0041566F" w:rsidP="00F16466">
      <w:pPr>
        <w:ind w:left="1140" w:firstLine="420"/>
      </w:pPr>
      <w:r>
        <w:t>1.5.12 A</w:t>
      </w:r>
      <w:r w:rsidR="00C26B4B">
        <w:t>uthentication server return the login form to client.</w:t>
      </w:r>
    </w:p>
    <w:p w14:paraId="696D6CBB" w14:textId="6B26776A" w:rsidR="00C26B4B" w:rsidRDefault="0041566F" w:rsidP="00C26B4B">
      <w:pPr>
        <w:ind w:left="1560" w:firstLine="120"/>
      </w:pPr>
      <w:r>
        <w:t>1.5.1.</w:t>
      </w:r>
      <w:r>
        <w:rPr>
          <w:rFonts w:hint="eastAsia"/>
        </w:rPr>
        <w:t>3</w:t>
      </w:r>
      <w:r w:rsidR="00C26B4B">
        <w:rPr>
          <w:rFonts w:hint="eastAsia"/>
        </w:rPr>
        <w:t xml:space="preserve"> user fill the form and post asking validation.</w:t>
      </w:r>
    </w:p>
    <w:p w14:paraId="623362DA" w14:textId="2960671F" w:rsidR="00C26B4B" w:rsidRDefault="0041566F" w:rsidP="00C26B4B">
      <w:pPr>
        <w:pStyle w:val="af9"/>
        <w:numPr>
          <w:ilvl w:val="2"/>
          <w:numId w:val="33"/>
        </w:numPr>
        <w:ind w:firstLineChars="0"/>
      </w:pPr>
      <w:r>
        <w:t xml:space="preserve">Credentials </w:t>
      </w:r>
      <w:r>
        <w:rPr>
          <w:rFonts w:hint="eastAsia"/>
        </w:rPr>
        <w:t xml:space="preserve">is not valid </w:t>
      </w:r>
    </w:p>
    <w:p w14:paraId="0797E070" w14:textId="14DFDAA5" w:rsidR="0041566F" w:rsidRDefault="0041566F" w:rsidP="0041566F">
      <w:pPr>
        <w:pStyle w:val="af9"/>
        <w:numPr>
          <w:ilvl w:val="3"/>
          <w:numId w:val="33"/>
        </w:numPr>
        <w:ind w:firstLineChars="0"/>
      </w:pPr>
      <w:r>
        <w:t>If the username and password is wrong, authentication server return wrong notice.</w:t>
      </w:r>
    </w:p>
    <w:p w14:paraId="14FDAA4A" w14:textId="4B556354" w:rsidR="0041566F" w:rsidRDefault="0041566F" w:rsidP="0041566F">
      <w:pPr>
        <w:pStyle w:val="af9"/>
        <w:numPr>
          <w:ilvl w:val="3"/>
          <w:numId w:val="33"/>
        </w:numPr>
        <w:ind w:firstLineChars="0"/>
      </w:pPr>
      <w:r>
        <w:t xml:space="preserve">User </w:t>
      </w:r>
      <w:r>
        <w:rPr>
          <w:rFonts w:hint="eastAsia"/>
        </w:rPr>
        <w:t>resubmit the form.</w:t>
      </w:r>
    </w:p>
    <w:p w14:paraId="310631EC" w14:textId="12061CEA" w:rsidR="00484EEA" w:rsidRDefault="0076180D" w:rsidP="00484EEA">
      <w:pPr>
        <w:pStyle w:val="af9"/>
        <w:numPr>
          <w:ilvl w:val="2"/>
          <w:numId w:val="33"/>
        </w:numPr>
        <w:ind w:firstLineChars="0"/>
      </w:pPr>
      <w:r>
        <w:t>Ticket if not valid</w:t>
      </w:r>
    </w:p>
    <w:p w14:paraId="0F8FEB04" w14:textId="35CE4A29" w:rsidR="00484EEA" w:rsidRDefault="00484EEA" w:rsidP="00484EEA">
      <w:pPr>
        <w:pStyle w:val="af9"/>
        <w:numPr>
          <w:ilvl w:val="3"/>
          <w:numId w:val="33"/>
        </w:numPr>
        <w:ind w:firstLineChars="0"/>
      </w:pPr>
      <w:r>
        <w:t>I</w:t>
      </w:r>
      <w:r>
        <w:rPr>
          <w:rFonts w:hint="eastAsia"/>
        </w:rPr>
        <w:t xml:space="preserve">f authentication server </w:t>
      </w:r>
      <w:r>
        <w:t>response</w:t>
      </w:r>
      <w:r>
        <w:rPr>
          <w:rFonts w:hint="eastAsia"/>
        </w:rPr>
        <w:t xml:space="preserve"> not valid when app server want</w:t>
      </w:r>
      <w:r>
        <w:t>s</w:t>
      </w:r>
      <w:r>
        <w:rPr>
          <w:rFonts w:hint="eastAsia"/>
        </w:rPr>
        <w:t xml:space="preserve"> to validate ticket.</w:t>
      </w:r>
    </w:p>
    <w:p w14:paraId="322DFB10" w14:textId="714CDBB2" w:rsidR="0076180D" w:rsidRDefault="00484EEA" w:rsidP="00484EEA">
      <w:pPr>
        <w:pStyle w:val="af9"/>
        <w:numPr>
          <w:ilvl w:val="3"/>
          <w:numId w:val="33"/>
        </w:numPr>
        <w:ind w:firstLineChars="0"/>
      </w:pPr>
      <w:r>
        <w:t>App server show the error page.</w:t>
      </w:r>
    </w:p>
    <w:p w14:paraId="2C953280" w14:textId="1B09FE72" w:rsidR="00484EEA" w:rsidRDefault="00484EEA" w:rsidP="00484EEA">
      <w:pPr>
        <w:pStyle w:val="af9"/>
        <w:numPr>
          <w:ilvl w:val="0"/>
          <w:numId w:val="33"/>
        </w:numPr>
        <w:ind w:firstLineChars="0"/>
      </w:pPr>
      <w:r>
        <w:t>L</w:t>
      </w:r>
      <w:r>
        <w:rPr>
          <w:rFonts w:hint="eastAsia"/>
        </w:rPr>
        <w:t xml:space="preserve">ogout </w:t>
      </w:r>
      <w:r>
        <w:t>the custody business system.</w:t>
      </w:r>
    </w:p>
    <w:p w14:paraId="146E3E6C" w14:textId="109E6066" w:rsidR="00484EEA" w:rsidRDefault="00484EEA" w:rsidP="00484EEA">
      <w:pPr>
        <w:pStyle w:val="af9"/>
        <w:numPr>
          <w:ilvl w:val="1"/>
          <w:numId w:val="33"/>
        </w:numPr>
        <w:ind w:firstLineChars="0"/>
      </w:pPr>
      <w:r>
        <w:t>brief description: this use case describes how the user logout the custody business system.</w:t>
      </w:r>
    </w:p>
    <w:p w14:paraId="645D5EAB" w14:textId="77777777" w:rsidR="00484EEA" w:rsidRDefault="00484EEA" w:rsidP="00484EEA">
      <w:pPr>
        <w:pStyle w:val="af9"/>
        <w:numPr>
          <w:ilvl w:val="1"/>
          <w:numId w:val="33"/>
        </w:numPr>
        <w:ind w:firstLineChars="0"/>
      </w:pPr>
      <w:r>
        <w:t>Actors.</w:t>
      </w:r>
    </w:p>
    <w:p w14:paraId="6D05B11E" w14:textId="77777777" w:rsidR="00484EEA" w:rsidRDefault="00484EEA" w:rsidP="00484EEA">
      <w:pPr>
        <w:pStyle w:val="af9"/>
        <w:numPr>
          <w:ilvl w:val="2"/>
          <w:numId w:val="33"/>
        </w:numPr>
        <w:ind w:firstLineChars="0"/>
      </w:pPr>
      <w:r>
        <w:rPr>
          <w:rFonts w:hint="eastAsia"/>
        </w:rPr>
        <w:t>Operators in bank.</w:t>
      </w:r>
    </w:p>
    <w:p w14:paraId="0E68B46D" w14:textId="77777777" w:rsidR="00484EEA" w:rsidRDefault="00484EEA" w:rsidP="00484EEA">
      <w:pPr>
        <w:pStyle w:val="af9"/>
        <w:numPr>
          <w:ilvl w:val="2"/>
          <w:numId w:val="33"/>
        </w:numPr>
        <w:ind w:firstLineChars="0"/>
      </w:pPr>
      <w:r>
        <w:t>D</w:t>
      </w:r>
      <w:r>
        <w:rPr>
          <w:rFonts w:hint="eastAsia"/>
        </w:rPr>
        <w:t xml:space="preserve">ata </w:t>
      </w:r>
      <w:r>
        <w:t>manager</w:t>
      </w:r>
    </w:p>
    <w:p w14:paraId="61DE7C0F" w14:textId="3CD898BE" w:rsidR="00484EEA" w:rsidRDefault="00484EEA" w:rsidP="00484EEA">
      <w:pPr>
        <w:pStyle w:val="af9"/>
        <w:numPr>
          <w:ilvl w:val="1"/>
          <w:numId w:val="33"/>
        </w:numPr>
        <w:ind w:firstLineChars="0"/>
      </w:pPr>
      <w:r>
        <w:rPr>
          <w:rFonts w:hint="eastAsia"/>
        </w:rPr>
        <w:t>Preconditions</w:t>
      </w:r>
      <w:r>
        <w:t>: actors have entered a specific subsystem</w:t>
      </w:r>
    </w:p>
    <w:p w14:paraId="2F4A29B6" w14:textId="77777777" w:rsidR="00484EEA" w:rsidRDefault="00484EEA" w:rsidP="00484EEA">
      <w:pPr>
        <w:pStyle w:val="af9"/>
        <w:numPr>
          <w:ilvl w:val="1"/>
          <w:numId w:val="33"/>
        </w:numPr>
        <w:ind w:firstLineChars="0"/>
      </w:pPr>
      <w:r>
        <w:t>Basic flow of events</w:t>
      </w:r>
    </w:p>
    <w:p w14:paraId="4B2EF1ED" w14:textId="64B46BD2" w:rsidR="00484EEA" w:rsidRDefault="00484EEA" w:rsidP="00484EEA">
      <w:pPr>
        <w:pStyle w:val="af9"/>
        <w:numPr>
          <w:ilvl w:val="2"/>
          <w:numId w:val="33"/>
        </w:numPr>
        <w:ind w:firstLineChars="0"/>
      </w:pPr>
      <w:r>
        <w:t>Actors click the logout button.</w:t>
      </w:r>
    </w:p>
    <w:p w14:paraId="6303DD86" w14:textId="7C3F9F26" w:rsidR="00484EEA" w:rsidRDefault="00484EEA" w:rsidP="00484EEA">
      <w:pPr>
        <w:pStyle w:val="af9"/>
        <w:numPr>
          <w:ilvl w:val="2"/>
          <w:numId w:val="33"/>
        </w:numPr>
        <w:ind w:firstLineChars="0"/>
      </w:pPr>
      <w:r>
        <w:t>App server remove all sessions of app server and all cookies set by authenticated server.</w:t>
      </w:r>
    </w:p>
    <w:p w14:paraId="26564203" w14:textId="08B60ADE" w:rsidR="00484EEA" w:rsidRDefault="00484EEA" w:rsidP="00484EEA">
      <w:pPr>
        <w:pStyle w:val="af9"/>
        <w:numPr>
          <w:ilvl w:val="2"/>
          <w:numId w:val="33"/>
        </w:numPr>
        <w:ind w:firstLineChars="0"/>
      </w:pPr>
      <w:r>
        <w:t>Request to Authentication for logout</w:t>
      </w:r>
    </w:p>
    <w:p w14:paraId="562F28E2" w14:textId="58D32706" w:rsidR="00484EEA" w:rsidRDefault="00484EEA" w:rsidP="00484EEA">
      <w:pPr>
        <w:pStyle w:val="af9"/>
        <w:numPr>
          <w:ilvl w:val="2"/>
          <w:numId w:val="33"/>
        </w:numPr>
        <w:ind w:firstLineChars="0"/>
      </w:pPr>
      <w:r>
        <w:t>Callback for post operation – go to login page.</w:t>
      </w:r>
    </w:p>
    <w:p w14:paraId="697315C8" w14:textId="33CBBD8A" w:rsidR="00484EEA" w:rsidRDefault="00741560" w:rsidP="00741560">
      <w:pPr>
        <w:pStyle w:val="af9"/>
        <w:numPr>
          <w:ilvl w:val="0"/>
          <w:numId w:val="33"/>
        </w:numPr>
        <w:ind w:firstLineChars="0"/>
      </w:pPr>
      <w:r>
        <w:t>U</w:t>
      </w:r>
      <w:r>
        <w:rPr>
          <w:rFonts w:hint="eastAsia"/>
        </w:rPr>
        <w:t xml:space="preserve">se </w:t>
      </w:r>
      <w:r>
        <w:t>asynchronous queue.</w:t>
      </w:r>
    </w:p>
    <w:p w14:paraId="10C2D4F5" w14:textId="5B205A2D" w:rsidR="00741560" w:rsidRDefault="00741560" w:rsidP="00741560">
      <w:pPr>
        <w:pStyle w:val="af9"/>
        <w:numPr>
          <w:ilvl w:val="1"/>
          <w:numId w:val="33"/>
        </w:numPr>
        <w:ind w:firstLineChars="0"/>
      </w:pPr>
      <w:r>
        <w:t xml:space="preserve">brief description: this use case describes how the user use the asynchronous </w:t>
      </w:r>
      <w:r w:rsidR="000C3C9E">
        <w:t xml:space="preserve">queue in </w:t>
      </w:r>
      <w:r>
        <w:t>the custody business system.</w:t>
      </w:r>
    </w:p>
    <w:p w14:paraId="1D707D2B" w14:textId="77777777" w:rsidR="00741560" w:rsidRDefault="00741560" w:rsidP="00741560">
      <w:pPr>
        <w:pStyle w:val="af9"/>
        <w:numPr>
          <w:ilvl w:val="1"/>
          <w:numId w:val="33"/>
        </w:numPr>
        <w:ind w:firstLineChars="0"/>
      </w:pPr>
      <w:r>
        <w:t>Actors.</w:t>
      </w:r>
    </w:p>
    <w:p w14:paraId="7F7E9D01" w14:textId="6BA65681" w:rsidR="00741560" w:rsidRDefault="000C3C9E" w:rsidP="00741560">
      <w:pPr>
        <w:pStyle w:val="af9"/>
        <w:numPr>
          <w:ilvl w:val="2"/>
          <w:numId w:val="33"/>
        </w:numPr>
        <w:ind w:firstLineChars="0"/>
      </w:pPr>
      <w:r>
        <w:rPr>
          <w:rFonts w:hint="eastAsia"/>
        </w:rPr>
        <w:t xml:space="preserve">Operators </w:t>
      </w:r>
      <w:r w:rsidR="004E383C">
        <w:t xml:space="preserve">who </w:t>
      </w:r>
      <w:r>
        <w:rPr>
          <w:rFonts w:hint="eastAsia"/>
        </w:rPr>
        <w:t>have authorization.</w:t>
      </w:r>
    </w:p>
    <w:p w14:paraId="197DE3D3" w14:textId="1D1B3A96" w:rsidR="00741560" w:rsidRDefault="00741560" w:rsidP="00741560">
      <w:pPr>
        <w:pStyle w:val="af9"/>
        <w:numPr>
          <w:ilvl w:val="1"/>
          <w:numId w:val="33"/>
        </w:numPr>
        <w:ind w:firstLineChars="0"/>
      </w:pPr>
      <w:r>
        <w:rPr>
          <w:rFonts w:hint="eastAsia"/>
        </w:rPr>
        <w:t>Preconditions</w:t>
      </w:r>
      <w:r w:rsidR="000C3C9E">
        <w:t>: user</w:t>
      </w:r>
      <w:r>
        <w:t xml:space="preserve"> have entered a specific subsystem</w:t>
      </w:r>
      <w:r w:rsidR="000C3C9E">
        <w:t xml:space="preserve"> and have </w:t>
      </w:r>
      <w:r w:rsidR="004C39C0">
        <w:t>authorization</w:t>
      </w:r>
    </w:p>
    <w:p w14:paraId="0D99C250" w14:textId="77777777" w:rsidR="00741560" w:rsidRDefault="00741560" w:rsidP="00741560">
      <w:pPr>
        <w:pStyle w:val="af9"/>
        <w:numPr>
          <w:ilvl w:val="1"/>
          <w:numId w:val="33"/>
        </w:numPr>
        <w:ind w:firstLineChars="0"/>
      </w:pPr>
      <w:r>
        <w:t>Basic flow of events</w:t>
      </w:r>
    </w:p>
    <w:p w14:paraId="5EC0346D" w14:textId="570545DF" w:rsidR="00741560" w:rsidRDefault="004C39C0" w:rsidP="00741560">
      <w:pPr>
        <w:pStyle w:val="af9"/>
        <w:numPr>
          <w:ilvl w:val="2"/>
          <w:numId w:val="33"/>
        </w:numPr>
        <w:ind w:firstLineChars="0"/>
      </w:pPr>
      <w:r>
        <w:t>User do some operation which need send message like updating the manager of assets</w:t>
      </w:r>
      <w:r w:rsidR="00741560">
        <w:t>.</w:t>
      </w:r>
    </w:p>
    <w:p w14:paraId="0EA830BD" w14:textId="293FCC26" w:rsidR="00741560" w:rsidRDefault="004C39C0" w:rsidP="00741560">
      <w:pPr>
        <w:pStyle w:val="af9"/>
        <w:numPr>
          <w:ilvl w:val="2"/>
          <w:numId w:val="33"/>
        </w:numPr>
        <w:ind w:firstLineChars="0"/>
      </w:pPr>
      <w:r>
        <w:t>App server add the message to asynchronous queue</w:t>
      </w:r>
      <w:r w:rsidR="00741560">
        <w:t>.</w:t>
      </w:r>
    </w:p>
    <w:p w14:paraId="0F87A82C" w14:textId="36988F59" w:rsidR="004C39C0" w:rsidRDefault="004C39C0" w:rsidP="00741560">
      <w:pPr>
        <w:pStyle w:val="af9"/>
        <w:numPr>
          <w:ilvl w:val="2"/>
          <w:numId w:val="33"/>
        </w:numPr>
        <w:ind w:firstLineChars="0"/>
      </w:pPr>
      <w:r>
        <w:t>Add to lists structure in our NoSQL.</w:t>
      </w:r>
    </w:p>
    <w:p w14:paraId="65626ECA" w14:textId="54B0DA9E" w:rsidR="00741560" w:rsidRDefault="004C39C0" w:rsidP="00741560">
      <w:pPr>
        <w:pStyle w:val="af9"/>
        <w:numPr>
          <w:ilvl w:val="2"/>
          <w:numId w:val="33"/>
        </w:numPr>
        <w:ind w:firstLineChars="0"/>
      </w:pPr>
      <w:r>
        <w:t>Consumer use the message in the queue.</w:t>
      </w:r>
    </w:p>
    <w:p w14:paraId="0C413B10" w14:textId="04CFAB69" w:rsidR="00741560" w:rsidRDefault="004C39C0" w:rsidP="004C39C0">
      <w:pPr>
        <w:pStyle w:val="af9"/>
        <w:numPr>
          <w:ilvl w:val="0"/>
          <w:numId w:val="33"/>
        </w:numPr>
        <w:ind w:firstLineChars="0"/>
      </w:pPr>
      <w:r>
        <w:rPr>
          <w:rFonts w:hint="eastAsia"/>
        </w:rPr>
        <w:t xml:space="preserve">Use </w:t>
      </w:r>
      <w:r>
        <w:t>storage session</w:t>
      </w:r>
    </w:p>
    <w:p w14:paraId="4C238400" w14:textId="6299D909" w:rsidR="006C1D32" w:rsidRDefault="006C1D32" w:rsidP="006C1D32">
      <w:pPr>
        <w:pStyle w:val="af9"/>
        <w:numPr>
          <w:ilvl w:val="1"/>
          <w:numId w:val="33"/>
        </w:numPr>
        <w:ind w:firstLineChars="0"/>
      </w:pPr>
      <w:r>
        <w:t xml:space="preserve">brief description: this use case describes how the session is </w:t>
      </w:r>
      <w:r w:rsidR="00892A9F">
        <w:t>storage</w:t>
      </w:r>
      <w:r>
        <w:t xml:space="preserve"> in the custody business system.</w:t>
      </w:r>
    </w:p>
    <w:p w14:paraId="098BCC0B" w14:textId="77777777" w:rsidR="006C1D32" w:rsidRDefault="006C1D32" w:rsidP="006C1D32">
      <w:pPr>
        <w:pStyle w:val="af9"/>
        <w:numPr>
          <w:ilvl w:val="1"/>
          <w:numId w:val="33"/>
        </w:numPr>
        <w:ind w:firstLineChars="0"/>
      </w:pPr>
      <w:r>
        <w:t>Actors.</w:t>
      </w:r>
    </w:p>
    <w:p w14:paraId="531F85E1" w14:textId="1576004A" w:rsidR="006C1D32" w:rsidRDefault="006C1D32" w:rsidP="006C1D32">
      <w:pPr>
        <w:pStyle w:val="af9"/>
        <w:numPr>
          <w:ilvl w:val="2"/>
          <w:numId w:val="33"/>
        </w:numPr>
        <w:ind w:firstLineChars="0"/>
      </w:pPr>
      <w:r>
        <w:rPr>
          <w:rFonts w:hint="eastAsia"/>
        </w:rPr>
        <w:t xml:space="preserve">Operators </w:t>
      </w:r>
      <w:r w:rsidR="004E383C">
        <w:t xml:space="preserve">who </w:t>
      </w:r>
      <w:r>
        <w:rPr>
          <w:rFonts w:hint="eastAsia"/>
        </w:rPr>
        <w:t>have authorization.</w:t>
      </w:r>
    </w:p>
    <w:p w14:paraId="7B5FF84E" w14:textId="77777777" w:rsidR="006C1D32" w:rsidRDefault="006C1D32" w:rsidP="006C1D32">
      <w:pPr>
        <w:pStyle w:val="af9"/>
        <w:numPr>
          <w:ilvl w:val="1"/>
          <w:numId w:val="33"/>
        </w:numPr>
        <w:ind w:firstLineChars="0"/>
      </w:pPr>
      <w:r>
        <w:rPr>
          <w:rFonts w:hint="eastAsia"/>
        </w:rPr>
        <w:lastRenderedPageBreak/>
        <w:t>Preconditions</w:t>
      </w:r>
      <w:r>
        <w:t>: user have entered a specific subsystem and have authorization</w:t>
      </w:r>
    </w:p>
    <w:p w14:paraId="2BC5B3EF" w14:textId="77777777" w:rsidR="006C1D32" w:rsidRDefault="006C1D32" w:rsidP="006C1D32">
      <w:pPr>
        <w:pStyle w:val="af9"/>
        <w:numPr>
          <w:ilvl w:val="1"/>
          <w:numId w:val="33"/>
        </w:numPr>
        <w:ind w:firstLineChars="0"/>
      </w:pPr>
      <w:r>
        <w:t>Basic flow of events</w:t>
      </w:r>
    </w:p>
    <w:p w14:paraId="5A94AB5E" w14:textId="17AC7FF9" w:rsidR="006C1D32" w:rsidRDefault="006C1D32" w:rsidP="006C1D32">
      <w:pPr>
        <w:pStyle w:val="af9"/>
        <w:numPr>
          <w:ilvl w:val="2"/>
          <w:numId w:val="33"/>
        </w:numPr>
        <w:ind w:firstLineChars="0"/>
      </w:pPr>
      <w:r>
        <w:t xml:space="preserve">User </w:t>
      </w:r>
      <w:r w:rsidR="00DA30F9">
        <w:t xml:space="preserve">do some operation which need session </w:t>
      </w:r>
      <w:r w:rsidR="00D92EED">
        <w:t xml:space="preserve">storage </w:t>
      </w:r>
      <w:r w:rsidR="00DA30F9">
        <w:t>like login</w:t>
      </w:r>
      <w:r>
        <w:t>.</w:t>
      </w:r>
    </w:p>
    <w:p w14:paraId="147F234C" w14:textId="14FB1797" w:rsidR="006C1D32" w:rsidRDefault="00136AA2" w:rsidP="006C1D32">
      <w:pPr>
        <w:pStyle w:val="af9"/>
        <w:numPr>
          <w:ilvl w:val="2"/>
          <w:numId w:val="33"/>
        </w:numPr>
        <w:ind w:firstLineChars="0"/>
      </w:pPr>
      <w:r>
        <w:t>App server storage session in server side which will use the strings structure</w:t>
      </w:r>
      <w:r w:rsidR="006C1D32">
        <w:t>.</w:t>
      </w:r>
    </w:p>
    <w:p w14:paraId="17F532E4" w14:textId="753373D7" w:rsidR="006C1D32" w:rsidRDefault="00C238CE" w:rsidP="006C1D32">
      <w:pPr>
        <w:pStyle w:val="af9"/>
        <w:numPr>
          <w:ilvl w:val="2"/>
          <w:numId w:val="33"/>
        </w:numPr>
        <w:ind w:firstLineChars="0"/>
      </w:pPr>
      <w:r>
        <w:t>The session will be used when needed</w:t>
      </w:r>
      <w:r w:rsidR="006C1D32">
        <w:t>.</w:t>
      </w:r>
    </w:p>
    <w:p w14:paraId="2A3336D1" w14:textId="19CC5FEC" w:rsidR="00741560" w:rsidRDefault="00A15B38" w:rsidP="00A15B38">
      <w:pPr>
        <w:pStyle w:val="af9"/>
        <w:numPr>
          <w:ilvl w:val="0"/>
          <w:numId w:val="33"/>
        </w:numPr>
        <w:ind w:firstLineChars="0"/>
      </w:pPr>
      <w:r>
        <w:rPr>
          <w:rFonts w:hint="eastAsia"/>
        </w:rPr>
        <w:t>View clearing report</w:t>
      </w:r>
    </w:p>
    <w:p w14:paraId="4B550116" w14:textId="766C764A" w:rsidR="00A15B38" w:rsidRDefault="00A15B38" w:rsidP="00A15B38">
      <w:pPr>
        <w:pStyle w:val="af9"/>
        <w:numPr>
          <w:ilvl w:val="1"/>
          <w:numId w:val="33"/>
        </w:numPr>
        <w:ind w:firstLineChars="0"/>
      </w:pPr>
      <w:r>
        <w:t>brief description: this use case describes ho</w:t>
      </w:r>
      <w:r w:rsidR="009F204B">
        <w:t xml:space="preserve">w user check the clearing reports </w:t>
      </w:r>
      <w:r>
        <w:t xml:space="preserve">in </w:t>
      </w:r>
      <w:r w:rsidR="009F204B">
        <w:t>the clearing sub</w:t>
      </w:r>
      <w:r>
        <w:t>system.</w:t>
      </w:r>
    </w:p>
    <w:p w14:paraId="17177413" w14:textId="77777777" w:rsidR="00A15B38" w:rsidRDefault="00A15B38" w:rsidP="00A15B38">
      <w:pPr>
        <w:pStyle w:val="af9"/>
        <w:numPr>
          <w:ilvl w:val="1"/>
          <w:numId w:val="33"/>
        </w:numPr>
        <w:ind w:firstLineChars="0"/>
      </w:pPr>
      <w:r>
        <w:t>Actors.</w:t>
      </w:r>
    </w:p>
    <w:p w14:paraId="79CCB086" w14:textId="06A313DB" w:rsidR="00A15B38" w:rsidRDefault="00CC3E60" w:rsidP="00A15B38">
      <w:pPr>
        <w:pStyle w:val="af9"/>
        <w:numPr>
          <w:ilvl w:val="2"/>
          <w:numId w:val="33"/>
        </w:numPr>
        <w:ind w:firstLineChars="0"/>
      </w:pPr>
      <w:r>
        <w:t>C</w:t>
      </w:r>
      <w:r>
        <w:rPr>
          <w:rFonts w:hint="eastAsia"/>
        </w:rPr>
        <w:t xml:space="preserve">learing </w:t>
      </w:r>
      <w:r>
        <w:t>operators</w:t>
      </w:r>
      <w:r w:rsidR="00A15B38">
        <w:rPr>
          <w:rFonts w:hint="eastAsia"/>
        </w:rPr>
        <w:t>.</w:t>
      </w:r>
    </w:p>
    <w:p w14:paraId="3C9D0AA7" w14:textId="365D985E" w:rsidR="00A15B38" w:rsidRDefault="00A15B38" w:rsidP="00A15B38">
      <w:pPr>
        <w:pStyle w:val="af9"/>
        <w:numPr>
          <w:ilvl w:val="1"/>
          <w:numId w:val="33"/>
        </w:numPr>
        <w:ind w:firstLineChars="0"/>
      </w:pPr>
      <w:r>
        <w:rPr>
          <w:rFonts w:hint="eastAsia"/>
        </w:rPr>
        <w:t>Preconditions</w:t>
      </w:r>
      <w:r>
        <w:t>: user h</w:t>
      </w:r>
      <w:r w:rsidR="00CD632E">
        <w:t>ave authorization of clearing subsystem</w:t>
      </w:r>
      <w:r w:rsidR="00A360FE">
        <w:t>.</w:t>
      </w:r>
    </w:p>
    <w:p w14:paraId="6FAE79D0" w14:textId="77777777" w:rsidR="00A15B38" w:rsidRDefault="00A15B38" w:rsidP="00A15B38">
      <w:pPr>
        <w:pStyle w:val="af9"/>
        <w:numPr>
          <w:ilvl w:val="1"/>
          <w:numId w:val="33"/>
        </w:numPr>
        <w:ind w:firstLineChars="0"/>
      </w:pPr>
      <w:r>
        <w:t>Basic flow of events</w:t>
      </w:r>
    </w:p>
    <w:p w14:paraId="138415E7" w14:textId="6B0282A2" w:rsidR="00A15B38" w:rsidRDefault="00A15B38" w:rsidP="00A15B38">
      <w:pPr>
        <w:pStyle w:val="af9"/>
        <w:numPr>
          <w:ilvl w:val="2"/>
          <w:numId w:val="33"/>
        </w:numPr>
        <w:ind w:firstLineChars="0"/>
      </w:pPr>
      <w:r>
        <w:t xml:space="preserve">User </w:t>
      </w:r>
      <w:r w:rsidR="00CD632E">
        <w:t>login to clearing subsystem</w:t>
      </w:r>
      <w:r>
        <w:t>.</w:t>
      </w:r>
    </w:p>
    <w:p w14:paraId="4D4903C7" w14:textId="0527AF9A" w:rsidR="00A15B38" w:rsidRDefault="00CD632E" w:rsidP="00A15B38">
      <w:pPr>
        <w:pStyle w:val="af9"/>
        <w:numPr>
          <w:ilvl w:val="2"/>
          <w:numId w:val="33"/>
        </w:numPr>
        <w:ind w:firstLineChars="0"/>
      </w:pPr>
      <w:r>
        <w:t>Switch to reports management menu</w:t>
      </w:r>
      <w:r w:rsidR="00A15B38">
        <w:t>.</w:t>
      </w:r>
    </w:p>
    <w:p w14:paraId="0522C05D" w14:textId="7957529A" w:rsidR="00A15B38" w:rsidRDefault="00CD632E" w:rsidP="00A15B38">
      <w:pPr>
        <w:pStyle w:val="af9"/>
        <w:numPr>
          <w:ilvl w:val="2"/>
          <w:numId w:val="33"/>
        </w:numPr>
        <w:ind w:firstLineChars="0"/>
      </w:pPr>
      <w:r>
        <w:t>Fill query criteria and check the result.</w:t>
      </w:r>
    </w:p>
    <w:p w14:paraId="50889DE0" w14:textId="090BDCE1" w:rsidR="00A15B38" w:rsidRDefault="008D1DEC" w:rsidP="00CD632E">
      <w:pPr>
        <w:pStyle w:val="af9"/>
        <w:numPr>
          <w:ilvl w:val="0"/>
          <w:numId w:val="33"/>
        </w:numPr>
        <w:ind w:firstLineChars="0"/>
      </w:pPr>
      <w:r>
        <w:rPr>
          <w:rFonts w:hint="eastAsia"/>
        </w:rPr>
        <w:t>Data Management</w:t>
      </w:r>
    </w:p>
    <w:p w14:paraId="56BE6C23" w14:textId="0F76573B" w:rsidR="008D1DEC" w:rsidRDefault="008D1DEC" w:rsidP="008D1DEC">
      <w:pPr>
        <w:pStyle w:val="af9"/>
        <w:numPr>
          <w:ilvl w:val="1"/>
          <w:numId w:val="33"/>
        </w:numPr>
        <w:ind w:firstLineChars="0"/>
      </w:pPr>
      <w:r>
        <w:t>brief description: this use case describes how user manage the assets data in the whole system.</w:t>
      </w:r>
    </w:p>
    <w:p w14:paraId="62476E2D" w14:textId="77777777" w:rsidR="008D1DEC" w:rsidRDefault="008D1DEC" w:rsidP="008D1DEC">
      <w:pPr>
        <w:pStyle w:val="af9"/>
        <w:numPr>
          <w:ilvl w:val="1"/>
          <w:numId w:val="33"/>
        </w:numPr>
        <w:ind w:firstLineChars="0"/>
      </w:pPr>
      <w:r>
        <w:t>Actors.</w:t>
      </w:r>
    </w:p>
    <w:p w14:paraId="695AB107" w14:textId="4C9C3129" w:rsidR="008D1DEC" w:rsidRDefault="005D756F" w:rsidP="008D1DEC">
      <w:pPr>
        <w:pStyle w:val="af9"/>
        <w:numPr>
          <w:ilvl w:val="2"/>
          <w:numId w:val="33"/>
        </w:numPr>
        <w:ind w:firstLineChars="0"/>
      </w:pPr>
      <w:r>
        <w:t>Data manager</w:t>
      </w:r>
      <w:r w:rsidR="008D1DEC">
        <w:rPr>
          <w:rFonts w:hint="eastAsia"/>
        </w:rPr>
        <w:t>.</w:t>
      </w:r>
    </w:p>
    <w:p w14:paraId="57463CF9" w14:textId="4318747F" w:rsidR="008D1DEC" w:rsidRDefault="008D1DEC" w:rsidP="008D1DEC">
      <w:pPr>
        <w:pStyle w:val="af9"/>
        <w:numPr>
          <w:ilvl w:val="1"/>
          <w:numId w:val="33"/>
        </w:numPr>
        <w:ind w:firstLineChars="0"/>
      </w:pPr>
      <w:r>
        <w:rPr>
          <w:rFonts w:hint="eastAsia"/>
        </w:rPr>
        <w:t>Preconditions</w:t>
      </w:r>
      <w:r>
        <w:t>: user h</w:t>
      </w:r>
      <w:r w:rsidR="003357BB">
        <w:t>ave authorization</w:t>
      </w:r>
      <w:r>
        <w:t>.</w:t>
      </w:r>
    </w:p>
    <w:p w14:paraId="3C9DF7B8" w14:textId="77777777" w:rsidR="008D1DEC" w:rsidRDefault="008D1DEC" w:rsidP="008D1DEC">
      <w:pPr>
        <w:pStyle w:val="af9"/>
        <w:numPr>
          <w:ilvl w:val="1"/>
          <w:numId w:val="33"/>
        </w:numPr>
        <w:ind w:firstLineChars="0"/>
      </w:pPr>
      <w:r>
        <w:t>Basic flow of events</w:t>
      </w:r>
    </w:p>
    <w:p w14:paraId="133530D4" w14:textId="42098A7B" w:rsidR="008D1DEC" w:rsidRDefault="008D1DEC" w:rsidP="008D1DEC">
      <w:pPr>
        <w:pStyle w:val="af9"/>
        <w:numPr>
          <w:ilvl w:val="2"/>
          <w:numId w:val="33"/>
        </w:numPr>
        <w:ind w:firstLineChars="0"/>
      </w:pPr>
      <w:r>
        <w:t xml:space="preserve">User </w:t>
      </w:r>
      <w:r w:rsidR="0079445B">
        <w:t>login to system management subsystem</w:t>
      </w:r>
      <w:r>
        <w:t>.</w:t>
      </w:r>
    </w:p>
    <w:p w14:paraId="7A9EE677" w14:textId="104389F1" w:rsidR="008D1DEC" w:rsidRDefault="00986245" w:rsidP="008D1DEC">
      <w:pPr>
        <w:pStyle w:val="af9"/>
        <w:numPr>
          <w:ilvl w:val="2"/>
          <w:numId w:val="33"/>
        </w:numPr>
        <w:ind w:firstLineChars="0"/>
      </w:pPr>
      <w:r>
        <w:t>Switch to data interface configuration menu</w:t>
      </w:r>
      <w:r w:rsidR="008D1DEC">
        <w:t>.</w:t>
      </w:r>
    </w:p>
    <w:p w14:paraId="3CFC5EF0" w14:textId="1C888988" w:rsidR="008D1DEC" w:rsidRDefault="00986245" w:rsidP="008D1DEC">
      <w:pPr>
        <w:pStyle w:val="af9"/>
        <w:numPr>
          <w:ilvl w:val="2"/>
          <w:numId w:val="33"/>
        </w:numPr>
        <w:ind w:firstLineChars="0"/>
      </w:pPr>
      <w:r>
        <w:t>Check and configure the data interface of the whole system</w:t>
      </w:r>
      <w:r w:rsidR="008D1DEC">
        <w:t>.</w:t>
      </w:r>
    </w:p>
    <w:p w14:paraId="3D10DAC8" w14:textId="6B9AFAAB" w:rsidR="00986245" w:rsidRDefault="00986245" w:rsidP="008D1DEC">
      <w:pPr>
        <w:pStyle w:val="af9"/>
        <w:numPr>
          <w:ilvl w:val="2"/>
          <w:numId w:val="33"/>
        </w:numPr>
        <w:ind w:firstLineChars="0"/>
      </w:pPr>
      <w:r>
        <w:t>Check and configure the data importer.</w:t>
      </w:r>
    </w:p>
    <w:p w14:paraId="0A2ECD6A" w14:textId="4F4E5983" w:rsidR="008705AD" w:rsidRPr="002017A1" w:rsidRDefault="00986245" w:rsidP="00A31B2C">
      <w:pPr>
        <w:pStyle w:val="af9"/>
        <w:numPr>
          <w:ilvl w:val="2"/>
          <w:numId w:val="33"/>
        </w:numPr>
        <w:ind w:firstLineChars="0"/>
      </w:pPr>
      <w:r>
        <w:t>S</w:t>
      </w:r>
      <w:r>
        <w:rPr>
          <w:rFonts w:hint="eastAsia"/>
        </w:rPr>
        <w:t xml:space="preserve">tart </w:t>
      </w:r>
      <w:r>
        <w:t>the data importer</w:t>
      </w:r>
      <w:r w:rsidR="00656FFD">
        <w:t xml:space="preserve"> manually or in deamon</w:t>
      </w:r>
      <w:r>
        <w:t>.</w:t>
      </w:r>
    </w:p>
    <w:p w14:paraId="62648F95" w14:textId="21F7CD51" w:rsidR="006E5B3F" w:rsidRPr="00893B52" w:rsidRDefault="006E5B3F" w:rsidP="00893B52">
      <w:pPr>
        <w:pStyle w:val="ab"/>
        <w:spacing w:before="156"/>
        <w:outlineLvl w:val="2"/>
        <w:rPr>
          <w:b/>
        </w:rPr>
      </w:pPr>
      <w:r w:rsidRPr="002F7283">
        <w:rPr>
          <w:rFonts w:hint="eastAsia"/>
          <w:b/>
        </w:rPr>
        <w:t>3</w:t>
      </w:r>
      <w:r>
        <w:rPr>
          <w:rFonts w:hint="eastAsia"/>
          <w:b/>
        </w:rPr>
        <w:t xml:space="preserve">.1.1 </w:t>
      </w:r>
      <w:r>
        <w:rPr>
          <w:b/>
        </w:rPr>
        <w:t>Non-</w:t>
      </w:r>
      <w:r>
        <w:rPr>
          <w:rFonts w:hint="eastAsia"/>
          <w:b/>
        </w:rPr>
        <w:t>Functional Requirements</w:t>
      </w:r>
    </w:p>
    <w:p w14:paraId="65047F6F" w14:textId="77777777" w:rsidR="00D000E0" w:rsidRPr="00B861A3" w:rsidRDefault="00D000E0" w:rsidP="00851AEA">
      <w:pPr>
        <w:spacing w:before="156"/>
      </w:pPr>
      <w:r w:rsidRPr="00B861A3">
        <w:t>O</w:t>
      </w:r>
      <w:r w:rsidRPr="00B861A3">
        <w:rPr>
          <w:rFonts w:hint="eastAsia"/>
        </w:rPr>
        <w:t xml:space="preserve">riginal web page library: a file that stores the original pages downloaded by </w:t>
      </w:r>
      <w:r w:rsidRPr="00B861A3">
        <w:t>crawler</w:t>
      </w:r>
      <w:r w:rsidRPr="00B861A3">
        <w:rPr>
          <w:rFonts w:hint="eastAsia"/>
        </w:rPr>
        <w:t xml:space="preserve">. </w:t>
      </w:r>
      <w:r w:rsidRPr="00B861A3">
        <w:t>I</w:t>
      </w:r>
      <w:r w:rsidRPr="00B861A3">
        <w:rPr>
          <w:rFonts w:hint="eastAsia"/>
        </w:rPr>
        <w:t xml:space="preserve">n this system the pages are stored in a stable and </w:t>
      </w:r>
      <w:r w:rsidRPr="00B861A3">
        <w:t>robust</w:t>
      </w:r>
      <w:r w:rsidRPr="00B861A3">
        <w:rPr>
          <w:rFonts w:hint="eastAsia"/>
        </w:rPr>
        <w:t xml:space="preserve"> format called Tianwang format. </w:t>
      </w:r>
      <w:r w:rsidRPr="00B861A3">
        <w:t>I</w:t>
      </w:r>
      <w:r w:rsidRPr="00B861A3">
        <w:rPr>
          <w:rFonts w:hint="eastAsia"/>
        </w:rPr>
        <w:t xml:space="preserve">s a 346 MB large </w:t>
      </w:r>
      <w:r w:rsidRPr="00B861A3">
        <w:t>file</w:t>
      </w:r>
      <w:r w:rsidRPr="00B861A3">
        <w:rPr>
          <w:rFonts w:hint="eastAsia"/>
        </w:rPr>
        <w:t xml:space="preserve">. </w:t>
      </w:r>
      <w:r w:rsidRPr="00B861A3">
        <w:t>B</w:t>
      </w:r>
      <w:r w:rsidRPr="00B861A3">
        <w:rPr>
          <w:rFonts w:hint="eastAsia"/>
        </w:rPr>
        <w:t xml:space="preserve">ut the original page library which is used by a practical SE is even much larger, 40GB or more maybe. </w:t>
      </w:r>
    </w:p>
    <w:p w14:paraId="7899A06F" w14:textId="77777777" w:rsidR="00D000E0" w:rsidRPr="00B861A3" w:rsidRDefault="00D000E0" w:rsidP="00D000E0">
      <w:pPr>
        <w:numPr>
          <w:ilvl w:val="0"/>
          <w:numId w:val="4"/>
        </w:numPr>
        <w:spacing w:before="156"/>
      </w:pPr>
      <w:r w:rsidRPr="00B861A3">
        <w:t xml:space="preserve">Get </w:t>
      </w:r>
      <w:r w:rsidRPr="00B861A3">
        <w:rPr>
          <w:rFonts w:hint="eastAsia"/>
        </w:rPr>
        <w:t>location information of page: the original web page is very huge, if a certain page, say, the 100</w:t>
      </w:r>
      <w:r w:rsidRPr="00B861A3">
        <w:rPr>
          <w:rFonts w:hint="eastAsia"/>
          <w:vertAlign w:val="superscript"/>
        </w:rPr>
        <w:t>th</w:t>
      </w:r>
      <w:r w:rsidRPr="00B861A3">
        <w:rPr>
          <w:rFonts w:hint="eastAsia"/>
        </w:rPr>
        <w:t xml:space="preserve"> page is need, we should find it quickly. </w:t>
      </w:r>
      <w:r w:rsidRPr="00B861A3">
        <w:t>O</w:t>
      </w:r>
      <w:r w:rsidRPr="00B861A3">
        <w:rPr>
          <w:rFonts w:hint="eastAsia"/>
        </w:rPr>
        <w:t>bviously, we can</w:t>
      </w:r>
      <w:r w:rsidRPr="00B861A3">
        <w:t>’</w:t>
      </w:r>
      <w:r w:rsidRPr="00B861A3">
        <w:rPr>
          <w:rFonts w:hint="eastAsia"/>
        </w:rPr>
        <w:t xml:space="preserve">t go through </w:t>
      </w:r>
      <w:r w:rsidRPr="00B861A3">
        <w:t>the entire</w:t>
      </w:r>
      <w:r w:rsidRPr="00B861A3">
        <w:rPr>
          <w:rFonts w:hint="eastAsia"/>
        </w:rPr>
        <w:t xml:space="preserve"> library to check if the current page is the 100</w:t>
      </w:r>
      <w:r w:rsidRPr="00B861A3">
        <w:rPr>
          <w:rFonts w:hint="eastAsia"/>
          <w:vertAlign w:val="superscript"/>
        </w:rPr>
        <w:t>th</w:t>
      </w:r>
      <w:r w:rsidRPr="00B861A3">
        <w:rPr>
          <w:rFonts w:hint="eastAsia"/>
        </w:rPr>
        <w:t xml:space="preserve">, so we need to make </w:t>
      </w:r>
      <w:r w:rsidRPr="00B861A3">
        <w:t>an</w:t>
      </w:r>
      <w:r w:rsidRPr="00B861A3">
        <w:rPr>
          <w:rFonts w:hint="eastAsia"/>
        </w:rPr>
        <w:t xml:space="preserve"> index to record the location information of every page. </w:t>
      </w:r>
      <w:r w:rsidRPr="00B861A3">
        <w:t>T</w:t>
      </w:r>
      <w:r w:rsidRPr="00B861A3">
        <w:rPr>
          <w:rFonts w:hint="eastAsia"/>
        </w:rPr>
        <w:t xml:space="preserve">he information should include the offset of a page, length of this page and so on. </w:t>
      </w:r>
      <w:r w:rsidRPr="00B861A3">
        <w:t>This</w:t>
      </w:r>
      <w:r w:rsidRPr="00B861A3">
        <w:rPr>
          <w:rFonts w:hint="eastAsia"/>
        </w:rPr>
        <w:t xml:space="preserve"> information is recorded in a index file called web page index .</w:t>
      </w:r>
    </w:p>
    <w:p w14:paraId="38ACBDBB" w14:textId="77777777" w:rsidR="00D000E0" w:rsidRPr="00B861A3" w:rsidRDefault="00D000E0" w:rsidP="00D000E0">
      <w:pPr>
        <w:numPr>
          <w:ilvl w:val="0"/>
          <w:numId w:val="4"/>
        </w:numPr>
        <w:spacing w:before="156"/>
      </w:pPr>
      <w:r w:rsidRPr="00B861A3">
        <w:lastRenderedPageBreak/>
        <w:t>B</w:t>
      </w:r>
      <w:r w:rsidRPr="00B861A3">
        <w:rPr>
          <w:rFonts w:hint="eastAsia"/>
        </w:rPr>
        <w:t xml:space="preserve">uild up forward index: this module first gets the location information of every page and locates the page in the original library </w:t>
      </w:r>
      <w:r w:rsidRPr="00B861A3">
        <w:t>quickly</w:t>
      </w:r>
      <w:r w:rsidRPr="00B861A3">
        <w:rPr>
          <w:rFonts w:hint="eastAsia"/>
        </w:rPr>
        <w:t xml:space="preserve">; then filters out the content of </w:t>
      </w:r>
      <w:r w:rsidRPr="00B861A3">
        <w:t>Chinese</w:t>
      </w:r>
      <w:r w:rsidRPr="00B861A3">
        <w:rPr>
          <w:rFonts w:hint="eastAsia"/>
        </w:rPr>
        <w:t xml:space="preserve"> characters and analyzes them to get key words (</w:t>
      </w:r>
      <w:r w:rsidRPr="00B861A3">
        <w:t>Chinese</w:t>
      </w:r>
      <w:r w:rsidRPr="00B861A3">
        <w:rPr>
          <w:rFonts w:hint="eastAsia"/>
        </w:rPr>
        <w:t xml:space="preserve"> characters).</w:t>
      </w:r>
    </w:p>
    <w:p w14:paraId="55F78F11" w14:textId="77777777" w:rsidR="00D000E0" w:rsidRDefault="00D000E0" w:rsidP="00D000E0">
      <w:pPr>
        <w:numPr>
          <w:ilvl w:val="0"/>
          <w:numId w:val="4"/>
        </w:numPr>
        <w:spacing w:before="156"/>
      </w:pPr>
      <w:r w:rsidRPr="00B861A3">
        <w:t>B</w:t>
      </w:r>
      <w:r w:rsidRPr="00B861A3">
        <w:rPr>
          <w:rFonts w:hint="eastAsia"/>
        </w:rPr>
        <w:t>uild up inverted index: in this module the forward index is reorganized in order that if given a key word we can quickly find it appears in which web page.</w:t>
      </w:r>
    </w:p>
    <w:p w14:paraId="15385ABE" w14:textId="77777777" w:rsidR="00043225" w:rsidRPr="002F7283" w:rsidRDefault="00633E0C" w:rsidP="00706A0F">
      <w:pPr>
        <w:pStyle w:val="a7"/>
        <w:spacing w:before="312"/>
        <w:outlineLvl w:val="1"/>
        <w:rPr>
          <w:b/>
        </w:rPr>
      </w:pPr>
      <w:bookmarkStart w:id="19" w:name="_Toc200906260"/>
      <w:r w:rsidRPr="002F7283">
        <w:rPr>
          <w:rFonts w:hint="eastAsia"/>
          <w:b/>
        </w:rPr>
        <w:t>3.</w:t>
      </w:r>
      <w:r w:rsidR="006F6C78" w:rsidRPr="002F7283">
        <w:rPr>
          <w:rFonts w:hint="eastAsia"/>
          <w:b/>
        </w:rPr>
        <w:t>2</w:t>
      </w:r>
      <w:r w:rsidRPr="002F7283">
        <w:rPr>
          <w:rFonts w:hint="eastAsia"/>
          <w:b/>
        </w:rPr>
        <w:t xml:space="preserve"> N</w:t>
      </w:r>
      <w:r w:rsidR="00043225" w:rsidRPr="002F7283">
        <w:rPr>
          <w:rFonts w:hint="eastAsia"/>
          <w:b/>
        </w:rPr>
        <w:t xml:space="preserve">on-functional </w:t>
      </w:r>
      <w:r w:rsidR="002F7283">
        <w:rPr>
          <w:rFonts w:hint="eastAsia"/>
          <w:b/>
        </w:rPr>
        <w:t>R</w:t>
      </w:r>
      <w:r w:rsidR="00043225" w:rsidRPr="002F7283">
        <w:rPr>
          <w:b/>
        </w:rPr>
        <w:t>equirement</w:t>
      </w:r>
      <w:r w:rsidR="0063494E" w:rsidRPr="002F7283">
        <w:rPr>
          <w:rFonts w:hint="eastAsia"/>
          <w:b/>
        </w:rPr>
        <w:t>s</w:t>
      </w:r>
      <w:bookmarkEnd w:id="19"/>
    </w:p>
    <w:p w14:paraId="2DFDDD27" w14:textId="77777777" w:rsidR="00043225" w:rsidRDefault="00D51989" w:rsidP="00043225">
      <w:pPr>
        <w:spacing w:before="156"/>
      </w:pPr>
      <w:r>
        <w:rPr>
          <w:rFonts w:hint="eastAsia"/>
        </w:rPr>
        <w:t>(1)</w:t>
      </w:r>
      <w:r w:rsidR="00633E0C">
        <w:rPr>
          <w:rFonts w:hint="eastAsia"/>
        </w:rPr>
        <w:t xml:space="preserve"> F</w:t>
      </w:r>
      <w:r w:rsidR="00633E0C" w:rsidRPr="00633E0C">
        <w:t>easibility</w:t>
      </w:r>
      <w:r w:rsidR="00633E0C">
        <w:rPr>
          <w:rFonts w:hint="eastAsia"/>
        </w:rPr>
        <w:t xml:space="preserve"> </w:t>
      </w:r>
      <w:r w:rsidR="00753375">
        <w:t>analyze</w:t>
      </w:r>
    </w:p>
    <w:p w14:paraId="7F19E87F" w14:textId="4C1873DD" w:rsidR="00633E0C" w:rsidRDefault="0063494E" w:rsidP="00043225">
      <w:pPr>
        <w:spacing w:before="156"/>
      </w:pPr>
      <w:r>
        <w:rPr>
          <w:rFonts w:hint="eastAsia"/>
        </w:rPr>
        <w:tab/>
      </w:r>
      <w:r>
        <w:t>T</w:t>
      </w:r>
      <w:r>
        <w:rPr>
          <w:rFonts w:hint="eastAsia"/>
        </w:rPr>
        <w:t xml:space="preserve">he </w:t>
      </w:r>
      <w:r w:rsidR="001B60F6">
        <w:t xml:space="preserve">web development </w:t>
      </w:r>
      <w:r>
        <w:rPr>
          <w:rFonts w:hint="eastAsia"/>
        </w:rPr>
        <w:t xml:space="preserve">technology </w:t>
      </w:r>
      <w:r w:rsidR="001B60F6">
        <w:t>is very common and have ex</w:t>
      </w:r>
      <w:r w:rsidR="001B60F6">
        <w:rPr>
          <w:rFonts w:hint="eastAsia"/>
        </w:rPr>
        <w:t>pe</w:t>
      </w:r>
      <w:r w:rsidR="001B60F6">
        <w:t xml:space="preserve">rienced many years, no matter in java or python, while our system use mostly the common and popular frameworks, the data management module and clearing reports module use the spring+springmvc+mybatis, and python-cas module use Flask, we got quite experience about both of them, as for the key-value storage, we have </w:t>
      </w:r>
      <w:r w:rsidR="001B60F6">
        <w:rPr>
          <w:rFonts w:hint="eastAsia"/>
        </w:rPr>
        <w:t xml:space="preserve">used many </w:t>
      </w:r>
      <w:r w:rsidR="001B60F6">
        <w:t>different</w:t>
      </w:r>
      <w:r w:rsidR="001B60F6">
        <w:rPr>
          <w:rFonts w:hint="eastAsia"/>
        </w:rPr>
        <w:t xml:space="preserve"> </w:t>
      </w:r>
      <w:r w:rsidR="001B60F6">
        <w:t>NoSQL and researched on the source code about some of them, and we are quite familiar with the C language, the key-value storage which contains strings and lists data structure is feasible too.</w:t>
      </w:r>
    </w:p>
    <w:p w14:paraId="1FF94D58" w14:textId="77777777" w:rsidR="00E91375" w:rsidRDefault="00D51989" w:rsidP="00043225">
      <w:pPr>
        <w:spacing w:before="156"/>
      </w:pPr>
      <w:r>
        <w:rPr>
          <w:rFonts w:hint="eastAsia"/>
        </w:rPr>
        <w:t>(2)</w:t>
      </w:r>
      <w:r w:rsidR="00E91375">
        <w:rPr>
          <w:rFonts w:hint="eastAsia"/>
        </w:rPr>
        <w:t xml:space="preserve"> </w:t>
      </w:r>
      <w:r w:rsidR="00336537">
        <w:t>Performance</w:t>
      </w:r>
    </w:p>
    <w:p w14:paraId="69D0306D" w14:textId="3EFE0222" w:rsidR="00F32A06" w:rsidRDefault="00716D51" w:rsidP="00A56AFC">
      <w:pPr>
        <w:spacing w:before="156"/>
        <w:ind w:firstLine="420"/>
      </w:pPr>
      <w:r>
        <w:t>For the data</w:t>
      </w:r>
      <w:r w:rsidR="00A56AFC">
        <w:t xml:space="preserve"> </w:t>
      </w:r>
      <w:r>
        <w:t>mangement module and clearing reports module, we use mybatis as ORM framework quicker than Hibernate, because it uses sql directly and have cache strategy, for spring, we use many singleton instance to improve the efficiency, what’s more, we use ehcache for java in virtual-machine layer which will save a lot of time. Actually, the another goal of base service subsystem is to improve the performance of whole custody business system, the asynchronous queue is used to handle asynchronous task like sending message, and the key-value storage is used as cache  so as to reduce access to database.</w:t>
      </w:r>
    </w:p>
    <w:p w14:paraId="72DEA714" w14:textId="45C81AA3" w:rsidR="00733270" w:rsidRPr="00043225" w:rsidRDefault="00733270" w:rsidP="00043225">
      <w:pPr>
        <w:spacing w:before="156"/>
      </w:pPr>
      <w:r>
        <w:rPr>
          <w:rFonts w:hint="eastAsia"/>
        </w:rPr>
        <w:tab/>
      </w:r>
      <w:r w:rsidR="00A56AFC">
        <w:t>Generally speaking, we have investigated the feasibility of base service subsystem, found out it is feasible in technical and performance.</w:t>
      </w:r>
    </w:p>
    <w:p w14:paraId="62BC902B" w14:textId="2ADE1917" w:rsidR="00D000E0" w:rsidRPr="002F7283" w:rsidRDefault="00D000E0" w:rsidP="00706A0F">
      <w:pPr>
        <w:pStyle w:val="a7"/>
        <w:spacing w:before="312"/>
        <w:outlineLvl w:val="1"/>
        <w:rPr>
          <w:b/>
        </w:rPr>
      </w:pPr>
      <w:bookmarkStart w:id="20" w:name="_Toc200906261"/>
      <w:r w:rsidRPr="002F7283">
        <w:rPr>
          <w:rFonts w:hint="eastAsia"/>
          <w:b/>
        </w:rPr>
        <w:t>3.</w:t>
      </w:r>
      <w:r w:rsidR="00043225" w:rsidRPr="002F7283">
        <w:rPr>
          <w:rFonts w:hint="eastAsia"/>
          <w:b/>
        </w:rPr>
        <w:t>3</w:t>
      </w:r>
      <w:r w:rsidRPr="002F7283">
        <w:rPr>
          <w:rFonts w:hint="eastAsia"/>
          <w:b/>
        </w:rPr>
        <w:t xml:space="preserve"> Development </w:t>
      </w:r>
      <w:r w:rsidR="002F7283">
        <w:rPr>
          <w:rFonts w:hint="eastAsia"/>
          <w:b/>
        </w:rPr>
        <w:t>E</w:t>
      </w:r>
      <w:r w:rsidRPr="002F7283">
        <w:rPr>
          <w:b/>
        </w:rPr>
        <w:t>nvironment</w:t>
      </w:r>
      <w:bookmarkEnd w:id="20"/>
    </w:p>
    <w:p w14:paraId="76F39CA8" w14:textId="0D1E6580" w:rsidR="00D000E0" w:rsidRDefault="00990EB9" w:rsidP="00286BCA">
      <w:pPr>
        <w:spacing w:before="156"/>
        <w:ind w:firstLine="420"/>
      </w:pPr>
      <w:r>
        <w:t xml:space="preserve">1. </w:t>
      </w:r>
      <w:r w:rsidR="00D000E0" w:rsidRPr="00B861A3">
        <w:t>H</w:t>
      </w:r>
      <w:r w:rsidR="00D000E0" w:rsidRPr="00B861A3">
        <w:rPr>
          <w:rFonts w:hint="eastAsia"/>
        </w:rPr>
        <w:t xml:space="preserve">ardware condition: </w:t>
      </w:r>
    </w:p>
    <w:p w14:paraId="62289599" w14:textId="773E7654" w:rsidR="00EB11BA" w:rsidRPr="00B861A3" w:rsidRDefault="00EB11BA" w:rsidP="00EB11BA">
      <w:pPr>
        <w:numPr>
          <w:ilvl w:val="0"/>
          <w:numId w:val="6"/>
        </w:numPr>
        <w:spacing w:before="156"/>
      </w:pPr>
      <w:r>
        <w:t>Macbook air 13</w:t>
      </w:r>
    </w:p>
    <w:p w14:paraId="7ACDCD77" w14:textId="7DDF47B7" w:rsidR="00D000E0" w:rsidRPr="00B861A3" w:rsidRDefault="00990EB9" w:rsidP="00D000E0">
      <w:pPr>
        <w:numPr>
          <w:ilvl w:val="0"/>
          <w:numId w:val="6"/>
        </w:numPr>
        <w:spacing w:before="156"/>
      </w:pPr>
      <w:r>
        <w:t>120</w:t>
      </w:r>
      <w:r w:rsidR="00D000E0" w:rsidRPr="00B861A3">
        <w:rPr>
          <w:rFonts w:hint="eastAsia"/>
        </w:rPr>
        <w:t xml:space="preserve">GB </w:t>
      </w:r>
      <w:r>
        <w:t>ssd</w:t>
      </w:r>
    </w:p>
    <w:p w14:paraId="445058EC" w14:textId="7E93473D" w:rsidR="00D000E0" w:rsidRPr="00B861A3" w:rsidRDefault="00990EB9" w:rsidP="00D000E0">
      <w:pPr>
        <w:numPr>
          <w:ilvl w:val="0"/>
          <w:numId w:val="6"/>
        </w:numPr>
        <w:spacing w:before="156"/>
      </w:pPr>
      <w:r>
        <w:rPr>
          <w:rFonts w:hint="eastAsia"/>
        </w:rPr>
        <w:t>4</w:t>
      </w:r>
      <w:r w:rsidR="00D000E0" w:rsidRPr="00B861A3">
        <w:rPr>
          <w:rFonts w:hint="eastAsia"/>
        </w:rPr>
        <w:t>GB RAM</w:t>
      </w:r>
    </w:p>
    <w:p w14:paraId="597037F7" w14:textId="7D3CEB7B" w:rsidR="00D000E0" w:rsidRPr="00B861A3" w:rsidRDefault="00D000E0" w:rsidP="00D000E0">
      <w:pPr>
        <w:numPr>
          <w:ilvl w:val="0"/>
          <w:numId w:val="6"/>
        </w:numPr>
        <w:spacing w:before="156"/>
      </w:pPr>
      <w:r w:rsidRPr="00B861A3">
        <w:t>I</w:t>
      </w:r>
      <w:r w:rsidRPr="00B861A3">
        <w:rPr>
          <w:rFonts w:hint="eastAsia"/>
        </w:rPr>
        <w:t xml:space="preserve">ntel </w:t>
      </w:r>
      <w:r w:rsidR="00990EB9">
        <w:t>Core I5</w:t>
      </w:r>
      <w:r w:rsidR="00990EB9">
        <w:rPr>
          <w:rFonts w:hint="eastAsia"/>
        </w:rPr>
        <w:t xml:space="preserve"> </w:t>
      </w:r>
      <w:r w:rsidRPr="00B861A3">
        <w:rPr>
          <w:rFonts w:hint="eastAsia"/>
        </w:rPr>
        <w:t>1.6G Hz</w:t>
      </w:r>
    </w:p>
    <w:p w14:paraId="411FDD97" w14:textId="11910A3A" w:rsidR="00D000E0" w:rsidRPr="00B861A3" w:rsidRDefault="000D7ACA" w:rsidP="00D000E0">
      <w:pPr>
        <w:spacing w:before="156"/>
        <w:ind w:left="420"/>
      </w:pPr>
      <w:r>
        <w:lastRenderedPageBreak/>
        <w:t xml:space="preserve">2. Software </w:t>
      </w:r>
      <w:r>
        <w:rPr>
          <w:rFonts w:hint="eastAsia"/>
        </w:rPr>
        <w:t>environment</w:t>
      </w:r>
      <w:r w:rsidR="00D000E0" w:rsidRPr="00B861A3">
        <w:rPr>
          <w:rFonts w:hint="eastAsia"/>
        </w:rPr>
        <w:t>:</w:t>
      </w:r>
    </w:p>
    <w:p w14:paraId="4615182E" w14:textId="4428ED53" w:rsidR="00D000E0" w:rsidRDefault="00691BBB" w:rsidP="000D7ACA">
      <w:pPr>
        <w:numPr>
          <w:ilvl w:val="0"/>
          <w:numId w:val="6"/>
        </w:numPr>
        <w:spacing w:before="156"/>
      </w:pPr>
      <w:r>
        <w:t>Mac Os x 10.11 EI Captain</w:t>
      </w:r>
    </w:p>
    <w:p w14:paraId="7125598C" w14:textId="768B36F0" w:rsidR="000D7ACA" w:rsidRDefault="000D7ACA" w:rsidP="000D7ACA">
      <w:pPr>
        <w:numPr>
          <w:ilvl w:val="0"/>
          <w:numId w:val="6"/>
        </w:numPr>
        <w:spacing w:before="156"/>
      </w:pPr>
      <w:r>
        <w:t>Intellij for java, Vim&amp;Pycharm for Python</w:t>
      </w:r>
      <w:r>
        <w:rPr>
          <w:rFonts w:hint="eastAsia"/>
        </w:rPr>
        <w:t>, Clion for C</w:t>
      </w:r>
    </w:p>
    <w:p w14:paraId="0ED76D9B" w14:textId="485BDE3A" w:rsidR="000D7ACA" w:rsidRDefault="000D7ACA" w:rsidP="000D7ACA">
      <w:pPr>
        <w:numPr>
          <w:ilvl w:val="0"/>
          <w:numId w:val="6"/>
        </w:numPr>
        <w:spacing w:before="156"/>
      </w:pPr>
      <w:r>
        <w:t>Tomcat for deploying java, gunicorn for deploying python.</w:t>
      </w:r>
    </w:p>
    <w:p w14:paraId="076935A2" w14:textId="6C924A59" w:rsidR="003028B9" w:rsidRPr="00B861A3" w:rsidRDefault="003028B9" w:rsidP="003028B9">
      <w:pPr>
        <w:spacing w:before="156"/>
        <w:ind w:left="420"/>
      </w:pPr>
      <w:r>
        <w:t>Explanation of development environment: our company is free about the environment, so we select what we like, the Intellij is the most</w:t>
      </w:r>
      <w:r w:rsidR="00352E04">
        <w:t xml:space="preserve"> efficient IDE for java coding. V</w:t>
      </w:r>
      <w:r>
        <w:t xml:space="preserve">im is most powerful editor no doubt, </w:t>
      </w:r>
      <w:r w:rsidR="008034D2">
        <w:t>and</w:t>
      </w:r>
      <w:r>
        <w:t xml:space="preserve"> it’s fit to write dynamic language code.</w:t>
      </w:r>
    </w:p>
    <w:p w14:paraId="62CF399D" w14:textId="3DDC78AB" w:rsidR="00FA57F4" w:rsidRDefault="00FA57F4" w:rsidP="000D7ACA">
      <w:pPr>
        <w:spacing w:before="156"/>
        <w:ind w:left="120"/>
      </w:pPr>
    </w:p>
    <w:p w14:paraId="4E0E01A0" w14:textId="4844F08C" w:rsidR="000D7ACA" w:rsidRDefault="000D7ACA" w:rsidP="000D7ACA">
      <w:pPr>
        <w:spacing w:before="156"/>
        <w:ind w:left="120"/>
      </w:pPr>
    </w:p>
    <w:p w14:paraId="17CD05FA" w14:textId="581BB92E" w:rsidR="000D7ACA" w:rsidRDefault="000D7ACA" w:rsidP="000D7ACA">
      <w:pPr>
        <w:spacing w:before="156"/>
        <w:ind w:left="120"/>
      </w:pPr>
    </w:p>
    <w:p w14:paraId="3A9BFC9E" w14:textId="0F823055" w:rsidR="000D7ACA" w:rsidRDefault="000D7ACA" w:rsidP="000D7ACA">
      <w:pPr>
        <w:spacing w:before="156"/>
        <w:ind w:left="120"/>
      </w:pPr>
    </w:p>
    <w:p w14:paraId="1084F0D8" w14:textId="19DAF309" w:rsidR="000D7ACA" w:rsidRDefault="000D7ACA" w:rsidP="000D7ACA">
      <w:pPr>
        <w:spacing w:before="156"/>
        <w:ind w:left="120"/>
      </w:pPr>
    </w:p>
    <w:p w14:paraId="7FAA7310" w14:textId="3E352C06" w:rsidR="000D7ACA" w:rsidRDefault="000D7ACA" w:rsidP="000D7ACA">
      <w:pPr>
        <w:spacing w:before="156"/>
        <w:ind w:left="120"/>
      </w:pPr>
    </w:p>
    <w:p w14:paraId="18E6B5A7" w14:textId="520996C3" w:rsidR="000D7ACA" w:rsidRDefault="000D7ACA" w:rsidP="000D7ACA">
      <w:pPr>
        <w:spacing w:before="156"/>
        <w:ind w:left="120"/>
      </w:pPr>
    </w:p>
    <w:p w14:paraId="54E99878" w14:textId="57235B64" w:rsidR="000D7ACA" w:rsidRDefault="000D7ACA" w:rsidP="000D7ACA">
      <w:pPr>
        <w:spacing w:before="156"/>
        <w:ind w:left="120"/>
      </w:pPr>
    </w:p>
    <w:p w14:paraId="0275FDE6" w14:textId="77A66DCD" w:rsidR="000D7ACA" w:rsidRDefault="000D7ACA" w:rsidP="000D7ACA">
      <w:pPr>
        <w:spacing w:before="156"/>
        <w:ind w:left="120"/>
      </w:pPr>
    </w:p>
    <w:p w14:paraId="46CF3966" w14:textId="523A6D17" w:rsidR="000D7ACA" w:rsidRDefault="000D7ACA" w:rsidP="000D7ACA">
      <w:pPr>
        <w:spacing w:before="156"/>
        <w:ind w:left="120"/>
      </w:pPr>
    </w:p>
    <w:p w14:paraId="2677FA7A" w14:textId="0570F6B8" w:rsidR="000D7ACA" w:rsidRDefault="000D7ACA" w:rsidP="000D7ACA">
      <w:pPr>
        <w:spacing w:before="156"/>
        <w:ind w:left="120"/>
      </w:pPr>
    </w:p>
    <w:p w14:paraId="59B5A2E5" w14:textId="5C512BBA" w:rsidR="000D7ACA" w:rsidRDefault="000D7ACA" w:rsidP="000D7ACA">
      <w:pPr>
        <w:spacing w:before="156"/>
        <w:ind w:left="120"/>
      </w:pPr>
    </w:p>
    <w:p w14:paraId="310764D9" w14:textId="273343C0" w:rsidR="000D7ACA" w:rsidRDefault="000D7ACA" w:rsidP="000D7ACA">
      <w:pPr>
        <w:spacing w:before="156"/>
        <w:ind w:left="120"/>
      </w:pPr>
    </w:p>
    <w:p w14:paraId="74BAF2B1" w14:textId="389B5136" w:rsidR="000D7ACA" w:rsidRDefault="000D7ACA" w:rsidP="000D7ACA">
      <w:pPr>
        <w:spacing w:before="156"/>
        <w:ind w:left="120"/>
      </w:pPr>
    </w:p>
    <w:p w14:paraId="398763B4" w14:textId="664E6F7D" w:rsidR="000D7ACA" w:rsidRDefault="000D7ACA" w:rsidP="000D7ACA">
      <w:pPr>
        <w:spacing w:before="156"/>
        <w:ind w:left="120"/>
      </w:pPr>
    </w:p>
    <w:p w14:paraId="6A17F18A" w14:textId="497E59B8" w:rsidR="000D7ACA" w:rsidRDefault="000D7ACA" w:rsidP="000D7ACA">
      <w:pPr>
        <w:spacing w:before="156"/>
        <w:ind w:left="120"/>
      </w:pPr>
    </w:p>
    <w:p w14:paraId="0F44CDAD" w14:textId="5164D5F1" w:rsidR="000D7ACA" w:rsidRDefault="000D7ACA" w:rsidP="000D7ACA">
      <w:pPr>
        <w:spacing w:before="156"/>
        <w:ind w:left="120"/>
      </w:pPr>
    </w:p>
    <w:p w14:paraId="24705CF6" w14:textId="76B25D63" w:rsidR="000D7ACA" w:rsidRDefault="000D7ACA" w:rsidP="000D7ACA">
      <w:pPr>
        <w:spacing w:before="156"/>
        <w:ind w:left="120"/>
      </w:pPr>
    </w:p>
    <w:p w14:paraId="33B588EA" w14:textId="257A38D5" w:rsidR="000D7ACA" w:rsidRDefault="000D7ACA" w:rsidP="000D7ACA">
      <w:pPr>
        <w:spacing w:before="156"/>
        <w:ind w:left="120"/>
      </w:pPr>
    </w:p>
    <w:p w14:paraId="5CE312A7" w14:textId="4750398A" w:rsidR="000D7ACA" w:rsidRDefault="000D7ACA" w:rsidP="000D7ACA">
      <w:pPr>
        <w:spacing w:before="156"/>
        <w:ind w:left="120"/>
      </w:pPr>
    </w:p>
    <w:p w14:paraId="6BBC4B81" w14:textId="5389AFA5" w:rsidR="000D7ACA" w:rsidRDefault="000D7ACA" w:rsidP="000D7ACA">
      <w:pPr>
        <w:spacing w:before="156"/>
        <w:ind w:left="120"/>
      </w:pPr>
    </w:p>
    <w:p w14:paraId="64243624" w14:textId="5C214F63" w:rsidR="000D7ACA" w:rsidRDefault="000D7ACA" w:rsidP="000D7ACA">
      <w:pPr>
        <w:spacing w:before="156"/>
        <w:ind w:left="120"/>
      </w:pPr>
    </w:p>
    <w:p w14:paraId="00E6B4D4" w14:textId="036BE8D0" w:rsidR="000D7ACA" w:rsidRPr="00FA57F4" w:rsidRDefault="000D7ACA" w:rsidP="000D7ACA">
      <w:pPr>
        <w:spacing w:before="156"/>
        <w:sectPr w:rsidR="000D7ACA" w:rsidRPr="00FA57F4" w:rsidSect="00972390">
          <w:headerReference w:type="default" r:id="rId46"/>
          <w:pgSz w:w="11906" w:h="16838"/>
          <w:pgMar w:top="1440" w:right="1800" w:bottom="1440" w:left="1800" w:header="851" w:footer="992" w:gutter="0"/>
          <w:pgNumType w:fmt="numberInDash"/>
          <w:cols w:space="425"/>
          <w:docGrid w:type="lines" w:linePitch="312"/>
        </w:sectPr>
      </w:pPr>
    </w:p>
    <w:p w14:paraId="42E22EE6" w14:textId="0E2B5A8E" w:rsidR="00D000E0" w:rsidRPr="00311B8C" w:rsidRDefault="00311B8C" w:rsidP="00F541C0">
      <w:pPr>
        <w:pStyle w:val="1"/>
        <w:rPr>
          <w:b/>
        </w:rPr>
      </w:pPr>
      <w:bookmarkStart w:id="21" w:name="_Toc200906262"/>
      <w:r>
        <w:rPr>
          <w:rFonts w:hint="eastAsia"/>
          <w:b/>
        </w:rPr>
        <w:lastRenderedPageBreak/>
        <w:t xml:space="preserve">Chapter </w:t>
      </w:r>
      <w:r w:rsidR="00F541C0" w:rsidRPr="00311B8C">
        <w:rPr>
          <w:rFonts w:hint="eastAsia"/>
          <w:b/>
        </w:rPr>
        <w:t xml:space="preserve">4 </w:t>
      </w:r>
      <w:r w:rsidR="00D000E0" w:rsidRPr="00311B8C">
        <w:rPr>
          <w:rFonts w:hint="eastAsia"/>
          <w:b/>
        </w:rPr>
        <w:t xml:space="preserve">System </w:t>
      </w:r>
      <w:r w:rsidR="00854082">
        <w:rPr>
          <w:rFonts w:hint="eastAsia"/>
          <w:b/>
        </w:rPr>
        <w:t>D</w:t>
      </w:r>
      <w:r w:rsidR="00D000E0" w:rsidRPr="00311B8C">
        <w:rPr>
          <w:rFonts w:hint="eastAsia"/>
          <w:b/>
        </w:rPr>
        <w:t>esign</w:t>
      </w:r>
      <w:bookmarkEnd w:id="21"/>
    </w:p>
    <w:p w14:paraId="4C834546" w14:textId="5F398493" w:rsidR="00082082" w:rsidRPr="002F7283" w:rsidRDefault="00502771" w:rsidP="00082082">
      <w:pPr>
        <w:pStyle w:val="a7"/>
        <w:spacing w:before="312"/>
        <w:outlineLvl w:val="1"/>
        <w:rPr>
          <w:b/>
        </w:rPr>
      </w:pPr>
      <w:bookmarkStart w:id="22" w:name="_Toc200906263"/>
      <w:r>
        <w:rPr>
          <w:rFonts w:hint="eastAsia"/>
          <w:b/>
        </w:rPr>
        <w:t>4</w:t>
      </w:r>
      <w:r w:rsidR="00082082" w:rsidRPr="002F7283">
        <w:rPr>
          <w:rFonts w:hint="eastAsia"/>
          <w:b/>
        </w:rPr>
        <w:t xml:space="preserve">.1 </w:t>
      </w:r>
      <w:r w:rsidR="005F39C3" w:rsidRPr="005F39C3">
        <w:rPr>
          <w:b/>
        </w:rPr>
        <w:t>Overview of system design</w:t>
      </w:r>
    </w:p>
    <w:bookmarkEnd w:id="22"/>
    <w:p w14:paraId="0D35FFD1" w14:textId="1B4E999C" w:rsidR="009433A1" w:rsidRPr="009433A1" w:rsidRDefault="00D000E0" w:rsidP="009433A1">
      <w:pPr>
        <w:spacing w:before="156"/>
        <w:ind w:firstLine="420"/>
      </w:pPr>
      <w:r w:rsidRPr="00B861A3">
        <w:t>A</w:t>
      </w:r>
      <w:r w:rsidR="00FE6FA3">
        <w:rPr>
          <w:rFonts w:hint="eastAsia"/>
        </w:rPr>
        <w:t>ccording to the system analysis</w:t>
      </w:r>
      <w:r w:rsidRPr="00B861A3">
        <w:rPr>
          <w:rFonts w:hint="eastAsia"/>
        </w:rPr>
        <w:t xml:space="preserve">, </w:t>
      </w:r>
      <w:r w:rsidR="00C65215">
        <w:t>there are four parts of base service subsystem, they are: single sign on</w:t>
      </w:r>
      <w:r w:rsidR="005D0B09">
        <w:t xml:space="preserve"> module, data manage</w:t>
      </w:r>
      <w:r w:rsidR="00261462">
        <w:t>ment</w:t>
      </w:r>
      <w:r w:rsidR="00C65215">
        <w:t xml:space="preserve"> module, </w:t>
      </w:r>
      <w:r w:rsidR="00AD4AB6">
        <w:t>clearing reports module and asynchronous</w:t>
      </w:r>
      <w:r w:rsidR="00291C70">
        <w:t xml:space="preserve"> queue &amp; session storage module. As the components of base service system provide base support for business system separately, and they are independently in functionality, so we will introduce </w:t>
      </w:r>
      <w:r w:rsidR="003E469C">
        <w:t xml:space="preserve">design of </w:t>
      </w:r>
      <w:r w:rsidR="00291C70">
        <w:t>these parts in next section,</w:t>
      </w:r>
      <w:r w:rsidR="003410DB">
        <w:t xml:space="preserve"> </w:t>
      </w:r>
      <w:r w:rsidR="00291C70">
        <w:t>re</w:t>
      </w:r>
      <w:r w:rsidR="00291C70">
        <w:rPr>
          <w:rFonts w:hint="eastAsia"/>
        </w:rPr>
        <w:t>spectively.</w:t>
      </w:r>
      <w:r w:rsidR="00E154C5">
        <w:rPr>
          <w:rFonts w:hint="eastAsia"/>
        </w:rPr>
        <w:t xml:space="preserve"> </w:t>
      </w:r>
    </w:p>
    <w:p w14:paraId="27B359E6" w14:textId="4FF3D9C6" w:rsidR="00092C96" w:rsidRDefault="00092C96" w:rsidP="00092C96">
      <w:pPr>
        <w:pStyle w:val="a7"/>
        <w:spacing w:before="312"/>
        <w:outlineLvl w:val="1"/>
        <w:rPr>
          <w:b/>
        </w:rPr>
      </w:pPr>
      <w:r>
        <w:rPr>
          <w:rFonts w:hint="eastAsia"/>
          <w:b/>
        </w:rPr>
        <w:t>4.2</w:t>
      </w:r>
      <w:r w:rsidRPr="002F7283">
        <w:rPr>
          <w:rFonts w:hint="eastAsia"/>
          <w:b/>
        </w:rPr>
        <w:t xml:space="preserve"> </w:t>
      </w:r>
      <w:r w:rsidR="00E41F4C">
        <w:rPr>
          <w:b/>
        </w:rPr>
        <w:t>Design of SSO module</w:t>
      </w:r>
    </w:p>
    <w:p w14:paraId="67CBCF09" w14:textId="59E8DB4B" w:rsidR="00ED3130" w:rsidRDefault="005A3956" w:rsidP="00ED3130">
      <w:pPr>
        <w:ind w:firstLine="420"/>
      </w:pPr>
      <w:r>
        <w:t>The authentication service focus on provide single sign on service, which means user just need one credentials to get access to connected systems. After research, we decide to implement authentication service based on CAS framework, which use a ticked-based protocol exclusively for SSO authentication service</w:t>
      </w:r>
      <w:r w:rsidR="00ED3130">
        <w:rPr>
          <w:rFonts w:hint="eastAsia"/>
        </w:rPr>
        <w:t>.</w:t>
      </w:r>
    </w:p>
    <w:p w14:paraId="390D205F" w14:textId="16878E3A" w:rsidR="00ED3130" w:rsidRDefault="00ED3130" w:rsidP="00A1618C">
      <w:pPr>
        <w:ind w:firstLine="420"/>
      </w:pPr>
      <w:r>
        <w:t>The SSO involves one or many clients and one server. Clients are embedded in applications whereas the authentication server is a standalone component, the authentication server is responsible for authenticating users and granting accesses to applications</w:t>
      </w:r>
      <w:r>
        <w:rPr>
          <w:rFonts w:hint="eastAsia"/>
        </w:rPr>
        <w:t xml:space="preserve">, </w:t>
      </w:r>
      <w:r>
        <w:t>the CAS clients protect the CAS applications and retrieve the identity of the gr</w:t>
      </w:r>
      <w:r w:rsidR="00A1618C">
        <w:t>anted users from the CAS server</w:t>
      </w:r>
      <w:r w:rsidR="00A1618C">
        <w:rPr>
          <w:rFonts w:hint="eastAsia"/>
        </w:rPr>
        <w:t xml:space="preserve">, </w:t>
      </w:r>
      <w:r>
        <w:t>the sequence diagram of authentication web flow is shown in figure 4.1.</w:t>
      </w:r>
    </w:p>
    <w:p w14:paraId="340B0906" w14:textId="1BB0E8BE" w:rsidR="001601D1" w:rsidRDefault="006D3906" w:rsidP="006A66C4">
      <w:pPr>
        <w:ind w:firstLine="420"/>
      </w:pPr>
      <w:r>
        <w:rPr>
          <w:rFonts w:hint="eastAsia"/>
        </w:rPr>
        <w:t>A</w:t>
      </w:r>
      <w:r>
        <w:t xml:space="preserve">ssuming that we have a CAS server whose domain name is </w:t>
      </w:r>
      <w:hyperlink r:id="rId47" w:history="1">
        <w:r w:rsidRPr="00C8299E">
          <w:rPr>
            <w:rStyle w:val="ae"/>
          </w:rPr>
          <w:t>https://cas.com</w:t>
        </w:r>
      </w:hyperlink>
      <w:r>
        <w:t xml:space="preserve">, and two application are </w:t>
      </w:r>
      <w:hyperlink r:id="rId48" w:history="1">
        <w:r w:rsidRPr="00C8299E">
          <w:rPr>
            <w:rStyle w:val="ae"/>
          </w:rPr>
          <w:t>http://app1.com</w:t>
        </w:r>
      </w:hyperlink>
      <w:r>
        <w:t xml:space="preserve"> and </w:t>
      </w:r>
      <w:hyperlink r:id="rId49" w:history="1">
        <w:r w:rsidRPr="00C8299E">
          <w:rPr>
            <w:rStyle w:val="ae"/>
          </w:rPr>
          <w:t>http://app2.com</w:t>
        </w:r>
      </w:hyperlink>
      <w:r>
        <w:t>, w</w:t>
      </w:r>
      <w:r w:rsidR="00F04BA0">
        <w:rPr>
          <w:rFonts w:hint="eastAsia"/>
        </w:rPr>
        <w:t xml:space="preserve">e </w:t>
      </w:r>
      <w:r w:rsidR="00F04BA0">
        <w:t xml:space="preserve">can figure out the </w:t>
      </w:r>
      <w:r w:rsidR="00C4210C">
        <w:t>process by next</w:t>
      </w:r>
      <w:r w:rsidR="00BF031A">
        <w:t xml:space="preserve"> explanation: </w:t>
      </w:r>
    </w:p>
    <w:p w14:paraId="0F3E0675" w14:textId="3BF3EAAF" w:rsidR="00420DF6" w:rsidRDefault="00617AAC" w:rsidP="001601D1">
      <w:pPr>
        <w:pStyle w:val="af9"/>
        <w:numPr>
          <w:ilvl w:val="0"/>
          <w:numId w:val="34"/>
        </w:numPr>
        <w:ind w:firstLineChars="0"/>
      </w:pPr>
      <w:r>
        <w:t>User</w:t>
      </w:r>
      <w:r w:rsidR="006A66C4">
        <w:rPr>
          <w:rFonts w:hint="eastAsia"/>
        </w:rPr>
        <w:t xml:space="preserve"> </w:t>
      </w:r>
      <w:r w:rsidR="00181EAF">
        <w:t>request</w:t>
      </w:r>
      <w:r w:rsidR="006A66C4">
        <w:t xml:space="preserve"> the index page of </w:t>
      </w:r>
      <w:r w:rsidR="0068225E">
        <w:t>first application at</w:t>
      </w:r>
      <w:r w:rsidR="00181EAF">
        <w:t xml:space="preserve"> </w:t>
      </w:r>
      <w:r w:rsidR="006A66C4">
        <w:t xml:space="preserve">first time, which play client role in the SSO model, </w:t>
      </w:r>
      <w:r w:rsidR="00181EAF">
        <w:t>the client de</w:t>
      </w:r>
      <w:r w:rsidR="00181EAF">
        <w:rPr>
          <w:rFonts w:hint="eastAsia"/>
        </w:rPr>
        <w:t>tec</w:t>
      </w:r>
      <w:r w:rsidR="00181EAF">
        <w:t xml:space="preserve">t if the user session exists, may be the </w:t>
      </w:r>
      <w:r w:rsidR="00181EAF">
        <w:rPr>
          <w:rFonts w:hint="eastAsia"/>
        </w:rPr>
        <w:t>ass</w:t>
      </w:r>
      <w:r w:rsidR="00181EAF">
        <w:t>ertio</w:t>
      </w:r>
      <w:r w:rsidR="001E0047">
        <w:t>n in CAS, client r</w:t>
      </w:r>
      <w:r w:rsidR="0068225E">
        <w:t xml:space="preserve">edirect to </w:t>
      </w:r>
      <w:hyperlink r:id="rId50" w:history="1">
        <w:r w:rsidR="00935E9A" w:rsidRPr="00C8299E">
          <w:rPr>
            <w:rStyle w:val="ae"/>
          </w:rPr>
          <w:t>https://cas.com/cas/login?service=http://app1.com</w:t>
        </w:r>
      </w:hyperlink>
      <w:r w:rsidR="00935E9A">
        <w:t xml:space="preserve"> </w:t>
      </w:r>
      <w:r w:rsidR="00181EAF">
        <w:t>for login</w:t>
      </w:r>
      <w:r w:rsidR="001E0047">
        <w:t xml:space="preserve"> </w:t>
      </w:r>
      <w:r w:rsidR="00181EAF">
        <w:t xml:space="preserve">after finding the assertion session isn’t placed and no ticket parameter in request, </w:t>
      </w:r>
    </w:p>
    <w:p w14:paraId="5BA772AC" w14:textId="33327EF8" w:rsidR="006A66C4" w:rsidRDefault="0039142D" w:rsidP="006A66C4">
      <w:pPr>
        <w:pStyle w:val="af9"/>
        <w:numPr>
          <w:ilvl w:val="0"/>
          <w:numId w:val="34"/>
        </w:numPr>
        <w:ind w:firstLineChars="0"/>
      </w:pPr>
      <w:r>
        <w:rPr>
          <w:rFonts w:hint="eastAsia"/>
        </w:rPr>
        <w:t>CAS server generate login ticket and form, after user f</w:t>
      </w:r>
      <w:r>
        <w:t xml:space="preserve">illing and post login form, server authenticate the credentials, if it’s valid, then generate TGT which is login principal and save it </w:t>
      </w:r>
      <w:r>
        <w:rPr>
          <w:rFonts w:hint="eastAsia"/>
        </w:rPr>
        <w:t>in</w:t>
      </w:r>
      <w:r>
        <w:t xml:space="preserve"> server side, next, generate TGC which is cookie in client side according to</w:t>
      </w:r>
      <w:r w:rsidR="00440AC5">
        <w:t xml:space="preserve"> TGT, finally redirect to http://app1.com?ticket=ST-xxx</w:t>
      </w:r>
      <w:r w:rsidR="003C6164">
        <w:t>.</w:t>
      </w:r>
    </w:p>
    <w:p w14:paraId="7719BD03" w14:textId="1238FDE7" w:rsidR="00440AC5" w:rsidRDefault="00756A2C" w:rsidP="006A66C4">
      <w:pPr>
        <w:pStyle w:val="af9"/>
        <w:numPr>
          <w:ilvl w:val="0"/>
          <w:numId w:val="34"/>
        </w:numPr>
        <w:ind w:firstLineChars="0"/>
      </w:pPr>
      <w:r>
        <w:t>C</w:t>
      </w:r>
      <w:r>
        <w:rPr>
          <w:rFonts w:hint="eastAsia"/>
        </w:rPr>
        <w:t xml:space="preserve">lient </w:t>
      </w:r>
      <w:r>
        <w:t xml:space="preserve">finds there is ticket parameter in request, then construct </w:t>
      </w:r>
      <w:r w:rsidR="00A45841">
        <w:t xml:space="preserve">and redirect </w:t>
      </w:r>
      <w:r w:rsidR="004C1F6D">
        <w:t>to service</w:t>
      </w:r>
      <w:r>
        <w:t xml:space="preserve"> validate request </w:t>
      </w:r>
      <w:r w:rsidR="00F4288B" w:rsidRPr="003C6164">
        <w:t>http://cas.com/serviceValidate?ticket=ST-xxx&amp;service=http://app1.com</w:t>
      </w:r>
      <w:r w:rsidR="003C6164">
        <w:t>.</w:t>
      </w:r>
    </w:p>
    <w:p w14:paraId="3642068C" w14:textId="71AA5708" w:rsidR="00F4288B" w:rsidRDefault="00902086" w:rsidP="006A66C4">
      <w:pPr>
        <w:pStyle w:val="af9"/>
        <w:numPr>
          <w:ilvl w:val="0"/>
          <w:numId w:val="34"/>
        </w:numPr>
        <w:ind w:firstLineChars="0"/>
      </w:pPr>
      <w:r>
        <w:t>S</w:t>
      </w:r>
      <w:r>
        <w:rPr>
          <w:rFonts w:hint="eastAsia"/>
        </w:rPr>
        <w:t xml:space="preserve">erver </w:t>
      </w:r>
      <w:r>
        <w:t xml:space="preserve">validate the ticket of validation request and response the </w:t>
      </w:r>
      <w:r w:rsidR="00A16070">
        <w:t>xml which contains success string.</w:t>
      </w:r>
    </w:p>
    <w:p w14:paraId="2ED9D501" w14:textId="5972189F" w:rsidR="002863D2" w:rsidRDefault="002863D2" w:rsidP="006A66C4">
      <w:pPr>
        <w:pStyle w:val="af9"/>
        <w:numPr>
          <w:ilvl w:val="0"/>
          <w:numId w:val="34"/>
        </w:numPr>
        <w:ind w:firstLineChars="0"/>
      </w:pPr>
      <w:r>
        <w:t>Client redirect to http://app1.com</w:t>
      </w:r>
      <w:r w:rsidR="000F3DF2">
        <w:t>.</w:t>
      </w:r>
    </w:p>
    <w:p w14:paraId="09277D5B" w14:textId="4C33DAA4" w:rsidR="0019007D" w:rsidRDefault="00617AAC" w:rsidP="006A66C4">
      <w:pPr>
        <w:pStyle w:val="af9"/>
        <w:numPr>
          <w:ilvl w:val="0"/>
          <w:numId w:val="34"/>
        </w:numPr>
        <w:ind w:firstLineChars="0"/>
      </w:pPr>
      <w:r>
        <w:t>U</w:t>
      </w:r>
      <w:r>
        <w:rPr>
          <w:rFonts w:hint="eastAsia"/>
        </w:rPr>
        <w:t xml:space="preserve">ser </w:t>
      </w:r>
      <w:r w:rsidR="009521D7">
        <w:t xml:space="preserve">request the index page of app2, </w:t>
      </w:r>
      <w:r w:rsidR="006C6553">
        <w:t>app redirect to server for authentication like what app1 did.</w:t>
      </w:r>
    </w:p>
    <w:p w14:paraId="7C57A628" w14:textId="1CF1D345" w:rsidR="00EE4F32" w:rsidRDefault="00EE4F32" w:rsidP="006A66C4">
      <w:pPr>
        <w:pStyle w:val="af9"/>
        <w:numPr>
          <w:ilvl w:val="0"/>
          <w:numId w:val="34"/>
        </w:numPr>
        <w:ind w:firstLineChars="0"/>
      </w:pPr>
      <w:r>
        <w:lastRenderedPageBreak/>
        <w:t>Server finds the TGT exists</w:t>
      </w:r>
      <w:r w:rsidR="00237EB6">
        <w:t>, redirect to client.</w:t>
      </w:r>
    </w:p>
    <w:p w14:paraId="0442BB5D" w14:textId="619DD011" w:rsidR="002C7489" w:rsidRDefault="002C7489" w:rsidP="006A66C4">
      <w:pPr>
        <w:pStyle w:val="af9"/>
        <w:numPr>
          <w:ilvl w:val="0"/>
          <w:numId w:val="34"/>
        </w:numPr>
        <w:ind w:firstLineChars="0"/>
      </w:pPr>
      <w:r>
        <w:t xml:space="preserve">Client validate </w:t>
      </w:r>
      <w:r w:rsidR="00F52BA8">
        <w:t>the ticket</w:t>
      </w:r>
      <w:r w:rsidR="00011443">
        <w:t xml:space="preserve"> and get success response</w:t>
      </w:r>
      <w:r w:rsidR="00F52BA8">
        <w:t>.</w:t>
      </w:r>
    </w:p>
    <w:p w14:paraId="0184F02E" w14:textId="5C167DB6" w:rsidR="00011443" w:rsidRDefault="00233F49" w:rsidP="006A66C4">
      <w:pPr>
        <w:pStyle w:val="af9"/>
        <w:numPr>
          <w:ilvl w:val="0"/>
          <w:numId w:val="34"/>
        </w:numPr>
        <w:ind w:firstLineChars="0"/>
      </w:pPr>
      <w:r>
        <w:t>Client redirect to index page of app2.</w:t>
      </w:r>
    </w:p>
    <w:p w14:paraId="2B768BCD" w14:textId="13B5B5FD" w:rsidR="00ED3130" w:rsidRDefault="008779E8" w:rsidP="005A126F">
      <w:pPr>
        <w:ind w:firstLine="420"/>
      </w:pPr>
      <w:r>
        <w:object w:dxaOrig="8962" w:dyaOrig="15613" w14:anchorId="1CB5D8CB">
          <v:shape id="_x0000_i1987" type="#_x0000_t75" style="width:399.55pt;height:524.1pt" o:ole="">
            <v:imagedata r:id="rId51" o:title=""/>
          </v:shape>
          <o:OLEObject Type="Embed" ProgID="Visio.Drawing.11" ShapeID="_x0000_i1987" DrawAspect="Content" ObjectID="_1525384610" r:id="rId52"/>
        </w:object>
      </w:r>
    </w:p>
    <w:p w14:paraId="1B8E119F" w14:textId="55CB2585" w:rsidR="008D05C2" w:rsidRDefault="005443AC" w:rsidP="008D05C2">
      <w:pPr>
        <w:ind w:firstLine="420"/>
        <w:jc w:val="center"/>
        <w:rPr>
          <w:b/>
          <w:sz w:val="21"/>
          <w:szCs w:val="21"/>
        </w:rPr>
      </w:pPr>
      <w:r w:rsidRPr="003E4800">
        <w:rPr>
          <w:b/>
          <w:sz w:val="21"/>
          <w:szCs w:val="21"/>
        </w:rPr>
        <w:t xml:space="preserve">Figure </w:t>
      </w:r>
      <w:r w:rsidR="001073EC">
        <w:rPr>
          <w:rFonts w:hint="eastAsia"/>
          <w:b/>
          <w:sz w:val="21"/>
          <w:szCs w:val="21"/>
        </w:rPr>
        <w:t>4.1</w:t>
      </w:r>
      <w:r>
        <w:rPr>
          <w:rFonts w:hint="eastAsia"/>
          <w:b/>
          <w:sz w:val="21"/>
          <w:szCs w:val="21"/>
        </w:rPr>
        <w:t xml:space="preserve"> </w:t>
      </w:r>
      <w:r>
        <w:rPr>
          <w:b/>
          <w:sz w:val="21"/>
          <w:szCs w:val="21"/>
        </w:rPr>
        <w:t>sequence diagram of SSO process</w:t>
      </w:r>
    </w:p>
    <w:p w14:paraId="0ADE1E70" w14:textId="021F540E" w:rsidR="0006549A" w:rsidRDefault="008D05C2" w:rsidP="008D05C2">
      <w:r>
        <w:rPr>
          <w:b/>
          <w:sz w:val="21"/>
          <w:szCs w:val="21"/>
        </w:rPr>
        <w:tab/>
      </w:r>
      <w:r>
        <w:t xml:space="preserve">After knowing the process of SSO process, we will work on the design of server side, </w:t>
      </w:r>
      <w:r w:rsidR="001F0F08">
        <w:t xml:space="preserve">it’s obvious </w:t>
      </w:r>
      <w:r w:rsidR="000017F0">
        <w:t xml:space="preserve">to find </w:t>
      </w:r>
      <w:r w:rsidR="001F0F08">
        <w:t xml:space="preserve">what server do in the </w:t>
      </w:r>
      <w:r w:rsidR="000017F0">
        <w:t xml:space="preserve">SSO </w:t>
      </w:r>
      <w:r w:rsidR="001F0F08">
        <w:t>process</w:t>
      </w:r>
      <w:r w:rsidR="000017F0">
        <w:t xml:space="preserve"> form figure 4.1</w:t>
      </w:r>
      <w:r w:rsidR="00AA6E9B">
        <w:t>, the CAS encapsulate the process and protocol</w:t>
      </w:r>
      <w:r w:rsidR="001E4FFD">
        <w:t xml:space="preserve"> actually</w:t>
      </w:r>
      <w:r w:rsidR="00AA6E9B">
        <w:t xml:space="preserve">, </w:t>
      </w:r>
      <w:r w:rsidR="001E4FFD">
        <w:t>we mainly focus on the authentication strategy</w:t>
      </w:r>
      <w:r w:rsidR="00F608E5">
        <w:t xml:space="preserve">, in which we need </w:t>
      </w:r>
      <w:r w:rsidR="00A04D86">
        <w:t xml:space="preserve">data source and </w:t>
      </w:r>
      <w:r w:rsidR="00F608E5">
        <w:t>authentication</w:t>
      </w:r>
      <w:r w:rsidR="00A04D86">
        <w:t xml:space="preserve"> h</w:t>
      </w:r>
      <w:r w:rsidR="00F608E5">
        <w:t>andler</w:t>
      </w:r>
      <w:r w:rsidR="007C0BAB">
        <w:t xml:space="preserve"> of all subsystems</w:t>
      </w:r>
      <w:r w:rsidR="001E4FFD">
        <w:t xml:space="preserve">. </w:t>
      </w:r>
      <w:r w:rsidR="00AA6E9B">
        <w:t xml:space="preserve">the class diagram </w:t>
      </w:r>
      <w:r w:rsidR="00EA0424">
        <w:t xml:space="preserve">of server </w:t>
      </w:r>
      <w:r w:rsidR="00AA6E9B">
        <w:t xml:space="preserve">is shown in </w:t>
      </w:r>
      <w:r w:rsidR="00483E4F">
        <w:t>figure 4.2</w:t>
      </w:r>
      <w:r w:rsidR="009D0599">
        <w:t xml:space="preserve"> which ignore the </w:t>
      </w:r>
      <w:r w:rsidR="009D0599">
        <w:rPr>
          <w:rFonts w:hint="eastAsia"/>
        </w:rPr>
        <w:t>fie</w:t>
      </w:r>
      <w:r w:rsidR="009D0599">
        <w:t>lds and methods of class</w:t>
      </w:r>
      <w:r w:rsidR="0006549A">
        <w:t>.</w:t>
      </w:r>
    </w:p>
    <w:p w14:paraId="06E852D0" w14:textId="342863EC" w:rsidR="0006549A" w:rsidRPr="0006549A" w:rsidRDefault="0006549A" w:rsidP="008D05C2">
      <w:r>
        <w:lastRenderedPageBreak/>
        <w:tab/>
        <w:t>First of all, the SafeDispatcherServlet use DispatcherServlet to configure routing info which is core servlet of SpringMVC, and the DispatcherServlet use the LoginWebFlow class which handler the login process</w:t>
      </w:r>
      <w:r w:rsidR="0072000E">
        <w:t xml:space="preserve">, in the login process, the core </w:t>
      </w:r>
      <w:r w:rsidR="0072000E">
        <w:rPr>
          <w:rFonts w:hint="eastAsia"/>
        </w:rPr>
        <w:t>one</w:t>
      </w:r>
      <w:r w:rsidR="0072000E">
        <w:t xml:space="preserve"> is to authenticate the</w:t>
      </w:r>
      <w:r w:rsidR="00233482">
        <w:t xml:space="preserve"> login form which </w:t>
      </w:r>
      <w:r w:rsidR="00233482">
        <w:rPr>
          <w:rFonts w:hint="eastAsia"/>
        </w:rPr>
        <w:t>is</w:t>
      </w:r>
      <w:r w:rsidR="00233482">
        <w:t xml:space="preserve"> charge of AuthenticationViaFormAction</w:t>
      </w:r>
      <w:r w:rsidR="009A1C60">
        <w:t xml:space="preserve"> class, it use AuthenticationManager class </w:t>
      </w:r>
      <w:r w:rsidR="009A1C60">
        <w:rPr>
          <w:rFonts w:hint="eastAsia"/>
        </w:rPr>
        <w:t xml:space="preserve">indirectly, </w:t>
      </w:r>
      <w:r w:rsidR="009A1C60">
        <w:t>which handle the authentication process by using Authentication</w:t>
      </w:r>
      <w:r w:rsidR="009A1C60">
        <w:rPr>
          <w:rFonts w:hint="eastAsia"/>
        </w:rPr>
        <w:t>Han</w:t>
      </w:r>
      <w:r w:rsidR="009A1C60">
        <w:t xml:space="preserve">dler. What we need to do is to design authentication handler of our system. </w:t>
      </w:r>
    </w:p>
    <w:p w14:paraId="2CC68959" w14:textId="339D2D1D" w:rsidR="00DE0DC0" w:rsidRDefault="009D0599" w:rsidP="00BB0AD9">
      <w:pPr>
        <w:ind w:firstLine="420"/>
      </w:pPr>
      <w:r>
        <w:object w:dxaOrig="8974" w:dyaOrig="10307" w14:anchorId="620823CB">
          <v:shape id="_x0000_i1988" type="#_x0000_t75" style="width:415.8pt;height:395.05pt" o:ole="">
            <v:imagedata r:id="rId53" o:title=""/>
          </v:shape>
          <o:OLEObject Type="Embed" ProgID="Visio.Drawing.11" ShapeID="_x0000_i1988" DrawAspect="Content" ObjectID="_1525384611" r:id="rId54"/>
        </w:object>
      </w:r>
    </w:p>
    <w:p w14:paraId="2401E78C" w14:textId="1C5C8031" w:rsidR="00AA6E9B" w:rsidRDefault="00AA6E9B" w:rsidP="00AA6E9B">
      <w:pPr>
        <w:ind w:firstLine="420"/>
        <w:jc w:val="center"/>
        <w:rPr>
          <w:b/>
          <w:sz w:val="21"/>
          <w:szCs w:val="21"/>
        </w:rPr>
      </w:pPr>
      <w:r w:rsidRPr="003E4800">
        <w:rPr>
          <w:b/>
          <w:sz w:val="21"/>
          <w:szCs w:val="21"/>
        </w:rPr>
        <w:t xml:space="preserve">Figure </w:t>
      </w:r>
      <w:r>
        <w:rPr>
          <w:rFonts w:hint="eastAsia"/>
          <w:b/>
          <w:sz w:val="21"/>
          <w:szCs w:val="21"/>
        </w:rPr>
        <w:t>4</w:t>
      </w:r>
      <w:r w:rsidR="00D004A4">
        <w:rPr>
          <w:rFonts w:hint="eastAsia"/>
          <w:b/>
          <w:sz w:val="21"/>
          <w:szCs w:val="21"/>
        </w:rPr>
        <w:t>.2</w:t>
      </w:r>
      <w:r>
        <w:rPr>
          <w:rFonts w:hint="eastAsia"/>
          <w:b/>
          <w:sz w:val="21"/>
          <w:szCs w:val="21"/>
        </w:rPr>
        <w:t xml:space="preserve"> </w:t>
      </w:r>
      <w:r>
        <w:rPr>
          <w:b/>
          <w:sz w:val="21"/>
          <w:szCs w:val="21"/>
        </w:rPr>
        <w:t>class diagram of CAS server</w:t>
      </w:r>
    </w:p>
    <w:p w14:paraId="1ABAEC66" w14:textId="11FEA206" w:rsidR="000649E7" w:rsidRDefault="000649E7" w:rsidP="004A3B7A">
      <w:r>
        <w:rPr>
          <w:b/>
          <w:sz w:val="21"/>
          <w:szCs w:val="21"/>
        </w:rPr>
        <w:tab/>
      </w:r>
      <w:r w:rsidRPr="00B127BF">
        <w:t xml:space="preserve">The </w:t>
      </w:r>
      <w:r w:rsidR="00AF518E">
        <w:t>client is also very important as the it need to validate</w:t>
      </w:r>
      <w:r w:rsidR="0044494D">
        <w:t xml:space="preserve"> the cookie and service tickets, firstly, application client validate the assertion cookie in browser, if there isn’t assertion cookie placed, then send redirect to authentication server</w:t>
      </w:r>
      <w:r w:rsidR="00697DF0">
        <w:t xml:space="preserve">, </w:t>
      </w:r>
      <w:r w:rsidR="00697DF0">
        <w:rPr>
          <w:rFonts w:hint="eastAsia"/>
        </w:rPr>
        <w:t xml:space="preserve">in addition, </w:t>
      </w:r>
      <w:r w:rsidR="00697DF0">
        <w:t>after authentication server response login successful, the client need to validate the server ticket ca</w:t>
      </w:r>
      <w:r w:rsidR="00697DF0">
        <w:rPr>
          <w:rFonts w:hint="eastAsia"/>
        </w:rPr>
        <w:t>rr</w:t>
      </w:r>
      <w:r w:rsidR="00697DF0">
        <w:t xml:space="preserve">ied in </w:t>
      </w:r>
      <w:r w:rsidR="005817C6">
        <w:rPr>
          <w:rFonts w:hint="eastAsia"/>
        </w:rPr>
        <w:t>request</w:t>
      </w:r>
      <w:r w:rsidR="00697DF0">
        <w:rPr>
          <w:rFonts w:hint="eastAsia"/>
        </w:rPr>
        <w:t xml:space="preserve"> parameters since it can be changed</w:t>
      </w:r>
      <w:r w:rsidR="00A45A67">
        <w:t xml:space="preserve">, finally, client will show the index page after receiving the successful </w:t>
      </w:r>
      <w:r w:rsidR="00A82862">
        <w:t>assertion.</w:t>
      </w:r>
      <w:r w:rsidR="0034226D">
        <w:t xml:space="preserve"> That’s the main activity client participates </w:t>
      </w:r>
      <w:r w:rsidR="007659BB">
        <w:t>in, so we need to implement the client according the process</w:t>
      </w:r>
      <w:r w:rsidR="00D004A4">
        <w:t>.</w:t>
      </w:r>
    </w:p>
    <w:p w14:paraId="684FD4A7" w14:textId="7209C53A" w:rsidR="00AF518E" w:rsidRPr="00B127BF" w:rsidRDefault="00AF518E" w:rsidP="004A3B7A">
      <w:r>
        <w:tab/>
      </w:r>
    </w:p>
    <w:p w14:paraId="3F860425" w14:textId="18020B4D" w:rsidR="000B7505" w:rsidRDefault="00092C96" w:rsidP="000B7505">
      <w:pPr>
        <w:pStyle w:val="a7"/>
        <w:spacing w:before="312"/>
        <w:outlineLvl w:val="1"/>
        <w:rPr>
          <w:b/>
        </w:rPr>
      </w:pPr>
      <w:r>
        <w:rPr>
          <w:rFonts w:hint="eastAsia"/>
          <w:b/>
        </w:rPr>
        <w:t>4.3</w:t>
      </w:r>
      <w:r w:rsidRPr="002F7283">
        <w:rPr>
          <w:rFonts w:hint="eastAsia"/>
          <w:b/>
        </w:rPr>
        <w:t xml:space="preserve"> </w:t>
      </w:r>
      <w:r w:rsidR="00E41F4C">
        <w:rPr>
          <w:b/>
        </w:rPr>
        <w:t>Design of data management module</w:t>
      </w:r>
    </w:p>
    <w:p w14:paraId="2178539A" w14:textId="0EA7849E" w:rsidR="00A62A71" w:rsidRDefault="00A62A71" w:rsidP="00A62A71">
      <w:r>
        <w:lastRenderedPageBreak/>
        <w:tab/>
      </w:r>
      <w:r w:rsidR="00726419">
        <w:t>Data management module aims to import from raw file storage interface, the local file system and ftp site,</w:t>
      </w:r>
      <w:r w:rsidR="000D6519">
        <w:t xml:space="preserve"> what’s more, the configuration and management UI </w:t>
      </w:r>
      <w:r w:rsidR="00243FF8">
        <w:t xml:space="preserve">is also </w:t>
      </w:r>
      <w:r w:rsidR="000D6519">
        <w:t xml:space="preserve">need to </w:t>
      </w:r>
      <w:r w:rsidR="00243FF8">
        <w:t>be provided.</w:t>
      </w:r>
      <w:r w:rsidR="00A6543F">
        <w:t xml:space="preserve"> Since the configuration web system is simple which just provide atomic operations like adding, deletion, </w:t>
      </w:r>
      <w:r w:rsidR="00DE0E47">
        <w:t>updating</w:t>
      </w:r>
      <w:r w:rsidR="00A6543F">
        <w:t>,</w:t>
      </w:r>
      <w:r w:rsidR="00DE0E47">
        <w:t xml:space="preserve"> query</w:t>
      </w:r>
      <w:r w:rsidR="007A5C7E">
        <w:t xml:space="preserve">, we will mainly focus on the </w:t>
      </w:r>
      <w:r w:rsidR="00D0295A">
        <w:t xml:space="preserve">system design of </w:t>
      </w:r>
      <w:r w:rsidR="002E4824">
        <w:t xml:space="preserve">data </w:t>
      </w:r>
      <w:r w:rsidR="007A5C7E">
        <w:t>importing process</w:t>
      </w:r>
      <w:r w:rsidR="00A6543F">
        <w:t xml:space="preserve"> </w:t>
      </w:r>
      <w:r w:rsidR="00933340">
        <w:t>in this chapter</w:t>
      </w:r>
      <w:r w:rsidR="00850935">
        <w:t>.</w:t>
      </w:r>
    </w:p>
    <w:p w14:paraId="7D1AF4AB" w14:textId="52586327" w:rsidR="008951B8" w:rsidRPr="00715BB1" w:rsidRDefault="00715BB1" w:rsidP="00A62A71">
      <w:r>
        <w:tab/>
        <w:t>Firstly, we can figure out the data importing process by looking the sequence diagram which is shown in figure 4.3.</w:t>
      </w:r>
      <w:r w:rsidR="00FD7C6E">
        <w:t xml:space="preserve"> In the graph, we start import engine manually or in daemon, then import engine query database for importer configuration which declare </w:t>
      </w:r>
      <w:r w:rsidR="008C486C">
        <w:t xml:space="preserve">how and where to retrieve </w:t>
      </w:r>
      <w:r w:rsidR="005B156F">
        <w:t>raw data, next, import engine create ftp scanner according to the importer configuration, then it will start a ftp service if the raw data is in ftp site</w:t>
      </w:r>
      <w:r w:rsidR="003D6F30">
        <w:t>, the FtpService traverse directory of ftp site according to particular absolute path confi</w:t>
      </w:r>
      <w:r w:rsidR="00445E9E">
        <w:t>gured in importer configuration, once a valid file be found, it will download it and then start a specific reader adapting to the file type, different reader implementation have different read strategy,</w:t>
      </w:r>
      <w:r w:rsidR="000F3391">
        <w:t xml:space="preserve"> and the cha</w:t>
      </w:r>
      <w:r w:rsidR="000F3391">
        <w:rPr>
          <w:rFonts w:hint="eastAsia"/>
        </w:rPr>
        <w:t>ra</w:t>
      </w:r>
      <w:r w:rsidR="000F3391">
        <w:t>cteristics of file is also be configured by data manager</w:t>
      </w:r>
      <w:r w:rsidR="003F46A6">
        <w:t xml:space="preserve">, </w:t>
      </w:r>
      <w:r w:rsidR="001C4B66">
        <w:t xml:space="preserve">after reading, import engine will start data importer to import the data into </w:t>
      </w:r>
      <w:r w:rsidR="00363455">
        <w:t xml:space="preserve">relational </w:t>
      </w:r>
      <w:r w:rsidR="001C4B66">
        <w:t>database</w:t>
      </w:r>
      <w:r w:rsidR="00363455">
        <w:t>, on the path persisting to database, we need to format the data using several suitable formatter</w:t>
      </w:r>
      <w:r w:rsidR="008347AD">
        <w:t>, the formatted data will be imported by DbImporter finally.</w:t>
      </w:r>
    </w:p>
    <w:p w14:paraId="45232C6A" w14:textId="7E36DBF3" w:rsidR="008951B8" w:rsidRDefault="003D6F30" w:rsidP="00A62A71">
      <w:r>
        <w:object w:dxaOrig="11095" w:dyaOrig="6316" w14:anchorId="3ACFFFD7">
          <v:shape id="_x0000_i1989" type="#_x0000_t75" style="width:415.15pt;height:236.1pt" o:ole="">
            <v:imagedata r:id="rId55" o:title=""/>
          </v:shape>
          <o:OLEObject Type="Embed" ProgID="Visio.Drawing.11" ShapeID="_x0000_i1989" DrawAspect="Content" ObjectID="_1525384612" r:id="rId56"/>
        </w:object>
      </w:r>
    </w:p>
    <w:p w14:paraId="11B60D96" w14:textId="4E71CAF7" w:rsidR="003713FA" w:rsidRPr="000971CF" w:rsidRDefault="003713FA" w:rsidP="003564F2">
      <w:pPr>
        <w:spacing w:line="440" w:lineRule="exact"/>
        <w:jc w:val="center"/>
        <w:rPr>
          <w:sz w:val="21"/>
          <w:szCs w:val="21"/>
        </w:rPr>
      </w:pPr>
      <w:r w:rsidRPr="000971CF">
        <w:rPr>
          <w:sz w:val="21"/>
          <w:szCs w:val="21"/>
        </w:rPr>
        <w:t xml:space="preserve">Figure </w:t>
      </w:r>
      <w:r w:rsidRPr="000971CF">
        <w:rPr>
          <w:rFonts w:hint="eastAsia"/>
          <w:sz w:val="21"/>
          <w:szCs w:val="21"/>
        </w:rPr>
        <w:t>4</w:t>
      </w:r>
      <w:r w:rsidR="008C4C87" w:rsidRPr="000971CF">
        <w:rPr>
          <w:rFonts w:hint="eastAsia"/>
          <w:sz w:val="21"/>
          <w:szCs w:val="21"/>
        </w:rPr>
        <w:t>.3</w:t>
      </w:r>
      <w:r w:rsidRPr="000971CF">
        <w:rPr>
          <w:rFonts w:hint="eastAsia"/>
          <w:sz w:val="21"/>
          <w:szCs w:val="21"/>
        </w:rPr>
        <w:t xml:space="preserve"> </w:t>
      </w:r>
      <w:r w:rsidR="00FD7C6E" w:rsidRPr="000971CF">
        <w:rPr>
          <w:sz w:val="21"/>
          <w:szCs w:val="21"/>
        </w:rPr>
        <w:t>sequence</w:t>
      </w:r>
      <w:r w:rsidR="002F0C13" w:rsidRPr="000971CF">
        <w:rPr>
          <w:sz w:val="21"/>
          <w:szCs w:val="21"/>
        </w:rPr>
        <w:t xml:space="preserve"> diagram of data importing</w:t>
      </w:r>
    </w:p>
    <w:p w14:paraId="52FE35C4" w14:textId="4C2D8903" w:rsidR="00951712" w:rsidRDefault="00EE50B3" w:rsidP="00A62A71">
      <w:r>
        <w:tab/>
        <w:t>Finding out the data importing process</w:t>
      </w:r>
      <w:r w:rsidR="007C277C">
        <w:t xml:space="preserve">, </w:t>
      </w:r>
      <w:r w:rsidR="00075474">
        <w:t xml:space="preserve">we will work on the design of database </w:t>
      </w:r>
      <w:r w:rsidR="005820AC">
        <w:t>schema,</w:t>
      </w:r>
      <w:r w:rsidR="00E3231A">
        <w:t xml:space="preserve"> </w:t>
      </w:r>
      <w:r w:rsidR="00C73AFE">
        <w:t>first of all, the GDM_DAATACONFIG</w:t>
      </w:r>
      <w:r w:rsidR="00C73AFE">
        <w:rPr>
          <w:rFonts w:hint="eastAsia"/>
        </w:rPr>
        <w:t xml:space="preserve"> sta</w:t>
      </w:r>
      <w:r w:rsidR="00C73AFE">
        <w:t>nds for importer configuration which describes where the raw data locates, pattern of file name and some basic info of importer</w:t>
      </w:r>
      <w:r w:rsidR="00BB41A5">
        <w:t>, it use</w:t>
      </w:r>
      <w:r w:rsidR="00177EE0">
        <w:t>s</w:t>
      </w:r>
      <w:r w:rsidR="00BB41A5">
        <w:t xml:space="preserve"> the GDM_IF entity which means the different data source interface</w:t>
      </w:r>
      <w:r w:rsidR="00AA2A52">
        <w:t xml:space="preserve"> like trading data and third-party data</w:t>
      </w:r>
      <w:r w:rsidR="00D70A38">
        <w:t>,</w:t>
      </w:r>
      <w:r w:rsidR="00177EE0">
        <w:t xml:space="preserve"> while the GDM_IF_CATE declare the </w:t>
      </w:r>
      <w:r w:rsidR="00177EE0">
        <w:rPr>
          <w:rFonts w:hint="eastAsia"/>
        </w:rPr>
        <w:t>cla</w:t>
      </w:r>
      <w:r w:rsidR="00177EE0">
        <w:t>ssification of data interface</w:t>
      </w:r>
      <w:r w:rsidR="00951712">
        <w:t xml:space="preserve">, what’s more, </w:t>
      </w:r>
      <w:r w:rsidR="008E2295">
        <w:t>the importer configuration contains two more parts, you can figure out this situation: what to do</w:t>
      </w:r>
      <w:r w:rsidR="00CE0D19">
        <w:t xml:space="preserve"> with importing</w:t>
      </w:r>
      <w:r w:rsidR="008E2295">
        <w:t xml:space="preserve"> if no mapping info between source data and database schema is provided</w:t>
      </w:r>
      <w:r w:rsidR="00F663C8">
        <w:t>?</w:t>
      </w:r>
      <w:r w:rsidR="007B3094">
        <w:t xml:space="preserve"> So it’s necessary to design GDM_MAPFIELD representing database </w:t>
      </w:r>
      <w:r w:rsidR="00C321FD">
        <w:t xml:space="preserve">which contains formatters info also, </w:t>
      </w:r>
      <w:r w:rsidR="00C321FD">
        <w:lastRenderedPageBreak/>
        <w:t>and the GDM_SOURCEMAP indicates the source data mapping</w:t>
      </w:r>
      <w:r w:rsidR="0060658D">
        <w:t>.</w:t>
      </w:r>
      <w:r w:rsidR="00EF444E">
        <w:t xml:space="preserve"> Besides, in the process of importing, we need to record the downloading and importing </w:t>
      </w:r>
      <w:r w:rsidR="00EF444E">
        <w:rPr>
          <w:rFonts w:hint="eastAsia"/>
        </w:rPr>
        <w:t>pro</w:t>
      </w:r>
      <w:r w:rsidR="002F3B56">
        <w:t>gress,</w:t>
      </w:r>
    </w:p>
    <w:p w14:paraId="7059EB07" w14:textId="3D5EBF14" w:rsidR="008951B8" w:rsidRDefault="002F3B56" w:rsidP="00A62A71">
      <w:r>
        <w:t>They are designed as GDM_IMPORTRECORD and GDM_DOWNLOADRECORD, actual</w:t>
      </w:r>
      <w:r w:rsidR="001D0BFB">
        <w:t>ly, the GDM_DOWNLOADRECORD also tell whether to dow</w:t>
      </w:r>
      <w:r w:rsidR="002F727A">
        <w:t>nload the file or not next time, the ER-diagram of data importing process is shown in figure 4.2.</w:t>
      </w:r>
    </w:p>
    <w:p w14:paraId="4AFDAB92" w14:textId="633E7820" w:rsidR="008951B8" w:rsidRDefault="003829C3" w:rsidP="00A62A71">
      <w:r w:rsidRPr="00854095">
        <w:rPr>
          <w:sz w:val="18"/>
          <w:szCs w:val="18"/>
        </w:rPr>
        <w:object w:dxaOrig="9531" w:dyaOrig="9315" w14:anchorId="7CFFA507">
          <v:shape id="_x0000_i2009" type="#_x0000_t75" style="width:415.15pt;height:405.4pt" o:ole="">
            <v:imagedata r:id="rId57" o:title=""/>
          </v:shape>
          <o:OLEObject Type="Embed" ProgID="Visio.Drawing.11" ShapeID="_x0000_i2009" DrawAspect="Content" ObjectID="_1525384613" r:id="rId58"/>
        </w:object>
      </w:r>
    </w:p>
    <w:p w14:paraId="004104C3" w14:textId="516EDACF" w:rsidR="00CA155A" w:rsidRDefault="00CA155A" w:rsidP="006F1F6D">
      <w:pPr>
        <w:jc w:val="center"/>
        <w:rPr>
          <w:sz w:val="21"/>
          <w:szCs w:val="21"/>
        </w:rPr>
      </w:pPr>
      <w:r w:rsidRPr="006F1F6D">
        <w:rPr>
          <w:sz w:val="21"/>
          <w:szCs w:val="21"/>
        </w:rPr>
        <w:t xml:space="preserve">Figure </w:t>
      </w:r>
      <w:r w:rsidR="006F1F6D">
        <w:rPr>
          <w:rFonts w:hint="eastAsia"/>
          <w:sz w:val="21"/>
          <w:szCs w:val="21"/>
        </w:rPr>
        <w:t xml:space="preserve">4.2 </w:t>
      </w:r>
      <w:r w:rsidRPr="006F1F6D">
        <w:rPr>
          <w:rFonts w:hint="eastAsia"/>
          <w:sz w:val="21"/>
          <w:szCs w:val="21"/>
        </w:rPr>
        <w:t>ER</w:t>
      </w:r>
      <w:r w:rsidRPr="006F1F6D">
        <w:rPr>
          <w:sz w:val="21"/>
          <w:szCs w:val="21"/>
        </w:rPr>
        <w:t xml:space="preserve"> diagram of data import module</w:t>
      </w:r>
    </w:p>
    <w:p w14:paraId="24CD0FEB" w14:textId="77777777" w:rsidR="00494A3C" w:rsidRDefault="00494A3C" w:rsidP="006F1F6D">
      <w:pPr>
        <w:jc w:val="center"/>
        <w:rPr>
          <w:b/>
          <w:sz w:val="21"/>
          <w:szCs w:val="21"/>
        </w:rPr>
      </w:pPr>
    </w:p>
    <w:p w14:paraId="1D0E5836" w14:textId="2EF9804F" w:rsidR="00402B32" w:rsidRPr="00D1545B" w:rsidRDefault="00FD0614" w:rsidP="00FD0614">
      <w:pPr>
        <w:rPr>
          <w:rFonts w:hint="eastAsia"/>
        </w:rPr>
      </w:pPr>
      <w:r>
        <w:rPr>
          <w:rFonts w:hint="eastAsia"/>
        </w:rPr>
        <w:tab/>
      </w:r>
      <w:r w:rsidR="00EB4026">
        <w:t xml:space="preserve">We </w:t>
      </w:r>
      <w:r w:rsidR="007E7845">
        <w:t xml:space="preserve">will introduce schemas of some database </w:t>
      </w:r>
      <w:r w:rsidR="00F14CC5">
        <w:t>table in data management module</w:t>
      </w:r>
      <w:r w:rsidR="00E56E95">
        <w:t xml:space="preserve">, the structure of gdm_dataconfig and gdm_mapfield </w:t>
      </w:r>
      <w:r w:rsidR="006A08CE">
        <w:t>and gdm_sourcemap is shown next.</w:t>
      </w:r>
    </w:p>
    <w:p w14:paraId="6BD9877F" w14:textId="070E43EE" w:rsidR="00471AE5" w:rsidRPr="000037DD" w:rsidRDefault="00471AE5" w:rsidP="002E2888">
      <w:pPr>
        <w:pStyle w:val="a7"/>
        <w:spacing w:beforeLines="0" w:line="440" w:lineRule="exact"/>
        <w:jc w:val="center"/>
        <w:outlineLvl w:val="9"/>
      </w:pPr>
      <w:r w:rsidRPr="000037DD">
        <w:rPr>
          <w:sz w:val="21"/>
          <w:szCs w:val="21"/>
        </w:rPr>
        <w:t>Table 4.</w:t>
      </w:r>
      <w:r w:rsidRPr="000037DD">
        <w:rPr>
          <w:sz w:val="21"/>
          <w:szCs w:val="21"/>
        </w:rPr>
        <w:fldChar w:fldCharType="begin"/>
      </w:r>
      <w:r w:rsidRPr="000037DD">
        <w:rPr>
          <w:sz w:val="21"/>
          <w:szCs w:val="21"/>
        </w:rPr>
        <w:instrText xml:space="preserve"> SEQ Table \* ARABIC \s 1 </w:instrText>
      </w:r>
      <w:r w:rsidRPr="000037DD">
        <w:rPr>
          <w:sz w:val="21"/>
          <w:szCs w:val="21"/>
        </w:rPr>
        <w:fldChar w:fldCharType="separate"/>
      </w:r>
      <w:r w:rsidR="00A22A7C">
        <w:rPr>
          <w:noProof/>
          <w:sz w:val="21"/>
          <w:szCs w:val="21"/>
        </w:rPr>
        <w:t>1</w:t>
      </w:r>
      <w:r w:rsidRPr="000037DD">
        <w:rPr>
          <w:sz w:val="21"/>
          <w:szCs w:val="21"/>
        </w:rPr>
        <w:fldChar w:fldCharType="end"/>
      </w:r>
      <w:r w:rsidR="00A27EF4" w:rsidRPr="000037DD">
        <w:rPr>
          <w:sz w:val="21"/>
          <w:szCs w:val="21"/>
        </w:rPr>
        <w:t xml:space="preserve"> </w:t>
      </w:r>
      <w:r w:rsidR="00E56E95" w:rsidRPr="000037DD">
        <w:rPr>
          <w:sz w:val="21"/>
          <w:szCs w:val="21"/>
        </w:rPr>
        <w:t xml:space="preserve">schema definition of </w:t>
      </w:r>
      <w:r w:rsidR="008D13B0" w:rsidRPr="000037DD">
        <w:rPr>
          <w:sz w:val="21"/>
          <w:szCs w:val="21"/>
        </w:rPr>
        <w:t>gdm_dataconfig table</w:t>
      </w:r>
    </w:p>
    <w:tbl>
      <w:tblPr>
        <w:tblStyle w:val="ad"/>
        <w:tblW w:w="8256" w:type="dxa"/>
        <w:tblInd w:w="108" w:type="dxa"/>
        <w:tblLayout w:type="fixed"/>
        <w:tblLook w:val="01E0" w:firstRow="1" w:lastRow="1" w:firstColumn="1" w:lastColumn="1" w:noHBand="0" w:noVBand="0"/>
      </w:tblPr>
      <w:tblGrid>
        <w:gridCol w:w="1593"/>
        <w:gridCol w:w="1985"/>
        <w:gridCol w:w="567"/>
        <w:gridCol w:w="709"/>
        <w:gridCol w:w="3402"/>
      </w:tblGrid>
      <w:tr w:rsidR="00F20F02" w:rsidRPr="000037DD" w14:paraId="4C0E7ADD" w14:textId="77777777" w:rsidTr="00734F9F">
        <w:trPr>
          <w:trHeight w:val="592"/>
        </w:trPr>
        <w:tc>
          <w:tcPr>
            <w:tcW w:w="1593" w:type="dxa"/>
            <w:tcBorders>
              <w:top w:val="single" w:sz="12" w:space="0" w:color="auto"/>
              <w:left w:val="nil"/>
              <w:bottom w:val="single" w:sz="12" w:space="0" w:color="auto"/>
              <w:right w:val="single" w:sz="6" w:space="0" w:color="auto"/>
            </w:tcBorders>
          </w:tcPr>
          <w:p w14:paraId="10C2647A" w14:textId="2756A577" w:rsidR="00F20F02" w:rsidRPr="000037DD" w:rsidRDefault="00347390"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F</w:t>
            </w:r>
            <w:r w:rsidR="00F20F02" w:rsidRPr="000037DD">
              <w:rPr>
                <w:rFonts w:ascii="Times New Roman" w:hAnsi="Times New Roman" w:cs="Times New Roman"/>
                <w:b/>
              </w:rPr>
              <w:t>ield</w:t>
            </w:r>
          </w:p>
        </w:tc>
        <w:tc>
          <w:tcPr>
            <w:tcW w:w="1985" w:type="dxa"/>
            <w:tcBorders>
              <w:top w:val="single" w:sz="12" w:space="0" w:color="auto"/>
              <w:left w:val="single" w:sz="6" w:space="0" w:color="auto"/>
              <w:bottom w:val="single" w:sz="12" w:space="0" w:color="auto"/>
              <w:right w:val="single" w:sz="6" w:space="0" w:color="auto"/>
            </w:tcBorders>
          </w:tcPr>
          <w:p w14:paraId="5A05D58B" w14:textId="2A03651A" w:rsidR="00F20F02" w:rsidRPr="000037DD" w:rsidRDefault="00347390"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T</w:t>
            </w:r>
            <w:r w:rsidR="00F20F02" w:rsidRPr="000037DD">
              <w:rPr>
                <w:rFonts w:ascii="Times New Roman" w:hAnsi="Times New Roman" w:cs="Times New Roman"/>
                <w:b/>
              </w:rPr>
              <w:t>ype</w:t>
            </w:r>
          </w:p>
        </w:tc>
        <w:tc>
          <w:tcPr>
            <w:tcW w:w="567" w:type="dxa"/>
            <w:tcBorders>
              <w:top w:val="single" w:sz="12" w:space="0" w:color="auto"/>
              <w:left w:val="single" w:sz="6" w:space="0" w:color="auto"/>
              <w:bottom w:val="single" w:sz="12" w:space="0" w:color="auto"/>
              <w:right w:val="single" w:sz="6" w:space="0" w:color="auto"/>
            </w:tcBorders>
          </w:tcPr>
          <w:p w14:paraId="2CDE1DF3" w14:textId="56F0C1E7" w:rsidR="00F20F02" w:rsidRPr="000037DD" w:rsidRDefault="00F20F02"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P</w:t>
            </w:r>
            <w:r w:rsidR="00C66022" w:rsidRPr="000037DD">
              <w:rPr>
                <w:rFonts w:ascii="Times New Roman" w:hAnsi="Times New Roman" w:cs="Times New Roman"/>
                <w:b/>
              </w:rPr>
              <w:t>K</w:t>
            </w:r>
          </w:p>
        </w:tc>
        <w:tc>
          <w:tcPr>
            <w:tcW w:w="709" w:type="dxa"/>
            <w:tcBorders>
              <w:top w:val="single" w:sz="12" w:space="0" w:color="auto"/>
              <w:left w:val="single" w:sz="6" w:space="0" w:color="auto"/>
              <w:bottom w:val="single" w:sz="12" w:space="0" w:color="auto"/>
              <w:right w:val="single" w:sz="6" w:space="0" w:color="auto"/>
            </w:tcBorders>
          </w:tcPr>
          <w:p w14:paraId="602FAEB2" w14:textId="318FEAB7" w:rsidR="00F20F02" w:rsidRPr="000037DD" w:rsidRDefault="00F20F02"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Null</w:t>
            </w:r>
          </w:p>
        </w:tc>
        <w:tc>
          <w:tcPr>
            <w:tcW w:w="3402" w:type="dxa"/>
            <w:tcBorders>
              <w:top w:val="single" w:sz="12" w:space="0" w:color="auto"/>
              <w:left w:val="single" w:sz="6" w:space="0" w:color="auto"/>
              <w:bottom w:val="single" w:sz="12" w:space="0" w:color="auto"/>
              <w:right w:val="nil"/>
            </w:tcBorders>
          </w:tcPr>
          <w:p w14:paraId="6181CFD1" w14:textId="7BFDCE12" w:rsidR="00F20F02" w:rsidRPr="000037DD" w:rsidRDefault="00347390" w:rsidP="00206F50">
            <w:pPr>
              <w:pStyle w:val="main"/>
              <w:spacing w:line="440" w:lineRule="exact"/>
              <w:jc w:val="center"/>
              <w:rPr>
                <w:rFonts w:ascii="Times New Roman" w:hAnsi="Times New Roman" w:cs="Times New Roman"/>
                <w:b/>
              </w:rPr>
            </w:pPr>
            <w:r w:rsidRPr="000037DD">
              <w:rPr>
                <w:rFonts w:ascii="Times New Roman" w:hAnsi="Times New Roman" w:cs="Times New Roman"/>
                <w:b/>
              </w:rPr>
              <w:t>Re</w:t>
            </w:r>
            <w:r w:rsidR="00DC0CF3" w:rsidRPr="000037DD">
              <w:rPr>
                <w:rFonts w:ascii="Times New Roman" w:hAnsi="Times New Roman" w:cs="Times New Roman"/>
                <w:b/>
              </w:rPr>
              <w:t>mark</w:t>
            </w:r>
          </w:p>
        </w:tc>
      </w:tr>
      <w:tr w:rsidR="00F20F02" w:rsidRPr="000037DD" w14:paraId="41425BF3" w14:textId="77777777" w:rsidTr="00734F9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593" w:type="dxa"/>
            <w:tcBorders>
              <w:top w:val="single" w:sz="12" w:space="0" w:color="auto"/>
              <w:bottom w:val="single" w:sz="6" w:space="0" w:color="auto"/>
            </w:tcBorders>
          </w:tcPr>
          <w:p w14:paraId="628C4660" w14:textId="373E89B1" w:rsidR="00F20F02" w:rsidRPr="000037DD" w:rsidRDefault="008D048A" w:rsidP="00206F50">
            <w:pPr>
              <w:pStyle w:val="main"/>
              <w:spacing w:line="440" w:lineRule="exact"/>
              <w:jc w:val="center"/>
              <w:rPr>
                <w:rFonts w:ascii="Times New Roman" w:hAnsi="Times New Roman" w:cs="Times New Roman"/>
              </w:rPr>
            </w:pPr>
            <w:r w:rsidRPr="000037DD">
              <w:rPr>
                <w:rFonts w:ascii="Times New Roman" w:hAnsi="Times New Roman" w:cs="Times New Roman"/>
              </w:rPr>
              <w:t>CONFIG_ID</w:t>
            </w:r>
          </w:p>
        </w:tc>
        <w:tc>
          <w:tcPr>
            <w:tcW w:w="1985" w:type="dxa"/>
            <w:tcBorders>
              <w:top w:val="single" w:sz="12" w:space="0" w:color="auto"/>
              <w:bottom w:val="single" w:sz="6" w:space="0" w:color="auto"/>
            </w:tcBorders>
          </w:tcPr>
          <w:p w14:paraId="2CD3B178" w14:textId="5EF21A1D" w:rsidR="00F20F02" w:rsidRPr="000037DD" w:rsidRDefault="008D048A" w:rsidP="00206F50">
            <w:pPr>
              <w:pStyle w:val="main"/>
              <w:spacing w:line="440" w:lineRule="exact"/>
              <w:jc w:val="center"/>
              <w:rPr>
                <w:rFonts w:ascii="Times New Roman" w:hAnsi="Times New Roman" w:cs="Times New Roman"/>
              </w:rPr>
            </w:pPr>
            <w:r w:rsidRPr="000037DD">
              <w:rPr>
                <w:rFonts w:ascii="Times New Roman" w:hAnsi="Times New Roman" w:cs="Times New Roman"/>
              </w:rPr>
              <w:t>Number(32,0)</w:t>
            </w:r>
          </w:p>
        </w:tc>
        <w:tc>
          <w:tcPr>
            <w:tcW w:w="567" w:type="dxa"/>
            <w:tcBorders>
              <w:top w:val="single" w:sz="12" w:space="0" w:color="auto"/>
              <w:bottom w:val="single" w:sz="6" w:space="0" w:color="auto"/>
            </w:tcBorders>
          </w:tcPr>
          <w:p w14:paraId="504C0416" w14:textId="47EB55D4" w:rsidR="00F20F02" w:rsidRPr="000037DD" w:rsidRDefault="004E3D00" w:rsidP="00206F50">
            <w:pPr>
              <w:pStyle w:val="main"/>
              <w:spacing w:line="440" w:lineRule="exact"/>
              <w:jc w:val="center"/>
              <w:rPr>
                <w:rFonts w:ascii="Times New Roman" w:hAnsi="Times New Roman" w:cs="Times New Roman"/>
              </w:rPr>
            </w:pPr>
            <w:r w:rsidRPr="000037DD">
              <w:rPr>
                <w:rFonts w:ascii="Times New Roman" w:hAnsi="Times New Roman" w:cs="Times New Roman"/>
              </w:rPr>
              <w:t>Yes</w:t>
            </w:r>
          </w:p>
        </w:tc>
        <w:tc>
          <w:tcPr>
            <w:tcW w:w="709" w:type="dxa"/>
            <w:tcBorders>
              <w:top w:val="single" w:sz="12" w:space="0" w:color="auto"/>
              <w:bottom w:val="single" w:sz="6" w:space="0" w:color="auto"/>
            </w:tcBorders>
          </w:tcPr>
          <w:p w14:paraId="0F45A260" w14:textId="6683B042" w:rsidR="00F20F02" w:rsidRPr="000037DD" w:rsidRDefault="00F04C39" w:rsidP="00206F50">
            <w:pPr>
              <w:pStyle w:val="main"/>
              <w:spacing w:line="440" w:lineRule="exact"/>
              <w:jc w:val="center"/>
              <w:rPr>
                <w:rFonts w:ascii="Times New Roman" w:hAnsi="Times New Roman" w:cs="Times New Roman"/>
              </w:rPr>
            </w:pPr>
            <w:r w:rsidRPr="000037DD">
              <w:rPr>
                <w:rFonts w:ascii="Times New Roman" w:hAnsi="Times New Roman" w:cs="Times New Roman"/>
              </w:rPr>
              <w:t>No</w:t>
            </w:r>
          </w:p>
        </w:tc>
        <w:tc>
          <w:tcPr>
            <w:tcW w:w="3402" w:type="dxa"/>
            <w:tcBorders>
              <w:top w:val="single" w:sz="12" w:space="0" w:color="auto"/>
              <w:bottom w:val="single" w:sz="6" w:space="0" w:color="auto"/>
            </w:tcBorders>
          </w:tcPr>
          <w:p w14:paraId="4052BDA6" w14:textId="3027180C" w:rsidR="00F20F02" w:rsidRPr="000037DD" w:rsidRDefault="004D67F7" w:rsidP="00206F50">
            <w:pPr>
              <w:pStyle w:val="main"/>
              <w:spacing w:line="440" w:lineRule="exact"/>
              <w:jc w:val="center"/>
              <w:rPr>
                <w:rFonts w:ascii="Times New Roman" w:hAnsi="Times New Roman" w:cs="Times New Roman"/>
              </w:rPr>
            </w:pPr>
            <w:r w:rsidRPr="000037DD">
              <w:rPr>
                <w:rFonts w:ascii="Times New Roman" w:hAnsi="Times New Roman" w:cs="Times New Roman"/>
              </w:rPr>
              <w:t>ID of importer configuration</w:t>
            </w:r>
          </w:p>
        </w:tc>
      </w:tr>
      <w:tr w:rsidR="004C5A7D" w:rsidRPr="000037DD" w14:paraId="4C792A1A" w14:textId="77777777" w:rsidTr="00734F9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593" w:type="dxa"/>
            <w:tcBorders>
              <w:top w:val="single" w:sz="6" w:space="0" w:color="auto"/>
              <w:bottom w:val="single" w:sz="6" w:space="0" w:color="auto"/>
            </w:tcBorders>
          </w:tcPr>
          <w:p w14:paraId="29CE6088" w14:textId="62FA3A0B" w:rsidR="004C5A7D" w:rsidRPr="000037DD" w:rsidRDefault="00A53138" w:rsidP="00206F50">
            <w:pPr>
              <w:pStyle w:val="main"/>
              <w:spacing w:line="440" w:lineRule="exact"/>
              <w:jc w:val="center"/>
              <w:rPr>
                <w:rFonts w:ascii="Times New Roman" w:hAnsi="Times New Roman" w:cs="Times New Roman"/>
              </w:rPr>
            </w:pPr>
            <w:r w:rsidRPr="000037DD">
              <w:rPr>
                <w:rFonts w:ascii="Times New Roman" w:hAnsi="Times New Roman" w:cs="Times New Roman"/>
              </w:rPr>
              <w:t>IF_NAME</w:t>
            </w:r>
          </w:p>
        </w:tc>
        <w:tc>
          <w:tcPr>
            <w:tcW w:w="1985" w:type="dxa"/>
            <w:tcBorders>
              <w:top w:val="single" w:sz="6" w:space="0" w:color="auto"/>
              <w:bottom w:val="single" w:sz="6" w:space="0" w:color="auto"/>
            </w:tcBorders>
          </w:tcPr>
          <w:p w14:paraId="30CEFFDC" w14:textId="63A99E86" w:rsidR="004C5A7D" w:rsidRPr="000037DD" w:rsidRDefault="00AA001D" w:rsidP="00206F50">
            <w:pPr>
              <w:pStyle w:val="main"/>
              <w:spacing w:line="440" w:lineRule="exact"/>
              <w:jc w:val="center"/>
              <w:rPr>
                <w:rFonts w:ascii="Times New Roman" w:hAnsi="Times New Roman" w:cs="Times New Roman"/>
              </w:rPr>
            </w:pPr>
            <w:r w:rsidRPr="000037DD">
              <w:rPr>
                <w:rFonts w:ascii="Times New Roman" w:hAnsi="Times New Roman" w:cs="Times New Roman"/>
              </w:rPr>
              <w:t>VARCHAR2</w:t>
            </w:r>
            <w:r w:rsidR="00CD54A2" w:rsidRPr="000037DD">
              <w:rPr>
                <w:rFonts w:ascii="Times New Roman" w:hAnsi="Times New Roman" w:cs="Times New Roman"/>
              </w:rPr>
              <w:t>(32</w:t>
            </w:r>
            <w:r w:rsidR="00F04C39" w:rsidRPr="000037DD">
              <w:rPr>
                <w:rFonts w:ascii="Times New Roman" w:hAnsi="Times New Roman" w:cs="Times New Roman"/>
              </w:rPr>
              <w:t>,0</w:t>
            </w:r>
            <w:r w:rsidR="004C5A7D" w:rsidRPr="000037DD">
              <w:rPr>
                <w:rFonts w:ascii="Times New Roman" w:hAnsi="Times New Roman" w:cs="Times New Roman"/>
              </w:rPr>
              <w:t>)</w:t>
            </w:r>
          </w:p>
        </w:tc>
        <w:tc>
          <w:tcPr>
            <w:tcW w:w="567" w:type="dxa"/>
            <w:tcBorders>
              <w:top w:val="single" w:sz="6" w:space="0" w:color="auto"/>
              <w:bottom w:val="single" w:sz="6" w:space="0" w:color="auto"/>
            </w:tcBorders>
          </w:tcPr>
          <w:p w14:paraId="103A5F7C" w14:textId="7D13FDA8" w:rsidR="004C5A7D" w:rsidRPr="000037DD" w:rsidRDefault="004C5A7D" w:rsidP="00206F50">
            <w:pPr>
              <w:pStyle w:val="main"/>
              <w:spacing w:line="440" w:lineRule="exact"/>
              <w:jc w:val="center"/>
              <w:rPr>
                <w:rFonts w:ascii="Times New Roman" w:hAnsi="Times New Roman" w:cs="Times New Roman"/>
              </w:rPr>
            </w:pPr>
            <w:r w:rsidRPr="000037DD">
              <w:rPr>
                <w:rFonts w:ascii="Times New Roman" w:hAnsi="Times New Roman" w:cs="Times New Roman"/>
              </w:rPr>
              <w:t>No</w:t>
            </w:r>
          </w:p>
        </w:tc>
        <w:tc>
          <w:tcPr>
            <w:tcW w:w="709" w:type="dxa"/>
            <w:tcBorders>
              <w:top w:val="single" w:sz="6" w:space="0" w:color="auto"/>
              <w:bottom w:val="single" w:sz="6" w:space="0" w:color="auto"/>
            </w:tcBorders>
          </w:tcPr>
          <w:p w14:paraId="2A6DD33E" w14:textId="6728EA47" w:rsidR="004C5A7D" w:rsidRPr="000037DD" w:rsidRDefault="004C5A7D" w:rsidP="00206F50">
            <w:pPr>
              <w:pStyle w:val="main"/>
              <w:spacing w:line="440" w:lineRule="exact"/>
              <w:jc w:val="center"/>
              <w:rPr>
                <w:rFonts w:ascii="Times New Roman" w:hAnsi="Times New Roman" w:cs="Times New Roman"/>
              </w:rPr>
            </w:pPr>
            <w:r w:rsidRPr="000037DD">
              <w:rPr>
                <w:rFonts w:ascii="Times New Roman" w:hAnsi="Times New Roman" w:cs="Times New Roman"/>
              </w:rPr>
              <w:t>Yes</w:t>
            </w:r>
          </w:p>
        </w:tc>
        <w:tc>
          <w:tcPr>
            <w:tcW w:w="3402" w:type="dxa"/>
            <w:tcBorders>
              <w:top w:val="single" w:sz="6" w:space="0" w:color="auto"/>
              <w:bottom w:val="single" w:sz="6" w:space="0" w:color="auto"/>
            </w:tcBorders>
          </w:tcPr>
          <w:p w14:paraId="0A99E1D4" w14:textId="5BC91AB1" w:rsidR="004C5A7D" w:rsidRPr="000037DD" w:rsidRDefault="00D2197F" w:rsidP="00206F50">
            <w:pPr>
              <w:pStyle w:val="main"/>
              <w:spacing w:line="440" w:lineRule="exact"/>
              <w:jc w:val="center"/>
              <w:rPr>
                <w:rFonts w:ascii="Times New Roman" w:hAnsi="Times New Roman" w:cs="Times New Roman"/>
              </w:rPr>
            </w:pPr>
            <w:r w:rsidRPr="000037DD">
              <w:rPr>
                <w:rFonts w:ascii="Times New Roman" w:hAnsi="Times New Roman" w:cs="Times New Roman"/>
              </w:rPr>
              <w:t>Name of data interface</w:t>
            </w:r>
          </w:p>
        </w:tc>
      </w:tr>
      <w:tr w:rsidR="000E4791" w:rsidRPr="000037DD" w14:paraId="244E5F6A" w14:textId="77777777" w:rsidTr="00734F9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593" w:type="dxa"/>
            <w:tcBorders>
              <w:top w:val="single" w:sz="6" w:space="0" w:color="auto"/>
              <w:bottom w:val="single" w:sz="12" w:space="0" w:color="auto"/>
            </w:tcBorders>
          </w:tcPr>
          <w:p w14:paraId="490099C1" w14:textId="109EEF8E"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NAME</w:t>
            </w:r>
          </w:p>
        </w:tc>
        <w:tc>
          <w:tcPr>
            <w:tcW w:w="1985" w:type="dxa"/>
            <w:tcBorders>
              <w:top w:val="single" w:sz="6" w:space="0" w:color="auto"/>
              <w:bottom w:val="single" w:sz="12" w:space="0" w:color="auto"/>
            </w:tcBorders>
          </w:tcPr>
          <w:p w14:paraId="37176D89" w14:textId="56C7E3AF"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VARCHAR(32,</w:t>
            </w:r>
            <w:r w:rsidR="00D1545B">
              <w:rPr>
                <w:rFonts w:ascii="Times New Roman" w:hAnsi="Times New Roman" w:cs="Times New Roman"/>
              </w:rPr>
              <w:t>0</w:t>
            </w:r>
            <w:r w:rsidRPr="000037DD">
              <w:rPr>
                <w:rFonts w:ascii="Times New Roman" w:hAnsi="Times New Roman" w:cs="Times New Roman"/>
              </w:rPr>
              <w:t>)</w:t>
            </w:r>
          </w:p>
        </w:tc>
        <w:tc>
          <w:tcPr>
            <w:tcW w:w="567" w:type="dxa"/>
            <w:tcBorders>
              <w:top w:val="single" w:sz="6" w:space="0" w:color="auto"/>
              <w:bottom w:val="single" w:sz="12" w:space="0" w:color="auto"/>
            </w:tcBorders>
          </w:tcPr>
          <w:p w14:paraId="18D1F43E" w14:textId="3393A01C"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No</w:t>
            </w:r>
          </w:p>
        </w:tc>
        <w:tc>
          <w:tcPr>
            <w:tcW w:w="709" w:type="dxa"/>
            <w:tcBorders>
              <w:top w:val="single" w:sz="6" w:space="0" w:color="auto"/>
              <w:bottom w:val="single" w:sz="12" w:space="0" w:color="auto"/>
            </w:tcBorders>
          </w:tcPr>
          <w:p w14:paraId="4993AF56" w14:textId="6D0926AE"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Yes</w:t>
            </w:r>
          </w:p>
        </w:tc>
        <w:tc>
          <w:tcPr>
            <w:tcW w:w="3402" w:type="dxa"/>
            <w:tcBorders>
              <w:top w:val="single" w:sz="6" w:space="0" w:color="auto"/>
              <w:bottom w:val="single" w:sz="12" w:space="0" w:color="auto"/>
            </w:tcBorders>
          </w:tcPr>
          <w:p w14:paraId="41BA54A7" w14:textId="64D54086" w:rsidR="000E4791" w:rsidRPr="000037DD" w:rsidRDefault="00846B63" w:rsidP="00206F50">
            <w:pPr>
              <w:pStyle w:val="main"/>
              <w:spacing w:line="440" w:lineRule="exact"/>
              <w:jc w:val="center"/>
              <w:rPr>
                <w:rFonts w:ascii="Times New Roman" w:hAnsi="Times New Roman" w:cs="Times New Roman"/>
              </w:rPr>
            </w:pPr>
            <w:r w:rsidRPr="000037DD">
              <w:rPr>
                <w:rFonts w:ascii="Times New Roman" w:hAnsi="Times New Roman" w:cs="Times New Roman"/>
              </w:rPr>
              <w:t>Name of importer</w:t>
            </w:r>
          </w:p>
        </w:tc>
      </w:tr>
    </w:tbl>
    <w:p w14:paraId="1B68577D" w14:textId="10E541E0" w:rsidR="00CA0137" w:rsidRPr="00A4093E" w:rsidRDefault="00E678E5" w:rsidP="00CA0137">
      <w:pPr>
        <w:pStyle w:val="a7"/>
        <w:spacing w:before="312"/>
        <w:jc w:val="center"/>
        <w:outlineLvl w:val="1"/>
        <w:rPr>
          <w:sz w:val="21"/>
          <w:szCs w:val="21"/>
        </w:rPr>
      </w:pPr>
      <w:r>
        <w:rPr>
          <w:sz w:val="21"/>
          <w:szCs w:val="21"/>
        </w:rPr>
        <w:lastRenderedPageBreak/>
        <w:t>Refer to</w:t>
      </w:r>
      <w:r w:rsidR="00C777AA" w:rsidRPr="00A4093E">
        <w:rPr>
          <w:sz w:val="21"/>
          <w:szCs w:val="21"/>
        </w:rPr>
        <w:t xml:space="preserve"> </w:t>
      </w:r>
      <w:r>
        <w:rPr>
          <w:sz w:val="21"/>
          <w:szCs w:val="21"/>
        </w:rPr>
        <w:t>t</w:t>
      </w:r>
      <w:r w:rsidR="00CA0137" w:rsidRPr="00A4093E">
        <w:rPr>
          <w:sz w:val="21"/>
          <w:szCs w:val="21"/>
        </w:rPr>
        <w:t>able 4.</w:t>
      </w:r>
      <w:r w:rsidR="00CA0137" w:rsidRPr="00A4093E">
        <w:rPr>
          <w:sz w:val="21"/>
          <w:szCs w:val="21"/>
        </w:rPr>
        <w:fldChar w:fldCharType="begin"/>
      </w:r>
      <w:r w:rsidR="00CA0137" w:rsidRPr="00A4093E">
        <w:rPr>
          <w:sz w:val="21"/>
          <w:szCs w:val="21"/>
        </w:rPr>
        <w:instrText xml:space="preserve"> SEQ Table \* ARABIC \s 1 </w:instrText>
      </w:r>
      <w:r w:rsidR="00CA0137" w:rsidRPr="00A4093E">
        <w:rPr>
          <w:sz w:val="21"/>
          <w:szCs w:val="21"/>
        </w:rPr>
        <w:fldChar w:fldCharType="separate"/>
      </w:r>
      <w:r w:rsidR="00A22A7C">
        <w:rPr>
          <w:noProof/>
          <w:sz w:val="21"/>
          <w:szCs w:val="21"/>
        </w:rPr>
        <w:t>2</w:t>
      </w:r>
      <w:r w:rsidR="00CA0137" w:rsidRPr="00A4093E">
        <w:rPr>
          <w:sz w:val="21"/>
          <w:szCs w:val="21"/>
        </w:rPr>
        <w:fldChar w:fldCharType="end"/>
      </w:r>
      <w:r w:rsidR="00CA0137" w:rsidRPr="00A4093E">
        <w:rPr>
          <w:sz w:val="21"/>
          <w:szCs w:val="21"/>
        </w:rPr>
        <w:t xml:space="preserve"> schema definition of gdm_dataconfig table</w:t>
      </w:r>
    </w:p>
    <w:tbl>
      <w:tblPr>
        <w:tblStyle w:val="ad"/>
        <w:tblW w:w="8256" w:type="dxa"/>
        <w:tblInd w:w="108" w:type="dxa"/>
        <w:tblLayout w:type="fixed"/>
        <w:tblLook w:val="01E0" w:firstRow="1" w:lastRow="1" w:firstColumn="1" w:lastColumn="1" w:noHBand="0" w:noVBand="0"/>
      </w:tblPr>
      <w:tblGrid>
        <w:gridCol w:w="1877"/>
        <w:gridCol w:w="1984"/>
        <w:gridCol w:w="567"/>
        <w:gridCol w:w="709"/>
        <w:gridCol w:w="3119"/>
      </w:tblGrid>
      <w:tr w:rsidR="00CA0137" w:rsidRPr="001344B1" w14:paraId="0695244E" w14:textId="77777777" w:rsidTr="005F510F">
        <w:trPr>
          <w:trHeight w:val="592"/>
        </w:trPr>
        <w:tc>
          <w:tcPr>
            <w:tcW w:w="1877" w:type="dxa"/>
            <w:tcBorders>
              <w:top w:val="single" w:sz="12" w:space="0" w:color="auto"/>
              <w:left w:val="nil"/>
              <w:bottom w:val="single" w:sz="12" w:space="0" w:color="auto"/>
              <w:right w:val="single" w:sz="6" w:space="0" w:color="auto"/>
            </w:tcBorders>
          </w:tcPr>
          <w:p w14:paraId="0CF1144E"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Field</w:t>
            </w:r>
          </w:p>
        </w:tc>
        <w:tc>
          <w:tcPr>
            <w:tcW w:w="1984" w:type="dxa"/>
            <w:tcBorders>
              <w:top w:val="single" w:sz="12" w:space="0" w:color="auto"/>
              <w:left w:val="single" w:sz="6" w:space="0" w:color="auto"/>
              <w:bottom w:val="single" w:sz="12" w:space="0" w:color="auto"/>
              <w:right w:val="single" w:sz="6" w:space="0" w:color="auto"/>
            </w:tcBorders>
          </w:tcPr>
          <w:p w14:paraId="17A4A92A"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Type</w:t>
            </w:r>
          </w:p>
        </w:tc>
        <w:tc>
          <w:tcPr>
            <w:tcW w:w="567" w:type="dxa"/>
            <w:tcBorders>
              <w:top w:val="single" w:sz="12" w:space="0" w:color="auto"/>
              <w:left w:val="single" w:sz="6" w:space="0" w:color="auto"/>
              <w:bottom w:val="single" w:sz="12" w:space="0" w:color="auto"/>
              <w:right w:val="single" w:sz="6" w:space="0" w:color="auto"/>
            </w:tcBorders>
          </w:tcPr>
          <w:p w14:paraId="22FA65E9"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PK</w:t>
            </w:r>
          </w:p>
        </w:tc>
        <w:tc>
          <w:tcPr>
            <w:tcW w:w="709" w:type="dxa"/>
            <w:tcBorders>
              <w:top w:val="single" w:sz="12" w:space="0" w:color="auto"/>
              <w:left w:val="single" w:sz="6" w:space="0" w:color="auto"/>
              <w:bottom w:val="single" w:sz="12" w:space="0" w:color="auto"/>
              <w:right w:val="single" w:sz="6" w:space="0" w:color="auto"/>
            </w:tcBorders>
          </w:tcPr>
          <w:p w14:paraId="7B245137"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Null</w:t>
            </w:r>
          </w:p>
        </w:tc>
        <w:tc>
          <w:tcPr>
            <w:tcW w:w="3119" w:type="dxa"/>
            <w:tcBorders>
              <w:top w:val="single" w:sz="12" w:space="0" w:color="auto"/>
              <w:left w:val="single" w:sz="6" w:space="0" w:color="auto"/>
              <w:bottom w:val="single" w:sz="12" w:space="0" w:color="auto"/>
              <w:right w:val="nil"/>
            </w:tcBorders>
          </w:tcPr>
          <w:p w14:paraId="3B4CA650" w14:textId="77777777" w:rsidR="00CA0137" w:rsidRPr="001344B1" w:rsidRDefault="00CA0137" w:rsidP="000D17F4">
            <w:pPr>
              <w:pStyle w:val="main"/>
              <w:spacing w:line="360" w:lineRule="auto"/>
              <w:jc w:val="center"/>
              <w:rPr>
                <w:rFonts w:ascii="Times New Roman" w:hAnsi="Times New Roman" w:cs="Times New Roman"/>
                <w:b/>
              </w:rPr>
            </w:pPr>
            <w:r w:rsidRPr="001344B1">
              <w:rPr>
                <w:rFonts w:ascii="Times New Roman" w:hAnsi="Times New Roman" w:cs="Times New Roman"/>
                <w:b/>
              </w:rPr>
              <w:t>Remark</w:t>
            </w:r>
          </w:p>
        </w:tc>
      </w:tr>
      <w:tr w:rsidR="00CA0137" w:rsidRPr="001344B1" w14:paraId="22B1C859"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0739ABE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SOURCE_TYPE</w:t>
            </w:r>
          </w:p>
        </w:tc>
        <w:tc>
          <w:tcPr>
            <w:tcW w:w="1984" w:type="dxa"/>
            <w:tcBorders>
              <w:top w:val="single" w:sz="6" w:space="0" w:color="auto"/>
              <w:bottom w:val="single" w:sz="6" w:space="0" w:color="auto"/>
            </w:tcBorders>
          </w:tcPr>
          <w:p w14:paraId="4A846DFF"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557CA88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2A5920A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38474F16"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Type of source data</w:t>
            </w:r>
          </w:p>
        </w:tc>
      </w:tr>
      <w:tr w:rsidR="00CA0137" w:rsidRPr="001344B1" w14:paraId="2C322311"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195FD181"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SOURCE_NAME</w:t>
            </w:r>
          </w:p>
        </w:tc>
        <w:tc>
          <w:tcPr>
            <w:tcW w:w="1984" w:type="dxa"/>
            <w:tcBorders>
              <w:top w:val="single" w:sz="6" w:space="0" w:color="auto"/>
              <w:bottom w:val="single" w:sz="6" w:space="0" w:color="auto"/>
            </w:tcBorders>
          </w:tcPr>
          <w:p w14:paraId="0BF50D2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5306F32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CAAF26A"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55229EC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Name of source data</w:t>
            </w:r>
          </w:p>
        </w:tc>
      </w:tr>
      <w:tr w:rsidR="00CA0137" w:rsidRPr="001344B1" w14:paraId="576E1079"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1A7816C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READ_TYPE</w:t>
            </w:r>
          </w:p>
        </w:tc>
        <w:tc>
          <w:tcPr>
            <w:tcW w:w="1984" w:type="dxa"/>
            <w:tcBorders>
              <w:top w:val="single" w:sz="6" w:space="0" w:color="auto"/>
              <w:bottom w:val="single" w:sz="6" w:space="0" w:color="auto"/>
            </w:tcBorders>
          </w:tcPr>
          <w:p w14:paraId="0C0F5ED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44B6F41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39BEEBD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6C6AC756"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Type of reading file</w:t>
            </w:r>
          </w:p>
        </w:tc>
      </w:tr>
      <w:tr w:rsidR="00CA0137" w:rsidRPr="001344B1" w14:paraId="2C863681"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c>
          <w:tcPr>
            <w:tcW w:w="1877" w:type="dxa"/>
            <w:tcBorders>
              <w:top w:val="single" w:sz="6" w:space="0" w:color="auto"/>
              <w:bottom w:val="single" w:sz="6" w:space="0" w:color="auto"/>
            </w:tcBorders>
          </w:tcPr>
          <w:p w14:paraId="347AD0E4"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CONTENT_TYPE</w:t>
            </w:r>
          </w:p>
        </w:tc>
        <w:tc>
          <w:tcPr>
            <w:tcW w:w="1984" w:type="dxa"/>
            <w:tcBorders>
              <w:top w:val="single" w:sz="6" w:space="0" w:color="auto"/>
              <w:bottom w:val="single" w:sz="6" w:space="0" w:color="auto"/>
            </w:tcBorders>
          </w:tcPr>
          <w:p w14:paraId="66AC99F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069C4C9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3533E46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22CCF95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Content type if data: DBF,Split,TA</w:t>
            </w:r>
          </w:p>
        </w:tc>
      </w:tr>
      <w:tr w:rsidR="00CA0137" w:rsidRPr="001344B1" w14:paraId="2C504569"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33E5B9A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FILE_DIR</w:t>
            </w:r>
          </w:p>
        </w:tc>
        <w:tc>
          <w:tcPr>
            <w:tcW w:w="1984" w:type="dxa"/>
            <w:tcBorders>
              <w:top w:val="single" w:sz="6" w:space="0" w:color="auto"/>
              <w:bottom w:val="single" w:sz="6" w:space="0" w:color="auto"/>
            </w:tcBorders>
          </w:tcPr>
          <w:p w14:paraId="0F10C7EA"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VARCHAR2(128,0)</w:t>
            </w:r>
          </w:p>
        </w:tc>
        <w:tc>
          <w:tcPr>
            <w:tcW w:w="567" w:type="dxa"/>
            <w:tcBorders>
              <w:top w:val="single" w:sz="6" w:space="0" w:color="auto"/>
              <w:bottom w:val="single" w:sz="6" w:space="0" w:color="auto"/>
            </w:tcBorders>
          </w:tcPr>
          <w:p w14:paraId="11D219FA"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43B479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313729ED"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Directory of data</w:t>
            </w:r>
          </w:p>
        </w:tc>
      </w:tr>
      <w:tr w:rsidR="00CA0137" w:rsidRPr="001344B1" w14:paraId="1A6956C8"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1E839E98"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FILE_NAME_RULE</w:t>
            </w:r>
          </w:p>
        </w:tc>
        <w:tc>
          <w:tcPr>
            <w:tcW w:w="1984" w:type="dxa"/>
            <w:tcBorders>
              <w:top w:val="single" w:sz="6" w:space="0" w:color="auto"/>
              <w:bottom w:val="single" w:sz="6" w:space="0" w:color="auto"/>
            </w:tcBorders>
          </w:tcPr>
          <w:p w14:paraId="3A67F1B4"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40B060F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98547D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1920CD1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Rule of file name</w:t>
            </w:r>
          </w:p>
        </w:tc>
      </w:tr>
      <w:tr w:rsidR="00CA0137" w:rsidRPr="001344B1" w14:paraId="4405C021"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5633058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READER</w:t>
            </w:r>
          </w:p>
        </w:tc>
        <w:tc>
          <w:tcPr>
            <w:tcW w:w="1984" w:type="dxa"/>
            <w:tcBorders>
              <w:top w:val="single" w:sz="6" w:space="0" w:color="auto"/>
              <w:bottom w:val="single" w:sz="6" w:space="0" w:color="auto"/>
            </w:tcBorders>
          </w:tcPr>
          <w:p w14:paraId="7E68FCB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1CB2DF8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1537088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7B4FEB6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Self-defined reader</w:t>
            </w:r>
          </w:p>
        </w:tc>
      </w:tr>
      <w:tr w:rsidR="00CA0137" w:rsidRPr="001344B1" w14:paraId="79086520"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2BA88E60"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FILE_DATE</w:t>
            </w:r>
          </w:p>
        </w:tc>
        <w:tc>
          <w:tcPr>
            <w:tcW w:w="1984" w:type="dxa"/>
            <w:tcBorders>
              <w:top w:val="single" w:sz="6" w:space="0" w:color="auto"/>
              <w:bottom w:val="single" w:sz="6" w:space="0" w:color="auto"/>
            </w:tcBorders>
          </w:tcPr>
          <w:p w14:paraId="7C6AD14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VARCHAR2(32,0)</w:t>
            </w:r>
          </w:p>
        </w:tc>
        <w:tc>
          <w:tcPr>
            <w:tcW w:w="567" w:type="dxa"/>
            <w:tcBorders>
              <w:top w:val="single" w:sz="6" w:space="0" w:color="auto"/>
              <w:bottom w:val="single" w:sz="6" w:space="0" w:color="auto"/>
            </w:tcBorders>
          </w:tcPr>
          <w:p w14:paraId="28EBEA9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7D943DB5"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3B103D31"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Where to get file date FIRST_ROW and FILE_NAME</w:t>
            </w:r>
          </w:p>
        </w:tc>
      </w:tr>
      <w:tr w:rsidR="00CA0137" w:rsidRPr="001344B1" w14:paraId="6B1AC67E"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6" w:space="0" w:color="auto"/>
            </w:tcBorders>
          </w:tcPr>
          <w:p w14:paraId="521C8525"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FILE_ENCODING</w:t>
            </w:r>
          </w:p>
        </w:tc>
        <w:tc>
          <w:tcPr>
            <w:tcW w:w="1984" w:type="dxa"/>
            <w:tcBorders>
              <w:top w:val="single" w:sz="6" w:space="0" w:color="auto"/>
              <w:bottom w:val="single" w:sz="6" w:space="0" w:color="auto"/>
            </w:tcBorders>
          </w:tcPr>
          <w:p w14:paraId="2B2CB47C"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VARCHAR2(16,0)</w:t>
            </w:r>
          </w:p>
        </w:tc>
        <w:tc>
          <w:tcPr>
            <w:tcW w:w="567" w:type="dxa"/>
            <w:tcBorders>
              <w:top w:val="single" w:sz="6" w:space="0" w:color="auto"/>
              <w:bottom w:val="single" w:sz="6" w:space="0" w:color="auto"/>
            </w:tcBorders>
          </w:tcPr>
          <w:p w14:paraId="6D14BCEE"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6" w:space="0" w:color="auto"/>
            </w:tcBorders>
          </w:tcPr>
          <w:p w14:paraId="4FA0E607"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6" w:space="0" w:color="auto"/>
            </w:tcBorders>
          </w:tcPr>
          <w:p w14:paraId="6AA58636"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Encoding of file</w:t>
            </w:r>
          </w:p>
        </w:tc>
      </w:tr>
      <w:tr w:rsidR="00CA0137" w:rsidRPr="001344B1" w14:paraId="5DECE2B7" w14:textId="77777777" w:rsidTr="005F510F">
        <w:tblPrEx>
          <w:tblBorders>
            <w:top w:val="single" w:sz="4" w:space="0" w:color="auto"/>
            <w:left w:val="none" w:sz="0" w:space="0" w:color="auto"/>
            <w:bottom w:val="single" w:sz="4" w:space="0" w:color="auto"/>
            <w:right w:val="none" w:sz="0" w:space="0" w:color="auto"/>
            <w:insideH w:val="single" w:sz="6" w:space="0" w:color="auto"/>
            <w:insideV w:val="single" w:sz="6" w:space="0" w:color="auto"/>
          </w:tblBorders>
        </w:tblPrEx>
        <w:trPr>
          <w:trHeight w:val="465"/>
        </w:trPr>
        <w:tc>
          <w:tcPr>
            <w:tcW w:w="1877" w:type="dxa"/>
            <w:tcBorders>
              <w:top w:val="single" w:sz="6" w:space="0" w:color="auto"/>
              <w:bottom w:val="single" w:sz="12" w:space="0" w:color="auto"/>
            </w:tcBorders>
          </w:tcPr>
          <w:p w14:paraId="7D3DB9C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LINE_SPLIT</w:t>
            </w:r>
          </w:p>
        </w:tc>
        <w:tc>
          <w:tcPr>
            <w:tcW w:w="1984" w:type="dxa"/>
            <w:tcBorders>
              <w:top w:val="single" w:sz="6" w:space="0" w:color="auto"/>
              <w:bottom w:val="single" w:sz="12" w:space="0" w:color="auto"/>
            </w:tcBorders>
          </w:tcPr>
          <w:p w14:paraId="440DA1D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VARCHAR2(8,0)</w:t>
            </w:r>
          </w:p>
        </w:tc>
        <w:tc>
          <w:tcPr>
            <w:tcW w:w="567" w:type="dxa"/>
            <w:tcBorders>
              <w:top w:val="single" w:sz="6" w:space="0" w:color="auto"/>
              <w:bottom w:val="single" w:sz="12" w:space="0" w:color="auto"/>
            </w:tcBorders>
          </w:tcPr>
          <w:p w14:paraId="5A06DA7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No</w:t>
            </w:r>
          </w:p>
        </w:tc>
        <w:tc>
          <w:tcPr>
            <w:tcW w:w="709" w:type="dxa"/>
            <w:tcBorders>
              <w:top w:val="single" w:sz="6" w:space="0" w:color="auto"/>
              <w:bottom w:val="single" w:sz="12" w:space="0" w:color="auto"/>
            </w:tcBorders>
          </w:tcPr>
          <w:p w14:paraId="53F82939"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Yes</w:t>
            </w:r>
          </w:p>
        </w:tc>
        <w:tc>
          <w:tcPr>
            <w:tcW w:w="3119" w:type="dxa"/>
            <w:tcBorders>
              <w:top w:val="single" w:sz="6" w:space="0" w:color="auto"/>
              <w:bottom w:val="single" w:sz="12" w:space="0" w:color="auto"/>
            </w:tcBorders>
          </w:tcPr>
          <w:p w14:paraId="725264AB" w14:textId="77777777" w:rsidR="00CA0137" w:rsidRPr="001344B1" w:rsidRDefault="00CA0137" w:rsidP="000D17F4">
            <w:pPr>
              <w:pStyle w:val="main"/>
              <w:spacing w:line="360" w:lineRule="auto"/>
              <w:jc w:val="center"/>
              <w:rPr>
                <w:rFonts w:ascii="Times New Roman" w:hAnsi="Times New Roman" w:cs="Times New Roman"/>
              </w:rPr>
            </w:pPr>
            <w:r w:rsidRPr="001344B1">
              <w:rPr>
                <w:rFonts w:ascii="Times New Roman" w:hAnsi="Times New Roman" w:cs="Times New Roman"/>
              </w:rPr>
              <w:t>Split character</w:t>
            </w:r>
          </w:p>
        </w:tc>
      </w:tr>
    </w:tbl>
    <w:p w14:paraId="43B53941" w14:textId="13D6DDA7" w:rsidR="006E5EC2" w:rsidRDefault="006E5EC2" w:rsidP="00424BAE">
      <w:pPr>
        <w:rPr>
          <w:rFonts w:hint="eastAsia"/>
        </w:rPr>
      </w:pPr>
    </w:p>
    <w:p w14:paraId="3CC819AC" w14:textId="17DF4BED" w:rsidR="0021076B" w:rsidRDefault="00070F34" w:rsidP="00424BAE">
      <w:r>
        <w:object w:dxaOrig="11797" w:dyaOrig="8181" w14:anchorId="395C22A9">
          <v:shape id="_x0000_i1991" type="#_x0000_t75" style="width:415.15pt;height:298.4pt" o:ole="">
            <v:imagedata r:id="rId59" o:title=""/>
          </v:shape>
          <o:OLEObject Type="Embed" ProgID="Visio.Drawing.11" ShapeID="_x0000_i1991" DrawAspect="Content" ObjectID="_1525384614" r:id="rId60"/>
        </w:object>
      </w:r>
    </w:p>
    <w:p w14:paraId="035A402D" w14:textId="766FEB00" w:rsidR="0021076B" w:rsidRDefault="00785D12" w:rsidP="00785D12">
      <w:pPr>
        <w:jc w:val="center"/>
      </w:pPr>
      <w:r w:rsidRPr="003E4800">
        <w:rPr>
          <w:b/>
          <w:sz w:val="21"/>
          <w:szCs w:val="21"/>
        </w:rPr>
        <w:lastRenderedPageBreak/>
        <w:t xml:space="preserve">Figure </w:t>
      </w:r>
      <w:r>
        <w:rPr>
          <w:rFonts w:hint="eastAsia"/>
          <w:b/>
          <w:sz w:val="21"/>
          <w:szCs w:val="21"/>
        </w:rPr>
        <w:t>4.3</w:t>
      </w:r>
      <w:r w:rsidR="0014616F">
        <w:rPr>
          <w:rFonts w:hint="eastAsia"/>
          <w:b/>
          <w:sz w:val="21"/>
          <w:szCs w:val="21"/>
        </w:rPr>
        <w:t xml:space="preserve"> class diagram of data import module</w:t>
      </w:r>
    </w:p>
    <w:p w14:paraId="5087EE15" w14:textId="3E360697" w:rsidR="0021076B" w:rsidRPr="00471AE5" w:rsidRDefault="0021076B" w:rsidP="00424BAE"/>
    <w:p w14:paraId="0BD11E4C" w14:textId="357AABEF" w:rsidR="00092C96" w:rsidRDefault="00092C96" w:rsidP="00092C96">
      <w:pPr>
        <w:pStyle w:val="a7"/>
        <w:spacing w:before="312"/>
        <w:outlineLvl w:val="1"/>
        <w:rPr>
          <w:b/>
        </w:rPr>
      </w:pPr>
      <w:r>
        <w:rPr>
          <w:rFonts w:hint="eastAsia"/>
          <w:b/>
        </w:rPr>
        <w:t>4.4</w:t>
      </w:r>
      <w:r w:rsidRPr="002F7283">
        <w:rPr>
          <w:rFonts w:hint="eastAsia"/>
          <w:b/>
        </w:rPr>
        <w:t xml:space="preserve"> </w:t>
      </w:r>
      <w:r w:rsidR="00E41F4C">
        <w:rPr>
          <w:b/>
        </w:rPr>
        <w:t>Design of clearing reports module</w:t>
      </w:r>
    </w:p>
    <w:p w14:paraId="3E22D26E" w14:textId="012A22BD" w:rsidR="009B748D" w:rsidRPr="009B748D" w:rsidRDefault="009B748D" w:rsidP="009B748D">
      <w:r>
        <w:object w:dxaOrig="10645" w:dyaOrig="5432" w14:anchorId="67B5C806">
          <v:shape id="_x0000_i1992" type="#_x0000_t75" style="width:415.15pt;height:212.1pt" o:ole="">
            <v:imagedata r:id="rId61" o:title=""/>
          </v:shape>
          <o:OLEObject Type="Embed" ProgID="Visio.Drawing.11" ShapeID="_x0000_i1992" DrawAspect="Content" ObjectID="_1525384615" r:id="rId62"/>
        </w:object>
      </w:r>
    </w:p>
    <w:p w14:paraId="63921EA2" w14:textId="5362E033" w:rsidR="00930361" w:rsidRPr="00872B03" w:rsidRDefault="00092C96" w:rsidP="002836A6">
      <w:pPr>
        <w:pStyle w:val="a7"/>
        <w:spacing w:before="312"/>
        <w:outlineLvl w:val="1"/>
        <w:rPr>
          <w:b/>
        </w:rPr>
      </w:pPr>
      <w:r>
        <w:rPr>
          <w:rFonts w:hint="eastAsia"/>
          <w:b/>
        </w:rPr>
        <w:t>4.5</w:t>
      </w:r>
      <w:r w:rsidR="00E41F4C">
        <w:rPr>
          <w:rFonts w:hint="eastAsia"/>
          <w:b/>
        </w:rPr>
        <w:t xml:space="preserve"> Design of </w:t>
      </w:r>
      <w:r w:rsidR="00E41F4C">
        <w:rPr>
          <w:b/>
        </w:rPr>
        <w:t>asynchronous queue &amp; session storage</w:t>
      </w:r>
    </w:p>
    <w:p w14:paraId="5563900F" w14:textId="6D73B83F" w:rsidR="00E82AC2" w:rsidRDefault="005142CF" w:rsidP="00D000E0">
      <w:pPr>
        <w:spacing w:before="156"/>
      </w:pPr>
      <w:r>
        <w:object w:dxaOrig="5381" w:dyaOrig="7143" w14:anchorId="523E60C6">
          <v:shape id="_x0000_i1993" type="#_x0000_t75" style="width:313.3pt;height:357.4pt" o:ole="">
            <v:imagedata r:id="rId63" o:title=""/>
          </v:shape>
          <o:OLEObject Type="Embed" ProgID="Visio.Drawing.11" ShapeID="_x0000_i1993" DrawAspect="Content" ObjectID="_1525384616" r:id="rId64"/>
        </w:object>
      </w:r>
      <w:r w:rsidR="00DA0AA7">
        <w:t xml:space="preserve">  </w:t>
      </w:r>
    </w:p>
    <w:p w14:paraId="01DB6879" w14:textId="4AEE4E61" w:rsidR="001A4251" w:rsidRDefault="007D2C19" w:rsidP="001A4251">
      <w:r>
        <w:object w:dxaOrig="8151" w:dyaOrig="6096" w14:anchorId="45B85053">
          <v:shape id="_x0000_i1994" type="#_x0000_t75" style="width:407.35pt;height:304.85pt" o:ole="">
            <v:imagedata r:id="rId65" o:title=""/>
          </v:shape>
          <o:OLEObject Type="Embed" ProgID="Visio.Drawing.11" ShapeID="_x0000_i1994" DrawAspect="Content" ObjectID="_1525384617" r:id="rId66"/>
        </w:object>
      </w:r>
    </w:p>
    <w:p w14:paraId="50C7342B" w14:textId="026608AE" w:rsidR="001A4251" w:rsidRDefault="001A4251" w:rsidP="001A4251"/>
    <w:p w14:paraId="1F67B296" w14:textId="6F271334" w:rsidR="001A4251" w:rsidRDefault="001A4251" w:rsidP="001A4251"/>
    <w:p w14:paraId="491892D9" w14:textId="38D28787" w:rsidR="001A4251" w:rsidRDefault="001A4251" w:rsidP="001A4251"/>
    <w:p w14:paraId="7FA626B2" w14:textId="77777777" w:rsidR="001A4251" w:rsidRPr="001A4251" w:rsidRDefault="001A4251" w:rsidP="001A4251">
      <w:pPr>
        <w:sectPr w:rsidR="001A4251" w:rsidRPr="001A4251" w:rsidSect="00972390">
          <w:headerReference w:type="default" r:id="rId67"/>
          <w:pgSz w:w="11906" w:h="16838"/>
          <w:pgMar w:top="1440" w:right="1800" w:bottom="1440" w:left="1800" w:header="851" w:footer="992" w:gutter="0"/>
          <w:pgNumType w:fmt="numberInDash"/>
          <w:cols w:space="425"/>
          <w:docGrid w:type="lines" w:linePitch="312"/>
        </w:sectPr>
      </w:pPr>
    </w:p>
    <w:p w14:paraId="66F4C790" w14:textId="20BDB239" w:rsidR="000D3EC7" w:rsidRPr="00854082" w:rsidRDefault="00854082" w:rsidP="00F541C0">
      <w:pPr>
        <w:pStyle w:val="1"/>
        <w:rPr>
          <w:b/>
        </w:rPr>
      </w:pPr>
      <w:bookmarkStart w:id="23" w:name="_Toc200906273"/>
      <w:r>
        <w:rPr>
          <w:rFonts w:hint="eastAsia"/>
          <w:b/>
        </w:rPr>
        <w:lastRenderedPageBreak/>
        <w:t>Chapter 5</w:t>
      </w:r>
      <w:r w:rsidR="00F541C0" w:rsidRPr="00854082">
        <w:rPr>
          <w:rFonts w:hint="eastAsia"/>
          <w:b/>
        </w:rPr>
        <w:t xml:space="preserve"> </w:t>
      </w:r>
      <w:r w:rsidR="00776963">
        <w:rPr>
          <w:rFonts w:hint="eastAsia"/>
          <w:b/>
        </w:rPr>
        <w:t xml:space="preserve">System </w:t>
      </w:r>
      <w:r w:rsidR="000D3EC7" w:rsidRPr="00854082">
        <w:rPr>
          <w:b/>
        </w:rPr>
        <w:t>Implementation</w:t>
      </w:r>
      <w:bookmarkEnd w:id="23"/>
    </w:p>
    <w:p w14:paraId="5798C60A" w14:textId="77777777" w:rsidR="00896CD9" w:rsidRPr="002F7283" w:rsidRDefault="000E6156" w:rsidP="00706A0F">
      <w:pPr>
        <w:pStyle w:val="a7"/>
        <w:spacing w:before="312"/>
        <w:outlineLvl w:val="1"/>
        <w:rPr>
          <w:b/>
        </w:rPr>
      </w:pPr>
      <w:bookmarkStart w:id="24" w:name="_Toc200906274"/>
      <w:r w:rsidRPr="002F7283">
        <w:rPr>
          <w:rFonts w:hint="eastAsia"/>
          <w:b/>
        </w:rPr>
        <w:t>5.1</w:t>
      </w:r>
      <w:r w:rsidR="00DF1C39" w:rsidRPr="002F7283">
        <w:rPr>
          <w:rFonts w:hint="eastAsia"/>
          <w:b/>
        </w:rPr>
        <w:t xml:space="preserve"> </w:t>
      </w:r>
      <w:r w:rsidR="00120588" w:rsidRPr="002F7283">
        <w:rPr>
          <w:rFonts w:hint="eastAsia"/>
          <w:b/>
        </w:rPr>
        <w:t>IDE</w:t>
      </w:r>
      <w:r w:rsidR="007C4ED5" w:rsidRPr="002F7283">
        <w:rPr>
          <w:rFonts w:hint="eastAsia"/>
          <w:b/>
        </w:rPr>
        <w:t xml:space="preserve"> </w:t>
      </w:r>
      <w:r w:rsidR="002F7283">
        <w:rPr>
          <w:rFonts w:hint="eastAsia"/>
          <w:b/>
        </w:rPr>
        <w:t>C</w:t>
      </w:r>
      <w:r w:rsidR="007C4ED5" w:rsidRPr="002F7283">
        <w:rPr>
          <w:rFonts w:hint="eastAsia"/>
          <w:b/>
        </w:rPr>
        <w:t>onfigu</w:t>
      </w:r>
      <w:r w:rsidR="00D36C68" w:rsidRPr="002F7283">
        <w:rPr>
          <w:rFonts w:hint="eastAsia"/>
          <w:b/>
        </w:rPr>
        <w:t>ration</w:t>
      </w:r>
      <w:bookmarkEnd w:id="24"/>
    </w:p>
    <w:p w14:paraId="1AF24899" w14:textId="77777777" w:rsidR="003F5A0D" w:rsidRPr="00B861A3" w:rsidRDefault="005A17E0" w:rsidP="00E93FA7">
      <w:pPr>
        <w:spacing w:before="156"/>
        <w:ind w:firstLine="420"/>
      </w:pPr>
      <w:r w:rsidRPr="00B861A3">
        <w:t>T</w:t>
      </w:r>
      <w:r w:rsidRPr="00B861A3">
        <w:rPr>
          <w:rFonts w:hint="eastAsia"/>
        </w:rPr>
        <w:t xml:space="preserve">he integrated development </w:t>
      </w:r>
      <w:r w:rsidRPr="00B861A3">
        <w:t>environment</w:t>
      </w:r>
      <w:r w:rsidRPr="00B861A3">
        <w:rPr>
          <w:rFonts w:hint="eastAsia"/>
        </w:rPr>
        <w:t xml:space="preserve"> is Microsoft Visual Studio 2008. </w:t>
      </w:r>
      <w:r w:rsidRPr="00B861A3">
        <w:t>T</w:t>
      </w:r>
      <w:r w:rsidRPr="00B861A3">
        <w:rPr>
          <w:rFonts w:hint="eastAsia"/>
        </w:rPr>
        <w:t xml:space="preserve">he </w:t>
      </w:r>
      <w:r w:rsidR="002D4CD1" w:rsidRPr="00B861A3">
        <w:t>option</w:t>
      </w:r>
      <w:r w:rsidR="002D4CD1" w:rsidRPr="00B861A3">
        <w:rPr>
          <w:rFonts w:hint="eastAsia"/>
        </w:rPr>
        <w:t>s</w:t>
      </w:r>
      <w:r w:rsidR="002D4CD1" w:rsidRPr="00B861A3">
        <w:t xml:space="preserve"> of configuration </w:t>
      </w:r>
      <w:r w:rsidR="002D4CD1" w:rsidRPr="00B861A3">
        <w:rPr>
          <w:rFonts w:hint="eastAsia"/>
        </w:rPr>
        <w:t>are</w:t>
      </w:r>
      <w:r w:rsidR="00073D70" w:rsidRPr="00B861A3">
        <w:rPr>
          <w:rFonts w:hint="eastAsia"/>
        </w:rPr>
        <w:t xml:space="preserve">: </w:t>
      </w:r>
      <w:r w:rsidR="00073D70" w:rsidRPr="00B861A3">
        <w:t>“/Od /D "WIN32" /D "_DEBUG" /D "_CONSOLE" /D "_UNICODE" /D "UNICODE" /Gm /EHsc /RTC1 /MDd /Fo"Debug\\" /Fd"Debug\vc90.pdb" /W3 /nologo /c /ZI /TP /errorReport:prompt”</w:t>
      </w:r>
      <w:r w:rsidR="00F63E6B" w:rsidRPr="00B861A3">
        <w:rPr>
          <w:rFonts w:hint="eastAsia"/>
        </w:rPr>
        <w:t xml:space="preserve">. </w:t>
      </w:r>
      <w:r w:rsidR="00F63E6B" w:rsidRPr="00B861A3">
        <w:t>T</w:t>
      </w:r>
      <w:r w:rsidR="00F63E6B" w:rsidRPr="00B861A3">
        <w:rPr>
          <w:rFonts w:hint="eastAsia"/>
        </w:rPr>
        <w:t>he concrete meanings are shown in table 5.1.</w:t>
      </w:r>
    </w:p>
    <w:p w14:paraId="5BD7DCB0" w14:textId="527F56F1" w:rsidR="00F63E6B" w:rsidRPr="00D129A0" w:rsidRDefault="00F63E6B" w:rsidP="00586746">
      <w:pPr>
        <w:pStyle w:val="aa"/>
        <w:keepNext/>
        <w:spacing w:before="156" w:afterLines="30" w:after="93"/>
        <w:jc w:val="center"/>
        <w:rPr>
          <w:rFonts w:ascii="Times New Roman" w:hAnsi="Times New Roman"/>
          <w:b/>
          <w:sz w:val="21"/>
          <w:szCs w:val="21"/>
        </w:rPr>
      </w:pPr>
      <w:r w:rsidRPr="00D129A0">
        <w:rPr>
          <w:rFonts w:ascii="Times New Roman" w:hAnsi="Times New Roman"/>
          <w:b/>
          <w:sz w:val="21"/>
          <w:szCs w:val="21"/>
        </w:rPr>
        <w:t xml:space="preserve">Table </w:t>
      </w:r>
      <w:r w:rsidR="00C52A65">
        <w:rPr>
          <w:rFonts w:ascii="Times New Roman" w:hAnsi="Times New Roman" w:hint="eastAsia"/>
          <w:b/>
          <w:sz w:val="21"/>
          <w:szCs w:val="21"/>
        </w:rPr>
        <w:t>5</w:t>
      </w:r>
      <w:r w:rsidR="00D274B2" w:rsidRPr="00D129A0">
        <w:rPr>
          <w:rFonts w:ascii="Times New Roman" w:hAnsi="Times New Roman"/>
          <w:b/>
          <w:sz w:val="21"/>
          <w:szCs w:val="21"/>
        </w:rPr>
        <w:t>.</w:t>
      </w:r>
      <w:r w:rsidR="00F4509F" w:rsidRPr="00D129A0">
        <w:rPr>
          <w:rFonts w:ascii="Times New Roman" w:hAnsi="Times New Roman"/>
          <w:b/>
          <w:sz w:val="21"/>
          <w:szCs w:val="21"/>
        </w:rPr>
        <w:fldChar w:fldCharType="begin"/>
      </w:r>
      <w:r w:rsidR="00D274B2" w:rsidRPr="00D129A0">
        <w:rPr>
          <w:rFonts w:ascii="Times New Roman" w:hAnsi="Times New Roman"/>
          <w:b/>
          <w:sz w:val="21"/>
          <w:szCs w:val="21"/>
        </w:rPr>
        <w:instrText xml:space="preserve"> SEQ Table \* ARABIC \s 1 </w:instrText>
      </w:r>
      <w:r w:rsidR="00F4509F" w:rsidRPr="00D129A0">
        <w:rPr>
          <w:rFonts w:ascii="Times New Roman" w:hAnsi="Times New Roman"/>
          <w:b/>
          <w:sz w:val="21"/>
          <w:szCs w:val="21"/>
        </w:rPr>
        <w:fldChar w:fldCharType="separate"/>
      </w:r>
      <w:r w:rsidR="00A22A7C">
        <w:rPr>
          <w:rFonts w:ascii="Times New Roman" w:hAnsi="Times New Roman"/>
          <w:b/>
          <w:noProof/>
          <w:sz w:val="21"/>
          <w:szCs w:val="21"/>
        </w:rPr>
        <w:t>1</w:t>
      </w:r>
      <w:r w:rsidR="00F4509F" w:rsidRPr="00D129A0">
        <w:rPr>
          <w:rFonts w:ascii="Times New Roman" w:hAnsi="Times New Roman"/>
          <w:b/>
          <w:sz w:val="21"/>
          <w:szCs w:val="21"/>
        </w:rPr>
        <w:fldChar w:fldCharType="end"/>
      </w:r>
      <w:r w:rsidRPr="00D129A0">
        <w:rPr>
          <w:rFonts w:ascii="Times New Roman" w:hAnsi="Times New Roman"/>
          <w:b/>
          <w:sz w:val="21"/>
          <w:szCs w:val="21"/>
        </w:rPr>
        <w:t xml:space="preserve"> Configuration</w:t>
      </w:r>
      <w:r w:rsidRPr="00D129A0">
        <w:rPr>
          <w:rFonts w:ascii="Times New Roman" w:hAnsi="Times New Roman" w:hint="eastAsia"/>
          <w:b/>
          <w:sz w:val="21"/>
          <w:szCs w:val="21"/>
        </w:rPr>
        <w:t xml:space="preserve"> and </w:t>
      </w:r>
      <w:r w:rsidR="00521542">
        <w:rPr>
          <w:rFonts w:ascii="Times New Roman" w:hAnsi="Times New Roman" w:hint="eastAsia"/>
          <w:b/>
          <w:sz w:val="21"/>
          <w:szCs w:val="21"/>
        </w:rPr>
        <w:t>M</w:t>
      </w:r>
      <w:r w:rsidRPr="00D129A0">
        <w:rPr>
          <w:rFonts w:ascii="Times New Roman" w:hAnsi="Times New Roman" w:hint="eastAsia"/>
          <w:b/>
          <w:sz w:val="21"/>
          <w:szCs w:val="21"/>
        </w:rPr>
        <w:t>eaning</w:t>
      </w:r>
    </w:p>
    <w:tbl>
      <w:tblPr>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2357"/>
        <w:gridCol w:w="5949"/>
      </w:tblGrid>
      <w:tr w:rsidR="00F63E6B" w:rsidRPr="00D129A0" w14:paraId="01EEF606" w14:textId="77777777" w:rsidTr="00C92913">
        <w:tc>
          <w:tcPr>
            <w:tcW w:w="2376" w:type="dxa"/>
            <w:tcBorders>
              <w:top w:val="single" w:sz="12" w:space="0" w:color="000000"/>
              <w:bottom w:val="single" w:sz="12" w:space="0" w:color="000000"/>
            </w:tcBorders>
            <w:vAlign w:val="center"/>
          </w:tcPr>
          <w:p w14:paraId="033A343E" w14:textId="77777777" w:rsidR="00F63E6B" w:rsidRPr="00D129A0" w:rsidRDefault="008C4F06" w:rsidP="00C92913">
            <w:pPr>
              <w:pStyle w:val="a9"/>
              <w:spacing w:before="156"/>
              <w:jc w:val="left"/>
              <w:rPr>
                <w:rFonts w:eastAsia="宋体"/>
                <w:b/>
              </w:rPr>
            </w:pPr>
            <w:r w:rsidRPr="00D129A0">
              <w:rPr>
                <w:rFonts w:eastAsia="宋体" w:hint="eastAsia"/>
                <w:b/>
              </w:rPr>
              <w:t>Configuration</w:t>
            </w:r>
          </w:p>
        </w:tc>
        <w:tc>
          <w:tcPr>
            <w:tcW w:w="6146" w:type="dxa"/>
            <w:tcBorders>
              <w:top w:val="single" w:sz="12" w:space="0" w:color="000000"/>
              <w:bottom w:val="single" w:sz="12" w:space="0" w:color="000000"/>
            </w:tcBorders>
            <w:vAlign w:val="center"/>
          </w:tcPr>
          <w:p w14:paraId="6AF2DC01" w14:textId="77777777" w:rsidR="00F63E6B" w:rsidRPr="00D129A0" w:rsidRDefault="008C4F06" w:rsidP="00C92913">
            <w:pPr>
              <w:pStyle w:val="a9"/>
              <w:spacing w:before="156"/>
              <w:jc w:val="left"/>
              <w:rPr>
                <w:rFonts w:eastAsia="宋体"/>
                <w:b/>
              </w:rPr>
            </w:pPr>
            <w:r w:rsidRPr="00D129A0">
              <w:rPr>
                <w:rFonts w:eastAsia="宋体" w:hint="eastAsia"/>
                <w:b/>
              </w:rPr>
              <w:t>Meaning</w:t>
            </w:r>
          </w:p>
        </w:tc>
      </w:tr>
      <w:tr w:rsidR="00F63E6B" w:rsidRPr="00B861A3" w14:paraId="04010082" w14:textId="77777777" w:rsidTr="00C92913">
        <w:tc>
          <w:tcPr>
            <w:tcW w:w="2376" w:type="dxa"/>
            <w:tcBorders>
              <w:top w:val="single" w:sz="12" w:space="0" w:color="000000"/>
            </w:tcBorders>
            <w:vAlign w:val="center"/>
          </w:tcPr>
          <w:p w14:paraId="4760FEB3" w14:textId="77777777" w:rsidR="00F63E6B" w:rsidRPr="00B861A3" w:rsidRDefault="000441C3" w:rsidP="00C92913">
            <w:pPr>
              <w:pStyle w:val="a9"/>
              <w:spacing w:before="156"/>
              <w:jc w:val="left"/>
              <w:rPr>
                <w:rFonts w:eastAsia="宋体"/>
              </w:rPr>
            </w:pPr>
            <w:r w:rsidRPr="00B861A3">
              <w:rPr>
                <w:rFonts w:eastAsia="宋体"/>
              </w:rPr>
              <w:t>/Od</w:t>
            </w:r>
          </w:p>
        </w:tc>
        <w:tc>
          <w:tcPr>
            <w:tcW w:w="6146" w:type="dxa"/>
            <w:tcBorders>
              <w:top w:val="single" w:sz="12" w:space="0" w:color="000000"/>
            </w:tcBorders>
            <w:vAlign w:val="center"/>
          </w:tcPr>
          <w:p w14:paraId="6F17ED8C" w14:textId="77777777" w:rsidR="00F63E6B" w:rsidRPr="00B861A3" w:rsidRDefault="000441C3" w:rsidP="00C92913">
            <w:pPr>
              <w:pStyle w:val="a9"/>
              <w:spacing w:before="156"/>
              <w:jc w:val="left"/>
              <w:rPr>
                <w:rFonts w:eastAsia="宋体"/>
              </w:rPr>
            </w:pPr>
            <w:r w:rsidRPr="00B861A3">
              <w:rPr>
                <w:rFonts w:eastAsia="宋体" w:hint="eastAsia"/>
              </w:rPr>
              <w:t>option for code optimization (d</w:t>
            </w:r>
            <w:r w:rsidR="004F483D" w:rsidRPr="00B861A3">
              <w:rPr>
                <w:rFonts w:eastAsia="宋体" w:hint="eastAsia"/>
              </w:rPr>
              <w:t>-</w:t>
            </w:r>
            <w:r w:rsidRPr="00B861A3">
              <w:rPr>
                <w:rFonts w:eastAsia="宋体" w:hint="eastAsia"/>
              </w:rPr>
              <w:t>disabled)</w:t>
            </w:r>
          </w:p>
        </w:tc>
      </w:tr>
      <w:tr w:rsidR="00F63E6B" w:rsidRPr="00B861A3" w14:paraId="0ACE2EC7" w14:textId="77777777" w:rsidTr="00C92913">
        <w:tc>
          <w:tcPr>
            <w:tcW w:w="2376" w:type="dxa"/>
            <w:vAlign w:val="center"/>
          </w:tcPr>
          <w:p w14:paraId="357D3D64" w14:textId="77777777" w:rsidR="00F63E6B" w:rsidRPr="00B861A3" w:rsidRDefault="00A47A8B" w:rsidP="00C92913">
            <w:pPr>
              <w:pStyle w:val="a9"/>
              <w:spacing w:before="156"/>
              <w:jc w:val="left"/>
              <w:rPr>
                <w:rFonts w:eastAsia="宋体"/>
              </w:rPr>
            </w:pPr>
            <w:r w:rsidRPr="00B861A3">
              <w:t>/D</w:t>
            </w:r>
            <w:r w:rsidRPr="00B861A3">
              <w:rPr>
                <w:rFonts w:eastAsia="宋体" w:hint="eastAsia"/>
              </w:rPr>
              <w:t>[macro]</w:t>
            </w:r>
          </w:p>
        </w:tc>
        <w:tc>
          <w:tcPr>
            <w:tcW w:w="6146" w:type="dxa"/>
            <w:vAlign w:val="center"/>
          </w:tcPr>
          <w:p w14:paraId="20A8E7B8" w14:textId="77777777" w:rsidR="00F63E6B" w:rsidRPr="00B861A3" w:rsidRDefault="00A47A8B" w:rsidP="00C92913">
            <w:pPr>
              <w:pStyle w:val="a9"/>
              <w:spacing w:before="156"/>
              <w:jc w:val="left"/>
              <w:rPr>
                <w:rFonts w:eastAsia="宋体"/>
              </w:rPr>
            </w:pPr>
            <w:r w:rsidRPr="00B861A3">
              <w:rPr>
                <w:rFonts w:eastAsia="宋体" w:hint="eastAsia"/>
              </w:rPr>
              <w:t>choose one or more preprocessor defines</w:t>
            </w:r>
          </w:p>
        </w:tc>
      </w:tr>
      <w:tr w:rsidR="00F63E6B" w:rsidRPr="00B861A3" w14:paraId="312F9B4F" w14:textId="77777777" w:rsidTr="00C92913">
        <w:tc>
          <w:tcPr>
            <w:tcW w:w="2376" w:type="dxa"/>
            <w:vAlign w:val="center"/>
          </w:tcPr>
          <w:p w14:paraId="22E52CDC" w14:textId="77777777" w:rsidR="00F63E6B" w:rsidRPr="00B861A3" w:rsidRDefault="000532F8" w:rsidP="00C92913">
            <w:pPr>
              <w:pStyle w:val="a9"/>
              <w:spacing w:before="156"/>
              <w:jc w:val="left"/>
              <w:rPr>
                <w:rFonts w:eastAsia="宋体"/>
              </w:rPr>
            </w:pPr>
            <w:r w:rsidRPr="00B861A3">
              <w:t>/Gm</w:t>
            </w:r>
          </w:p>
        </w:tc>
        <w:tc>
          <w:tcPr>
            <w:tcW w:w="6146" w:type="dxa"/>
            <w:vAlign w:val="center"/>
          </w:tcPr>
          <w:p w14:paraId="4CF6BFF9" w14:textId="77777777" w:rsidR="00F63E6B" w:rsidRPr="00B861A3" w:rsidRDefault="000532F8" w:rsidP="00C92913">
            <w:pPr>
              <w:pStyle w:val="a9"/>
              <w:spacing w:before="156"/>
              <w:jc w:val="left"/>
              <w:rPr>
                <w:rFonts w:eastAsia="宋体"/>
              </w:rPr>
            </w:pPr>
            <w:r w:rsidRPr="00B861A3">
              <w:rPr>
                <w:rFonts w:eastAsia="宋体" w:hint="eastAsia"/>
              </w:rPr>
              <w:t>enable minimal rebuild</w:t>
            </w:r>
          </w:p>
        </w:tc>
      </w:tr>
      <w:tr w:rsidR="00F63E6B" w:rsidRPr="00B861A3" w14:paraId="60E0F400" w14:textId="77777777" w:rsidTr="00C92913">
        <w:tc>
          <w:tcPr>
            <w:tcW w:w="2376" w:type="dxa"/>
            <w:vAlign w:val="center"/>
          </w:tcPr>
          <w:p w14:paraId="0A65F61A" w14:textId="77777777" w:rsidR="00F63E6B" w:rsidRPr="00B861A3" w:rsidRDefault="000532F8" w:rsidP="00C92913">
            <w:pPr>
              <w:pStyle w:val="a9"/>
              <w:spacing w:before="156"/>
              <w:jc w:val="left"/>
              <w:rPr>
                <w:rFonts w:eastAsia="宋体"/>
              </w:rPr>
            </w:pPr>
            <w:r w:rsidRPr="00B861A3">
              <w:t>/EHsc</w:t>
            </w:r>
          </w:p>
        </w:tc>
        <w:tc>
          <w:tcPr>
            <w:tcW w:w="6146" w:type="dxa"/>
            <w:vAlign w:val="center"/>
          </w:tcPr>
          <w:p w14:paraId="049EF31B" w14:textId="77777777" w:rsidR="00F63E6B" w:rsidRPr="00B861A3" w:rsidRDefault="000532F8" w:rsidP="00C92913">
            <w:pPr>
              <w:pStyle w:val="a9"/>
              <w:spacing w:before="156"/>
              <w:jc w:val="left"/>
              <w:rPr>
                <w:rFonts w:eastAsia="宋体"/>
              </w:rPr>
            </w:pPr>
            <w:r w:rsidRPr="00B861A3">
              <w:rPr>
                <w:rFonts w:eastAsia="宋体" w:hint="eastAsia"/>
              </w:rPr>
              <w:t xml:space="preserve">enable C++ </w:t>
            </w:r>
            <w:r w:rsidR="0007157B" w:rsidRPr="00B861A3">
              <w:rPr>
                <w:rFonts w:eastAsia="宋体"/>
              </w:rPr>
              <w:t>exceptions</w:t>
            </w:r>
          </w:p>
        </w:tc>
      </w:tr>
      <w:tr w:rsidR="00F9063A" w:rsidRPr="00B861A3" w14:paraId="7CE9F18C" w14:textId="77777777" w:rsidTr="00C92913">
        <w:tc>
          <w:tcPr>
            <w:tcW w:w="2376" w:type="dxa"/>
            <w:vAlign w:val="center"/>
          </w:tcPr>
          <w:p w14:paraId="30FD8FC0" w14:textId="77777777" w:rsidR="00F9063A" w:rsidRPr="00B861A3" w:rsidRDefault="00F9063A" w:rsidP="00C92913">
            <w:pPr>
              <w:pStyle w:val="a9"/>
              <w:spacing w:before="156"/>
              <w:jc w:val="left"/>
            </w:pPr>
            <w:r w:rsidRPr="00B861A3">
              <w:t>/MDd</w:t>
            </w:r>
          </w:p>
        </w:tc>
        <w:tc>
          <w:tcPr>
            <w:tcW w:w="6146" w:type="dxa"/>
            <w:vAlign w:val="center"/>
          </w:tcPr>
          <w:p w14:paraId="0A8073DF" w14:textId="77777777" w:rsidR="00F9063A" w:rsidRPr="00B861A3" w:rsidRDefault="00F9063A" w:rsidP="00C92913">
            <w:pPr>
              <w:pStyle w:val="a9"/>
              <w:spacing w:before="156"/>
              <w:jc w:val="left"/>
              <w:rPr>
                <w:rFonts w:eastAsia="宋体"/>
              </w:rPr>
            </w:pPr>
            <w:r w:rsidRPr="00B861A3">
              <w:rPr>
                <w:rFonts w:eastAsia="宋体" w:hint="eastAsia"/>
              </w:rPr>
              <w:t>runtime library: Multi-thread Debug dll</w:t>
            </w:r>
          </w:p>
        </w:tc>
      </w:tr>
      <w:tr w:rsidR="00382BF8" w:rsidRPr="00B861A3" w14:paraId="1710AF8F" w14:textId="77777777" w:rsidTr="00C92913">
        <w:tc>
          <w:tcPr>
            <w:tcW w:w="2376" w:type="dxa"/>
            <w:vAlign w:val="center"/>
          </w:tcPr>
          <w:p w14:paraId="35E48943" w14:textId="77777777" w:rsidR="00382BF8" w:rsidRPr="00B861A3" w:rsidRDefault="00382BF8" w:rsidP="00C92913">
            <w:pPr>
              <w:pStyle w:val="a9"/>
              <w:spacing w:before="156"/>
              <w:jc w:val="left"/>
            </w:pPr>
            <w:r w:rsidRPr="00B861A3">
              <w:t>/RTC1</w:t>
            </w:r>
          </w:p>
        </w:tc>
        <w:tc>
          <w:tcPr>
            <w:tcW w:w="6146" w:type="dxa"/>
            <w:vAlign w:val="center"/>
          </w:tcPr>
          <w:p w14:paraId="1B729D7E" w14:textId="77777777" w:rsidR="00382BF8" w:rsidRPr="00B861A3" w:rsidRDefault="00382BF8" w:rsidP="00C92913">
            <w:pPr>
              <w:pStyle w:val="a9"/>
              <w:spacing w:before="156"/>
              <w:jc w:val="left"/>
              <w:rPr>
                <w:rFonts w:eastAsia="宋体"/>
              </w:rPr>
            </w:pPr>
            <w:r w:rsidRPr="00B861A3">
              <w:rPr>
                <w:rFonts w:eastAsia="宋体" w:hint="eastAsia"/>
              </w:rPr>
              <w:t>basic runtime error checks</w:t>
            </w:r>
          </w:p>
        </w:tc>
      </w:tr>
      <w:tr w:rsidR="00382BF8" w:rsidRPr="00B861A3" w14:paraId="2DBEB1B1" w14:textId="77777777" w:rsidTr="00C92913">
        <w:tc>
          <w:tcPr>
            <w:tcW w:w="2376" w:type="dxa"/>
            <w:vAlign w:val="center"/>
          </w:tcPr>
          <w:p w14:paraId="762BD10B" w14:textId="77777777" w:rsidR="00382BF8" w:rsidRPr="00B861A3" w:rsidRDefault="00382BF8" w:rsidP="00C92913">
            <w:pPr>
              <w:pStyle w:val="a9"/>
              <w:spacing w:before="156"/>
              <w:jc w:val="left"/>
              <w:rPr>
                <w:rFonts w:eastAsia="宋体"/>
              </w:rPr>
            </w:pPr>
            <w:r w:rsidRPr="00B861A3">
              <w:t>/Fo</w:t>
            </w:r>
            <w:r w:rsidRPr="00B861A3">
              <w:rPr>
                <w:rFonts w:eastAsia="宋体" w:hint="eastAsia"/>
              </w:rPr>
              <w:t>[name]</w:t>
            </w:r>
          </w:p>
        </w:tc>
        <w:tc>
          <w:tcPr>
            <w:tcW w:w="6146" w:type="dxa"/>
            <w:vAlign w:val="center"/>
          </w:tcPr>
          <w:p w14:paraId="09FF99DF" w14:textId="77777777" w:rsidR="00382BF8" w:rsidRPr="00B861A3" w:rsidRDefault="00382BF8" w:rsidP="00C92913">
            <w:pPr>
              <w:pStyle w:val="a9"/>
              <w:spacing w:before="156"/>
              <w:jc w:val="left"/>
              <w:rPr>
                <w:rFonts w:eastAsia="宋体"/>
              </w:rPr>
            </w:pPr>
            <w:r w:rsidRPr="00B861A3">
              <w:rPr>
                <w:rFonts w:eastAsia="宋体"/>
              </w:rPr>
              <w:t>specifies</w:t>
            </w:r>
            <w:r w:rsidRPr="00B861A3">
              <w:rPr>
                <w:rFonts w:eastAsia="宋体" w:hint="eastAsia"/>
              </w:rPr>
              <w:t xml:space="preserve"> a name to override the default object file name</w:t>
            </w:r>
          </w:p>
        </w:tc>
      </w:tr>
      <w:tr w:rsidR="00382BF8" w:rsidRPr="00B861A3" w14:paraId="33FFE02D" w14:textId="77777777" w:rsidTr="00C92913">
        <w:tc>
          <w:tcPr>
            <w:tcW w:w="2376" w:type="dxa"/>
            <w:vAlign w:val="center"/>
          </w:tcPr>
          <w:p w14:paraId="07B39731" w14:textId="77777777" w:rsidR="00382BF8" w:rsidRPr="00B861A3" w:rsidRDefault="00382BF8" w:rsidP="00C92913">
            <w:pPr>
              <w:pStyle w:val="a9"/>
              <w:spacing w:before="156"/>
              <w:jc w:val="left"/>
              <w:rPr>
                <w:rFonts w:eastAsia="宋体"/>
              </w:rPr>
            </w:pPr>
            <w:r w:rsidRPr="00B861A3">
              <w:t>/Fd</w:t>
            </w:r>
            <w:r w:rsidRPr="00B861A3">
              <w:rPr>
                <w:rFonts w:eastAsia="宋体" w:hint="eastAsia"/>
              </w:rPr>
              <w:t>[name]</w:t>
            </w:r>
          </w:p>
        </w:tc>
        <w:tc>
          <w:tcPr>
            <w:tcW w:w="6146" w:type="dxa"/>
            <w:vAlign w:val="center"/>
          </w:tcPr>
          <w:p w14:paraId="0FBBD5A5" w14:textId="77777777" w:rsidR="00382BF8" w:rsidRPr="00B861A3" w:rsidRDefault="00382BF8" w:rsidP="00C92913">
            <w:pPr>
              <w:pStyle w:val="a9"/>
              <w:spacing w:before="156"/>
              <w:jc w:val="left"/>
              <w:rPr>
                <w:rFonts w:eastAsia="宋体"/>
              </w:rPr>
            </w:pPr>
            <w:r w:rsidRPr="00B861A3">
              <w:rPr>
                <w:rFonts w:eastAsia="宋体"/>
              </w:rPr>
              <w:t>specifies</w:t>
            </w:r>
            <w:r w:rsidRPr="00B861A3">
              <w:rPr>
                <w:rFonts w:eastAsia="宋体" w:hint="eastAsia"/>
              </w:rPr>
              <w:t xml:space="preserve"> a name for a compiler-generated PDB file and IDB file</w:t>
            </w:r>
          </w:p>
        </w:tc>
      </w:tr>
      <w:tr w:rsidR="00382BF8" w:rsidRPr="00B861A3" w14:paraId="67471BE5" w14:textId="77777777" w:rsidTr="00C92913">
        <w:tc>
          <w:tcPr>
            <w:tcW w:w="2376" w:type="dxa"/>
            <w:vAlign w:val="center"/>
          </w:tcPr>
          <w:p w14:paraId="7A47F1E4" w14:textId="77777777" w:rsidR="00382BF8" w:rsidRPr="00B861A3" w:rsidRDefault="009B43BD" w:rsidP="00C92913">
            <w:pPr>
              <w:pStyle w:val="a9"/>
              <w:spacing w:before="156"/>
              <w:jc w:val="left"/>
            </w:pPr>
            <w:r w:rsidRPr="00B861A3">
              <w:t>/nologo</w:t>
            </w:r>
          </w:p>
        </w:tc>
        <w:tc>
          <w:tcPr>
            <w:tcW w:w="6146" w:type="dxa"/>
            <w:vAlign w:val="center"/>
          </w:tcPr>
          <w:p w14:paraId="3517A5F9" w14:textId="77777777" w:rsidR="00382BF8" w:rsidRPr="00B861A3" w:rsidRDefault="009B43BD" w:rsidP="00C92913">
            <w:pPr>
              <w:pStyle w:val="a9"/>
              <w:spacing w:before="156"/>
              <w:jc w:val="left"/>
              <w:rPr>
                <w:rFonts w:eastAsia="宋体"/>
              </w:rPr>
            </w:pPr>
            <w:r w:rsidRPr="00B861A3">
              <w:rPr>
                <w:rFonts w:eastAsia="宋体"/>
              </w:rPr>
              <w:t>suppress</w:t>
            </w:r>
            <w:r w:rsidRPr="00B861A3">
              <w:rPr>
                <w:rFonts w:eastAsia="宋体" w:hint="eastAsia"/>
              </w:rPr>
              <w:t xml:space="preserve"> the display of the startup banner and information messages</w:t>
            </w:r>
          </w:p>
        </w:tc>
      </w:tr>
      <w:tr w:rsidR="001238D3" w:rsidRPr="00B861A3" w14:paraId="11EAA5B6" w14:textId="77777777" w:rsidTr="00C92913">
        <w:tc>
          <w:tcPr>
            <w:tcW w:w="2376" w:type="dxa"/>
            <w:vAlign w:val="center"/>
          </w:tcPr>
          <w:p w14:paraId="2E06033F" w14:textId="77777777" w:rsidR="001238D3" w:rsidRPr="00B861A3" w:rsidRDefault="001238D3" w:rsidP="00C92913">
            <w:pPr>
              <w:pStyle w:val="a9"/>
              <w:spacing w:before="156"/>
              <w:jc w:val="left"/>
            </w:pPr>
            <w:r w:rsidRPr="00B861A3">
              <w:t>/ZI</w:t>
            </w:r>
          </w:p>
        </w:tc>
        <w:tc>
          <w:tcPr>
            <w:tcW w:w="6146" w:type="dxa"/>
            <w:vAlign w:val="center"/>
          </w:tcPr>
          <w:p w14:paraId="37B766AC" w14:textId="77777777" w:rsidR="001238D3" w:rsidRPr="00B861A3" w:rsidRDefault="001238D3" w:rsidP="00C92913">
            <w:pPr>
              <w:pStyle w:val="a9"/>
              <w:spacing w:before="156"/>
              <w:jc w:val="left"/>
              <w:rPr>
                <w:rFonts w:eastAsia="宋体"/>
              </w:rPr>
            </w:pPr>
            <w:r w:rsidRPr="00B861A3">
              <w:rPr>
                <w:rFonts w:eastAsia="宋体" w:hint="eastAsia"/>
              </w:rPr>
              <w:t>do not include the default library name in obj files</w:t>
            </w:r>
          </w:p>
        </w:tc>
      </w:tr>
      <w:tr w:rsidR="001238D3" w:rsidRPr="00B861A3" w14:paraId="1F14740E" w14:textId="77777777" w:rsidTr="00C92913">
        <w:tc>
          <w:tcPr>
            <w:tcW w:w="2376" w:type="dxa"/>
            <w:tcBorders>
              <w:bottom w:val="single" w:sz="8" w:space="0" w:color="000000"/>
            </w:tcBorders>
            <w:vAlign w:val="center"/>
          </w:tcPr>
          <w:p w14:paraId="71E3E6B2" w14:textId="77777777" w:rsidR="001238D3" w:rsidRPr="00B861A3" w:rsidRDefault="001238D3" w:rsidP="00C92913">
            <w:pPr>
              <w:pStyle w:val="a9"/>
              <w:spacing w:before="156"/>
              <w:jc w:val="left"/>
            </w:pPr>
            <w:r w:rsidRPr="00B861A3">
              <w:t>/TP</w:t>
            </w:r>
          </w:p>
        </w:tc>
        <w:tc>
          <w:tcPr>
            <w:tcW w:w="6146" w:type="dxa"/>
            <w:tcBorders>
              <w:bottom w:val="single" w:sz="8" w:space="0" w:color="000000"/>
            </w:tcBorders>
            <w:vAlign w:val="center"/>
          </w:tcPr>
          <w:p w14:paraId="4F16219D" w14:textId="77777777" w:rsidR="001238D3" w:rsidRPr="00B861A3" w:rsidRDefault="001238D3" w:rsidP="00C92913">
            <w:pPr>
              <w:pStyle w:val="a9"/>
              <w:spacing w:before="156"/>
              <w:jc w:val="left"/>
              <w:rPr>
                <w:rFonts w:eastAsia="宋体"/>
              </w:rPr>
            </w:pPr>
            <w:r w:rsidRPr="00B861A3">
              <w:rPr>
                <w:rFonts w:eastAsia="宋体" w:hint="eastAsia"/>
              </w:rPr>
              <w:t>compile as .c(/TC) or .cpp(/TP)</w:t>
            </w:r>
          </w:p>
        </w:tc>
      </w:tr>
      <w:tr w:rsidR="001238D3" w:rsidRPr="00B861A3" w14:paraId="0AC6CD13" w14:textId="77777777" w:rsidTr="00C92913">
        <w:tc>
          <w:tcPr>
            <w:tcW w:w="2376" w:type="dxa"/>
            <w:tcBorders>
              <w:bottom w:val="single" w:sz="12" w:space="0" w:color="000000"/>
            </w:tcBorders>
            <w:vAlign w:val="center"/>
          </w:tcPr>
          <w:p w14:paraId="6EB505C4" w14:textId="77777777" w:rsidR="001238D3" w:rsidRPr="00B861A3" w:rsidRDefault="001238D3" w:rsidP="00C92913">
            <w:pPr>
              <w:pStyle w:val="a9"/>
              <w:spacing w:before="156"/>
              <w:jc w:val="left"/>
            </w:pPr>
            <w:r w:rsidRPr="00B861A3">
              <w:t>/errorReport:prompt</w:t>
            </w:r>
          </w:p>
        </w:tc>
        <w:tc>
          <w:tcPr>
            <w:tcW w:w="6146" w:type="dxa"/>
            <w:tcBorders>
              <w:bottom w:val="single" w:sz="12" w:space="0" w:color="000000"/>
            </w:tcBorders>
            <w:vAlign w:val="center"/>
          </w:tcPr>
          <w:p w14:paraId="31AB1163" w14:textId="77777777" w:rsidR="001238D3" w:rsidRPr="00B861A3" w:rsidRDefault="001238D3" w:rsidP="00C92913">
            <w:pPr>
              <w:pStyle w:val="a9"/>
              <w:spacing w:before="156"/>
              <w:jc w:val="left"/>
              <w:rPr>
                <w:rFonts w:eastAsia="宋体"/>
              </w:rPr>
            </w:pPr>
            <w:r w:rsidRPr="00B861A3">
              <w:rPr>
                <w:rFonts w:eastAsia="宋体" w:hint="eastAsia"/>
              </w:rPr>
              <w:t>define how internal tool errors should be report back to M.S.</w:t>
            </w:r>
          </w:p>
        </w:tc>
      </w:tr>
    </w:tbl>
    <w:p w14:paraId="07B5F7AC" w14:textId="77777777" w:rsidR="00C81355" w:rsidRPr="00B861A3" w:rsidRDefault="00C81355" w:rsidP="003F5A0D">
      <w:pPr>
        <w:pStyle w:val="a9"/>
        <w:spacing w:before="156"/>
        <w:rPr>
          <w:rFonts w:eastAsia="宋体"/>
        </w:rPr>
      </w:pPr>
    </w:p>
    <w:p w14:paraId="6AEB2393" w14:textId="77777777" w:rsidR="00B00993" w:rsidRPr="002F7283" w:rsidRDefault="00E42764" w:rsidP="00706A0F">
      <w:pPr>
        <w:pStyle w:val="a7"/>
        <w:spacing w:before="312"/>
        <w:outlineLvl w:val="1"/>
        <w:rPr>
          <w:b/>
        </w:rPr>
      </w:pPr>
      <w:bookmarkStart w:id="25" w:name="_Toc200906275"/>
      <w:r w:rsidRPr="002F7283">
        <w:rPr>
          <w:rFonts w:hint="eastAsia"/>
          <w:b/>
        </w:rPr>
        <w:t xml:space="preserve">5.2 </w:t>
      </w:r>
      <w:r w:rsidR="00B95B4C" w:rsidRPr="002F7283">
        <w:rPr>
          <w:rFonts w:hint="eastAsia"/>
          <w:b/>
        </w:rPr>
        <w:t xml:space="preserve">Core </w:t>
      </w:r>
      <w:r w:rsidR="002F7283">
        <w:rPr>
          <w:rFonts w:hint="eastAsia"/>
          <w:b/>
        </w:rPr>
        <w:t>C</w:t>
      </w:r>
      <w:r w:rsidR="00B95B4C" w:rsidRPr="002F7283">
        <w:rPr>
          <w:rFonts w:hint="eastAsia"/>
          <w:b/>
        </w:rPr>
        <w:t>ode</w:t>
      </w:r>
      <w:r w:rsidR="002F7283">
        <w:rPr>
          <w:rFonts w:hint="eastAsia"/>
          <w:b/>
        </w:rPr>
        <w:t xml:space="preserve"> and I</w:t>
      </w:r>
      <w:r w:rsidR="00E32A50" w:rsidRPr="002F7283">
        <w:rPr>
          <w:rFonts w:hint="eastAsia"/>
          <w:b/>
        </w:rPr>
        <w:t xml:space="preserve">mportant </w:t>
      </w:r>
      <w:r w:rsidR="002F7283">
        <w:rPr>
          <w:rFonts w:hint="eastAsia"/>
          <w:b/>
        </w:rPr>
        <w:t>F</w:t>
      </w:r>
      <w:r w:rsidR="00D20295" w:rsidRPr="002F7283">
        <w:rPr>
          <w:rFonts w:hint="eastAsia"/>
          <w:b/>
        </w:rPr>
        <w:t>low</w:t>
      </w:r>
      <w:bookmarkEnd w:id="25"/>
    </w:p>
    <w:p w14:paraId="59C0B10B" w14:textId="77777777" w:rsidR="000D6AA3" w:rsidRPr="000D6AA3" w:rsidRDefault="000D6AA3" w:rsidP="000D6AA3">
      <w:pPr>
        <w:spacing w:before="156"/>
        <w:ind w:firstLine="420"/>
      </w:pPr>
      <w:r>
        <w:t>T</w:t>
      </w:r>
      <w:r>
        <w:rPr>
          <w:rFonts w:hint="eastAsia"/>
        </w:rPr>
        <w:t>his section is mainly focus on some most important parts of code and how do they work.</w:t>
      </w:r>
      <w:r w:rsidR="00544F14">
        <w:rPr>
          <w:rFonts w:hint="eastAsia"/>
        </w:rPr>
        <w:t xml:space="preserve"> </w:t>
      </w:r>
      <w:r w:rsidR="00544F14">
        <w:t>W</w:t>
      </w:r>
      <w:r w:rsidR="00544F14">
        <w:rPr>
          <w:rFonts w:hint="eastAsia"/>
        </w:rPr>
        <w:t xml:space="preserve">e use C++ STL to implement most of </w:t>
      </w:r>
      <w:r w:rsidR="00544F14">
        <w:t>the</w:t>
      </w:r>
      <w:r w:rsidR="00544F14">
        <w:rPr>
          <w:rFonts w:hint="eastAsia"/>
        </w:rPr>
        <w:t xml:space="preserve"> </w:t>
      </w:r>
      <w:r w:rsidR="00544F14">
        <w:t>complicated</w:t>
      </w:r>
      <w:r w:rsidR="00544F14">
        <w:rPr>
          <w:rFonts w:hint="eastAsia"/>
        </w:rPr>
        <w:t xml:space="preserve"> data structures to get a higher performance and a stable function.</w:t>
      </w:r>
    </w:p>
    <w:p w14:paraId="5054C98A" w14:textId="77777777" w:rsidR="000A2FBD" w:rsidRPr="002F7283" w:rsidRDefault="00E76E98" w:rsidP="00CC1465">
      <w:pPr>
        <w:pStyle w:val="ab"/>
        <w:spacing w:before="156"/>
        <w:outlineLvl w:val="2"/>
        <w:rPr>
          <w:b/>
        </w:rPr>
      </w:pPr>
      <w:bookmarkStart w:id="26" w:name="_Toc200906276"/>
      <w:r w:rsidRPr="002F7283">
        <w:rPr>
          <w:rFonts w:hint="eastAsia"/>
          <w:b/>
        </w:rPr>
        <w:t>5.</w:t>
      </w:r>
      <w:r w:rsidR="0090695E" w:rsidRPr="002F7283">
        <w:rPr>
          <w:rFonts w:hint="eastAsia"/>
          <w:b/>
        </w:rPr>
        <w:t>2</w:t>
      </w:r>
      <w:r w:rsidRPr="002F7283">
        <w:rPr>
          <w:rFonts w:hint="eastAsia"/>
          <w:b/>
        </w:rPr>
        <w:t xml:space="preserve">.1 </w:t>
      </w:r>
      <w:r w:rsidR="00F47546" w:rsidRPr="002F7283">
        <w:rPr>
          <w:rFonts w:hint="eastAsia"/>
          <w:b/>
        </w:rPr>
        <w:t>Dictionary</w:t>
      </w:r>
      <w:bookmarkEnd w:id="26"/>
    </w:p>
    <w:p w14:paraId="5FC4851A" w14:textId="77777777" w:rsidR="00BA4755" w:rsidRDefault="000A2FBD" w:rsidP="00882F1C">
      <w:pPr>
        <w:spacing w:before="156"/>
        <w:ind w:firstLine="420"/>
      </w:pPr>
      <w:r>
        <w:rPr>
          <w:rFonts w:hint="eastAsia"/>
        </w:rPr>
        <w:lastRenderedPageBreak/>
        <w:t xml:space="preserve">Dictionary is used in this system as a analyze tool. </w:t>
      </w:r>
      <w:r w:rsidR="00F47546" w:rsidRPr="00B861A3">
        <w:t>D</w:t>
      </w:r>
      <w:r w:rsidR="00F47546" w:rsidRPr="00B861A3">
        <w:rPr>
          <w:rFonts w:hint="eastAsia"/>
        </w:rPr>
        <w:t xml:space="preserve">ictionary is used for segmentation to check if a word in a </w:t>
      </w:r>
      <w:r w:rsidR="00F47546" w:rsidRPr="00B861A3">
        <w:t>sentence is a word item that can be cut off.</w:t>
      </w:r>
      <w:r w:rsidR="00F47546" w:rsidRPr="00B861A3">
        <w:rPr>
          <w:rFonts w:hint="eastAsia"/>
        </w:rPr>
        <w:t xml:space="preserve"> </w:t>
      </w:r>
      <w:r w:rsidR="008248C3" w:rsidRPr="00B861A3">
        <w:t>T</w:t>
      </w:r>
      <w:r w:rsidR="008248C3" w:rsidRPr="00B861A3">
        <w:rPr>
          <w:rFonts w:hint="eastAsia"/>
        </w:rPr>
        <w:t>here are two common way to realize a dictionary: binary tree and hash table.</w:t>
      </w:r>
      <w:r w:rsidR="008436A1" w:rsidRPr="00B861A3">
        <w:rPr>
          <w:rFonts w:hint="eastAsia"/>
        </w:rPr>
        <w:t xml:space="preserve"> </w:t>
      </w:r>
      <w:r w:rsidR="008436A1" w:rsidRPr="00B861A3">
        <w:t>I</w:t>
      </w:r>
      <w:r w:rsidR="008436A1" w:rsidRPr="00B861A3">
        <w:rPr>
          <w:rFonts w:hint="eastAsia"/>
        </w:rPr>
        <w:t>n this system we use the hash table.</w:t>
      </w:r>
      <w:r w:rsidR="00A81935" w:rsidRPr="00B861A3">
        <w:rPr>
          <w:rFonts w:hint="eastAsia"/>
        </w:rPr>
        <w:t xml:space="preserve"> </w:t>
      </w:r>
    </w:p>
    <w:p w14:paraId="11332BB6" w14:textId="77777777" w:rsidR="00C6451C" w:rsidRDefault="00BA4755" w:rsidP="00882F1C">
      <w:pPr>
        <w:spacing w:before="156"/>
        <w:ind w:firstLine="420"/>
      </w:pPr>
      <w:r>
        <w:t>H</w:t>
      </w:r>
      <w:r>
        <w:rPr>
          <w:rFonts w:hint="eastAsia"/>
        </w:rPr>
        <w:t xml:space="preserve">ash table is an efficient data structure to implement a dictionary. </w:t>
      </w:r>
      <w:r>
        <w:t>I</w:t>
      </w:r>
      <w:r>
        <w:rPr>
          <w:rFonts w:hint="eastAsia"/>
        </w:rPr>
        <w:t xml:space="preserve">t is a dynamic ser that supports only the dictionary operations insert, search and delete. </w:t>
      </w:r>
      <w:r>
        <w:t>A</w:t>
      </w:r>
      <w:r>
        <w:rPr>
          <w:rFonts w:hint="eastAsia"/>
        </w:rPr>
        <w:t xml:space="preserve">lthough searching for an element in a hash table can take as long as searching for an element in a link list </w:t>
      </w:r>
      <w:r>
        <w:t>–</w:t>
      </w:r>
      <w:r>
        <w:rPr>
          <w:rFonts w:hint="eastAsia"/>
        </w:rPr>
        <w:t xml:space="preserve"> O(n) time in the worst case, but in practice, hashing performs extremely well. </w:t>
      </w:r>
      <w:r>
        <w:t>U</w:t>
      </w:r>
      <w:r>
        <w:rPr>
          <w:rFonts w:hint="eastAsia"/>
        </w:rPr>
        <w:t xml:space="preserve">nder some </w:t>
      </w:r>
      <w:r>
        <w:t>reasonable</w:t>
      </w:r>
      <w:r>
        <w:rPr>
          <w:rFonts w:hint="eastAsia"/>
        </w:rPr>
        <w:t xml:space="preserve"> assumptions, the expected time to search for an element in a hash table is O(1).</w:t>
      </w:r>
    </w:p>
    <w:p w14:paraId="7320A2DB" w14:textId="77777777" w:rsidR="00C35219" w:rsidRPr="004E0BBD" w:rsidRDefault="00C35219" w:rsidP="00C35219">
      <w:pPr>
        <w:spacing w:before="156"/>
        <w:ind w:firstLine="420"/>
      </w:pPr>
      <w:r>
        <w:t>H</w:t>
      </w:r>
      <w:r>
        <w:rPr>
          <w:rFonts w:hint="eastAsia"/>
        </w:rPr>
        <w:t xml:space="preserve">ere the first number is the id of word, then a blank, then a </w:t>
      </w:r>
      <w:r>
        <w:t>Chinese</w:t>
      </w:r>
      <w:r>
        <w:rPr>
          <w:rFonts w:hint="eastAsia"/>
        </w:rPr>
        <w:t xml:space="preserve"> word, then a blank again, then the frequency of this word in the c</w:t>
      </w:r>
      <w:r w:rsidRPr="00BB5A44">
        <w:t>orpus</w:t>
      </w:r>
      <w:r>
        <w:rPr>
          <w:rFonts w:hint="eastAsia"/>
        </w:rPr>
        <w:t xml:space="preserve">, then a </w:t>
      </w:r>
      <w:r w:rsidRPr="00BB5AFA">
        <w:t>carriage return</w:t>
      </w:r>
      <w:r>
        <w:rPr>
          <w:rFonts w:hint="eastAsia"/>
        </w:rPr>
        <w:t xml:space="preserve">. </w:t>
      </w:r>
      <w:r>
        <w:t>S</w:t>
      </w:r>
      <w:r>
        <w:rPr>
          <w:rFonts w:hint="eastAsia"/>
        </w:rPr>
        <w:t xml:space="preserve">o the system first uses fcsanf to read a line in the dictionary file, then inserts it into the </w:t>
      </w:r>
      <w:r>
        <w:t>variable</w:t>
      </w:r>
      <w:r>
        <w:rPr>
          <w:rFonts w:hint="eastAsia"/>
        </w:rPr>
        <w:t xml:space="preserve"> dict which is a hash table. </w:t>
      </w:r>
    </w:p>
    <w:p w14:paraId="46149F2C" w14:textId="77777777" w:rsidR="00C35219" w:rsidRDefault="00546F0A" w:rsidP="00C35219">
      <w:pPr>
        <w:spacing w:before="156"/>
        <w:jc w:val="center"/>
      </w:pPr>
      <w:r>
        <w:rPr>
          <w:noProof/>
        </w:rPr>
        <mc:AlternateContent>
          <mc:Choice Requires="wps">
            <w:drawing>
              <wp:inline distT="0" distB="0" distL="0" distR="0" wp14:anchorId="3DF12D0A" wp14:editId="6859A596">
                <wp:extent cx="1978025" cy="2090420"/>
                <wp:effectExtent l="0" t="0" r="3175" b="5080"/>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2090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39FBEF" w14:textId="77777777" w:rsidR="00402B32" w:rsidRPr="004E0BBD" w:rsidRDefault="00402B32" w:rsidP="00C35219">
                            <w:pPr>
                              <w:rPr>
                                <w:sz w:val="21"/>
                                <w:szCs w:val="21"/>
                              </w:rPr>
                            </w:pPr>
                            <w:r w:rsidRPr="004E0BBD">
                              <w:rPr>
                                <w:sz w:val="21"/>
                                <w:szCs w:val="21"/>
                              </w:rPr>
                              <w:t>…</w:t>
                            </w:r>
                          </w:p>
                          <w:p w14:paraId="0582B7F3" w14:textId="77777777" w:rsidR="00402B32" w:rsidRPr="004E0BBD" w:rsidRDefault="00402B32" w:rsidP="00C35219">
                            <w:pPr>
                              <w:rPr>
                                <w:sz w:val="21"/>
                                <w:szCs w:val="21"/>
                              </w:rPr>
                            </w:pPr>
                            <w:r w:rsidRPr="004E0BBD">
                              <w:rPr>
                                <w:sz w:val="21"/>
                                <w:szCs w:val="21"/>
                              </w:rPr>
                              <w:t xml:space="preserve">34 </w:t>
                            </w:r>
                            <w:r w:rsidRPr="004E0BBD">
                              <w:rPr>
                                <w:rFonts w:ascii="宋体" w:hAnsi="宋体" w:cs="宋体" w:hint="eastAsia"/>
                                <w:sz w:val="21"/>
                                <w:szCs w:val="21"/>
                              </w:rPr>
                              <w:t>阿</w:t>
                            </w:r>
                            <w:r w:rsidRPr="004E0BBD">
                              <w:rPr>
                                <w:sz w:val="21"/>
                                <w:szCs w:val="21"/>
                              </w:rPr>
                              <w:t xml:space="preserve"> 257</w:t>
                            </w:r>
                          </w:p>
                          <w:p w14:paraId="02D79AA2" w14:textId="77777777" w:rsidR="00402B32" w:rsidRPr="004E0BBD" w:rsidRDefault="00402B32" w:rsidP="00C35219">
                            <w:pPr>
                              <w:rPr>
                                <w:sz w:val="21"/>
                                <w:szCs w:val="21"/>
                              </w:rPr>
                            </w:pPr>
                            <w:r w:rsidRPr="004E0BBD">
                              <w:rPr>
                                <w:sz w:val="21"/>
                                <w:szCs w:val="21"/>
                              </w:rPr>
                              <w:t xml:space="preserve">35 </w:t>
                            </w:r>
                            <w:r w:rsidRPr="004E0BBD">
                              <w:rPr>
                                <w:rFonts w:ascii="宋体" w:hAnsi="宋体" w:cs="宋体" w:hint="eastAsia"/>
                                <w:sz w:val="21"/>
                                <w:szCs w:val="21"/>
                              </w:rPr>
                              <w:t>阿巴丹</w:t>
                            </w:r>
                            <w:r w:rsidRPr="004E0BBD">
                              <w:rPr>
                                <w:sz w:val="21"/>
                                <w:szCs w:val="21"/>
                              </w:rPr>
                              <w:t xml:space="preserve"> 1</w:t>
                            </w:r>
                          </w:p>
                          <w:p w14:paraId="2453E98C" w14:textId="77777777" w:rsidR="00402B32" w:rsidRPr="004E0BBD" w:rsidRDefault="00402B32" w:rsidP="00C35219">
                            <w:pPr>
                              <w:rPr>
                                <w:sz w:val="21"/>
                                <w:szCs w:val="21"/>
                              </w:rPr>
                            </w:pPr>
                            <w:r w:rsidRPr="004E0BBD">
                              <w:rPr>
                                <w:sz w:val="21"/>
                                <w:szCs w:val="21"/>
                              </w:rPr>
                              <w:t xml:space="preserve">36 </w:t>
                            </w:r>
                            <w:r w:rsidRPr="004E0BBD">
                              <w:rPr>
                                <w:rFonts w:ascii="宋体" w:hAnsi="宋体" w:cs="宋体" w:hint="eastAsia"/>
                                <w:sz w:val="21"/>
                                <w:szCs w:val="21"/>
                              </w:rPr>
                              <w:t>阿巴岛</w:t>
                            </w:r>
                            <w:r w:rsidRPr="004E0BBD">
                              <w:rPr>
                                <w:sz w:val="21"/>
                                <w:szCs w:val="21"/>
                              </w:rPr>
                              <w:t xml:space="preserve"> 1</w:t>
                            </w:r>
                          </w:p>
                          <w:p w14:paraId="42336CFE" w14:textId="77777777" w:rsidR="00402B32" w:rsidRPr="004E0BBD" w:rsidRDefault="00402B32" w:rsidP="00C35219">
                            <w:pPr>
                              <w:rPr>
                                <w:sz w:val="21"/>
                                <w:szCs w:val="21"/>
                              </w:rPr>
                            </w:pPr>
                            <w:r w:rsidRPr="004E0BBD">
                              <w:rPr>
                                <w:sz w:val="21"/>
                                <w:szCs w:val="21"/>
                              </w:rPr>
                              <w:t xml:space="preserve">37 </w:t>
                            </w:r>
                            <w:r w:rsidRPr="004E0BBD">
                              <w:rPr>
                                <w:rFonts w:ascii="宋体" w:hAnsi="宋体" w:cs="宋体" w:hint="eastAsia"/>
                                <w:sz w:val="21"/>
                                <w:szCs w:val="21"/>
                              </w:rPr>
                              <w:t>阿巴鸟</w:t>
                            </w:r>
                            <w:r w:rsidRPr="004E0BBD">
                              <w:rPr>
                                <w:sz w:val="21"/>
                                <w:szCs w:val="21"/>
                              </w:rPr>
                              <w:t xml:space="preserve"> 8</w:t>
                            </w:r>
                          </w:p>
                          <w:p w14:paraId="49E91AA6" w14:textId="77777777" w:rsidR="00402B32" w:rsidRPr="004E0BBD" w:rsidRDefault="00402B32" w:rsidP="00C35219">
                            <w:pPr>
                              <w:rPr>
                                <w:sz w:val="21"/>
                                <w:szCs w:val="21"/>
                              </w:rPr>
                            </w:pPr>
                            <w:r w:rsidRPr="004E0BBD">
                              <w:rPr>
                                <w:sz w:val="21"/>
                                <w:szCs w:val="21"/>
                              </w:rPr>
                              <w:t xml:space="preserve">38 </w:t>
                            </w:r>
                            <w:r w:rsidRPr="004E0BBD">
                              <w:rPr>
                                <w:rFonts w:ascii="宋体" w:hAnsi="宋体" w:cs="宋体" w:hint="eastAsia"/>
                                <w:sz w:val="21"/>
                                <w:szCs w:val="21"/>
                              </w:rPr>
                              <w:t>阿巴伊达</w:t>
                            </w:r>
                            <w:r w:rsidRPr="004E0BBD">
                              <w:rPr>
                                <w:sz w:val="21"/>
                                <w:szCs w:val="21"/>
                              </w:rPr>
                              <w:t xml:space="preserve"> 1</w:t>
                            </w:r>
                          </w:p>
                          <w:p w14:paraId="0EB02BFF" w14:textId="77777777" w:rsidR="00402B32" w:rsidRPr="004E0BBD" w:rsidRDefault="00402B32" w:rsidP="00C35219">
                            <w:pPr>
                              <w:rPr>
                                <w:sz w:val="21"/>
                                <w:szCs w:val="21"/>
                              </w:rPr>
                            </w:pPr>
                            <w:r w:rsidRPr="004E0BBD">
                              <w:rPr>
                                <w:sz w:val="21"/>
                                <w:szCs w:val="21"/>
                              </w:rPr>
                              <w:t xml:space="preserve">39 </w:t>
                            </w:r>
                            <w:r w:rsidRPr="004E0BBD">
                              <w:rPr>
                                <w:rFonts w:ascii="宋体" w:hAnsi="宋体" w:cs="宋体" w:hint="eastAsia"/>
                                <w:sz w:val="21"/>
                                <w:szCs w:val="21"/>
                              </w:rPr>
                              <w:t>阿坝</w:t>
                            </w:r>
                            <w:r w:rsidRPr="004E0BBD">
                              <w:rPr>
                                <w:sz w:val="21"/>
                                <w:szCs w:val="21"/>
                              </w:rPr>
                              <w:t xml:space="preserve"> 2</w:t>
                            </w:r>
                          </w:p>
                          <w:p w14:paraId="17949960" w14:textId="77777777" w:rsidR="00402B32" w:rsidRPr="004E0BBD" w:rsidRDefault="00402B32" w:rsidP="00C35219">
                            <w:pPr>
                              <w:rPr>
                                <w:sz w:val="21"/>
                                <w:szCs w:val="21"/>
                              </w:rPr>
                            </w:pPr>
                            <w:r w:rsidRPr="004E0BBD">
                              <w:rPr>
                                <w:sz w:val="21"/>
                                <w:szCs w:val="21"/>
                              </w:rPr>
                              <w:t xml:space="preserve">40 </w:t>
                            </w:r>
                            <w:r w:rsidRPr="004E0BBD">
                              <w:rPr>
                                <w:rFonts w:ascii="宋体" w:hAnsi="宋体" w:cs="宋体" w:hint="eastAsia"/>
                                <w:sz w:val="21"/>
                                <w:szCs w:val="21"/>
                              </w:rPr>
                              <w:t>阿爸</w:t>
                            </w:r>
                            <w:r w:rsidRPr="004E0BBD">
                              <w:rPr>
                                <w:sz w:val="21"/>
                                <w:szCs w:val="21"/>
                              </w:rPr>
                              <w:t xml:space="preserve"> 12</w:t>
                            </w:r>
                          </w:p>
                          <w:p w14:paraId="3ACCB325" w14:textId="77777777" w:rsidR="00402B32" w:rsidRPr="004E0BBD" w:rsidRDefault="00402B32" w:rsidP="00C35219">
                            <w:pPr>
                              <w:rPr>
                                <w:sz w:val="21"/>
                                <w:szCs w:val="21"/>
                              </w:rPr>
                            </w:pPr>
                            <w:r w:rsidRPr="004E0BBD">
                              <w:rPr>
                                <w:sz w:val="21"/>
                                <w:szCs w:val="21"/>
                              </w:rPr>
                              <w:t xml:space="preserve">41 </w:t>
                            </w:r>
                            <w:r w:rsidRPr="004E0BBD">
                              <w:rPr>
                                <w:rFonts w:ascii="宋体" w:hAnsi="宋体" w:cs="宋体" w:hint="eastAsia"/>
                                <w:sz w:val="21"/>
                                <w:szCs w:val="21"/>
                              </w:rPr>
                              <w:t>阿北乡</w:t>
                            </w:r>
                            <w:r w:rsidRPr="004E0BBD">
                              <w:rPr>
                                <w:sz w:val="21"/>
                                <w:szCs w:val="21"/>
                              </w:rPr>
                              <w:t xml:space="preserve"> 1</w:t>
                            </w:r>
                          </w:p>
                          <w:p w14:paraId="5A015FEA" w14:textId="77777777" w:rsidR="00402B32" w:rsidRPr="004E0BBD" w:rsidRDefault="00402B32" w:rsidP="00C35219">
                            <w:pPr>
                              <w:rPr>
                                <w:sz w:val="21"/>
                                <w:szCs w:val="21"/>
                              </w:rPr>
                            </w:pPr>
                            <w:r w:rsidRPr="004E0BBD">
                              <w:rPr>
                                <w:sz w:val="21"/>
                                <w:szCs w:val="21"/>
                              </w:rPr>
                              <w:t>…</w:t>
                            </w:r>
                          </w:p>
                        </w:txbxContent>
                      </wps:txbx>
                      <wps:bodyPr rot="0" vert="horz" wrap="square" lIns="91440" tIns="45720" rIns="91440" bIns="45720" anchor="t" anchorCtr="0" upright="1">
                        <a:noAutofit/>
                      </wps:bodyPr>
                    </wps:wsp>
                  </a:graphicData>
                </a:graphic>
              </wp:inline>
            </w:drawing>
          </mc:Choice>
          <mc:Fallback>
            <w:pict>
              <v:shapetype w14:anchorId="3DF12D0A" id="_x0000_t202" coordsize="21600,21600" o:spt="202" path="m,l,21600r21600,l21600,xe">
                <v:stroke joinstyle="miter"/>
                <v:path gradientshapeok="t" o:connecttype="rect"/>
              </v:shapetype>
              <v:shape id="Text Box 43" o:spid="_x0000_s1026" type="#_x0000_t202" style="width:155.75pt;height:16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" stroked="f">
                <v:textbox>
                  <w:txbxContent>
                    <w:p w14:paraId="0239FBEF" w14:textId="77777777" w:rsidR="00402B32" w:rsidRPr="004E0BBD" w:rsidRDefault="00402B32" w:rsidP="00C35219">
                      <w:pPr>
                        <w:rPr>
                          <w:sz w:val="21"/>
                          <w:szCs w:val="21"/>
                        </w:rPr>
                      </w:pPr>
                      <w:r w:rsidRPr="004E0BBD">
                        <w:rPr>
                          <w:sz w:val="21"/>
                          <w:szCs w:val="21"/>
                        </w:rPr>
                        <w:t>…</w:t>
                      </w:r>
                    </w:p>
                    <w:p w14:paraId="0582B7F3" w14:textId="77777777" w:rsidR="00402B32" w:rsidRPr="004E0BBD" w:rsidRDefault="00402B32" w:rsidP="00C35219">
                      <w:pPr>
                        <w:rPr>
                          <w:sz w:val="21"/>
                          <w:szCs w:val="21"/>
                        </w:rPr>
                      </w:pPr>
                      <w:r w:rsidRPr="004E0BBD">
                        <w:rPr>
                          <w:sz w:val="21"/>
                          <w:szCs w:val="21"/>
                        </w:rPr>
                        <w:t xml:space="preserve">34 </w:t>
                      </w:r>
                      <w:r w:rsidRPr="004E0BBD">
                        <w:rPr>
                          <w:rFonts w:ascii="宋体" w:hAnsi="宋体" w:cs="宋体" w:hint="eastAsia"/>
                          <w:sz w:val="21"/>
                          <w:szCs w:val="21"/>
                        </w:rPr>
                        <w:t>阿</w:t>
                      </w:r>
                      <w:r w:rsidRPr="004E0BBD">
                        <w:rPr>
                          <w:sz w:val="21"/>
                          <w:szCs w:val="21"/>
                        </w:rPr>
                        <w:t xml:space="preserve"> 257</w:t>
                      </w:r>
                    </w:p>
                    <w:p w14:paraId="02D79AA2" w14:textId="77777777" w:rsidR="00402B32" w:rsidRPr="004E0BBD" w:rsidRDefault="00402B32" w:rsidP="00C35219">
                      <w:pPr>
                        <w:rPr>
                          <w:sz w:val="21"/>
                          <w:szCs w:val="21"/>
                        </w:rPr>
                      </w:pPr>
                      <w:r w:rsidRPr="004E0BBD">
                        <w:rPr>
                          <w:sz w:val="21"/>
                          <w:szCs w:val="21"/>
                        </w:rPr>
                        <w:t xml:space="preserve">35 </w:t>
                      </w:r>
                      <w:r w:rsidRPr="004E0BBD">
                        <w:rPr>
                          <w:rFonts w:ascii="宋体" w:hAnsi="宋体" w:cs="宋体" w:hint="eastAsia"/>
                          <w:sz w:val="21"/>
                          <w:szCs w:val="21"/>
                        </w:rPr>
                        <w:t>阿巴丹</w:t>
                      </w:r>
                      <w:r w:rsidRPr="004E0BBD">
                        <w:rPr>
                          <w:sz w:val="21"/>
                          <w:szCs w:val="21"/>
                        </w:rPr>
                        <w:t xml:space="preserve"> 1</w:t>
                      </w:r>
                    </w:p>
                    <w:p w14:paraId="2453E98C" w14:textId="77777777" w:rsidR="00402B32" w:rsidRPr="004E0BBD" w:rsidRDefault="00402B32" w:rsidP="00C35219">
                      <w:pPr>
                        <w:rPr>
                          <w:sz w:val="21"/>
                          <w:szCs w:val="21"/>
                        </w:rPr>
                      </w:pPr>
                      <w:r w:rsidRPr="004E0BBD">
                        <w:rPr>
                          <w:sz w:val="21"/>
                          <w:szCs w:val="21"/>
                        </w:rPr>
                        <w:t xml:space="preserve">36 </w:t>
                      </w:r>
                      <w:r w:rsidRPr="004E0BBD">
                        <w:rPr>
                          <w:rFonts w:ascii="宋体" w:hAnsi="宋体" w:cs="宋体" w:hint="eastAsia"/>
                          <w:sz w:val="21"/>
                          <w:szCs w:val="21"/>
                        </w:rPr>
                        <w:t>阿巴岛</w:t>
                      </w:r>
                      <w:r w:rsidRPr="004E0BBD">
                        <w:rPr>
                          <w:sz w:val="21"/>
                          <w:szCs w:val="21"/>
                        </w:rPr>
                        <w:t xml:space="preserve"> 1</w:t>
                      </w:r>
                    </w:p>
                    <w:p w14:paraId="42336CFE" w14:textId="77777777" w:rsidR="00402B32" w:rsidRPr="004E0BBD" w:rsidRDefault="00402B32" w:rsidP="00C35219">
                      <w:pPr>
                        <w:rPr>
                          <w:sz w:val="21"/>
                          <w:szCs w:val="21"/>
                        </w:rPr>
                      </w:pPr>
                      <w:r w:rsidRPr="004E0BBD">
                        <w:rPr>
                          <w:sz w:val="21"/>
                          <w:szCs w:val="21"/>
                        </w:rPr>
                        <w:t xml:space="preserve">37 </w:t>
                      </w:r>
                      <w:r w:rsidRPr="004E0BBD">
                        <w:rPr>
                          <w:rFonts w:ascii="宋体" w:hAnsi="宋体" w:cs="宋体" w:hint="eastAsia"/>
                          <w:sz w:val="21"/>
                          <w:szCs w:val="21"/>
                        </w:rPr>
                        <w:t>阿巴鸟</w:t>
                      </w:r>
                      <w:r w:rsidRPr="004E0BBD">
                        <w:rPr>
                          <w:sz w:val="21"/>
                          <w:szCs w:val="21"/>
                        </w:rPr>
                        <w:t xml:space="preserve"> 8</w:t>
                      </w:r>
                    </w:p>
                    <w:p w14:paraId="49E91AA6" w14:textId="77777777" w:rsidR="00402B32" w:rsidRPr="004E0BBD" w:rsidRDefault="00402B32" w:rsidP="00C35219">
                      <w:pPr>
                        <w:rPr>
                          <w:sz w:val="21"/>
                          <w:szCs w:val="21"/>
                        </w:rPr>
                      </w:pPr>
                      <w:r w:rsidRPr="004E0BBD">
                        <w:rPr>
                          <w:sz w:val="21"/>
                          <w:szCs w:val="21"/>
                        </w:rPr>
                        <w:t xml:space="preserve">38 </w:t>
                      </w:r>
                      <w:r w:rsidRPr="004E0BBD">
                        <w:rPr>
                          <w:rFonts w:ascii="宋体" w:hAnsi="宋体" w:cs="宋体" w:hint="eastAsia"/>
                          <w:sz w:val="21"/>
                          <w:szCs w:val="21"/>
                        </w:rPr>
                        <w:t>阿巴伊达</w:t>
                      </w:r>
                      <w:r w:rsidRPr="004E0BBD">
                        <w:rPr>
                          <w:sz w:val="21"/>
                          <w:szCs w:val="21"/>
                        </w:rPr>
                        <w:t xml:space="preserve"> 1</w:t>
                      </w:r>
                    </w:p>
                    <w:p w14:paraId="0EB02BFF" w14:textId="77777777" w:rsidR="00402B32" w:rsidRPr="004E0BBD" w:rsidRDefault="00402B32" w:rsidP="00C35219">
                      <w:pPr>
                        <w:rPr>
                          <w:sz w:val="21"/>
                          <w:szCs w:val="21"/>
                        </w:rPr>
                      </w:pPr>
                      <w:r w:rsidRPr="004E0BBD">
                        <w:rPr>
                          <w:sz w:val="21"/>
                          <w:szCs w:val="21"/>
                        </w:rPr>
                        <w:t xml:space="preserve">39 </w:t>
                      </w:r>
                      <w:r w:rsidRPr="004E0BBD">
                        <w:rPr>
                          <w:rFonts w:ascii="宋体" w:hAnsi="宋体" w:cs="宋体" w:hint="eastAsia"/>
                          <w:sz w:val="21"/>
                          <w:szCs w:val="21"/>
                        </w:rPr>
                        <w:t>阿坝</w:t>
                      </w:r>
                      <w:r w:rsidRPr="004E0BBD">
                        <w:rPr>
                          <w:sz w:val="21"/>
                          <w:szCs w:val="21"/>
                        </w:rPr>
                        <w:t xml:space="preserve"> 2</w:t>
                      </w:r>
                    </w:p>
                    <w:p w14:paraId="17949960" w14:textId="77777777" w:rsidR="00402B32" w:rsidRPr="004E0BBD" w:rsidRDefault="00402B32" w:rsidP="00C35219">
                      <w:pPr>
                        <w:rPr>
                          <w:sz w:val="21"/>
                          <w:szCs w:val="21"/>
                        </w:rPr>
                      </w:pPr>
                      <w:r w:rsidRPr="004E0BBD">
                        <w:rPr>
                          <w:sz w:val="21"/>
                          <w:szCs w:val="21"/>
                        </w:rPr>
                        <w:t xml:space="preserve">40 </w:t>
                      </w:r>
                      <w:r w:rsidRPr="004E0BBD">
                        <w:rPr>
                          <w:rFonts w:ascii="宋体" w:hAnsi="宋体" w:cs="宋体" w:hint="eastAsia"/>
                          <w:sz w:val="21"/>
                          <w:szCs w:val="21"/>
                        </w:rPr>
                        <w:t>阿爸</w:t>
                      </w:r>
                      <w:r w:rsidRPr="004E0BBD">
                        <w:rPr>
                          <w:sz w:val="21"/>
                          <w:szCs w:val="21"/>
                        </w:rPr>
                        <w:t xml:space="preserve"> 12</w:t>
                      </w:r>
                    </w:p>
                    <w:p w14:paraId="3ACCB325" w14:textId="77777777" w:rsidR="00402B32" w:rsidRPr="004E0BBD" w:rsidRDefault="00402B32" w:rsidP="00C35219">
                      <w:pPr>
                        <w:rPr>
                          <w:sz w:val="21"/>
                          <w:szCs w:val="21"/>
                        </w:rPr>
                      </w:pPr>
                      <w:r w:rsidRPr="004E0BBD">
                        <w:rPr>
                          <w:sz w:val="21"/>
                          <w:szCs w:val="21"/>
                        </w:rPr>
                        <w:t xml:space="preserve">41 </w:t>
                      </w:r>
                      <w:r w:rsidRPr="004E0BBD">
                        <w:rPr>
                          <w:rFonts w:ascii="宋体" w:hAnsi="宋体" w:cs="宋体" w:hint="eastAsia"/>
                          <w:sz w:val="21"/>
                          <w:szCs w:val="21"/>
                        </w:rPr>
                        <w:t>阿北乡</w:t>
                      </w:r>
                      <w:r w:rsidRPr="004E0BBD">
                        <w:rPr>
                          <w:sz w:val="21"/>
                          <w:szCs w:val="21"/>
                        </w:rPr>
                        <w:t xml:space="preserve"> 1</w:t>
                      </w:r>
                    </w:p>
                    <w:p w14:paraId="5A015FEA" w14:textId="77777777" w:rsidR="00402B32" w:rsidRPr="004E0BBD" w:rsidRDefault="00402B32" w:rsidP="00C35219">
                      <w:pPr>
                        <w:rPr>
                          <w:sz w:val="21"/>
                          <w:szCs w:val="21"/>
                        </w:rPr>
                      </w:pPr>
                      <w:r w:rsidRPr="004E0BBD">
                        <w:rPr>
                          <w:sz w:val="21"/>
                          <w:szCs w:val="21"/>
                        </w:rPr>
                        <w:t>…</w:t>
                      </w:r>
                    </w:p>
                  </w:txbxContent>
                </v:textbox>
                <w10:anchorlock/>
              </v:shape>
            </w:pict>
          </mc:Fallback>
        </mc:AlternateContent>
      </w:r>
    </w:p>
    <w:p w14:paraId="202B3F51" w14:textId="77777777" w:rsidR="00151608" w:rsidRDefault="002025A9" w:rsidP="00586746">
      <w:pPr>
        <w:spacing w:before="156" w:afterLines="50" w:after="156"/>
        <w:ind w:firstLine="420"/>
      </w:pPr>
      <w:r w:rsidRPr="00B861A3">
        <w:t>T</w:t>
      </w:r>
      <w:r w:rsidRPr="00B861A3">
        <w:rPr>
          <w:rFonts w:hint="eastAsia"/>
        </w:rPr>
        <w:t xml:space="preserve">o </w:t>
      </w:r>
      <w:r w:rsidR="006666AA">
        <w:rPr>
          <w:rFonts w:hint="eastAsia"/>
        </w:rPr>
        <w:t>implement</w:t>
      </w:r>
      <w:r w:rsidRPr="00B861A3">
        <w:rPr>
          <w:rFonts w:hint="eastAsia"/>
        </w:rPr>
        <w:t xml:space="preserve"> a hash table we can use the STL </w:t>
      </w:r>
      <w:r w:rsidRPr="00B861A3">
        <w:t>hash_map</w:t>
      </w:r>
      <w:r w:rsidRPr="00B861A3">
        <w:rPr>
          <w:rFonts w:hint="eastAsia"/>
        </w:rPr>
        <w:t xml:space="preserve"> </w:t>
      </w:r>
      <w:r w:rsidRPr="00B861A3">
        <w:t>template</w:t>
      </w:r>
      <w:r w:rsidRPr="00B861A3">
        <w:rPr>
          <w:rFonts w:hint="eastAsia"/>
        </w:rPr>
        <w:t xml:space="preserve"> class.</w:t>
      </w:r>
      <w:r w:rsidR="00C6451C">
        <w:rPr>
          <w:rFonts w:hint="eastAsia"/>
        </w:rPr>
        <w:t xml:space="preserve"> </w:t>
      </w:r>
      <w:r w:rsidR="00C6451C" w:rsidRPr="00C6451C">
        <w:t xml:space="preserve">The template class describes an object that controls a varying-length sequence of elements that has bidirectional access. </w:t>
      </w:r>
      <w:r w:rsidR="007004BE">
        <w:rPr>
          <w:rFonts w:hint="eastAsia"/>
        </w:rPr>
        <w:t>This system</w:t>
      </w:r>
      <w:r w:rsidR="00C6451C" w:rsidRPr="00C6451C">
        <w:t xml:space="preserve"> use</w:t>
      </w:r>
      <w:r w:rsidR="00162591">
        <w:rPr>
          <w:rFonts w:hint="eastAsia"/>
        </w:rPr>
        <w:t>s</w:t>
      </w:r>
      <w:r w:rsidR="00C6451C" w:rsidRPr="00C6451C">
        <w:t xml:space="preserve"> the container hash_map to manage a sequence of elements as a hash table, each table entry storing a bidirectional linked list of nodes, and each node storing one element. An element consists of a key, for ordering the sequence, and a mapped value, which goes along for the ride.</w:t>
      </w:r>
      <w:r w:rsidR="004660D5" w:rsidRPr="002D30C6">
        <w:t xml:space="preserve"> </w:t>
      </w:r>
      <w:r w:rsidR="002D30C6" w:rsidRPr="002D30C6">
        <w:t xml:space="preserve">The object allocates and frees storage for the sequence it controls as individual nodes in a bidirectional linked list. To speed access, the object also maintains a varying-length array of pointers into the list (the hash table), effectively managing the whole list as a sequence of sublists, or buckets. It inserts elements into a bucket that it keeps ordered by altering the links between nodes, never by copying the contents of one node to another. That means </w:t>
      </w:r>
      <w:r w:rsidR="0042501C">
        <w:rPr>
          <w:rFonts w:hint="eastAsia"/>
        </w:rPr>
        <w:t>it</w:t>
      </w:r>
      <w:r w:rsidR="002D30C6" w:rsidRPr="002D30C6">
        <w:t xml:space="preserve"> can insert and remove elements freely without disturbing remaining elements.</w:t>
      </w:r>
      <w:r w:rsidR="005C54D8">
        <w:rPr>
          <w:rFonts w:hint="eastAsia"/>
        </w:rPr>
        <w:t xml:space="preserve"> </w:t>
      </w:r>
      <w:r w:rsidR="002D30C6" w:rsidRPr="002D30C6">
        <w:t xml:space="preserve">The object orders each bucket it controls by calling a stored delegate object of type </w:t>
      </w:r>
      <w:hyperlink r:id="rId68" w:history="1">
        <w:r w:rsidR="004226C6">
          <w:t>hash_set::key_compare</w:t>
        </w:r>
      </w:hyperlink>
      <w:r w:rsidR="002D30C6" w:rsidRPr="002D30C6">
        <w:t xml:space="preserve">. </w:t>
      </w:r>
    </w:p>
    <w:p w14:paraId="3628C238" w14:textId="77777777" w:rsidR="00A84169" w:rsidRDefault="00A84169" w:rsidP="00586746">
      <w:pPr>
        <w:spacing w:before="156" w:afterLines="50" w:after="156"/>
        <w:ind w:firstLine="420"/>
      </w:pPr>
      <w:r>
        <w:t>I</w:t>
      </w:r>
      <w:r>
        <w:rPr>
          <w:rFonts w:hint="eastAsia"/>
        </w:rPr>
        <w:t xml:space="preserve">n the following piece of code, a flow of loading the dictionary is presented. </w:t>
      </w:r>
      <w:r>
        <w:t>T</w:t>
      </w:r>
      <w:r>
        <w:rPr>
          <w:rFonts w:hint="eastAsia"/>
        </w:rPr>
        <w:t xml:space="preserve">he dictionary is recorded in a file. </w:t>
      </w:r>
      <w:r>
        <w:t>T</w:t>
      </w:r>
      <w:r>
        <w:rPr>
          <w:rFonts w:hint="eastAsia"/>
        </w:rPr>
        <w:t>he format of the dictionary is like this:</w:t>
      </w:r>
    </w:p>
    <w:p w14:paraId="54AFB63C" w14:textId="77777777" w:rsidR="00A84169" w:rsidRDefault="00546F0A" w:rsidP="004E0BBD">
      <w:pPr>
        <w:spacing w:before="156"/>
        <w:jc w:val="center"/>
      </w:pPr>
      <w:r>
        <w:rPr>
          <w:noProof/>
        </w:rPr>
        <w:lastRenderedPageBreak/>
        <mc:AlternateContent>
          <mc:Choice Requires="wps">
            <w:drawing>
              <wp:inline distT="0" distB="0" distL="0" distR="0" wp14:anchorId="52324AE0" wp14:editId="6E6F55FA">
                <wp:extent cx="5486400" cy="1273810"/>
                <wp:effectExtent l="0" t="0" r="0" b="0"/>
                <wp:docPr id="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7381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397972" w14:textId="77777777" w:rsidR="00402B32" w:rsidRPr="00906A2F" w:rsidRDefault="00402B32" w:rsidP="00A84169">
                            <w:pPr>
                              <w:autoSpaceDE w:val="0"/>
                              <w:autoSpaceDN w:val="0"/>
                              <w:adjustRightInd w:val="0"/>
                              <w:spacing w:before="156"/>
                              <w:ind w:firstLine="420"/>
                              <w:rPr>
                                <w:rFonts w:ascii="Courier New" w:hAnsi="Courier New" w:cs="Courier New"/>
                                <w:noProof/>
                                <w:sz w:val="21"/>
                                <w:szCs w:val="21"/>
                              </w:rPr>
                            </w:pPr>
                            <w:r w:rsidRPr="00906A2F">
                              <w:rPr>
                                <w:rFonts w:ascii="Courier New" w:hAnsi="Courier New" w:cs="Courier New"/>
                                <w:noProof/>
                                <w:sz w:val="21"/>
                                <w:szCs w:val="21"/>
                              </w:rPr>
                              <w:t>while(fscanf(fp, "%d %s %d\n", &amp;id, buf, &amp;fre) != EOF)</w:t>
                            </w:r>
                          </w:p>
                          <w:p w14:paraId="33F4E78E" w14:textId="77777777" w:rsidR="00402B32" w:rsidRPr="00906A2F"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p w14:paraId="5563F499"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string word(buf);</w:t>
                            </w:r>
                          </w:p>
                          <w:p w14:paraId="76AB6C64"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dict.insert(item(word, fre));</w:t>
                            </w:r>
                          </w:p>
                          <w:p w14:paraId="296A3E3A" w14:textId="77777777" w:rsidR="00402B32" w:rsidRPr="00DE49F8"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txbxContent>
                      </wps:txbx>
                      <wps:bodyPr rot="0" vert="horz" wrap="square" lIns="91440" tIns="45720" rIns="91440" bIns="45720" anchor="t" anchorCtr="0" upright="1">
                        <a:noAutofit/>
                      </wps:bodyPr>
                    </wps:wsp>
                  </a:graphicData>
                </a:graphic>
              </wp:inline>
            </w:drawing>
          </mc:Choice>
          <mc:Fallback>
            <w:pict>
              <v:shape w14:anchorId="52324AE0" id="Text Box 42" o:spid="_x0000_s1027" type="#_x0000_t202" style="width:6in;height:10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" fillcolor="#f0f0f0" stroked="f">
                <v:textbox>
                  <w:txbxContent>
                    <w:p w14:paraId="2C397972" w14:textId="77777777" w:rsidR="00402B32" w:rsidRPr="00906A2F" w:rsidRDefault="00402B32" w:rsidP="00A84169">
                      <w:pPr>
                        <w:autoSpaceDE w:val="0"/>
                        <w:autoSpaceDN w:val="0"/>
                        <w:adjustRightInd w:val="0"/>
                        <w:spacing w:before="156"/>
                        <w:ind w:firstLine="420"/>
                        <w:rPr>
                          <w:rFonts w:ascii="Courier New" w:hAnsi="Courier New" w:cs="Courier New"/>
                          <w:noProof/>
                          <w:sz w:val="21"/>
                          <w:szCs w:val="21"/>
                        </w:rPr>
                      </w:pPr>
                      <w:r w:rsidRPr="00906A2F">
                        <w:rPr>
                          <w:rFonts w:ascii="Courier New" w:hAnsi="Courier New" w:cs="Courier New"/>
                          <w:noProof/>
                          <w:sz w:val="21"/>
                          <w:szCs w:val="21"/>
                        </w:rPr>
                        <w:t>while(fscanf(fp, "%d %s %d\n", &amp;id, buf, &amp;fre) != EOF)</w:t>
                      </w:r>
                    </w:p>
                    <w:p w14:paraId="33F4E78E" w14:textId="77777777" w:rsidR="00402B32" w:rsidRPr="00906A2F"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p w14:paraId="5563F499"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string word(buf);</w:t>
                      </w:r>
                    </w:p>
                    <w:p w14:paraId="76AB6C64" w14:textId="77777777" w:rsidR="00402B32" w:rsidRPr="00906A2F" w:rsidRDefault="00402B32"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dict.insert(item(word, fre));</w:t>
                      </w:r>
                    </w:p>
                    <w:p w14:paraId="296A3E3A" w14:textId="77777777" w:rsidR="00402B32" w:rsidRPr="00DE49F8" w:rsidRDefault="00402B32"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txbxContent>
                </v:textbox>
                <w10:anchorlock/>
              </v:shape>
            </w:pict>
          </mc:Fallback>
        </mc:AlternateContent>
      </w:r>
    </w:p>
    <w:p w14:paraId="73EEF81B" w14:textId="77777777" w:rsidR="0045786D" w:rsidRDefault="004226C6" w:rsidP="00586746">
      <w:pPr>
        <w:spacing w:before="156" w:afterLines="50" w:after="156"/>
        <w:ind w:firstLine="420"/>
      </w:pPr>
      <w:r>
        <w:rPr>
          <w:rFonts w:hint="eastAsia"/>
        </w:rPr>
        <w:t>One</w:t>
      </w:r>
      <w:r w:rsidR="002D30C6" w:rsidRPr="002D30C6">
        <w:t xml:space="preserve"> can specify the stored delegate object when you construct the hash_set; if specif</w:t>
      </w:r>
      <w:r w:rsidR="000C43CE">
        <w:rPr>
          <w:rFonts w:hint="eastAsia"/>
        </w:rPr>
        <w:t>ing</w:t>
      </w:r>
      <w:r w:rsidR="002D30C6" w:rsidRPr="002D30C6">
        <w:t xml:space="preserve"> no delegate object, the default is the comparison operator</w:t>
      </w:r>
      <w:r w:rsidR="004D2BA2">
        <w:rPr>
          <w:rFonts w:hint="eastAsia"/>
        </w:rPr>
        <w:t xml:space="preserve"> </w:t>
      </w:r>
      <w:r w:rsidR="002D30C6" w:rsidRPr="002D30C6">
        <w:t>&lt;=</w:t>
      </w:r>
      <w:r w:rsidR="004D2BA2">
        <w:rPr>
          <w:rFonts w:hint="eastAsia"/>
        </w:rPr>
        <w:t xml:space="preserve"> </w:t>
      </w:r>
      <w:r w:rsidR="002D30C6" w:rsidRPr="002D30C6">
        <w:t xml:space="preserve">(key_type, key_type). You access the stored delegate object by calling the member function (). Such a delegate object must define equivalent ordering between keys of type </w:t>
      </w:r>
      <w:hyperlink r:id="rId69" w:history="1">
        <w:r w:rsidR="002D30C6" w:rsidRPr="002D30C6">
          <w:t>hash_set::key_type</w:t>
        </w:r>
      </w:hyperlink>
      <w:r w:rsidR="002D30C6" w:rsidRPr="002D30C6">
        <w:t>. That means, for any two keys X and Y:</w:t>
      </w:r>
      <w:r w:rsidR="002D30C6">
        <w:rPr>
          <w:rFonts w:hint="eastAsia"/>
        </w:rPr>
        <w:t xml:space="preserve"> </w:t>
      </w:r>
      <w:r w:rsidR="002D30C6" w:rsidRPr="002D30C6">
        <w:t>key_comp()(X, Y) returns the same Boolean result on every call.</w:t>
      </w:r>
      <w:r w:rsidR="002D30C6">
        <w:rPr>
          <w:rFonts w:hint="eastAsia"/>
        </w:rPr>
        <w:t xml:space="preserve"> </w:t>
      </w:r>
      <w:r w:rsidR="002D30C6" w:rsidRPr="002D30C6">
        <w:t>If key_comp()</w:t>
      </w:r>
      <w:r w:rsidR="002E4B5E">
        <w:rPr>
          <w:rFonts w:hint="eastAsia"/>
        </w:rPr>
        <w:t xml:space="preserve"> </w:t>
      </w:r>
      <w:r w:rsidR="002D30C6" w:rsidRPr="002D30C6">
        <w:t>(X, Y) &amp;&amp; key_comp()</w:t>
      </w:r>
      <w:r w:rsidR="002E4B5E">
        <w:rPr>
          <w:rFonts w:hint="eastAsia"/>
        </w:rPr>
        <w:t xml:space="preserve"> </w:t>
      </w:r>
      <w:r w:rsidR="002D30C6" w:rsidRPr="002D30C6">
        <w:t>(Y, X) is true, then X and Y are said to have equivalent ordering.</w:t>
      </w:r>
      <w:r w:rsidR="002D30C6">
        <w:rPr>
          <w:rFonts w:hint="eastAsia"/>
        </w:rPr>
        <w:t xml:space="preserve"> </w:t>
      </w:r>
      <w:r w:rsidR="002D30C6" w:rsidRPr="002D30C6">
        <w:t>Any ordering rule that behaves like operator</w:t>
      </w:r>
      <w:r w:rsidR="007004BE">
        <w:rPr>
          <w:rFonts w:hint="eastAsia"/>
        </w:rPr>
        <w:t xml:space="preserve"> </w:t>
      </w:r>
      <w:r w:rsidR="002D30C6" w:rsidRPr="002D30C6">
        <w:t>&lt;=</w:t>
      </w:r>
      <w:r w:rsidR="007004BE">
        <w:rPr>
          <w:rFonts w:hint="eastAsia"/>
        </w:rPr>
        <w:t xml:space="preserve"> </w:t>
      </w:r>
      <w:r w:rsidR="002D30C6" w:rsidRPr="002D30C6">
        <w:t xml:space="preserve">(key_type, </w:t>
      </w:r>
      <w:r w:rsidR="007004BE">
        <w:t>key_type), operator</w:t>
      </w:r>
      <w:r w:rsidR="007004BE">
        <w:rPr>
          <w:rFonts w:hint="eastAsia"/>
        </w:rPr>
        <w:t xml:space="preserve"> </w:t>
      </w:r>
      <w:r w:rsidR="007004BE">
        <w:t>&gt;=</w:t>
      </w:r>
      <w:r w:rsidR="007004BE">
        <w:rPr>
          <w:rFonts w:hint="eastAsia"/>
        </w:rPr>
        <w:t xml:space="preserve"> </w:t>
      </w:r>
      <w:r w:rsidR="007004BE">
        <w:t>(key_type,</w:t>
      </w:r>
      <w:r w:rsidR="007004BE">
        <w:rPr>
          <w:rFonts w:hint="eastAsia"/>
        </w:rPr>
        <w:t xml:space="preserve"> </w:t>
      </w:r>
      <w:r w:rsidR="002D30C6" w:rsidRPr="002D30C6">
        <w:t>key_type) or operator</w:t>
      </w:r>
      <w:r w:rsidR="007004BE">
        <w:rPr>
          <w:rFonts w:hint="eastAsia"/>
        </w:rPr>
        <w:t xml:space="preserve"> </w:t>
      </w:r>
      <w:r w:rsidR="002D30C6" w:rsidRPr="002D30C6">
        <w:t>==</w:t>
      </w:r>
      <w:r w:rsidR="007004BE">
        <w:rPr>
          <w:rFonts w:hint="eastAsia"/>
        </w:rPr>
        <w:t xml:space="preserve"> </w:t>
      </w:r>
      <w:r w:rsidR="002D30C6" w:rsidRPr="002D30C6">
        <w:t xml:space="preserve">(key_type, key_type) defines </w:t>
      </w:r>
      <w:r w:rsidR="007004BE" w:rsidRPr="002D30C6">
        <w:t>equivalent</w:t>
      </w:r>
      <w:r w:rsidR="002D30C6" w:rsidRPr="002D30C6">
        <w:t xml:space="preserve"> ordering.</w:t>
      </w:r>
      <w:r w:rsidR="002D30C6">
        <w:rPr>
          <w:rFonts w:hint="eastAsia"/>
        </w:rPr>
        <w:t xml:space="preserve"> </w:t>
      </w:r>
      <w:r w:rsidR="002D30C6" w:rsidRPr="002D30C6">
        <w:t xml:space="preserve">Note that the container ensures only that elements whose keys have equivalent ordering (and which hash to the same integer value) are adjacent within a bucket. Unlike template class </w:t>
      </w:r>
      <w:hyperlink r:id="rId70" w:history="1">
        <w:r w:rsidR="004D2BA2">
          <w:t>hash_multimap</w:t>
        </w:r>
      </w:hyperlink>
      <w:r w:rsidR="002D30C6" w:rsidRPr="002D30C6">
        <w:t>, an object of template class hash_map ensures that keys for all elements are unique. (No tw</w:t>
      </w:r>
      <w:r w:rsidR="002E4B5E">
        <w:t>o keys have equivalent ordering</w:t>
      </w:r>
      <w:r w:rsidR="002D30C6" w:rsidRPr="002D30C6">
        <w:t>)</w:t>
      </w:r>
      <w:r w:rsidR="002D30C6">
        <w:rPr>
          <w:rFonts w:hint="eastAsia"/>
        </w:rPr>
        <w:t xml:space="preserve">. </w:t>
      </w:r>
      <w:r w:rsidR="002D30C6" w:rsidRPr="002D30C6">
        <w:t xml:space="preserve">The object determines which bucket should contain a given ordering key by calling a stored delegate object of type </w:t>
      </w:r>
      <w:hyperlink r:id="rId71" w:history="1">
        <w:r w:rsidR="00D81AFB">
          <w:t>hash_set::hasher</w:t>
        </w:r>
      </w:hyperlink>
      <w:r w:rsidR="002D30C6" w:rsidRPr="002D30C6">
        <w:t xml:space="preserve">. </w:t>
      </w:r>
      <w:r w:rsidR="002E4B5E">
        <w:rPr>
          <w:rFonts w:hint="eastAsia"/>
        </w:rPr>
        <w:t>One can</w:t>
      </w:r>
      <w:r w:rsidR="002D30C6" w:rsidRPr="002D30C6">
        <w:t xml:space="preserve"> access this stored object by calling the member function </w:t>
      </w:r>
      <w:hyperlink r:id="rId72" w:history="1">
        <w:r w:rsidR="00D81AFB">
          <w:t>hash_set::hash_delegate</w:t>
        </w:r>
      </w:hyperlink>
      <w:r w:rsidR="002D30C6" w:rsidRPr="002D30C6">
        <w:t>() to obtain an integer value that depends on the key value. You can specify the stored delegate object when you construct the hash_set; if you specify no delegate object, the default is the function hash_value(key_type). That means, for any keys X and Y:</w:t>
      </w:r>
      <w:r w:rsidR="00BA2CD4">
        <w:rPr>
          <w:rFonts w:hint="eastAsia"/>
        </w:rPr>
        <w:t xml:space="preserve"> </w:t>
      </w:r>
      <w:r w:rsidR="002D30C6" w:rsidRPr="002D30C6">
        <w:t>hash_delegate()</w:t>
      </w:r>
      <w:r w:rsidR="0045786D">
        <w:rPr>
          <w:rFonts w:hint="eastAsia"/>
        </w:rPr>
        <w:t xml:space="preserve"> </w:t>
      </w:r>
      <w:r w:rsidR="002D30C6" w:rsidRPr="002D30C6">
        <w:t>(X) returns the same integer result on every call.</w:t>
      </w:r>
      <w:r w:rsidR="00BA2CD4">
        <w:rPr>
          <w:rFonts w:hint="eastAsia"/>
        </w:rPr>
        <w:t xml:space="preserve"> </w:t>
      </w:r>
      <w:r w:rsidR="002D30C6" w:rsidRPr="002D30C6">
        <w:t>If X and Y have equivalent ordering, then hash_delegate()</w:t>
      </w:r>
      <w:r w:rsidR="0045786D">
        <w:rPr>
          <w:rFonts w:hint="eastAsia"/>
        </w:rPr>
        <w:t xml:space="preserve"> </w:t>
      </w:r>
      <w:r w:rsidR="002D30C6" w:rsidRPr="002D30C6">
        <w:t>(X) should return the same integer result as hash_delegate()</w:t>
      </w:r>
      <w:r w:rsidR="0045786D">
        <w:rPr>
          <w:rFonts w:hint="eastAsia"/>
        </w:rPr>
        <w:t xml:space="preserve"> </w:t>
      </w:r>
      <w:r w:rsidR="002D30C6" w:rsidRPr="002D30C6">
        <w:t>(Y).</w:t>
      </w:r>
      <w:r w:rsidR="00BA2CD4">
        <w:rPr>
          <w:rFonts w:hint="eastAsia"/>
        </w:rPr>
        <w:t xml:space="preserve"> </w:t>
      </w:r>
      <w:r w:rsidR="002D30C6" w:rsidRPr="002D30C6">
        <w:t xml:space="preserve">Each element contains a separate key and a mapped value. </w:t>
      </w:r>
    </w:p>
    <w:p w14:paraId="31B11B9F" w14:textId="77777777" w:rsidR="004A72F4" w:rsidRDefault="002D30C6" w:rsidP="00586746">
      <w:pPr>
        <w:spacing w:before="156" w:afterLines="50" w:after="156"/>
        <w:ind w:firstLine="420"/>
      </w:pPr>
      <w:r w:rsidRPr="002D30C6">
        <w:t>The sequence is represented in a way that permits lookup, insertion, and removal of an arbitrary element with a number of operations that is independent of the number of elements in the sequence (constant time) -- at least in the best of cases. Moreover, inserting an element invalidates no iterators, and removing an element invalidates only those iterators which point at the removed element.</w:t>
      </w:r>
      <w:r w:rsidR="00BA2CD4">
        <w:rPr>
          <w:rFonts w:hint="eastAsia"/>
        </w:rPr>
        <w:t xml:space="preserve"> </w:t>
      </w:r>
      <w:r w:rsidRPr="002D30C6">
        <w:t xml:space="preserve">If hashed values are not uniformly distributed, however, a hash table can degenerate. In the extreme </w:t>
      </w:r>
      <w:r w:rsidR="000B2029">
        <w:rPr>
          <w:rFonts w:hint="eastAsia"/>
        </w:rPr>
        <w:t>-</w:t>
      </w:r>
      <w:r w:rsidRPr="002D30C6">
        <w:t xml:space="preserve"> for a hash function that always returns the same value -- lookup, insertion, and removal are proportional to the number of elements in the sequence (linear time). The container endeavors to choose a reasonable hash function, mean bucket size, and hash-table size (total number of buckets), but you can override any or all of these choices. See, for example, the functions </w:t>
      </w:r>
      <w:hyperlink r:id="rId73" w:history="1">
        <w:r w:rsidR="0045786D">
          <w:t>hash_set::max_load_factor</w:t>
        </w:r>
      </w:hyperlink>
      <w:r w:rsidRPr="002D30C6">
        <w:t xml:space="preserve"> and </w:t>
      </w:r>
      <w:hyperlink r:id="rId74" w:history="1">
        <w:r w:rsidR="0045786D">
          <w:t>hash_set::rehash</w:t>
        </w:r>
      </w:hyperlink>
      <w:r w:rsidRPr="002D30C6">
        <w:t>.</w:t>
      </w:r>
      <w:r w:rsidR="00BA2CD4">
        <w:rPr>
          <w:rFonts w:hint="eastAsia"/>
        </w:rPr>
        <w:t xml:space="preserve"> </w:t>
      </w:r>
      <w:r w:rsidRPr="002D30C6">
        <w:t xml:space="preserve">A hash_map supports bidirectional iterators, which means you can step to adjacent elements given an iterator that designates an element in the controlled sequence. A special head node corresponds to the iterator returned by </w:t>
      </w:r>
      <w:hyperlink r:id="rId75" w:history="1">
        <w:r w:rsidRPr="002D30C6">
          <w:t>hash_map::end</w:t>
        </w:r>
      </w:hyperlink>
      <w:r w:rsidRPr="002D30C6">
        <w:t xml:space="preserve">(). </w:t>
      </w:r>
      <w:r w:rsidR="008D7316">
        <w:rPr>
          <w:rFonts w:hint="eastAsia"/>
        </w:rPr>
        <w:t>One</w:t>
      </w:r>
      <w:r w:rsidRPr="002D30C6">
        <w:t xml:space="preserve"> can decrement this </w:t>
      </w:r>
      <w:r w:rsidRPr="002D30C6">
        <w:lastRenderedPageBreak/>
        <w:t>iterator to reach the last element in the controlled sequence, if present. You can increment a hash_map iterator to reach the head node, and it will then compare equal to end(). But you cannot dereference the iterator returned by end().</w:t>
      </w:r>
      <w:r w:rsidR="004A72F4">
        <w:t>T</w:t>
      </w:r>
      <w:r w:rsidR="004A72F4">
        <w:rPr>
          <w:rFonts w:hint="eastAsia"/>
        </w:rPr>
        <w:t>h</w:t>
      </w:r>
      <w:r w:rsidR="00277431">
        <w:rPr>
          <w:rFonts w:hint="eastAsia"/>
        </w:rPr>
        <w:t xml:space="preserve">e code for loading the dictionary is as follows. </w:t>
      </w:r>
      <w:r w:rsidR="00277431">
        <w:t>W</w:t>
      </w:r>
      <w:r w:rsidR="00277431">
        <w:rPr>
          <w:rFonts w:hint="eastAsia"/>
        </w:rPr>
        <w:t xml:space="preserve">e use a while loop to read from the dictionary file, </w:t>
      </w:r>
      <w:r w:rsidR="009D72CE">
        <w:rPr>
          <w:rFonts w:hint="eastAsia"/>
        </w:rPr>
        <w:t>and invoke the function insert</w:t>
      </w:r>
      <w:r w:rsidR="00277431">
        <w:rPr>
          <w:rFonts w:hint="eastAsia"/>
        </w:rPr>
        <w:t xml:space="preserve"> to insert it into a hash table. </w:t>
      </w:r>
      <w:r w:rsidR="00277431">
        <w:t>T</w:t>
      </w:r>
      <w:r w:rsidR="00277431">
        <w:rPr>
          <w:rFonts w:hint="eastAsia"/>
        </w:rPr>
        <w:t>he hash table here is dict.</w:t>
      </w:r>
    </w:p>
    <w:p w14:paraId="727D6751" w14:textId="77777777" w:rsidR="00882F1C" w:rsidRPr="002F7283" w:rsidRDefault="004F0613" w:rsidP="00CC1465">
      <w:pPr>
        <w:pStyle w:val="ab"/>
        <w:spacing w:before="156"/>
        <w:outlineLvl w:val="2"/>
        <w:rPr>
          <w:b/>
        </w:rPr>
      </w:pPr>
      <w:bookmarkStart w:id="27" w:name="_Toc200906277"/>
      <w:r w:rsidRPr="002F7283">
        <w:rPr>
          <w:rFonts w:hint="eastAsia"/>
          <w:b/>
        </w:rPr>
        <w:t>5.2.2 Segmentation</w:t>
      </w:r>
      <w:bookmarkEnd w:id="27"/>
    </w:p>
    <w:p w14:paraId="4FF19658" w14:textId="77777777" w:rsidR="00882F1C" w:rsidRDefault="00882F1C" w:rsidP="00586746">
      <w:pPr>
        <w:spacing w:before="156" w:afterLines="50" w:after="156"/>
        <w:ind w:firstLine="420"/>
      </w:pPr>
      <w:r w:rsidRPr="001F40E6">
        <w:t>A</w:t>
      </w:r>
      <w:r w:rsidRPr="001F40E6">
        <w:rPr>
          <w:rFonts w:hint="eastAsia"/>
        </w:rPr>
        <w:t xml:space="preserve">s introduced in 4.2.2, the segmentation algorithms based on key word </w:t>
      </w:r>
      <w:r w:rsidR="00C03A47">
        <w:rPr>
          <w:rFonts w:hint="eastAsia"/>
        </w:rPr>
        <w:t>matching can be classified as follows. A</w:t>
      </w:r>
      <w:r w:rsidR="001F40E6">
        <w:rPr>
          <w:rFonts w:hint="eastAsia"/>
        </w:rPr>
        <w:t xml:space="preserve">ccording to the scan </w:t>
      </w:r>
      <w:r w:rsidR="00C03A47">
        <w:rPr>
          <w:rFonts w:hint="eastAsia"/>
        </w:rPr>
        <w:t>direction</w:t>
      </w:r>
      <w:r w:rsidR="00812742">
        <w:rPr>
          <w:rFonts w:hint="eastAsia"/>
        </w:rPr>
        <w:t xml:space="preserve">: forward matching and inverted matching. According to the matching length: maximum matching and minimum matching. </w:t>
      </w:r>
    </w:p>
    <w:p w14:paraId="02219AFE" w14:textId="77777777" w:rsidR="00834945" w:rsidRDefault="00D7430D" w:rsidP="00586746">
      <w:pPr>
        <w:spacing w:before="156" w:afterLines="50" w:after="156"/>
        <w:ind w:firstLine="420"/>
      </w:pPr>
      <w:r>
        <w:t>A</w:t>
      </w:r>
      <w:r>
        <w:rPr>
          <w:rFonts w:hint="eastAsia"/>
        </w:rPr>
        <w:t xml:space="preserve">ccording to the statistic results, the accuracy of inverted matching is higher than the forward matching. Because the Chinese consists of single </w:t>
      </w:r>
      <w:r>
        <w:t>Chinese</w:t>
      </w:r>
      <w:r>
        <w:rPr>
          <w:rFonts w:hint="eastAsia"/>
        </w:rPr>
        <w:t xml:space="preserve"> characters, the minimum matching is seldom used. </w:t>
      </w:r>
      <w:r>
        <w:t>S</w:t>
      </w:r>
      <w:r>
        <w:rPr>
          <w:rFonts w:hint="eastAsia"/>
        </w:rPr>
        <w:t xml:space="preserve">o </w:t>
      </w:r>
      <w:r w:rsidR="00D81E3E">
        <w:rPr>
          <w:rFonts w:hint="eastAsia"/>
        </w:rPr>
        <w:t>the inverted-scanning maximum matching algorithms is the best choice for Chinese segmentation.</w:t>
      </w:r>
      <w:r w:rsidR="007A514C">
        <w:rPr>
          <w:rFonts w:hint="eastAsia"/>
        </w:rPr>
        <w:t xml:space="preserve"> </w:t>
      </w:r>
      <w:r w:rsidR="007A514C">
        <w:t>W</w:t>
      </w:r>
      <w:r w:rsidR="007A514C">
        <w:rPr>
          <w:rFonts w:hint="eastAsia"/>
        </w:rPr>
        <w:t xml:space="preserve">e </w:t>
      </w:r>
      <w:r w:rsidR="007A514C">
        <w:t>describe</w:t>
      </w:r>
      <w:r w:rsidR="007A514C">
        <w:rPr>
          <w:rFonts w:hint="eastAsia"/>
        </w:rPr>
        <w:t xml:space="preserve"> </w:t>
      </w:r>
      <w:r w:rsidR="00534D4D">
        <w:t>this algorithm</w:t>
      </w:r>
      <w:r w:rsidR="007A514C">
        <w:rPr>
          <w:rFonts w:hint="eastAsia"/>
        </w:rPr>
        <w:t xml:space="preserve"> in detailed</w:t>
      </w:r>
      <w:r w:rsidR="000E09CA">
        <w:rPr>
          <w:rFonts w:hint="eastAsia"/>
        </w:rPr>
        <w:t xml:space="preserve"> in figure 5.1</w:t>
      </w:r>
      <w:r w:rsidR="007A514C">
        <w:rPr>
          <w:rFonts w:hint="eastAsia"/>
        </w:rPr>
        <w:t>.</w:t>
      </w:r>
    </w:p>
    <w:p w14:paraId="5E43C0C3" w14:textId="77777777" w:rsidR="005E7F10" w:rsidRDefault="0052373A" w:rsidP="005E7F10">
      <w:pPr>
        <w:pStyle w:val="a9"/>
        <w:keepNext/>
        <w:spacing w:before="156"/>
      </w:pPr>
      <w:r w:rsidRPr="007B60C6">
        <w:rPr>
          <w:rFonts w:eastAsia="宋体"/>
        </w:rPr>
        <w:object w:dxaOrig="6688" w:dyaOrig="10187" w14:anchorId="40425986">
          <v:shape id="_x0000_i1985" type="#_x0000_t75" style="width:336pt;height:509.2pt" o:ole="">
            <v:imagedata r:id="rId76" o:title=""/>
          </v:shape>
          <o:OLEObject Type="Embed" ProgID="Visio.Drawing.11" ShapeID="_x0000_i1985" DrawAspect="Content" ObjectID="_1525384618" r:id="rId77"/>
        </w:object>
      </w:r>
    </w:p>
    <w:p w14:paraId="6846E569" w14:textId="4723B22A" w:rsidR="005E7F10" w:rsidRPr="00161E57" w:rsidRDefault="005E7F10" w:rsidP="005E7F10">
      <w:pPr>
        <w:pStyle w:val="aa"/>
        <w:spacing w:before="156"/>
        <w:jc w:val="center"/>
        <w:rPr>
          <w:rFonts w:ascii="Times New Roman" w:hAnsi="Times New Roman"/>
          <w:b/>
          <w:sz w:val="21"/>
          <w:szCs w:val="21"/>
        </w:rPr>
      </w:pPr>
      <w:r w:rsidRPr="00161E57">
        <w:rPr>
          <w:rFonts w:ascii="Times New Roman" w:hAnsi="Times New Roman"/>
          <w:b/>
          <w:sz w:val="21"/>
          <w:szCs w:val="21"/>
        </w:rPr>
        <w:t>Figure</w:t>
      </w:r>
      <w:r w:rsidR="005F0CBD">
        <w:rPr>
          <w:rFonts w:ascii="Times New Roman" w:hAnsi="Times New Roman" w:hint="eastAsia"/>
          <w:b/>
          <w:sz w:val="21"/>
          <w:szCs w:val="21"/>
        </w:rPr>
        <w:t xml:space="preserve"> 5</w:t>
      </w:r>
      <w:r w:rsidR="003D16B6">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A22A7C">
        <w:rPr>
          <w:rFonts w:ascii="Times New Roman" w:hAnsi="Times New Roman"/>
          <w:b/>
          <w:noProof/>
          <w:sz w:val="21"/>
          <w:szCs w:val="21"/>
        </w:rPr>
        <w:t>1</w:t>
      </w:r>
      <w:r w:rsidR="00F4509F">
        <w:rPr>
          <w:rFonts w:ascii="Times New Roman" w:hAnsi="Times New Roman"/>
          <w:b/>
          <w:sz w:val="21"/>
          <w:szCs w:val="21"/>
        </w:rPr>
        <w:fldChar w:fldCharType="end"/>
      </w:r>
      <w:r w:rsidR="00161E57">
        <w:rPr>
          <w:rFonts w:ascii="Times New Roman" w:hAnsi="Times New Roman" w:hint="eastAsia"/>
          <w:b/>
          <w:sz w:val="21"/>
          <w:szCs w:val="21"/>
        </w:rPr>
        <w:t xml:space="preserve"> </w:t>
      </w:r>
      <w:r w:rsidRPr="00161E57">
        <w:rPr>
          <w:rFonts w:ascii="Times New Roman" w:hAnsi="Times New Roman"/>
          <w:b/>
          <w:sz w:val="21"/>
          <w:szCs w:val="21"/>
        </w:rPr>
        <w:t xml:space="preserve">The </w:t>
      </w:r>
      <w:r w:rsidR="00F3334E">
        <w:rPr>
          <w:rFonts w:ascii="Times New Roman" w:hAnsi="Times New Roman" w:hint="eastAsia"/>
          <w:b/>
          <w:sz w:val="21"/>
          <w:szCs w:val="21"/>
        </w:rPr>
        <w:t>F</w:t>
      </w:r>
      <w:r w:rsidRPr="00161E57">
        <w:rPr>
          <w:rFonts w:ascii="Times New Roman" w:hAnsi="Times New Roman"/>
          <w:b/>
          <w:sz w:val="21"/>
          <w:szCs w:val="21"/>
        </w:rPr>
        <w:t xml:space="preserve">low of </w:t>
      </w:r>
      <w:r w:rsidR="00F3334E">
        <w:rPr>
          <w:rFonts w:ascii="Times New Roman" w:hAnsi="Times New Roman" w:hint="eastAsia"/>
          <w:b/>
          <w:sz w:val="21"/>
          <w:szCs w:val="21"/>
        </w:rPr>
        <w:t>S</w:t>
      </w:r>
      <w:r w:rsidRPr="00161E57">
        <w:rPr>
          <w:rFonts w:ascii="Times New Roman" w:hAnsi="Times New Roman"/>
          <w:b/>
          <w:sz w:val="21"/>
          <w:szCs w:val="21"/>
        </w:rPr>
        <w:t>egmentation</w:t>
      </w:r>
    </w:p>
    <w:p w14:paraId="02DBE58F" w14:textId="77777777" w:rsidR="00245868" w:rsidRDefault="004F0613" w:rsidP="00586746">
      <w:pPr>
        <w:spacing w:before="156" w:afterLines="50" w:after="156"/>
        <w:ind w:firstLine="420"/>
      </w:pPr>
      <w:r w:rsidRPr="00B861A3">
        <w:t>W</w:t>
      </w:r>
      <w:r w:rsidRPr="00B861A3">
        <w:rPr>
          <w:rFonts w:hint="eastAsia"/>
        </w:rPr>
        <w:t>e use the following piece of co</w:t>
      </w:r>
      <w:r w:rsidR="00C37DE2" w:rsidRPr="00B861A3">
        <w:rPr>
          <w:rFonts w:hint="eastAsia"/>
        </w:rPr>
        <w:t>de to realize the segmentation algorithms.</w:t>
      </w:r>
      <w:r w:rsidR="00245868">
        <w:rPr>
          <w:rFonts w:hint="eastAsia"/>
        </w:rPr>
        <w:t xml:space="preserve"> </w:t>
      </w:r>
      <w:r w:rsidR="00245868">
        <w:t>A</w:t>
      </w:r>
      <w:r w:rsidR="00245868">
        <w:rPr>
          <w:rFonts w:hint="eastAsia"/>
        </w:rPr>
        <w:t xml:space="preserve"> while loop is used here to check if the sentence has been segmentation completely. </w:t>
      </w:r>
      <w:r w:rsidR="00245868">
        <w:t>T</w:t>
      </w:r>
      <w:r w:rsidR="00245868">
        <w:rPr>
          <w:rFonts w:hint="eastAsia"/>
        </w:rPr>
        <w:t xml:space="preserve">hen we get the length of current item in integer len. </w:t>
      </w:r>
      <w:r w:rsidR="00245868">
        <w:t>A</w:t>
      </w:r>
      <w:r w:rsidR="00245868">
        <w:rPr>
          <w:rFonts w:hint="eastAsia"/>
        </w:rPr>
        <w:t xml:space="preserve">nother while loop is used to check if current item is a single </w:t>
      </w:r>
      <w:r w:rsidR="00245868">
        <w:t>Chinese</w:t>
      </w:r>
      <w:r w:rsidR="00245868">
        <w:rPr>
          <w:rFonts w:hint="eastAsia"/>
        </w:rPr>
        <w:t xml:space="preserve"> character. </w:t>
      </w:r>
      <w:r w:rsidR="00245868">
        <w:t>I</w:t>
      </w:r>
      <w:r w:rsidR="00245868">
        <w:rPr>
          <w:rFonts w:hint="eastAsia"/>
        </w:rPr>
        <w:t>n this loop we loop up the dictionary by usin</w:t>
      </w:r>
      <w:r w:rsidR="005A0B29">
        <w:rPr>
          <w:rFonts w:hint="eastAsia"/>
        </w:rPr>
        <w:t xml:space="preserve">g the member function isWord of class </w:t>
      </w:r>
      <w:r w:rsidR="00245868">
        <w:rPr>
          <w:rFonts w:hint="eastAsia"/>
        </w:rPr>
        <w:t>dict.</w:t>
      </w:r>
      <w:r w:rsidR="002231D2">
        <w:rPr>
          <w:rFonts w:hint="eastAsia"/>
        </w:rPr>
        <w:t xml:space="preserve"> </w:t>
      </w:r>
      <w:r w:rsidR="002231D2">
        <w:t>A</w:t>
      </w:r>
      <w:r w:rsidR="002231D2">
        <w:rPr>
          <w:rFonts w:hint="eastAsia"/>
        </w:rPr>
        <w:t xml:space="preserve">t last, </w:t>
      </w:r>
      <w:r w:rsidR="0095437D">
        <w:rPr>
          <w:rFonts w:hint="eastAsia"/>
        </w:rPr>
        <w:t>the current item is</w:t>
      </w:r>
      <w:r w:rsidR="002231D2">
        <w:rPr>
          <w:rFonts w:hint="eastAsia"/>
        </w:rPr>
        <w:t xml:space="preserve"> added to the result if it is a single or a word in the dictionary.</w:t>
      </w:r>
      <w:r w:rsidR="0095437D">
        <w:rPr>
          <w:rFonts w:hint="eastAsia"/>
        </w:rPr>
        <w:t xml:space="preserve"> </w:t>
      </w:r>
      <w:r w:rsidR="0095437D">
        <w:t>T</w:t>
      </w:r>
      <w:r w:rsidR="0095437D">
        <w:rPr>
          <w:rFonts w:hint="eastAsia"/>
        </w:rPr>
        <w:t>he detailed piece of code is listed as follows.</w:t>
      </w:r>
    </w:p>
    <w:p w14:paraId="49024E74" w14:textId="77777777" w:rsidR="00882F1C" w:rsidRDefault="00C37DE2" w:rsidP="00586746">
      <w:pPr>
        <w:spacing w:before="156" w:afterLines="50" w:after="156"/>
        <w:ind w:firstLine="420"/>
      </w:pPr>
      <w:r w:rsidRPr="00B861A3">
        <w:rPr>
          <w:rFonts w:hint="eastAsia"/>
        </w:rPr>
        <w:lastRenderedPageBreak/>
        <w:t xml:space="preserve"> </w:t>
      </w:r>
      <w:r w:rsidR="00546F0A">
        <w:rPr>
          <w:noProof/>
        </w:rPr>
        <mc:AlternateContent>
          <mc:Choice Requires="wps">
            <w:drawing>
              <wp:inline distT="0" distB="0" distL="0" distR="0" wp14:anchorId="4C712D57" wp14:editId="2CE53D45">
                <wp:extent cx="5486400" cy="4746625"/>
                <wp:effectExtent l="0" t="0" r="0" b="3175"/>
                <wp:docPr id="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74662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59A737" w14:textId="77777777" w:rsidR="00402B32" w:rsidRPr="00E25E33" w:rsidRDefault="00402B32" w:rsidP="00882F1C">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 (pos &lt; CHNsentence.size())</w:t>
                            </w:r>
                          </w:p>
                          <w:p w14:paraId="0270CFB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3CDD2DB8" w14:textId="77777777" w:rsidR="00402B32" w:rsidRPr="00E25E33" w:rsidRDefault="00402B32" w:rsidP="00E25E33">
                            <w:pPr>
                              <w:autoSpaceDE w:val="0"/>
                              <w:autoSpaceDN w:val="0"/>
                              <w:adjustRightInd w:val="0"/>
                              <w:ind w:leftChars="350" w:left="1260" w:hangingChars="200" w:hanging="420"/>
                              <w:rPr>
                                <w:rFonts w:ascii="Courier New" w:hAnsi="Courier New" w:cs="Courier New"/>
                                <w:noProof/>
                                <w:sz w:val="21"/>
                                <w:szCs w:val="21"/>
                              </w:rPr>
                            </w:pPr>
                            <w:r w:rsidRPr="00E25E33">
                              <w:rPr>
                                <w:rFonts w:ascii="Courier New" w:hAnsi="Courier New" w:cs="Courier New"/>
                                <w:noProof/>
                                <w:sz w:val="21"/>
                                <w:szCs w:val="21"/>
                              </w:rPr>
                              <w:t>len=MAX_WORD_LEN&gt;(CHNsentence.size()-pos)? (CHNsentence.size() - pos) : MAX_WORD_LEN;</w:t>
                            </w:r>
                          </w:p>
                          <w:p w14:paraId="0C2FB2F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isW = false;</w:t>
                            </w:r>
                          </w:p>
                          <w:p w14:paraId="1CF1139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while(len &gt; 2)</w:t>
                            </w:r>
                          </w:p>
                          <w:p w14:paraId="678905E8"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0EB479C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word = CHNsentence.substr(pos, len);</w:t>
                            </w:r>
                          </w:p>
                          <w:p w14:paraId="3CAFF792"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if(dict.isWord(word))</w:t>
                            </w:r>
                          </w:p>
                          <w:p w14:paraId="45B96B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75651BF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word + DLIM;</w:t>
                            </w:r>
                          </w:p>
                          <w:p w14:paraId="42EFF667"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isW = true;</w:t>
                            </w:r>
                          </w:p>
                          <w:p w14:paraId="0ACCB57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len;</w:t>
                            </w:r>
                          </w:p>
                          <w:p w14:paraId="6A5B881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548030EB"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E1966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len -= 2;</w:t>
                            </w:r>
                          </w:p>
                          <w:p w14:paraId="6D5441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68ED54"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if(len == 2 &amp;&amp; !isW)</w:t>
                            </w:r>
                          </w:p>
                          <w:p w14:paraId="58659B09"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CF99B3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CHNsentence.substr(pos, 2) + DLIM;</w:t>
                            </w:r>
                          </w:p>
                          <w:p w14:paraId="1EC4328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2;</w:t>
                            </w:r>
                          </w:p>
                          <w:p w14:paraId="67D2F23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22A39A13" w14:textId="77777777" w:rsidR="00402B32" w:rsidRPr="00E25E33" w:rsidRDefault="00402B32" w:rsidP="00534D4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wps:txbx>
                      <wps:bodyPr rot="0" vert="horz" wrap="square" lIns="91440" tIns="45720" rIns="91440" bIns="45720" anchor="t" anchorCtr="0" upright="1">
                        <a:noAutofit/>
                      </wps:bodyPr>
                    </wps:wsp>
                  </a:graphicData>
                </a:graphic>
              </wp:inline>
            </w:drawing>
          </mc:Choice>
          <mc:Fallback>
            <w:pict>
              <v:shape w14:anchorId="4C712D57" id="Text Box 40" o:spid="_x0000_s1028" type="#_x0000_t202" style="width:6in;height:37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" fillcolor="#f0f0f0" stroked="f">
                <v:textbox>
                  <w:txbxContent>
                    <w:p w14:paraId="5859A737" w14:textId="77777777" w:rsidR="00402B32" w:rsidRPr="00E25E33" w:rsidRDefault="00402B32" w:rsidP="00882F1C">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 (pos &lt; CHNsentence.size())</w:t>
                      </w:r>
                    </w:p>
                    <w:p w14:paraId="0270CFB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3CDD2DB8" w14:textId="77777777" w:rsidR="00402B32" w:rsidRPr="00E25E33" w:rsidRDefault="00402B32" w:rsidP="00E25E33">
                      <w:pPr>
                        <w:autoSpaceDE w:val="0"/>
                        <w:autoSpaceDN w:val="0"/>
                        <w:adjustRightInd w:val="0"/>
                        <w:ind w:leftChars="350" w:left="1260" w:hangingChars="200" w:hanging="420"/>
                        <w:rPr>
                          <w:rFonts w:ascii="Courier New" w:hAnsi="Courier New" w:cs="Courier New"/>
                          <w:noProof/>
                          <w:sz w:val="21"/>
                          <w:szCs w:val="21"/>
                        </w:rPr>
                      </w:pPr>
                      <w:r w:rsidRPr="00E25E33">
                        <w:rPr>
                          <w:rFonts w:ascii="Courier New" w:hAnsi="Courier New" w:cs="Courier New"/>
                          <w:noProof/>
                          <w:sz w:val="21"/>
                          <w:szCs w:val="21"/>
                        </w:rPr>
                        <w:t>len=MAX_WORD_LEN&gt;(CHNsentence.size()-pos)? (CHNsentence.size() - pos) : MAX_WORD_LEN;</w:t>
                      </w:r>
                    </w:p>
                    <w:p w14:paraId="0C2FB2F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isW = false;</w:t>
                      </w:r>
                    </w:p>
                    <w:p w14:paraId="1CF11395"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while(len &gt; 2)</w:t>
                      </w:r>
                    </w:p>
                    <w:p w14:paraId="678905E8"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0EB479C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word = CHNsentence.substr(pos, len);</w:t>
                      </w:r>
                    </w:p>
                    <w:p w14:paraId="3CAFF792"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if(dict.isWord(word))</w:t>
                      </w:r>
                    </w:p>
                    <w:p w14:paraId="45B96B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75651BF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word + DLIM;</w:t>
                      </w:r>
                    </w:p>
                    <w:p w14:paraId="42EFF667"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isW = true;</w:t>
                      </w:r>
                    </w:p>
                    <w:p w14:paraId="0ACCB57F"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len;</w:t>
                      </w:r>
                    </w:p>
                    <w:p w14:paraId="6A5B8813"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548030EB"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E1966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len -= 2;</w:t>
                      </w:r>
                    </w:p>
                    <w:p w14:paraId="6D5441B0"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68ED54"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if(len == 2 &amp;&amp; !isW)</w:t>
                      </w:r>
                    </w:p>
                    <w:p w14:paraId="58659B09"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CF99B3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CHNsentence.substr(pos, 2) + DLIM;</w:t>
                      </w:r>
                    </w:p>
                    <w:p w14:paraId="1EC43286"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2;</w:t>
                      </w:r>
                    </w:p>
                    <w:p w14:paraId="67D2F23A" w14:textId="77777777" w:rsidR="00402B32" w:rsidRPr="00E25E33" w:rsidRDefault="00402B32"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22A39A13" w14:textId="77777777" w:rsidR="00402B32" w:rsidRPr="00E25E33" w:rsidRDefault="00402B32" w:rsidP="00534D4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v:textbox>
                <w10:anchorlock/>
              </v:shape>
            </w:pict>
          </mc:Fallback>
        </mc:AlternateContent>
      </w:r>
    </w:p>
    <w:p w14:paraId="7888981F" w14:textId="77777777" w:rsidR="004F3BD7" w:rsidRPr="002F7283" w:rsidRDefault="004F3BD7" w:rsidP="00CC1465">
      <w:pPr>
        <w:pStyle w:val="ab"/>
        <w:spacing w:before="156"/>
        <w:outlineLvl w:val="2"/>
        <w:rPr>
          <w:b/>
        </w:rPr>
      </w:pPr>
      <w:bookmarkStart w:id="28" w:name="_Toc200906278"/>
      <w:r w:rsidRPr="002F7283">
        <w:rPr>
          <w:rFonts w:hint="eastAsia"/>
          <w:b/>
        </w:rPr>
        <w:t xml:space="preserve">5.2.3 Tags-filter </w:t>
      </w:r>
      <w:r w:rsidR="00BA5050">
        <w:rPr>
          <w:rFonts w:hint="eastAsia"/>
          <w:b/>
        </w:rPr>
        <w:t>A</w:t>
      </w:r>
      <w:r w:rsidRPr="002F7283">
        <w:rPr>
          <w:rFonts w:hint="eastAsia"/>
          <w:b/>
        </w:rPr>
        <w:t>lgorithms</w:t>
      </w:r>
      <w:bookmarkEnd w:id="28"/>
    </w:p>
    <w:p w14:paraId="2B40E841" w14:textId="77777777" w:rsidR="005A2E0D" w:rsidRDefault="004F3BD7" w:rsidP="006818AD">
      <w:pPr>
        <w:spacing w:before="156"/>
        <w:ind w:firstLine="420"/>
      </w:pPr>
      <w:r w:rsidRPr="00B861A3">
        <w:t>I</w:t>
      </w:r>
      <w:r w:rsidRPr="00B861A3">
        <w:rPr>
          <w:rFonts w:hint="eastAsia"/>
        </w:rPr>
        <w:t xml:space="preserve">n section 4.2.2 we introduce the automata to simulate the tags-filter algorithms. </w:t>
      </w:r>
      <w:r w:rsidRPr="00B861A3">
        <w:t>I</w:t>
      </w:r>
      <w:r w:rsidRPr="00B861A3">
        <w:rPr>
          <w:rFonts w:hint="eastAsia"/>
        </w:rPr>
        <w:t>t</w:t>
      </w:r>
      <w:r w:rsidRPr="00B861A3">
        <w:t>’</w:t>
      </w:r>
      <w:r w:rsidRPr="00B861A3">
        <w:rPr>
          <w:rFonts w:hint="eastAsia"/>
        </w:rPr>
        <w:t>s easy to convert it into C++ code.</w:t>
      </w:r>
      <w:r w:rsidR="00CC27FA">
        <w:rPr>
          <w:rFonts w:hint="eastAsia"/>
        </w:rPr>
        <w:t xml:space="preserve"> </w:t>
      </w:r>
      <w:r w:rsidR="00CC27FA">
        <w:t>A</w:t>
      </w:r>
      <w:r w:rsidR="00CC27FA">
        <w:rPr>
          <w:rFonts w:hint="eastAsia"/>
        </w:rPr>
        <w:t xml:space="preserve"> while loop controls the pointer to the current position. </w:t>
      </w:r>
      <w:r w:rsidR="00CC27FA">
        <w:t>I</w:t>
      </w:r>
      <w:r w:rsidR="00CC27FA">
        <w:rPr>
          <w:rFonts w:hint="eastAsia"/>
        </w:rPr>
        <w:t xml:space="preserve">f the current character is a </w:t>
      </w:r>
      <w:r w:rsidR="00CC27FA">
        <w:t>‘</w:t>
      </w:r>
      <w:r w:rsidR="00CC27FA">
        <w:rPr>
          <w:rFonts w:hint="eastAsia"/>
        </w:rPr>
        <w:t>&lt;</w:t>
      </w:r>
      <w:r w:rsidR="00CC27FA">
        <w:t>’</w:t>
      </w:r>
      <w:r w:rsidR="00CC27FA">
        <w:rPr>
          <w:rFonts w:hint="eastAsia"/>
        </w:rPr>
        <w:t xml:space="preserve">, which means the </w:t>
      </w:r>
      <w:r w:rsidR="00CC27FA">
        <w:t>following</w:t>
      </w:r>
      <w:r w:rsidR="00CC27FA">
        <w:rPr>
          <w:rFonts w:hint="eastAsia"/>
        </w:rPr>
        <w:t xml:space="preserve"> part is in the HTML tags, we </w:t>
      </w:r>
      <w:r w:rsidR="00CC27FA">
        <w:t>simply</w:t>
      </w:r>
      <w:r w:rsidR="00CC27FA">
        <w:rPr>
          <w:rFonts w:hint="eastAsia"/>
        </w:rPr>
        <w:t xml:space="preserve"> </w:t>
      </w:r>
      <w:r w:rsidR="00CC27FA">
        <w:t>ignore</w:t>
      </w:r>
      <w:r w:rsidR="00CC27FA">
        <w:rPr>
          <w:rFonts w:hint="eastAsia"/>
        </w:rPr>
        <w:t xml:space="preserve"> it. </w:t>
      </w:r>
      <w:r w:rsidR="00CC27FA">
        <w:t>T</w:t>
      </w:r>
      <w:r w:rsidR="00CC27FA">
        <w:rPr>
          <w:rFonts w:hint="eastAsia"/>
        </w:rPr>
        <w:t xml:space="preserve">he </w:t>
      </w:r>
      <w:r w:rsidR="007E0A4A">
        <w:rPr>
          <w:rFonts w:hint="eastAsia"/>
        </w:rPr>
        <w:t xml:space="preserve">character </w:t>
      </w:r>
      <w:r w:rsidR="00CC27FA">
        <w:t>‘</w:t>
      </w:r>
      <w:r w:rsidR="00CC27FA">
        <w:rPr>
          <w:rFonts w:hint="eastAsia"/>
        </w:rPr>
        <w:t>&gt;</w:t>
      </w:r>
      <w:r w:rsidR="00CC27FA">
        <w:t>’</w:t>
      </w:r>
      <w:r w:rsidR="00CC27FA">
        <w:rPr>
          <w:rFonts w:hint="eastAsia"/>
        </w:rPr>
        <w:t xml:space="preserve"> means the end of tags.</w:t>
      </w:r>
      <w:r w:rsidR="007E0A4A">
        <w:rPr>
          <w:rFonts w:hint="eastAsia"/>
        </w:rPr>
        <w:t xml:space="preserve"> </w:t>
      </w:r>
    </w:p>
    <w:p w14:paraId="741ADD5A" w14:textId="77777777" w:rsidR="00DE1D75" w:rsidRPr="005A2E0D" w:rsidRDefault="007E0A4A" w:rsidP="00DE1D75">
      <w:pPr>
        <w:spacing w:before="156"/>
        <w:ind w:firstLine="420"/>
      </w:pPr>
      <w:r>
        <w:t>T</w:t>
      </w:r>
      <w:r>
        <w:rPr>
          <w:rFonts w:hint="eastAsia"/>
        </w:rPr>
        <w:t>he following piece of code implement</w:t>
      </w:r>
      <w:r w:rsidR="00B10902">
        <w:rPr>
          <w:rFonts w:hint="eastAsia"/>
        </w:rPr>
        <w:t>s</w:t>
      </w:r>
      <w:r>
        <w:rPr>
          <w:rFonts w:hint="eastAsia"/>
        </w:rPr>
        <w:t xml:space="preserve"> this function.</w:t>
      </w:r>
      <w:r w:rsidR="005A2E0D">
        <w:rPr>
          <w:rFonts w:hint="eastAsia"/>
        </w:rPr>
        <w:t xml:space="preserve"> </w:t>
      </w:r>
      <w:r w:rsidR="005A2E0D">
        <w:t>H</w:t>
      </w:r>
      <w:r w:rsidR="005A2E0D">
        <w:rPr>
          <w:rFonts w:hint="eastAsia"/>
        </w:rPr>
        <w:t>ere p is the position pointer pointing out wh</w:t>
      </w:r>
      <w:r w:rsidR="00143A37">
        <w:rPr>
          <w:rFonts w:hint="eastAsia"/>
        </w:rPr>
        <w:t>ich character the algorithms is checking.</w:t>
      </w:r>
      <w:r w:rsidR="00456A57">
        <w:rPr>
          <w:rFonts w:hint="eastAsia"/>
        </w:rPr>
        <w:t xml:space="preserve"> </w:t>
      </w:r>
      <w:r w:rsidR="00456A57">
        <w:t>A</w:t>
      </w:r>
      <w:r w:rsidR="00456A57">
        <w:rPr>
          <w:rFonts w:hint="eastAsia"/>
        </w:rPr>
        <w:t xml:space="preserve">nd then a switch process is used to stimulate the </w:t>
      </w:r>
      <w:r w:rsidR="00E23F8B">
        <w:rPr>
          <w:rFonts w:hint="eastAsia"/>
        </w:rPr>
        <w:t xml:space="preserve">automata </w:t>
      </w:r>
      <w:r w:rsidR="00E23F8B">
        <w:t>choice</w:t>
      </w:r>
      <w:r w:rsidR="00E23F8B">
        <w:rPr>
          <w:rFonts w:hint="eastAsia"/>
        </w:rPr>
        <w:t xml:space="preserve">. </w:t>
      </w:r>
      <w:r w:rsidR="00DE1D75">
        <w:t>T</w:t>
      </w:r>
      <w:r w:rsidR="00DE1D75">
        <w:rPr>
          <w:rFonts w:hint="eastAsia"/>
        </w:rPr>
        <w:t xml:space="preserve">ag is a flag of HTML tags. </w:t>
      </w:r>
      <w:r w:rsidR="00DE1D75">
        <w:t>I</w:t>
      </w:r>
      <w:r w:rsidR="00DE1D75">
        <w:rPr>
          <w:rFonts w:hint="eastAsia"/>
        </w:rPr>
        <w:t xml:space="preserve">f tag is true, it means that the status in current position is in an HTML tag; if tag is true, then the status in current position is the text of HTML, the this current character is simply put into the filtered string. </w:t>
      </w:r>
      <w:r w:rsidR="00DE1D75">
        <w:t>A</w:t>
      </w:r>
      <w:r w:rsidR="00DE1D75">
        <w:rPr>
          <w:rFonts w:hint="eastAsia"/>
        </w:rPr>
        <w:t>fter all the character are checked, the filtered string is returned.</w:t>
      </w:r>
    </w:p>
    <w:p w14:paraId="45AABA6F" w14:textId="77777777" w:rsidR="006818AD" w:rsidRPr="006818AD" w:rsidRDefault="00546F0A" w:rsidP="006818AD">
      <w:pPr>
        <w:spacing w:before="156"/>
        <w:ind w:firstLine="420"/>
      </w:pPr>
      <w:r>
        <w:rPr>
          <w:noProof/>
        </w:rPr>
        <w:lastRenderedPageBreak/>
        <mc:AlternateContent>
          <mc:Choice Requires="wps">
            <w:drawing>
              <wp:inline distT="0" distB="0" distL="0" distR="0" wp14:anchorId="716C51A9" wp14:editId="6385B92D">
                <wp:extent cx="5486400" cy="5158740"/>
                <wp:effectExtent l="0" t="0" r="0" b="0"/>
                <wp:docPr id="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15874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BF8696" w14:textId="77777777" w:rsidR="00402B32" w:rsidRPr="00E25E33" w:rsidRDefault="00402B32" w:rsidP="006818AD">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while(p &lt; size)</w:t>
                            </w:r>
                          </w:p>
                          <w:p w14:paraId="629AF0C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6D14A6D0"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switch(content[p])</w:t>
                            </w:r>
                          </w:p>
                          <w:p w14:paraId="4C50583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1545FE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 '&lt;':</w:t>
                            </w:r>
                          </w:p>
                          <w:p w14:paraId="5CEF6C9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true;</w:t>
                            </w:r>
                          </w:p>
                          <w:p w14:paraId="6826CB7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 ';</w:t>
                            </w:r>
                          </w:p>
                          <w:p w14:paraId="3358FE9B"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82C60B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case'&gt;':</w:t>
                            </w:r>
                          </w:p>
                          <w:p w14:paraId="59882A18"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false;</w:t>
                            </w:r>
                          </w:p>
                          <w:p w14:paraId="57C3C93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0D0BFFE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default:</w:t>
                            </w:r>
                          </w:p>
                          <w:p w14:paraId="20660DF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 xml:space="preserve">if(!tag) </w:t>
                            </w:r>
                          </w:p>
                          <w:p w14:paraId="0632F25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6B887249"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if(content[p] == 10)</w:t>
                            </w:r>
                          </w:p>
                          <w:p w14:paraId="6C954391"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4E04F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"\n";</w:t>
                            </w:r>
                          </w:p>
                          <w:p w14:paraId="0D224CB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7E66E35"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E1EE40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content[p];</w:t>
                            </w:r>
                          </w:p>
                          <w:p w14:paraId="621E0B3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A081A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699A29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A34F5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p++;</w:t>
                            </w:r>
                          </w:p>
                          <w:p w14:paraId="3CB8F9FF"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wps:txbx>
                      <wps:bodyPr rot="0" vert="horz" wrap="square" lIns="91440" tIns="45720" rIns="91440" bIns="45720" anchor="t" anchorCtr="0" upright="1">
                        <a:noAutofit/>
                      </wps:bodyPr>
                    </wps:wsp>
                  </a:graphicData>
                </a:graphic>
              </wp:inline>
            </w:drawing>
          </mc:Choice>
          <mc:Fallback>
            <w:pict>
              <v:shape w14:anchorId="716C51A9" id="Text Box 39" o:spid="_x0000_s1029" type="#_x0000_t202" style="width:6in;height:4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" fillcolor="#f0f0f0" stroked="f">
                <v:textbox>
                  <w:txbxContent>
                    <w:p w14:paraId="24BF8696" w14:textId="77777777" w:rsidR="00402B32" w:rsidRPr="00E25E33" w:rsidRDefault="00402B32" w:rsidP="006818AD">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while(p &lt; size)</w:t>
                      </w:r>
                    </w:p>
                    <w:p w14:paraId="629AF0C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6D14A6D0"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switch(content[p])</w:t>
                      </w:r>
                    </w:p>
                    <w:p w14:paraId="4C50583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1545FE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 '&lt;':</w:t>
                      </w:r>
                    </w:p>
                    <w:p w14:paraId="5CEF6C9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true;</w:t>
                      </w:r>
                    </w:p>
                    <w:p w14:paraId="6826CB7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 ';</w:t>
                      </w:r>
                    </w:p>
                    <w:p w14:paraId="3358FE9B"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82C60B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case'&gt;':</w:t>
                      </w:r>
                    </w:p>
                    <w:p w14:paraId="59882A18"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false;</w:t>
                      </w:r>
                    </w:p>
                    <w:p w14:paraId="57C3C93D"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0D0BFFE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default:</w:t>
                      </w:r>
                    </w:p>
                    <w:p w14:paraId="20660DFA"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 xml:space="preserve">if(!tag) </w:t>
                      </w:r>
                    </w:p>
                    <w:p w14:paraId="0632F25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6B887249"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if(content[p] == 10)</w:t>
                      </w:r>
                    </w:p>
                    <w:p w14:paraId="6C954391"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4E04FE"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"\n";</w:t>
                      </w:r>
                    </w:p>
                    <w:p w14:paraId="0D224CBC"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7E66E35"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E1EE40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content[p];</w:t>
                      </w:r>
                    </w:p>
                    <w:p w14:paraId="621E0B3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A081A3"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699A29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A34F572"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p++;</w:t>
                      </w:r>
                    </w:p>
                    <w:p w14:paraId="3CB8F9FF" w14:textId="77777777" w:rsidR="00402B32" w:rsidRPr="00E25E33" w:rsidRDefault="00402B32"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v:textbox>
                <w10:anchorlock/>
              </v:shape>
            </w:pict>
          </mc:Fallback>
        </mc:AlternateContent>
      </w:r>
    </w:p>
    <w:p w14:paraId="41BF0E2A" w14:textId="77777777" w:rsidR="00390C26" w:rsidRPr="002F7283" w:rsidRDefault="00390C26" w:rsidP="00586746">
      <w:pPr>
        <w:pStyle w:val="ab"/>
        <w:spacing w:beforeLines="100" w:before="312"/>
        <w:outlineLvl w:val="2"/>
        <w:rPr>
          <w:b/>
        </w:rPr>
      </w:pPr>
      <w:bookmarkStart w:id="29" w:name="_Toc200906279"/>
      <w:r w:rsidRPr="002F7283">
        <w:rPr>
          <w:rFonts w:hint="eastAsia"/>
          <w:b/>
        </w:rPr>
        <w:t xml:space="preserve">5.2.4 </w:t>
      </w:r>
      <w:r w:rsidR="00EC196B" w:rsidRPr="002F7283">
        <w:rPr>
          <w:rFonts w:hint="eastAsia"/>
          <w:b/>
        </w:rPr>
        <w:t xml:space="preserve">The </w:t>
      </w:r>
      <w:r w:rsidR="00BA5050">
        <w:rPr>
          <w:rFonts w:hint="eastAsia"/>
          <w:b/>
        </w:rPr>
        <w:t>Query M</w:t>
      </w:r>
      <w:r w:rsidR="00EC196B" w:rsidRPr="002F7283">
        <w:rPr>
          <w:rFonts w:hint="eastAsia"/>
          <w:b/>
        </w:rPr>
        <w:t>odule</w:t>
      </w:r>
      <w:bookmarkEnd w:id="29"/>
    </w:p>
    <w:p w14:paraId="598F32EE" w14:textId="77777777" w:rsidR="00907E3B" w:rsidRPr="00B861A3" w:rsidRDefault="00907E3B" w:rsidP="008423F0">
      <w:pPr>
        <w:spacing w:before="156"/>
        <w:ind w:firstLine="420"/>
      </w:pPr>
      <w:r w:rsidRPr="00B861A3">
        <w:t>T</w:t>
      </w:r>
      <w:r w:rsidRPr="00B861A3">
        <w:rPr>
          <w:rFonts w:hint="eastAsia"/>
        </w:rPr>
        <w:t xml:space="preserve">he whole query subsystem is very complicated. </w:t>
      </w:r>
      <w:r w:rsidRPr="00B861A3">
        <w:t>W</w:t>
      </w:r>
      <w:r w:rsidRPr="00B861A3">
        <w:rPr>
          <w:rFonts w:hint="eastAsia"/>
        </w:rPr>
        <w:t>e only provide a very simple one to show how to use the indexes.</w:t>
      </w:r>
    </w:p>
    <w:p w14:paraId="65A1ADD9" w14:textId="77777777" w:rsidR="005B4554" w:rsidRDefault="00695480" w:rsidP="002A7FFE">
      <w:pPr>
        <w:spacing w:before="156"/>
        <w:ind w:firstLine="420"/>
      </w:pPr>
      <w:r w:rsidRPr="00B861A3">
        <w:t xml:space="preserve">First </w:t>
      </w:r>
      <w:r w:rsidRPr="00B861A3">
        <w:rPr>
          <w:rFonts w:hint="eastAsia"/>
        </w:rPr>
        <w:t xml:space="preserve">we read the indexes into the memory. </w:t>
      </w:r>
      <w:r w:rsidRPr="00B861A3">
        <w:t>T</w:t>
      </w:r>
      <w:r w:rsidRPr="00B861A3">
        <w:rPr>
          <w:rFonts w:hint="eastAsia"/>
        </w:rPr>
        <w:t xml:space="preserve">he </w:t>
      </w:r>
      <w:r w:rsidR="00DF32EE" w:rsidRPr="00B861A3">
        <w:rPr>
          <w:rFonts w:hint="eastAsia"/>
        </w:rPr>
        <w:t>index</w:t>
      </w:r>
      <w:r w:rsidRPr="00B861A3">
        <w:rPr>
          <w:rFonts w:hint="eastAsia"/>
        </w:rPr>
        <w:t xml:space="preserve"> in this system is not so large. </w:t>
      </w:r>
      <w:r w:rsidRPr="00B861A3">
        <w:t>W</w:t>
      </w:r>
      <w:r w:rsidRPr="00B861A3">
        <w:rPr>
          <w:rFonts w:hint="eastAsia"/>
        </w:rPr>
        <w:t>e can put all of them into memory.</w:t>
      </w:r>
      <w:r w:rsidR="00DF32EE" w:rsidRPr="00B861A3">
        <w:rPr>
          <w:rFonts w:hint="eastAsia"/>
        </w:rPr>
        <w:t xml:space="preserve"> </w:t>
      </w:r>
      <w:r w:rsidR="00DF32EE" w:rsidRPr="00B861A3">
        <w:t xml:space="preserve">If </w:t>
      </w:r>
      <w:r w:rsidR="00DF32EE" w:rsidRPr="00B861A3">
        <w:rPr>
          <w:rFonts w:hint="eastAsia"/>
        </w:rPr>
        <w:t xml:space="preserve">the original web page </w:t>
      </w:r>
      <w:r w:rsidR="00A3194E" w:rsidRPr="00B861A3">
        <w:rPr>
          <w:rFonts w:hint="eastAsia"/>
        </w:rPr>
        <w:t>library is too large to be read into memory, we can divid</w:t>
      </w:r>
      <w:r w:rsidR="008B75B7" w:rsidRPr="00B861A3">
        <w:rPr>
          <w:rFonts w:hint="eastAsia"/>
        </w:rPr>
        <w:t xml:space="preserve">e it into many blocks. </w:t>
      </w:r>
      <w:r w:rsidR="008B75B7" w:rsidRPr="00B861A3">
        <w:t>I</w:t>
      </w:r>
      <w:r w:rsidR="008B75B7" w:rsidRPr="00B861A3">
        <w:rPr>
          <w:rFonts w:hint="eastAsia"/>
        </w:rPr>
        <w:t>f one of these blocks is needed, read it into memory while the others stay in the hard disk.</w:t>
      </w:r>
      <w:r w:rsidR="005B4554" w:rsidRPr="00B861A3">
        <w:rPr>
          <w:rFonts w:hint="eastAsia"/>
        </w:rPr>
        <w:t xml:space="preserve"> </w:t>
      </w:r>
      <w:r w:rsidR="005B4554" w:rsidRPr="00B861A3">
        <w:t>T</w:t>
      </w:r>
      <w:r w:rsidR="005B4554" w:rsidRPr="00B861A3">
        <w:rPr>
          <w:rFonts w:hint="eastAsia"/>
        </w:rPr>
        <w:t>he code loading the index is shown as follow.</w:t>
      </w:r>
      <w:r w:rsidR="006818AD">
        <w:rPr>
          <w:rFonts w:hint="eastAsia"/>
        </w:rPr>
        <w:t xml:space="preserve"> H</w:t>
      </w:r>
      <w:r w:rsidR="002A7FFE" w:rsidRPr="00B861A3">
        <w:rPr>
          <w:rFonts w:hint="eastAsia"/>
        </w:rPr>
        <w:t>ere dcoIndex is a vector of C++ STL</w:t>
      </w:r>
      <w:r w:rsidR="0004769A" w:rsidRPr="00B861A3">
        <w:rPr>
          <w:rFonts w:hint="eastAsia"/>
        </w:rPr>
        <w:t>.</w:t>
      </w:r>
    </w:p>
    <w:p w14:paraId="0697526D" w14:textId="77777777" w:rsidR="00E570A4" w:rsidRDefault="00E570A4" w:rsidP="002A7FFE">
      <w:pPr>
        <w:spacing w:before="156"/>
        <w:ind w:firstLine="420"/>
      </w:pPr>
    </w:p>
    <w:p w14:paraId="7641C4FC" w14:textId="77777777" w:rsidR="0098014E" w:rsidRPr="0084434B" w:rsidRDefault="00546F0A" w:rsidP="0084434B">
      <w:pPr>
        <w:pStyle w:val="a9"/>
        <w:spacing w:before="156"/>
        <w:rPr>
          <w:rFonts w:eastAsia="宋体"/>
        </w:rPr>
      </w:pPr>
      <w:r>
        <w:rPr>
          <w:rFonts w:eastAsia="宋体"/>
          <w:noProof/>
        </w:rPr>
        <w:lastRenderedPageBreak/>
        <mc:AlternateContent>
          <mc:Choice Requires="wps">
            <w:drawing>
              <wp:inline distT="0" distB="0" distL="0" distR="0" wp14:anchorId="1C1DEC0F" wp14:editId="42F5C6D4">
                <wp:extent cx="5486400" cy="1482725"/>
                <wp:effectExtent l="0" t="0" r="0" b="3175"/>
                <wp:docPr id="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8272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A9F2B3"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while(ifs &gt;&gt; docId &gt;&gt; offset &gt;&gt; end &gt;&gt; digest)</w:t>
                            </w:r>
                          </w:p>
                          <w:p w14:paraId="3FD06F3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3A47F8B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position pos;</w:t>
                            </w:r>
                          </w:p>
                          <w:p w14:paraId="761E1704"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pos.offset = offset;</w:t>
                            </w:r>
                          </w:p>
                          <w:p w14:paraId="7B65E2A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pos.end = end;</w:t>
                            </w:r>
                          </w:p>
                          <w:p w14:paraId="0EB5C1D2"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docIndex.push_back(pos);</w:t>
                            </w:r>
                          </w:p>
                          <w:p w14:paraId="6DD946F7"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3845BFB" w14:textId="77777777" w:rsidR="00402B32" w:rsidRPr="00E570A4" w:rsidRDefault="00402B32" w:rsidP="00E570A4">
                            <w:pPr>
                              <w:ind w:firstLine="420"/>
                              <w:rPr>
                                <w:rFonts w:ascii="Courier New" w:hAnsi="Courier New" w:cs="Courier New"/>
                                <w:noProof/>
                              </w:rPr>
                            </w:pPr>
                          </w:p>
                        </w:txbxContent>
                      </wps:txbx>
                      <wps:bodyPr rot="0" vert="horz" wrap="square" lIns="91440" tIns="45720" rIns="91440" bIns="45720" anchor="t" anchorCtr="0" upright="1">
                        <a:noAutofit/>
                      </wps:bodyPr>
                    </wps:wsp>
                  </a:graphicData>
                </a:graphic>
              </wp:inline>
            </w:drawing>
          </mc:Choice>
          <mc:Fallback>
            <w:pict>
              <v:shape w14:anchorId="1C1DEC0F" id="Text Box 38" o:spid="_x0000_s1030" type="#_x0000_t202" style="width:6in;height:1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" fillcolor="#f0f0f0" stroked="f">
                <v:textbox>
                  <w:txbxContent>
                    <w:p w14:paraId="11A9F2B3"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while(ifs &gt;&gt; docId &gt;&gt; offset &gt;&gt; end &gt;&gt; digest)</w:t>
                      </w:r>
                    </w:p>
                    <w:p w14:paraId="3FD06F3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3A47F8B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position pos;</w:t>
                      </w:r>
                    </w:p>
                    <w:p w14:paraId="761E1704"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pos.offset = offset;</w:t>
                      </w:r>
                    </w:p>
                    <w:p w14:paraId="7B65E2AB"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pos.end = end;</w:t>
                      </w:r>
                    </w:p>
                    <w:p w14:paraId="0EB5C1D2"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docIndex.push_back(pos);</w:t>
                      </w:r>
                    </w:p>
                    <w:p w14:paraId="6DD946F7"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3845BFB" w14:textId="77777777" w:rsidR="00402B32" w:rsidRPr="00E570A4" w:rsidRDefault="00402B32" w:rsidP="00E570A4">
                      <w:pPr>
                        <w:ind w:firstLine="420"/>
                        <w:rPr>
                          <w:rFonts w:ascii="Courier New" w:hAnsi="Courier New" w:cs="Courier New"/>
                          <w:noProof/>
                        </w:rPr>
                      </w:pPr>
                    </w:p>
                  </w:txbxContent>
                </v:textbox>
                <w10:anchorlock/>
              </v:shape>
            </w:pict>
          </mc:Fallback>
        </mc:AlternateContent>
      </w:r>
    </w:p>
    <w:p w14:paraId="542EE9E3" w14:textId="77777777" w:rsidR="0060277B" w:rsidRDefault="0060277B" w:rsidP="00586746">
      <w:pPr>
        <w:spacing w:beforeLines="100" w:before="312" w:afterLines="100" w:after="312"/>
        <w:ind w:firstLine="357"/>
      </w:pPr>
      <w:r w:rsidRPr="003C61B0">
        <w:t>H</w:t>
      </w:r>
      <w:r w:rsidRPr="003C61B0">
        <w:rPr>
          <w:rFonts w:hint="eastAsia"/>
        </w:rPr>
        <w:t>ere the union</w:t>
      </w:r>
      <w:r w:rsidR="0001759C" w:rsidRPr="003C61B0">
        <w:rPr>
          <w:rFonts w:hint="eastAsia"/>
        </w:rPr>
        <w:t>-find set is used.</w:t>
      </w:r>
      <w:r w:rsidR="0001759C" w:rsidRPr="003C61B0">
        <w:t xml:space="preserve"> Union</w:t>
      </w:r>
      <w:r w:rsidR="0001759C" w:rsidRPr="003C61B0">
        <w:rPr>
          <w:rFonts w:hint="eastAsia"/>
        </w:rPr>
        <w:t>-</w:t>
      </w:r>
      <w:r w:rsidR="0001759C" w:rsidRPr="003C61B0">
        <w:t>find</w:t>
      </w:r>
      <w:r w:rsidR="0001759C" w:rsidRPr="003C61B0">
        <w:rPr>
          <w:rFonts w:hint="eastAsia"/>
        </w:rPr>
        <w:t xml:space="preserve"> </w:t>
      </w:r>
      <w:r w:rsidR="0001759C" w:rsidRPr="003C61B0">
        <w:t>set is a framework for fast union-find data structures, where two union</w:t>
      </w:r>
      <w:r w:rsidR="0001759C" w:rsidRPr="003C61B0">
        <w:rPr>
          <w:rFonts w:hint="eastAsia"/>
        </w:rPr>
        <w:t>-</w:t>
      </w:r>
      <w:r w:rsidR="0001759C" w:rsidRPr="003C61B0">
        <w:t>find</w:t>
      </w:r>
      <w:r w:rsidR="0001759C" w:rsidRPr="003C61B0">
        <w:rPr>
          <w:rFonts w:hint="eastAsia"/>
        </w:rPr>
        <w:t xml:space="preserve"> </w:t>
      </w:r>
      <w:r w:rsidR="0001759C" w:rsidRPr="003C61B0">
        <w:t>set instances can be merged into a single equivalence class and the canonical equivalence class representative can be determined from any member (find</w:t>
      </w:r>
      <w:r w:rsidR="0001759C" w:rsidRPr="003C61B0">
        <w:rPr>
          <w:rFonts w:hint="eastAsia"/>
        </w:rPr>
        <w:t>-</w:t>
      </w:r>
      <w:r w:rsidR="0001759C" w:rsidRPr="003C61B0">
        <w:t>set), in near-linear time. The parameter refers to the specific subclass of union</w:t>
      </w:r>
      <w:r w:rsidR="003C61B0">
        <w:rPr>
          <w:rFonts w:hint="eastAsia"/>
        </w:rPr>
        <w:t>-</w:t>
      </w:r>
      <w:r w:rsidR="0001759C" w:rsidRPr="003C61B0">
        <w:t>find</w:t>
      </w:r>
      <w:r w:rsidR="003C61B0">
        <w:rPr>
          <w:rFonts w:hint="eastAsia"/>
        </w:rPr>
        <w:t xml:space="preserve"> </w:t>
      </w:r>
      <w:r w:rsidR="0001759C" w:rsidRPr="003C61B0">
        <w:t>set being manipulated, so that e.g. find</w:t>
      </w:r>
      <w:r w:rsidR="0001759C" w:rsidRPr="003C61B0">
        <w:rPr>
          <w:rFonts w:hint="eastAsia"/>
        </w:rPr>
        <w:t>-</w:t>
      </w:r>
      <w:r w:rsidR="0001759C" w:rsidRPr="003C61B0">
        <w:t>set on a specific subclass returns the same kind of specific subclass rather than a generic union</w:t>
      </w:r>
      <w:r w:rsidR="0001759C" w:rsidRPr="003C61B0">
        <w:rPr>
          <w:rFonts w:hint="eastAsia"/>
        </w:rPr>
        <w:t>-</w:t>
      </w:r>
      <w:r w:rsidR="0001759C" w:rsidRPr="003C61B0">
        <w:t>find</w:t>
      </w:r>
      <w:r w:rsidR="0001759C" w:rsidRPr="003C61B0">
        <w:rPr>
          <w:rFonts w:hint="eastAsia"/>
        </w:rPr>
        <w:t xml:space="preserve"> </w:t>
      </w:r>
      <w:r w:rsidR="0001759C" w:rsidRPr="003C61B0">
        <w:t xml:space="preserve">set. </w:t>
      </w:r>
      <w:r w:rsidR="0001759C" w:rsidRPr="003C61B0">
        <w:rPr>
          <w:rFonts w:hint="eastAsia"/>
        </w:rPr>
        <w:t>W</w:t>
      </w:r>
      <w:r w:rsidR="0001759C" w:rsidRPr="0001759C">
        <w:t>hen two union</w:t>
      </w:r>
      <w:r w:rsidR="0001759C" w:rsidRPr="003C61B0">
        <w:rPr>
          <w:rFonts w:hint="eastAsia"/>
        </w:rPr>
        <w:t>-</w:t>
      </w:r>
      <w:r w:rsidR="0001759C" w:rsidRPr="0001759C">
        <w:t>find</w:t>
      </w:r>
      <w:r w:rsidR="0001759C" w:rsidRPr="003C61B0">
        <w:rPr>
          <w:rFonts w:hint="eastAsia"/>
        </w:rPr>
        <w:t xml:space="preserve"> </w:t>
      </w:r>
      <w:r w:rsidR="0001759C" w:rsidRPr="0001759C">
        <w:t xml:space="preserve">sets are merged, the helper function </w:t>
      </w:r>
      <w:r w:rsidR="0001759C" w:rsidRPr="003C61B0">
        <w:t>merge</w:t>
      </w:r>
      <w:r w:rsidR="0001759C" w:rsidRPr="003C61B0">
        <w:rPr>
          <w:rFonts w:hint="eastAsia"/>
        </w:rPr>
        <w:t>-</w:t>
      </w:r>
      <w:r w:rsidR="0001759C" w:rsidRPr="003C61B0">
        <w:t>set</w:t>
      </w:r>
      <w:r w:rsidR="0001759C" w:rsidRPr="0001759C">
        <w:t xml:space="preserve"> is called with the chosen representative as the first argument and the other representative as the other argument.</w:t>
      </w:r>
    </w:p>
    <w:p w14:paraId="26CF8A80" w14:textId="77777777" w:rsidR="009D4D07" w:rsidRDefault="0052373A" w:rsidP="009D4D07">
      <w:pPr>
        <w:keepNext/>
        <w:spacing w:before="156"/>
        <w:ind w:firstLine="360"/>
        <w:jc w:val="center"/>
      </w:pPr>
      <w:r w:rsidRPr="007B60C6">
        <w:object w:dxaOrig="4207" w:dyaOrig="6198" w14:anchorId="69D98283">
          <v:shape id="_x0000_i1986" type="#_x0000_t75" style="width:211.45pt;height:315.9pt" o:ole="">
            <v:imagedata r:id="rId78" o:title="" cropbottom="-1199f"/>
          </v:shape>
          <o:OLEObject Type="Embed" ProgID="Visio.Drawing.11" ShapeID="_x0000_i1986" DrawAspect="Content" ObjectID="_1525384619" r:id="rId79"/>
        </w:object>
      </w:r>
    </w:p>
    <w:p w14:paraId="03010C99" w14:textId="400E7E21" w:rsidR="009D4D07" w:rsidRDefault="009D4D07" w:rsidP="009D4D07">
      <w:pPr>
        <w:pStyle w:val="aa"/>
        <w:spacing w:before="156"/>
        <w:jc w:val="center"/>
        <w:rPr>
          <w:rFonts w:ascii="Times New Roman" w:hAnsi="Times New Roman"/>
          <w:b/>
          <w:sz w:val="21"/>
          <w:szCs w:val="21"/>
        </w:rPr>
      </w:pPr>
      <w:r w:rsidRPr="009D4D07">
        <w:rPr>
          <w:rFonts w:ascii="Times New Roman" w:hAnsi="Times New Roman"/>
          <w:b/>
          <w:sz w:val="21"/>
          <w:szCs w:val="21"/>
        </w:rPr>
        <w:t xml:space="preserve">Figure </w:t>
      </w:r>
      <w:r w:rsidR="005F0CBD">
        <w:rPr>
          <w:rFonts w:ascii="Times New Roman" w:hAnsi="Times New Roman" w:hint="eastAsia"/>
          <w:b/>
          <w:sz w:val="21"/>
          <w:szCs w:val="21"/>
        </w:rPr>
        <w:t>5</w:t>
      </w:r>
      <w:r w:rsidR="003D16B6">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A22A7C">
        <w:rPr>
          <w:rFonts w:ascii="Times New Roman" w:hAnsi="Times New Roman"/>
          <w:b/>
          <w:noProof/>
          <w:sz w:val="21"/>
          <w:szCs w:val="21"/>
        </w:rPr>
        <w:t>2</w:t>
      </w:r>
      <w:r w:rsidR="00F4509F">
        <w:rPr>
          <w:rFonts w:ascii="Times New Roman" w:hAnsi="Times New Roman"/>
          <w:b/>
          <w:sz w:val="21"/>
          <w:szCs w:val="21"/>
        </w:rPr>
        <w:fldChar w:fldCharType="end"/>
      </w:r>
      <w:r>
        <w:rPr>
          <w:rFonts w:ascii="Times New Roman" w:hAnsi="Times New Roman" w:hint="eastAsia"/>
          <w:b/>
          <w:sz w:val="21"/>
          <w:szCs w:val="21"/>
        </w:rPr>
        <w:t xml:space="preserve"> The </w:t>
      </w:r>
      <w:r w:rsidR="00F3334E">
        <w:rPr>
          <w:rFonts w:ascii="Times New Roman" w:hAnsi="Times New Roman" w:hint="eastAsia"/>
          <w:b/>
          <w:sz w:val="21"/>
          <w:szCs w:val="21"/>
        </w:rPr>
        <w:t>F</w:t>
      </w:r>
      <w:r>
        <w:rPr>
          <w:rFonts w:ascii="Times New Roman" w:hAnsi="Times New Roman" w:hint="eastAsia"/>
          <w:b/>
          <w:sz w:val="21"/>
          <w:szCs w:val="21"/>
        </w:rPr>
        <w:t xml:space="preserve">low of </w:t>
      </w:r>
      <w:r w:rsidR="00F3334E">
        <w:rPr>
          <w:rFonts w:ascii="Times New Roman" w:hAnsi="Times New Roman" w:hint="eastAsia"/>
          <w:b/>
          <w:sz w:val="21"/>
          <w:szCs w:val="21"/>
        </w:rPr>
        <w:t>Q</w:t>
      </w:r>
      <w:r>
        <w:rPr>
          <w:rFonts w:ascii="Times New Roman" w:hAnsi="Times New Roman" w:hint="eastAsia"/>
          <w:b/>
          <w:sz w:val="21"/>
          <w:szCs w:val="21"/>
        </w:rPr>
        <w:t>uery</w:t>
      </w:r>
    </w:p>
    <w:p w14:paraId="5A4CF09E" w14:textId="77777777" w:rsidR="00A45AB1" w:rsidRPr="00A45AB1" w:rsidRDefault="00A45AB1" w:rsidP="00A45AB1">
      <w:pPr>
        <w:spacing w:before="156"/>
      </w:pPr>
      <w:r>
        <w:rPr>
          <w:rFonts w:hint="eastAsia"/>
        </w:rPr>
        <w:tab/>
      </w:r>
    </w:p>
    <w:p w14:paraId="54B7CF97" w14:textId="77777777" w:rsidR="00E570A4" w:rsidRDefault="00546F0A" w:rsidP="00E570A4">
      <w:pPr>
        <w:pStyle w:val="a9"/>
        <w:spacing w:before="156"/>
        <w:rPr>
          <w:rFonts w:eastAsia="宋体"/>
        </w:rPr>
      </w:pPr>
      <w:r>
        <w:rPr>
          <w:rFonts w:eastAsia="宋体"/>
          <w:noProof/>
        </w:rPr>
        <w:lastRenderedPageBreak/>
        <mc:AlternateContent>
          <mc:Choice Requires="wps">
            <w:drawing>
              <wp:inline distT="0" distB="0" distL="0" distR="0" wp14:anchorId="5870D114" wp14:editId="7B11BEE9">
                <wp:extent cx="5486400" cy="3903345"/>
                <wp:effectExtent l="0" t="0" r="0" b="0"/>
                <wp:docPr id="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90334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AF024E"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 xml:space="preserve">for(docItr = idxItr-&gt;second.begin(); </w:t>
                            </w:r>
                          </w:p>
                          <w:p w14:paraId="52F835A3"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 xml:space="preserve">docItr != idxItr-&gt;second.end(); </w:t>
                            </w:r>
                          </w:p>
                          <w:p w14:paraId="172E9D1D"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docItr ++)</w:t>
                            </w:r>
                          </w:p>
                          <w:p w14:paraId="724E0E6A"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w:t>
                            </w:r>
                          </w:p>
                          <w:p w14:paraId="378BF125" w14:textId="77777777" w:rsidR="00402B32" w:rsidRPr="00B56825" w:rsidRDefault="00402B32" w:rsidP="00E570A4">
                            <w:pPr>
                              <w:autoSpaceDE w:val="0"/>
                              <w:autoSpaceDN w:val="0"/>
                              <w:adjustRightInd w:val="0"/>
                              <w:ind w:firstLine="420"/>
                              <w:rPr>
                                <w:rFonts w:ascii="Courier New" w:hAnsi="Courier New" w:cs="Courier New"/>
                                <w:noProof/>
                                <w:sz w:val="21"/>
                                <w:szCs w:val="21"/>
                              </w:rPr>
                            </w:pPr>
                            <w:r w:rsidRPr="00B56825">
                              <w:rPr>
                                <w:rFonts w:ascii="Courier New" w:hAnsi="Courier New" w:cs="Courier New"/>
                                <w:noProof/>
                                <w:sz w:val="21"/>
                                <w:szCs w:val="21"/>
                              </w:rPr>
                              <w:t>if(exist[docItr-&gt;docNum])</w:t>
                            </w:r>
                          </w:p>
                          <w:p w14:paraId="0EAEDD01"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65612A8E" w14:textId="77777777" w:rsidR="00402B32" w:rsidRPr="00B56825" w:rsidRDefault="00402B32" w:rsidP="00B56825">
                            <w:pPr>
                              <w:autoSpaceDE w:val="0"/>
                              <w:autoSpaceDN w:val="0"/>
                              <w:adjustRightInd w:val="0"/>
                              <w:ind w:leftChars="350" w:left="3780" w:hangingChars="1400" w:hanging="2940"/>
                              <w:rPr>
                                <w:rFonts w:ascii="Courier New" w:hAnsi="Courier New" w:cs="Courier New"/>
                                <w:noProof/>
                                <w:sz w:val="21"/>
                                <w:szCs w:val="21"/>
                              </w:rPr>
                            </w:pPr>
                            <w:r w:rsidRPr="00B56825">
                              <w:rPr>
                                <w:rFonts w:ascii="Courier New" w:hAnsi="Courier New" w:cs="Courier New"/>
                                <w:noProof/>
                                <w:sz w:val="21"/>
                                <w:szCs w:val="21"/>
                              </w:rPr>
                              <w:t>score[docItr-&gt;docNum]</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docItr-&gt;fre*(-weight)* (int</w:t>
                            </w:r>
                            <w:r w:rsidRPr="00B56825">
                              <w:rPr>
                                <w:rFonts w:ascii="Courier New" w:hAnsi="Courier New" w:cs="Courier New" w:hint="eastAsia"/>
                                <w:noProof/>
                                <w:sz w:val="21"/>
                                <w:szCs w:val="21"/>
                              </w:rPr>
                              <w:t>)</w:t>
                            </w:r>
                            <w:r w:rsidRPr="00B56825">
                              <w:rPr>
                                <w:rFonts w:ascii="Courier New" w:hAnsi="Courier New" w:cs="Courier New"/>
                                <w:noProof/>
                                <w:sz w:val="21"/>
                                <w:szCs w:val="21"/>
                              </w:rPr>
                              <w:t>(word.size()/2);</w:t>
                            </w:r>
                          </w:p>
                          <w:p w14:paraId="5BAA767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continue;</w:t>
                            </w:r>
                          </w:p>
                          <w:p w14:paraId="358F3D6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533426AF"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else</w:t>
                            </w:r>
                          </w:p>
                          <w:p w14:paraId="12BCE83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74260568"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exist[docItr-&gt;docNum] = true;</w:t>
                            </w:r>
                          </w:p>
                          <w:p w14:paraId="71AA6F26"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record.push_back(docItr-&gt;docNum);</w:t>
                            </w:r>
                          </w:p>
                          <w:p w14:paraId="3276F520" w14:textId="77777777" w:rsidR="00402B32" w:rsidRPr="00B56825" w:rsidRDefault="00402B32" w:rsidP="00B56825">
                            <w:pPr>
                              <w:autoSpaceDE w:val="0"/>
                              <w:autoSpaceDN w:val="0"/>
                              <w:adjustRightInd w:val="0"/>
                              <w:ind w:leftChars="350" w:left="3990" w:hangingChars="1500" w:hanging="3150"/>
                              <w:rPr>
                                <w:rFonts w:ascii="Courier New" w:hAnsi="Courier New" w:cs="Courier New"/>
                                <w:noProof/>
                                <w:sz w:val="21"/>
                                <w:szCs w:val="21"/>
                              </w:rPr>
                            </w:pPr>
                            <w:r w:rsidRPr="00B56825">
                              <w:rPr>
                                <w:rFonts w:ascii="Courier New" w:hAnsi="Courier New" w:cs="Courier New"/>
                                <w:noProof/>
                                <w:sz w:val="21"/>
                                <w:szCs w:val="21"/>
                              </w:rPr>
                              <w:t>score[docItr-&gt;docNum] += docItr-&gt;fre * weight * (int)(word.size() / 2);</w:t>
                            </w:r>
                          </w:p>
                          <w:p w14:paraId="18A68AE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82B247E" w14:textId="77777777" w:rsidR="00402B32" w:rsidRPr="00B56825" w:rsidRDefault="00402B32" w:rsidP="00E570A4">
                            <w:pPr>
                              <w:spacing w:before="156"/>
                              <w:rPr>
                                <w:sz w:val="21"/>
                                <w:szCs w:val="21"/>
                              </w:rPr>
                            </w:pPr>
                            <w:r w:rsidRPr="00B56825">
                              <w:rPr>
                                <w:rFonts w:ascii="Courier New" w:hAnsi="Courier New" w:cs="Courier New"/>
                                <w:noProof/>
                                <w:sz w:val="21"/>
                                <w:szCs w:val="21"/>
                              </w:rPr>
                              <w:t>}</w:t>
                            </w:r>
                          </w:p>
                        </w:txbxContent>
                      </wps:txbx>
                      <wps:bodyPr rot="0" vert="horz" wrap="square" lIns="91440" tIns="45720" rIns="91440" bIns="45720" anchor="t" anchorCtr="0" upright="1">
                        <a:noAutofit/>
                      </wps:bodyPr>
                    </wps:wsp>
                  </a:graphicData>
                </a:graphic>
              </wp:inline>
            </w:drawing>
          </mc:Choice>
          <mc:Fallback>
            <w:pict>
              <v:shape w14:anchorId="5870D114" id="Text Box 36" o:spid="_x0000_s1031" type="#_x0000_t202" style="width:6in;height:30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" fillcolor="#f0f0f0" stroked="f">
                <v:textbox>
                  <w:txbxContent>
                    <w:p w14:paraId="16AF024E"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 xml:space="preserve">for(docItr = idxItr-&gt;second.begin(); </w:t>
                      </w:r>
                    </w:p>
                    <w:p w14:paraId="52F835A3"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 xml:space="preserve">docItr != idxItr-&gt;second.end(); </w:t>
                      </w:r>
                    </w:p>
                    <w:p w14:paraId="172E9D1D" w14:textId="77777777" w:rsidR="00402B32" w:rsidRPr="00B56825" w:rsidRDefault="00402B32"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docItr ++)</w:t>
                      </w:r>
                    </w:p>
                    <w:p w14:paraId="724E0E6A"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w:t>
                      </w:r>
                    </w:p>
                    <w:p w14:paraId="378BF125" w14:textId="77777777" w:rsidR="00402B32" w:rsidRPr="00B56825" w:rsidRDefault="00402B32" w:rsidP="00E570A4">
                      <w:pPr>
                        <w:autoSpaceDE w:val="0"/>
                        <w:autoSpaceDN w:val="0"/>
                        <w:adjustRightInd w:val="0"/>
                        <w:ind w:firstLine="420"/>
                        <w:rPr>
                          <w:rFonts w:ascii="Courier New" w:hAnsi="Courier New" w:cs="Courier New"/>
                          <w:noProof/>
                          <w:sz w:val="21"/>
                          <w:szCs w:val="21"/>
                        </w:rPr>
                      </w:pPr>
                      <w:r w:rsidRPr="00B56825">
                        <w:rPr>
                          <w:rFonts w:ascii="Courier New" w:hAnsi="Courier New" w:cs="Courier New"/>
                          <w:noProof/>
                          <w:sz w:val="21"/>
                          <w:szCs w:val="21"/>
                        </w:rPr>
                        <w:t>if(exist[docItr-&gt;docNum])</w:t>
                      </w:r>
                    </w:p>
                    <w:p w14:paraId="0EAEDD01"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65612A8E" w14:textId="77777777" w:rsidR="00402B32" w:rsidRPr="00B56825" w:rsidRDefault="00402B32" w:rsidP="00B56825">
                      <w:pPr>
                        <w:autoSpaceDE w:val="0"/>
                        <w:autoSpaceDN w:val="0"/>
                        <w:adjustRightInd w:val="0"/>
                        <w:ind w:leftChars="350" w:left="3780" w:hangingChars="1400" w:hanging="2940"/>
                        <w:rPr>
                          <w:rFonts w:ascii="Courier New" w:hAnsi="Courier New" w:cs="Courier New"/>
                          <w:noProof/>
                          <w:sz w:val="21"/>
                          <w:szCs w:val="21"/>
                        </w:rPr>
                      </w:pPr>
                      <w:r w:rsidRPr="00B56825">
                        <w:rPr>
                          <w:rFonts w:ascii="Courier New" w:hAnsi="Courier New" w:cs="Courier New"/>
                          <w:noProof/>
                          <w:sz w:val="21"/>
                          <w:szCs w:val="21"/>
                        </w:rPr>
                        <w:t>score[docItr-&gt;docNum]</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docItr-&gt;fre*(-weight)* (int</w:t>
                      </w:r>
                      <w:r w:rsidRPr="00B56825">
                        <w:rPr>
                          <w:rFonts w:ascii="Courier New" w:hAnsi="Courier New" w:cs="Courier New" w:hint="eastAsia"/>
                          <w:noProof/>
                          <w:sz w:val="21"/>
                          <w:szCs w:val="21"/>
                        </w:rPr>
                        <w:t>)</w:t>
                      </w:r>
                      <w:r w:rsidRPr="00B56825">
                        <w:rPr>
                          <w:rFonts w:ascii="Courier New" w:hAnsi="Courier New" w:cs="Courier New"/>
                          <w:noProof/>
                          <w:sz w:val="21"/>
                          <w:szCs w:val="21"/>
                        </w:rPr>
                        <w:t>(word.size()/2);</w:t>
                      </w:r>
                    </w:p>
                    <w:p w14:paraId="5BAA767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continue;</w:t>
                      </w:r>
                    </w:p>
                    <w:p w14:paraId="358F3D6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533426AF"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else</w:t>
                      </w:r>
                    </w:p>
                    <w:p w14:paraId="12BCE83C"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74260568"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exist[docItr-&gt;docNum] = true;</w:t>
                      </w:r>
                    </w:p>
                    <w:p w14:paraId="71AA6F26"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record.push_back(docItr-&gt;docNum);</w:t>
                      </w:r>
                    </w:p>
                    <w:p w14:paraId="3276F520" w14:textId="77777777" w:rsidR="00402B32" w:rsidRPr="00B56825" w:rsidRDefault="00402B32" w:rsidP="00B56825">
                      <w:pPr>
                        <w:autoSpaceDE w:val="0"/>
                        <w:autoSpaceDN w:val="0"/>
                        <w:adjustRightInd w:val="0"/>
                        <w:ind w:leftChars="350" w:left="3990" w:hangingChars="1500" w:hanging="3150"/>
                        <w:rPr>
                          <w:rFonts w:ascii="Courier New" w:hAnsi="Courier New" w:cs="Courier New"/>
                          <w:noProof/>
                          <w:sz w:val="21"/>
                          <w:szCs w:val="21"/>
                        </w:rPr>
                      </w:pPr>
                      <w:r w:rsidRPr="00B56825">
                        <w:rPr>
                          <w:rFonts w:ascii="Courier New" w:hAnsi="Courier New" w:cs="Courier New"/>
                          <w:noProof/>
                          <w:sz w:val="21"/>
                          <w:szCs w:val="21"/>
                        </w:rPr>
                        <w:t>score[docItr-&gt;docNum] += docItr-&gt;fre * weight * (int)(word.size() / 2);</w:t>
                      </w:r>
                    </w:p>
                    <w:p w14:paraId="18A68AE5" w14:textId="77777777" w:rsidR="00402B32" w:rsidRPr="00B56825" w:rsidRDefault="00402B32"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82B247E" w14:textId="77777777" w:rsidR="00402B32" w:rsidRPr="00B56825" w:rsidRDefault="00402B32" w:rsidP="00E570A4">
                      <w:pPr>
                        <w:spacing w:before="156"/>
                        <w:rPr>
                          <w:sz w:val="21"/>
                          <w:szCs w:val="21"/>
                        </w:rPr>
                      </w:pPr>
                      <w:r w:rsidRPr="00B56825">
                        <w:rPr>
                          <w:rFonts w:ascii="Courier New" w:hAnsi="Courier New" w:cs="Courier New"/>
                          <w:noProof/>
                          <w:sz w:val="21"/>
                          <w:szCs w:val="21"/>
                        </w:rPr>
                        <w:t>}</w:t>
                      </w:r>
                    </w:p>
                  </w:txbxContent>
                </v:textbox>
                <w10:anchorlock/>
              </v:shape>
            </w:pict>
          </mc:Fallback>
        </mc:AlternateContent>
      </w:r>
    </w:p>
    <w:p w14:paraId="2AA3BDCE" w14:textId="77777777" w:rsidR="000F0F2D" w:rsidRDefault="000F0F2D" w:rsidP="004E0BBD">
      <w:pPr>
        <w:spacing w:before="156"/>
        <w:ind w:firstLine="420"/>
      </w:pPr>
    </w:p>
    <w:p w14:paraId="66B55B87" w14:textId="77777777" w:rsidR="004E0BBD" w:rsidRPr="00A45AB1" w:rsidRDefault="000F0F2D" w:rsidP="000F0F2D">
      <w:pPr>
        <w:ind w:firstLine="420"/>
      </w:pPr>
      <w:r>
        <w:rPr>
          <w:rFonts w:hint="eastAsia"/>
        </w:rPr>
        <w:t xml:space="preserve">In the above </w:t>
      </w:r>
      <w:r w:rsidR="004E0BBD">
        <w:rPr>
          <w:rFonts w:hint="eastAsia"/>
        </w:rPr>
        <w:t xml:space="preserve">piece of code is the implementation of the query module. </w:t>
      </w:r>
      <w:r w:rsidR="004E0BBD" w:rsidRPr="003C61B0">
        <w:t xml:space="preserve">A </w:t>
      </w:r>
      <w:r w:rsidR="004E0BBD" w:rsidRPr="003C61B0">
        <w:rPr>
          <w:rFonts w:hint="eastAsia"/>
        </w:rPr>
        <w:t>for loop is used here to find the related documents.</w:t>
      </w:r>
      <w:r w:rsidR="004E0BBD">
        <w:rPr>
          <w:rFonts w:hint="eastAsia"/>
        </w:rPr>
        <w:t xml:space="preserve"> </w:t>
      </w:r>
      <w:r w:rsidR="004E0BBD">
        <w:t>I</w:t>
      </w:r>
      <w:r w:rsidR="004E0BBD">
        <w:rPr>
          <w:rFonts w:hint="eastAsia"/>
        </w:rPr>
        <w:t xml:space="preserve">f the current document already exists in the result set, we simply add its weight. </w:t>
      </w:r>
      <w:r w:rsidR="004E0BBD">
        <w:t>E</w:t>
      </w:r>
      <w:r w:rsidR="004E0BBD">
        <w:rPr>
          <w:rFonts w:hint="eastAsia"/>
        </w:rPr>
        <w:t>lse it will first be inserted into the set and give it a initial score.</w:t>
      </w:r>
    </w:p>
    <w:p w14:paraId="56854620" w14:textId="77777777" w:rsidR="004E0BBD" w:rsidRPr="004E0BBD" w:rsidRDefault="004E0BBD" w:rsidP="00E570A4">
      <w:pPr>
        <w:pStyle w:val="a9"/>
        <w:spacing w:before="156"/>
        <w:rPr>
          <w:rFonts w:eastAsia="宋体"/>
        </w:rPr>
      </w:pPr>
    </w:p>
    <w:p w14:paraId="51E00BAC" w14:textId="77777777" w:rsidR="00363C1F" w:rsidRDefault="00363C1F" w:rsidP="007124CC">
      <w:pPr>
        <w:spacing w:before="156"/>
        <w:sectPr w:rsidR="00363C1F" w:rsidSect="00972390">
          <w:headerReference w:type="default" r:id="rId80"/>
          <w:pgSz w:w="11906" w:h="16838"/>
          <w:pgMar w:top="1440" w:right="1800" w:bottom="1440" w:left="1800" w:header="851" w:footer="992" w:gutter="0"/>
          <w:pgNumType w:fmt="numberInDash"/>
          <w:cols w:space="425"/>
          <w:docGrid w:type="lines" w:linePitch="312"/>
        </w:sectPr>
      </w:pPr>
    </w:p>
    <w:p w14:paraId="1B2C9B5B" w14:textId="2E90AFA1" w:rsidR="00D045D8" w:rsidRPr="00E27745" w:rsidRDefault="00E27745" w:rsidP="00460547">
      <w:pPr>
        <w:pStyle w:val="1"/>
        <w:rPr>
          <w:b/>
        </w:rPr>
      </w:pPr>
      <w:bookmarkStart w:id="30" w:name="_Toc200906280"/>
      <w:r>
        <w:rPr>
          <w:rFonts w:hint="eastAsia"/>
          <w:b/>
        </w:rPr>
        <w:lastRenderedPageBreak/>
        <w:t>Chapter 6</w:t>
      </w:r>
      <w:r w:rsidR="00460547" w:rsidRPr="00E27745">
        <w:rPr>
          <w:rFonts w:hint="eastAsia"/>
          <w:b/>
        </w:rPr>
        <w:t xml:space="preserve"> </w:t>
      </w:r>
      <w:r w:rsidR="00D045D8" w:rsidRPr="00E27745">
        <w:rPr>
          <w:rFonts w:hint="eastAsia"/>
          <w:b/>
        </w:rPr>
        <w:t>Test</w:t>
      </w:r>
      <w:r w:rsidR="00D14541">
        <w:rPr>
          <w:rFonts w:hint="eastAsia"/>
          <w:b/>
        </w:rPr>
        <w:t xml:space="preserve"> and Performance Estimate</w:t>
      </w:r>
      <w:bookmarkEnd w:id="30"/>
    </w:p>
    <w:p w14:paraId="1950ABAE" w14:textId="77777777" w:rsidR="00812A3C" w:rsidRDefault="00812A3C" w:rsidP="006B2F6C">
      <w:pPr>
        <w:spacing w:before="156"/>
        <w:ind w:firstLine="360"/>
      </w:pPr>
      <w:r>
        <w:t>I</w:t>
      </w:r>
      <w:r>
        <w:rPr>
          <w:rFonts w:hint="eastAsia"/>
        </w:rPr>
        <w:t xml:space="preserve">n a SE, the good performance is very important. </w:t>
      </w:r>
      <w:r w:rsidR="006B2F6C">
        <w:t>T</w:t>
      </w:r>
      <w:r w:rsidR="006B2F6C">
        <w:rPr>
          <w:rFonts w:hint="eastAsia"/>
        </w:rPr>
        <w:t>he performance is most</w:t>
      </w:r>
      <w:r w:rsidR="004078B0">
        <w:rPr>
          <w:rFonts w:hint="eastAsia"/>
        </w:rPr>
        <w:t>ly</w:t>
      </w:r>
      <w:r w:rsidR="006B2F6C">
        <w:rPr>
          <w:rFonts w:hint="eastAsia"/>
        </w:rPr>
        <w:t xml:space="preserve"> shown in the query speed. </w:t>
      </w:r>
      <w:r w:rsidR="00CD7F38">
        <w:t>T</w:t>
      </w:r>
      <w:r w:rsidR="00CD7F38">
        <w:rPr>
          <w:rFonts w:hint="eastAsia"/>
        </w:rPr>
        <w:t xml:space="preserve">he function of the index is to provide an efficient </w:t>
      </w:r>
      <w:r w:rsidR="005D2F2F">
        <w:t>S</w:t>
      </w:r>
      <w:r w:rsidR="005D2F2F">
        <w:rPr>
          <w:rFonts w:hint="eastAsia"/>
        </w:rPr>
        <w:t>o we design some different kind of testing data to check the performance of the index subsystem.</w:t>
      </w:r>
      <w:r w:rsidR="00E32A50">
        <w:rPr>
          <w:rFonts w:hint="eastAsia"/>
        </w:rPr>
        <w:t xml:space="preserve"> After that, we introduce a model of the performance. </w:t>
      </w:r>
    </w:p>
    <w:p w14:paraId="46D6FFD6" w14:textId="77777777" w:rsidR="00A178FA" w:rsidRPr="002F7283" w:rsidRDefault="00B26409" w:rsidP="00706A0F">
      <w:pPr>
        <w:pStyle w:val="a7"/>
        <w:spacing w:before="312"/>
        <w:outlineLvl w:val="1"/>
        <w:rPr>
          <w:b/>
        </w:rPr>
      </w:pPr>
      <w:bookmarkStart w:id="31" w:name="_Toc200906281"/>
      <w:r w:rsidRPr="002F7283">
        <w:rPr>
          <w:rFonts w:hint="eastAsia"/>
          <w:b/>
        </w:rPr>
        <w:t xml:space="preserve">6.1 Overall </w:t>
      </w:r>
      <w:r w:rsidR="002F7283">
        <w:rPr>
          <w:rFonts w:hint="eastAsia"/>
          <w:b/>
        </w:rPr>
        <w:t>A</w:t>
      </w:r>
      <w:r w:rsidRPr="002F7283">
        <w:rPr>
          <w:rFonts w:hint="eastAsia"/>
          <w:b/>
        </w:rPr>
        <w:t>nalyze</w:t>
      </w:r>
      <w:bookmarkEnd w:id="31"/>
    </w:p>
    <w:p w14:paraId="4121957A" w14:textId="77777777" w:rsidR="009C201E" w:rsidRPr="009C201E" w:rsidRDefault="009C201E" w:rsidP="00586746">
      <w:pPr>
        <w:spacing w:before="156" w:afterLines="100" w:after="312"/>
        <w:ind w:firstLine="420"/>
      </w:pPr>
      <w:r>
        <w:rPr>
          <w:rFonts w:hint="eastAsia"/>
        </w:rPr>
        <w:t xml:space="preserve">The Visual Studio 2008 provides a strong function of evaluating the performance of the system built upon it. </w:t>
      </w:r>
      <w:r>
        <w:t>W</w:t>
      </w:r>
      <w:r>
        <w:rPr>
          <w:rFonts w:hint="eastAsia"/>
        </w:rPr>
        <w:t xml:space="preserve">e can use it to get </w:t>
      </w:r>
      <w:r w:rsidR="000D7082">
        <w:t>an</w:t>
      </w:r>
      <w:r>
        <w:rPr>
          <w:rFonts w:hint="eastAsia"/>
        </w:rPr>
        <w:t xml:space="preserve"> </w:t>
      </w:r>
      <w:r>
        <w:t>overall</w:t>
      </w:r>
      <w:r>
        <w:rPr>
          <w:rFonts w:hint="eastAsia"/>
        </w:rPr>
        <w:t xml:space="preserve"> condition of the program. </w:t>
      </w:r>
      <w:r w:rsidR="000D7082">
        <w:t>I</w:t>
      </w:r>
      <w:r w:rsidR="000D7082">
        <w:rPr>
          <w:rFonts w:hint="eastAsia"/>
        </w:rPr>
        <w:t xml:space="preserve">t helps us find the </w:t>
      </w:r>
      <w:r w:rsidR="000D7082">
        <w:t>technique</w:t>
      </w:r>
      <w:r w:rsidR="000D7082">
        <w:rPr>
          <w:rFonts w:hint="eastAsia"/>
        </w:rPr>
        <w:t xml:space="preserve"> </w:t>
      </w:r>
      <w:r w:rsidR="000D7082" w:rsidRPr="000D7082">
        <w:t>bottleneck</w:t>
      </w:r>
      <w:r w:rsidR="000D7082">
        <w:rPr>
          <w:rFonts w:hint="eastAsia"/>
        </w:rPr>
        <w:t xml:space="preserve">. </w:t>
      </w:r>
      <w:r>
        <w:t>S</w:t>
      </w:r>
      <w:r>
        <w:rPr>
          <w:rFonts w:hint="eastAsia"/>
        </w:rPr>
        <w:t>ee in figure 6.1.</w:t>
      </w:r>
    </w:p>
    <w:p w14:paraId="40702FE7" w14:textId="77777777" w:rsidR="0070362C" w:rsidRDefault="00546F0A" w:rsidP="0070362C">
      <w:pPr>
        <w:keepNext/>
        <w:spacing w:before="156"/>
      </w:pPr>
      <w:r w:rsidRPr="00D9752E">
        <w:rPr>
          <w:noProof/>
        </w:rPr>
        <w:drawing>
          <wp:inline distT="0" distB="0" distL="0" distR="0" wp14:anchorId="72D5D7E5" wp14:editId="10C851B9">
            <wp:extent cx="5650865" cy="31457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50865" cy="3145790"/>
                    </a:xfrm>
                    <a:prstGeom prst="rect">
                      <a:avLst/>
                    </a:prstGeom>
                    <a:noFill/>
                    <a:ln>
                      <a:noFill/>
                    </a:ln>
                  </pic:spPr>
                </pic:pic>
              </a:graphicData>
            </a:graphic>
          </wp:inline>
        </w:drawing>
      </w:r>
    </w:p>
    <w:p w14:paraId="2AEA8ECE" w14:textId="4C4C979E" w:rsidR="00A178FA" w:rsidRDefault="0070362C" w:rsidP="00586746">
      <w:pPr>
        <w:pStyle w:val="aa"/>
        <w:spacing w:before="156" w:afterLines="100" w:after="312"/>
        <w:jc w:val="center"/>
        <w:rPr>
          <w:rFonts w:ascii="Times New Roman" w:hAnsi="Times New Roman"/>
          <w:b/>
          <w:sz w:val="21"/>
          <w:szCs w:val="21"/>
        </w:rPr>
      </w:pPr>
      <w:r w:rsidRPr="0070362C">
        <w:rPr>
          <w:rFonts w:ascii="Times New Roman" w:hAnsi="Times New Roman"/>
          <w:b/>
          <w:sz w:val="21"/>
          <w:szCs w:val="21"/>
        </w:rPr>
        <w:t xml:space="preserve">Figure </w:t>
      </w:r>
      <w:r w:rsidR="00F541C0">
        <w:rPr>
          <w:rFonts w:ascii="Times New Roman" w:hAnsi="Times New Roman" w:hint="eastAsia"/>
          <w:b/>
          <w:sz w:val="21"/>
          <w:szCs w:val="21"/>
        </w:rPr>
        <w:t>6</w:t>
      </w:r>
      <w:r w:rsidR="005F0CBD">
        <w:rPr>
          <w:rFonts w:ascii="Times New Roman" w:hAnsi="Times New Roman" w:hint="eastAsia"/>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A22A7C">
        <w:rPr>
          <w:rFonts w:ascii="Times New Roman" w:hAnsi="Times New Roman"/>
          <w:b/>
          <w:noProof/>
          <w:sz w:val="21"/>
          <w:szCs w:val="21"/>
        </w:rPr>
        <w:t>1</w:t>
      </w:r>
      <w:r w:rsidR="00F4509F">
        <w:rPr>
          <w:rFonts w:ascii="Times New Roman" w:hAnsi="Times New Roman"/>
          <w:b/>
          <w:sz w:val="21"/>
          <w:szCs w:val="21"/>
        </w:rPr>
        <w:fldChar w:fldCharType="end"/>
      </w:r>
      <w:r>
        <w:rPr>
          <w:rFonts w:ascii="Times New Roman" w:hAnsi="Times New Roman" w:hint="eastAsia"/>
          <w:b/>
          <w:sz w:val="21"/>
          <w:szCs w:val="21"/>
        </w:rPr>
        <w:t xml:space="preserve"> The </w:t>
      </w:r>
      <w:r w:rsidR="00514FC9">
        <w:rPr>
          <w:rFonts w:ascii="Times New Roman" w:hAnsi="Times New Roman" w:hint="eastAsia"/>
          <w:b/>
          <w:sz w:val="21"/>
          <w:szCs w:val="21"/>
        </w:rPr>
        <w:t xml:space="preserve">Results of </w:t>
      </w:r>
      <w:r>
        <w:rPr>
          <w:rFonts w:ascii="Times New Roman" w:hAnsi="Times New Roman" w:hint="eastAsia"/>
          <w:b/>
          <w:sz w:val="21"/>
          <w:szCs w:val="21"/>
        </w:rPr>
        <w:t xml:space="preserve">Visual Studio </w:t>
      </w:r>
      <w:r w:rsidR="00F3334E">
        <w:rPr>
          <w:rFonts w:ascii="Times New Roman" w:hAnsi="Times New Roman" w:hint="eastAsia"/>
          <w:b/>
          <w:sz w:val="21"/>
          <w:szCs w:val="21"/>
        </w:rPr>
        <w:t>P</w:t>
      </w:r>
      <w:r>
        <w:rPr>
          <w:rFonts w:ascii="Times New Roman" w:hAnsi="Times New Roman" w:hint="eastAsia"/>
          <w:b/>
          <w:sz w:val="21"/>
          <w:szCs w:val="21"/>
        </w:rPr>
        <w:t xml:space="preserve">erformance </w:t>
      </w:r>
      <w:r w:rsidR="00F3334E">
        <w:rPr>
          <w:rFonts w:ascii="Times New Roman" w:hAnsi="Times New Roman" w:hint="eastAsia"/>
          <w:b/>
          <w:sz w:val="21"/>
          <w:szCs w:val="21"/>
        </w:rPr>
        <w:t>A</w:t>
      </w:r>
      <w:r>
        <w:rPr>
          <w:rFonts w:ascii="Times New Roman" w:hAnsi="Times New Roman" w:hint="eastAsia"/>
          <w:b/>
          <w:sz w:val="21"/>
          <w:szCs w:val="21"/>
        </w:rPr>
        <w:t>naly</w:t>
      </w:r>
      <w:r w:rsidR="00F3334E">
        <w:rPr>
          <w:rFonts w:ascii="Times New Roman" w:hAnsi="Times New Roman" w:hint="eastAsia"/>
          <w:b/>
          <w:sz w:val="21"/>
          <w:szCs w:val="21"/>
        </w:rPr>
        <w:t>sis</w:t>
      </w:r>
    </w:p>
    <w:p w14:paraId="03753F2B" w14:textId="77777777" w:rsidR="001D5560" w:rsidRPr="00675BF4" w:rsidRDefault="009C201E" w:rsidP="00675BF4">
      <w:pPr>
        <w:spacing w:before="156"/>
        <w:ind w:firstLine="360"/>
      </w:pPr>
      <w:r>
        <w:t>A</w:t>
      </w:r>
      <w:r>
        <w:rPr>
          <w:rFonts w:hint="eastAsia"/>
        </w:rPr>
        <w:t xml:space="preserve">ccording to figure 6.1, we </w:t>
      </w:r>
      <w:r>
        <w:t>know</w:t>
      </w:r>
      <w:r>
        <w:rPr>
          <w:rFonts w:hint="eastAsia"/>
        </w:rPr>
        <w:t xml:space="preserve"> that the </w:t>
      </w:r>
      <w:r w:rsidR="000D7082">
        <w:rPr>
          <w:rFonts w:hint="eastAsia"/>
        </w:rPr>
        <w:t xml:space="preserve">function loadIdx </w:t>
      </w:r>
      <w:r w:rsidR="00BB432C">
        <w:rPr>
          <w:rFonts w:hint="eastAsia"/>
        </w:rPr>
        <w:t>does</w:t>
      </w:r>
      <w:r w:rsidR="000D7082">
        <w:rPr>
          <w:rFonts w:hint="eastAsia"/>
        </w:rPr>
        <w:t xml:space="preserve"> the most work. </w:t>
      </w:r>
      <w:r w:rsidR="00BB432C">
        <w:t>A</w:t>
      </w:r>
      <w:r w:rsidR="00BB432C">
        <w:rPr>
          <w:rFonts w:hint="eastAsia"/>
        </w:rPr>
        <w:t>s to individual work, the constructor and destructor of invIdx do</w:t>
      </w:r>
      <w:r w:rsidR="007634F6">
        <w:rPr>
          <w:rFonts w:hint="eastAsia"/>
        </w:rPr>
        <w:t xml:space="preserve"> </w:t>
      </w:r>
      <w:r w:rsidR="00BB432C">
        <w:rPr>
          <w:rFonts w:hint="eastAsia"/>
        </w:rPr>
        <w:t>the most work.</w:t>
      </w:r>
      <w:r w:rsidR="007634F6">
        <w:rPr>
          <w:rFonts w:hint="eastAsia"/>
        </w:rPr>
        <w:t xml:space="preserve"> </w:t>
      </w:r>
      <w:r w:rsidR="007634F6">
        <w:t>F</w:t>
      </w:r>
      <w:r w:rsidR="007634F6">
        <w:rPr>
          <w:rFonts w:hint="eastAsia"/>
        </w:rPr>
        <w:t xml:space="preserve">rom the </w:t>
      </w:r>
      <w:r w:rsidR="007634F6">
        <w:t>analyses</w:t>
      </w:r>
      <w:r w:rsidR="007634F6">
        <w:rPr>
          <w:rFonts w:hint="eastAsia"/>
        </w:rPr>
        <w:t xml:space="preserve"> above, we get to know that the performance of inverted index is very </w:t>
      </w:r>
      <w:r w:rsidR="007634F6">
        <w:t>important to the whole system.</w:t>
      </w:r>
      <w:r w:rsidR="0006792E">
        <w:rPr>
          <w:rFonts w:hint="eastAsia"/>
        </w:rPr>
        <w:t xml:space="preserve"> </w:t>
      </w:r>
      <w:r w:rsidR="0006792E">
        <w:t>S</w:t>
      </w:r>
      <w:r w:rsidR="0006792E">
        <w:rPr>
          <w:rFonts w:hint="eastAsia"/>
        </w:rPr>
        <w:t>o we can improve the performance of this function to improve</w:t>
      </w:r>
      <w:r w:rsidR="005C7F2A">
        <w:rPr>
          <w:rFonts w:hint="eastAsia"/>
        </w:rPr>
        <w:t xml:space="preserve"> the performance of the whole system.</w:t>
      </w:r>
    </w:p>
    <w:p w14:paraId="44050F4A" w14:textId="77777777" w:rsidR="001D5560" w:rsidRPr="002F7283" w:rsidRDefault="002E738D" w:rsidP="00706A0F">
      <w:pPr>
        <w:pStyle w:val="a7"/>
        <w:spacing w:before="312"/>
        <w:outlineLvl w:val="1"/>
        <w:rPr>
          <w:b/>
        </w:rPr>
      </w:pPr>
      <w:bookmarkStart w:id="32" w:name="_Toc200906282"/>
      <w:r w:rsidRPr="002F7283">
        <w:rPr>
          <w:rFonts w:hint="eastAsia"/>
          <w:b/>
        </w:rPr>
        <w:t xml:space="preserve">6.2 </w:t>
      </w:r>
      <w:r w:rsidR="006C567A">
        <w:rPr>
          <w:rFonts w:hint="eastAsia"/>
          <w:b/>
        </w:rPr>
        <w:t>Test</w:t>
      </w:r>
      <w:bookmarkEnd w:id="32"/>
    </w:p>
    <w:p w14:paraId="11286C57" w14:textId="77777777" w:rsidR="004A432F" w:rsidRDefault="001D5560" w:rsidP="00586746">
      <w:pPr>
        <w:spacing w:before="156" w:afterLines="50" w:after="156"/>
        <w:ind w:firstLine="357"/>
      </w:pPr>
      <w:r>
        <w:lastRenderedPageBreak/>
        <w:t>W</w:t>
      </w:r>
      <w:r>
        <w:rPr>
          <w:rFonts w:hint="eastAsia"/>
        </w:rPr>
        <w:t xml:space="preserve">e launch the query module </w:t>
      </w:r>
      <w:r w:rsidR="007E0D4F">
        <w:rPr>
          <w:rFonts w:hint="eastAsia"/>
        </w:rPr>
        <w:t xml:space="preserve">and </w:t>
      </w:r>
      <w:r w:rsidR="004A078F">
        <w:rPr>
          <w:rFonts w:hint="eastAsia"/>
        </w:rPr>
        <w:t xml:space="preserve">input some random queries. </w:t>
      </w:r>
      <w:r w:rsidR="004A432F">
        <w:t>T</w:t>
      </w:r>
      <w:r w:rsidR="004A432F">
        <w:rPr>
          <w:rFonts w:hint="eastAsia"/>
        </w:rPr>
        <w:t xml:space="preserve">he system must load the dictionary indexes into the </w:t>
      </w:r>
      <w:r w:rsidR="004A432F">
        <w:t>memory</w:t>
      </w:r>
      <w:r w:rsidR="004A432F">
        <w:rPr>
          <w:rFonts w:hint="eastAsia"/>
        </w:rPr>
        <w:t xml:space="preserve"> first.</w:t>
      </w:r>
      <w:r w:rsidR="003F1931">
        <w:rPr>
          <w:rFonts w:hint="eastAsia"/>
        </w:rPr>
        <w:t xml:space="preserve"> </w:t>
      </w:r>
      <w:r w:rsidR="007575DB">
        <w:t>A</w:t>
      </w:r>
      <w:r w:rsidR="007575DB">
        <w:rPr>
          <w:rFonts w:hint="eastAsia"/>
        </w:rPr>
        <w:t xml:space="preserve">fter the </w:t>
      </w:r>
      <w:r w:rsidR="00805D3B">
        <w:t>preparations are</w:t>
      </w:r>
      <w:r w:rsidR="007575DB">
        <w:rPr>
          <w:rFonts w:hint="eastAsia"/>
        </w:rPr>
        <w:t xml:space="preserve"> done, the system output a hint line and wait for the input, see figure 6.</w:t>
      </w:r>
      <w:r w:rsidR="002A0B7A">
        <w:rPr>
          <w:rFonts w:hint="eastAsia"/>
        </w:rPr>
        <w:t>2</w:t>
      </w:r>
      <w:r w:rsidR="007575DB">
        <w:rPr>
          <w:rFonts w:hint="eastAsia"/>
        </w:rPr>
        <w:t>.</w:t>
      </w:r>
    </w:p>
    <w:p w14:paraId="56D11301" w14:textId="77777777" w:rsidR="007575DB" w:rsidRDefault="00546F0A" w:rsidP="00586746">
      <w:pPr>
        <w:keepNext/>
        <w:spacing w:before="156" w:afterLines="100" w:after="312"/>
        <w:jc w:val="center"/>
      </w:pPr>
      <w:r w:rsidRPr="0060242B">
        <w:rPr>
          <w:noProof/>
        </w:rPr>
        <w:drawing>
          <wp:inline distT="0" distB="0" distL="0" distR="0" wp14:anchorId="6FF3DE7A" wp14:editId="79AAD7F7">
            <wp:extent cx="4974590" cy="9144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74590" cy="914400"/>
                    </a:xfrm>
                    <a:prstGeom prst="rect">
                      <a:avLst/>
                    </a:prstGeom>
                    <a:noFill/>
                    <a:ln>
                      <a:noFill/>
                    </a:ln>
                  </pic:spPr>
                </pic:pic>
              </a:graphicData>
            </a:graphic>
          </wp:inline>
        </w:drawing>
      </w:r>
    </w:p>
    <w:p w14:paraId="2DD2FF8E" w14:textId="77777777" w:rsidR="00E86CDC" w:rsidRPr="00421A94" w:rsidRDefault="007575DB" w:rsidP="00586746">
      <w:pPr>
        <w:pStyle w:val="aa"/>
        <w:spacing w:before="156" w:afterLines="100" w:after="312"/>
        <w:jc w:val="center"/>
        <w:rPr>
          <w:rFonts w:ascii="Times New Roman" w:hAnsi="Times New Roman"/>
          <w:b/>
          <w:sz w:val="21"/>
          <w:szCs w:val="21"/>
        </w:rPr>
      </w:pPr>
      <w:r w:rsidRPr="007575DB">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3F1931">
        <w:rPr>
          <w:rFonts w:ascii="Times New Roman" w:hAnsi="Times New Roman" w:hint="eastAsia"/>
          <w:b/>
          <w:sz w:val="21"/>
          <w:szCs w:val="21"/>
        </w:rPr>
        <w:t>2</w:t>
      </w:r>
      <w:r>
        <w:rPr>
          <w:rFonts w:ascii="Times New Roman" w:hAnsi="Times New Roman" w:hint="eastAsia"/>
          <w:b/>
          <w:sz w:val="21"/>
          <w:szCs w:val="21"/>
        </w:rPr>
        <w:t xml:space="preserve"> </w:t>
      </w:r>
      <w:r w:rsidR="00805D3B">
        <w:rPr>
          <w:rFonts w:ascii="Times New Roman" w:hAnsi="Times New Roman" w:hint="eastAsia"/>
          <w:b/>
          <w:sz w:val="21"/>
          <w:szCs w:val="21"/>
        </w:rPr>
        <w:t xml:space="preserve">The System Begin to </w:t>
      </w:r>
      <w:r>
        <w:rPr>
          <w:rFonts w:ascii="Times New Roman" w:hAnsi="Times New Roman" w:hint="eastAsia"/>
          <w:b/>
          <w:sz w:val="21"/>
          <w:szCs w:val="21"/>
        </w:rPr>
        <w:t xml:space="preserve">Wait </w:t>
      </w:r>
      <w:r w:rsidR="00344C3E">
        <w:rPr>
          <w:rFonts w:ascii="Times New Roman" w:hAnsi="Times New Roman" w:hint="eastAsia"/>
          <w:b/>
          <w:sz w:val="21"/>
          <w:szCs w:val="21"/>
        </w:rPr>
        <w:t>f</w:t>
      </w:r>
      <w:r>
        <w:rPr>
          <w:rFonts w:ascii="Times New Roman" w:hAnsi="Times New Roman" w:hint="eastAsia"/>
          <w:b/>
          <w:sz w:val="21"/>
          <w:szCs w:val="21"/>
        </w:rPr>
        <w:t xml:space="preserve">or </w:t>
      </w:r>
      <w:r w:rsidR="00805D3B">
        <w:rPr>
          <w:rFonts w:ascii="Times New Roman" w:hAnsi="Times New Roman" w:hint="eastAsia"/>
          <w:b/>
          <w:sz w:val="21"/>
          <w:szCs w:val="21"/>
        </w:rPr>
        <w:t>I</w:t>
      </w:r>
      <w:r>
        <w:rPr>
          <w:rFonts w:ascii="Times New Roman" w:hAnsi="Times New Roman" w:hint="eastAsia"/>
          <w:b/>
          <w:sz w:val="21"/>
          <w:szCs w:val="21"/>
        </w:rPr>
        <w:t>nput</w:t>
      </w:r>
    </w:p>
    <w:p w14:paraId="12A2BD89" w14:textId="77777777" w:rsidR="00421A94" w:rsidRPr="00421A94" w:rsidRDefault="00421A94" w:rsidP="00421A94">
      <w:pPr>
        <w:spacing w:before="156"/>
        <w:ind w:firstLine="420"/>
      </w:pPr>
      <w:r>
        <w:t>T</w:t>
      </w:r>
      <w:r>
        <w:rPr>
          <w:rFonts w:hint="eastAsia"/>
        </w:rPr>
        <w:t xml:space="preserve">he test results are returned as the following format: first output the hints </w:t>
      </w:r>
      <w:r>
        <w:t>–</w:t>
      </w:r>
      <w:r>
        <w:rPr>
          <w:rFonts w:hint="eastAsia"/>
        </w:rPr>
        <w:t xml:space="preserve"> </w:t>
      </w:r>
      <w:r>
        <w:t>“</w:t>
      </w:r>
      <w:r>
        <w:rPr>
          <w:rFonts w:hint="eastAsia"/>
        </w:rPr>
        <w:t>Inquiry result:/n</w:t>
      </w:r>
      <w:r>
        <w:t>”</w:t>
      </w:r>
      <w:r>
        <w:rPr>
          <w:rFonts w:hint="eastAsia"/>
        </w:rPr>
        <w:t xml:space="preserve">. </w:t>
      </w:r>
      <w:r w:rsidR="0039586A">
        <w:rPr>
          <w:rFonts w:hint="eastAsia"/>
        </w:rPr>
        <w:t xml:space="preserve">Then output in which document(s) the items are found and the position information of these files. </w:t>
      </w:r>
      <w:r w:rsidR="0039586A">
        <w:t>A</w:t>
      </w:r>
      <w:r w:rsidR="0039586A">
        <w:rPr>
          <w:rFonts w:hint="eastAsia"/>
        </w:rPr>
        <w:t xml:space="preserve">t last, statistic the </w:t>
      </w:r>
      <w:r w:rsidR="005851F0">
        <w:t>total counts</w:t>
      </w:r>
      <w:r w:rsidR="00352C71">
        <w:rPr>
          <w:rFonts w:hint="eastAsia"/>
        </w:rPr>
        <w:t xml:space="preserve"> </w:t>
      </w:r>
      <w:r w:rsidR="00352C71">
        <w:t>–</w:t>
      </w:r>
      <w:r w:rsidR="00352C71">
        <w:rPr>
          <w:rFonts w:hint="eastAsia"/>
        </w:rPr>
        <w:t xml:space="preserve"> </w:t>
      </w:r>
      <w:r w:rsidR="00352C71">
        <w:t>“</w:t>
      </w:r>
      <w:r w:rsidR="00352C71">
        <w:rPr>
          <w:rFonts w:hint="eastAsia"/>
        </w:rPr>
        <w:t>Total: found in how many document(s)</w:t>
      </w:r>
      <w:r w:rsidR="00352C71">
        <w:t>”</w:t>
      </w:r>
      <w:r w:rsidR="0039586A">
        <w:rPr>
          <w:rFonts w:hint="eastAsia"/>
        </w:rPr>
        <w:t>.</w:t>
      </w:r>
      <w:r w:rsidR="005851F0">
        <w:rPr>
          <w:rFonts w:hint="eastAsia"/>
        </w:rPr>
        <w:t xml:space="preserve"> </w:t>
      </w:r>
      <w:r w:rsidR="005851F0">
        <w:t>T</w:t>
      </w:r>
      <w:r w:rsidR="005851F0">
        <w:rPr>
          <w:rFonts w:hint="eastAsia"/>
        </w:rPr>
        <w:t xml:space="preserve">hey </w:t>
      </w:r>
      <w:r w:rsidR="00FD107F">
        <w:rPr>
          <w:rFonts w:hint="eastAsia"/>
        </w:rPr>
        <w:t>are shown in figure 6.</w:t>
      </w:r>
      <w:r w:rsidR="004A2A8D">
        <w:rPr>
          <w:rFonts w:hint="eastAsia"/>
        </w:rPr>
        <w:t>3</w:t>
      </w:r>
      <w:r w:rsidR="00FD107F">
        <w:rPr>
          <w:rFonts w:hint="eastAsia"/>
        </w:rPr>
        <w:t xml:space="preserve">, </w:t>
      </w:r>
      <w:r w:rsidR="00E6300B">
        <w:rPr>
          <w:rFonts w:hint="eastAsia"/>
        </w:rPr>
        <w:t>figure 6.</w:t>
      </w:r>
      <w:r w:rsidR="004A2A8D">
        <w:rPr>
          <w:rFonts w:hint="eastAsia"/>
        </w:rPr>
        <w:t>4</w:t>
      </w:r>
      <w:r w:rsidR="00E6300B">
        <w:rPr>
          <w:rFonts w:hint="eastAsia"/>
        </w:rPr>
        <w:t>,</w:t>
      </w:r>
      <w:r w:rsidR="00E6300B" w:rsidRPr="00E6300B">
        <w:rPr>
          <w:rFonts w:hint="eastAsia"/>
        </w:rPr>
        <w:t xml:space="preserve"> </w:t>
      </w:r>
      <w:r w:rsidR="00B30D95">
        <w:rPr>
          <w:rFonts w:hint="eastAsia"/>
        </w:rPr>
        <w:t>figure 6.</w:t>
      </w:r>
      <w:r w:rsidR="004A2A8D">
        <w:rPr>
          <w:rFonts w:hint="eastAsia"/>
        </w:rPr>
        <w:t>5</w:t>
      </w:r>
      <w:r w:rsidR="00B30D95">
        <w:rPr>
          <w:rFonts w:hint="eastAsia"/>
        </w:rPr>
        <w:t xml:space="preserve"> and </w:t>
      </w:r>
      <w:r w:rsidR="00E6300B">
        <w:rPr>
          <w:rFonts w:hint="eastAsia"/>
        </w:rPr>
        <w:t>figure 6.</w:t>
      </w:r>
      <w:r w:rsidR="004A2A8D">
        <w:rPr>
          <w:rFonts w:hint="eastAsia"/>
        </w:rPr>
        <w:t>6</w:t>
      </w:r>
      <w:r w:rsidR="00E6300B">
        <w:rPr>
          <w:rFonts w:hint="eastAsia"/>
        </w:rPr>
        <w:t>.</w:t>
      </w:r>
    </w:p>
    <w:p w14:paraId="084DE72C" w14:textId="77777777" w:rsidR="003D7935" w:rsidRDefault="00E86CDC" w:rsidP="00AC1B3D">
      <w:pPr>
        <w:spacing w:before="156"/>
        <w:ind w:firstLine="420"/>
      </w:pPr>
      <w:r>
        <w:rPr>
          <w:rFonts w:hint="eastAsia"/>
        </w:rPr>
        <w:t>Test case 1:</w:t>
      </w:r>
      <w:r w:rsidR="0000603D">
        <w:rPr>
          <w:rFonts w:hint="eastAsia"/>
        </w:rPr>
        <w:t xml:space="preserve"> Seldom used s</w:t>
      </w:r>
      <w:r w:rsidR="0081169D">
        <w:rPr>
          <w:rFonts w:hint="eastAsia"/>
        </w:rPr>
        <w:t>ingle word</w:t>
      </w:r>
    </w:p>
    <w:p w14:paraId="2FAA3184" w14:textId="77777777" w:rsidR="00E86CDC" w:rsidRDefault="00546F0A" w:rsidP="00E804DA">
      <w:pPr>
        <w:keepNext/>
        <w:spacing w:before="156"/>
        <w:jc w:val="center"/>
      </w:pPr>
      <w:r w:rsidRPr="0060242B">
        <w:rPr>
          <w:noProof/>
        </w:rPr>
        <w:drawing>
          <wp:inline distT="0" distB="0" distL="0" distR="0" wp14:anchorId="2A2C236E" wp14:editId="7A5800CF">
            <wp:extent cx="4645025" cy="181038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45025" cy="1810385"/>
                    </a:xfrm>
                    <a:prstGeom prst="rect">
                      <a:avLst/>
                    </a:prstGeom>
                    <a:noFill/>
                    <a:ln>
                      <a:noFill/>
                    </a:ln>
                  </pic:spPr>
                </pic:pic>
              </a:graphicData>
            </a:graphic>
          </wp:inline>
        </w:drawing>
      </w:r>
    </w:p>
    <w:p w14:paraId="2F3A6713" w14:textId="77777777" w:rsidR="00B74924" w:rsidRDefault="00E86CDC" w:rsidP="00586746">
      <w:pPr>
        <w:pStyle w:val="aa"/>
        <w:spacing w:before="156" w:afterLines="100" w:after="312"/>
        <w:jc w:val="center"/>
        <w:rPr>
          <w:rFonts w:ascii="Times New Roman" w:hAnsi="Times New Roman"/>
          <w:b/>
          <w:sz w:val="21"/>
          <w:szCs w:val="21"/>
        </w:rPr>
      </w:pPr>
      <w:r w:rsidRPr="00421A94">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3</w:t>
      </w:r>
      <w:r w:rsidR="00421A94">
        <w:rPr>
          <w:rFonts w:ascii="Times New Roman" w:hAnsi="Times New Roman" w:hint="eastAsia"/>
          <w:b/>
          <w:sz w:val="21"/>
          <w:szCs w:val="21"/>
        </w:rPr>
        <w:t xml:space="preserve"> Test </w:t>
      </w:r>
      <w:r w:rsidR="00517B0B">
        <w:rPr>
          <w:rFonts w:ascii="Times New Roman" w:hAnsi="Times New Roman" w:hint="eastAsia"/>
          <w:b/>
          <w:sz w:val="21"/>
          <w:szCs w:val="21"/>
        </w:rPr>
        <w:t>C</w:t>
      </w:r>
      <w:r w:rsidR="00421A94">
        <w:rPr>
          <w:rFonts w:ascii="Times New Roman" w:hAnsi="Times New Roman" w:hint="eastAsia"/>
          <w:b/>
          <w:sz w:val="21"/>
          <w:szCs w:val="21"/>
        </w:rPr>
        <w:t xml:space="preserve">ase 1and </w:t>
      </w:r>
      <w:r w:rsidR="0048141F">
        <w:rPr>
          <w:rFonts w:ascii="Times New Roman" w:hAnsi="Times New Roman" w:hint="eastAsia"/>
          <w:b/>
          <w:sz w:val="21"/>
          <w:szCs w:val="21"/>
        </w:rPr>
        <w:t>R</w:t>
      </w:r>
      <w:r w:rsidR="00421A94">
        <w:rPr>
          <w:rFonts w:ascii="Times New Roman" w:hAnsi="Times New Roman" w:hint="eastAsia"/>
          <w:b/>
          <w:sz w:val="21"/>
          <w:szCs w:val="21"/>
        </w:rPr>
        <w:t>esult</w:t>
      </w:r>
    </w:p>
    <w:p w14:paraId="6E9120BC" w14:textId="77777777" w:rsidR="002F11C5" w:rsidRPr="002F11C5" w:rsidRDefault="002F11C5" w:rsidP="002F11C5">
      <w:pPr>
        <w:spacing w:before="156"/>
        <w:ind w:firstLine="420"/>
      </w:pPr>
      <w:r>
        <w:t>I</w:t>
      </w:r>
      <w:r>
        <w:rPr>
          <w:rFonts w:hint="eastAsia"/>
        </w:rPr>
        <w:t>n this test case, the seldom used single words are tested, in order to check the accuracy of the system, if seldom used words can</w:t>
      </w:r>
      <w:r>
        <w:t>’</w:t>
      </w:r>
      <w:r>
        <w:rPr>
          <w:rFonts w:hint="eastAsia"/>
        </w:rPr>
        <w:t>t be found, it means the system miss some documents.</w:t>
      </w:r>
    </w:p>
    <w:p w14:paraId="50A1CE86" w14:textId="77777777" w:rsidR="00FD107F" w:rsidRDefault="00FD107F" w:rsidP="00E804DA">
      <w:pPr>
        <w:spacing w:before="156"/>
        <w:ind w:firstLine="420"/>
      </w:pPr>
      <w:r>
        <w:rPr>
          <w:rFonts w:hint="eastAsia"/>
        </w:rPr>
        <w:t>Test case 2:</w:t>
      </w:r>
      <w:r w:rsidR="0081169D">
        <w:rPr>
          <w:rFonts w:hint="eastAsia"/>
        </w:rPr>
        <w:t xml:space="preserve"> </w:t>
      </w:r>
      <w:r w:rsidR="0000603D">
        <w:rPr>
          <w:rFonts w:hint="eastAsia"/>
        </w:rPr>
        <w:t xml:space="preserve">General </w:t>
      </w:r>
      <w:r w:rsidR="0081169D">
        <w:rPr>
          <w:rFonts w:hint="eastAsia"/>
        </w:rPr>
        <w:t>single word</w:t>
      </w:r>
    </w:p>
    <w:p w14:paraId="6A7CB8D4" w14:textId="77777777" w:rsidR="000D3613" w:rsidRDefault="000D3613" w:rsidP="00E804DA">
      <w:pPr>
        <w:spacing w:before="156"/>
        <w:ind w:firstLine="420"/>
      </w:pPr>
      <w:r>
        <w:t>T</w:t>
      </w:r>
      <w:r>
        <w:rPr>
          <w:rFonts w:hint="eastAsia"/>
        </w:rPr>
        <w:t>his is a random test case, testing the random query data and the performance of the random query.</w:t>
      </w:r>
    </w:p>
    <w:p w14:paraId="4DCB882A" w14:textId="77777777" w:rsidR="00FD107F" w:rsidRPr="0000603D" w:rsidRDefault="00546F0A" w:rsidP="00E804DA">
      <w:pPr>
        <w:keepNext/>
        <w:spacing w:before="156"/>
        <w:jc w:val="center"/>
      </w:pPr>
      <w:r w:rsidRPr="0060242B">
        <w:rPr>
          <w:noProof/>
        </w:rPr>
        <w:lastRenderedPageBreak/>
        <w:drawing>
          <wp:inline distT="0" distB="0" distL="0" distR="0" wp14:anchorId="1D23FAD7" wp14:editId="085AC47A">
            <wp:extent cx="5312410" cy="37947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12410" cy="3794760"/>
                    </a:xfrm>
                    <a:prstGeom prst="rect">
                      <a:avLst/>
                    </a:prstGeom>
                    <a:noFill/>
                    <a:ln>
                      <a:noFill/>
                    </a:ln>
                  </pic:spPr>
                </pic:pic>
              </a:graphicData>
            </a:graphic>
          </wp:inline>
        </w:drawing>
      </w:r>
    </w:p>
    <w:p w14:paraId="1433835C" w14:textId="77777777" w:rsidR="0000603D" w:rsidRPr="0000603D" w:rsidRDefault="00FD107F" w:rsidP="00586746">
      <w:pPr>
        <w:pStyle w:val="aa"/>
        <w:spacing w:before="156" w:afterLines="100" w:after="312"/>
        <w:jc w:val="center"/>
        <w:rPr>
          <w:rFonts w:ascii="Times New Roman" w:hAnsi="Times New Roman"/>
          <w:b/>
          <w:sz w:val="21"/>
          <w:szCs w:val="21"/>
        </w:rPr>
      </w:pPr>
      <w:r w:rsidRPr="00FD107F">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4</w:t>
      </w:r>
      <w:r>
        <w:rPr>
          <w:rFonts w:ascii="Times New Roman" w:hAnsi="Times New Roman" w:hint="eastAsia"/>
          <w:b/>
          <w:sz w:val="21"/>
          <w:szCs w:val="21"/>
        </w:rPr>
        <w:t xml:space="preserve"> Test </w:t>
      </w:r>
      <w:r w:rsidR="007D6365">
        <w:rPr>
          <w:rFonts w:ascii="Times New Roman" w:hAnsi="Times New Roman" w:hint="eastAsia"/>
          <w:b/>
          <w:sz w:val="21"/>
          <w:szCs w:val="21"/>
        </w:rPr>
        <w:t>Case 2 and R</w:t>
      </w:r>
      <w:r>
        <w:rPr>
          <w:rFonts w:ascii="Times New Roman" w:hAnsi="Times New Roman" w:hint="eastAsia"/>
          <w:b/>
          <w:sz w:val="21"/>
          <w:szCs w:val="21"/>
        </w:rPr>
        <w:t>esult</w:t>
      </w:r>
    </w:p>
    <w:p w14:paraId="17431A92" w14:textId="77777777" w:rsidR="008D4550" w:rsidRDefault="008D4550" w:rsidP="00E804DA">
      <w:pPr>
        <w:spacing w:before="156"/>
        <w:ind w:firstLine="420"/>
      </w:pPr>
      <w:r>
        <w:rPr>
          <w:rFonts w:hint="eastAsia"/>
        </w:rPr>
        <w:t>Test case 3: English words only</w:t>
      </w:r>
    </w:p>
    <w:p w14:paraId="045F04B8" w14:textId="77777777" w:rsidR="008D4550" w:rsidRDefault="00546F0A" w:rsidP="008D4550">
      <w:pPr>
        <w:keepNext/>
        <w:spacing w:before="156"/>
        <w:jc w:val="center"/>
      </w:pPr>
      <w:r w:rsidRPr="0060242B">
        <w:rPr>
          <w:noProof/>
        </w:rPr>
        <w:drawing>
          <wp:inline distT="0" distB="0" distL="0" distR="0" wp14:anchorId="1D3042E8" wp14:editId="5F8375CD">
            <wp:extent cx="4343400" cy="107886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43400" cy="1078865"/>
                    </a:xfrm>
                    <a:prstGeom prst="rect">
                      <a:avLst/>
                    </a:prstGeom>
                    <a:noFill/>
                    <a:ln>
                      <a:noFill/>
                    </a:ln>
                  </pic:spPr>
                </pic:pic>
              </a:graphicData>
            </a:graphic>
          </wp:inline>
        </w:drawing>
      </w:r>
    </w:p>
    <w:p w14:paraId="4C44CABA" w14:textId="77777777" w:rsidR="008D4550" w:rsidRDefault="008D4550" w:rsidP="00586746">
      <w:pPr>
        <w:pStyle w:val="aa"/>
        <w:spacing w:before="156" w:afterLines="100" w:after="312"/>
        <w:jc w:val="center"/>
        <w:rPr>
          <w:rFonts w:ascii="Times New Roman" w:hAnsi="Times New Roman"/>
          <w:b/>
          <w:sz w:val="21"/>
          <w:szCs w:val="21"/>
        </w:rPr>
      </w:pPr>
      <w:r w:rsidRPr="008D4550">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5</w:t>
      </w:r>
      <w:r>
        <w:rPr>
          <w:rFonts w:ascii="Times New Roman" w:hAnsi="Times New Roman" w:hint="eastAsia"/>
          <w:b/>
          <w:sz w:val="21"/>
          <w:szCs w:val="21"/>
        </w:rPr>
        <w:t xml:space="preserve"> Test </w:t>
      </w:r>
      <w:r w:rsidR="007D6365">
        <w:rPr>
          <w:rFonts w:ascii="Times New Roman" w:hAnsi="Times New Roman" w:hint="eastAsia"/>
          <w:b/>
          <w:sz w:val="21"/>
          <w:szCs w:val="21"/>
        </w:rPr>
        <w:t>C</w:t>
      </w:r>
      <w:r>
        <w:rPr>
          <w:rFonts w:ascii="Times New Roman" w:hAnsi="Times New Roman" w:hint="eastAsia"/>
          <w:b/>
          <w:sz w:val="21"/>
          <w:szCs w:val="21"/>
        </w:rPr>
        <w:t xml:space="preserve">ase 3 (English </w:t>
      </w:r>
      <w:r w:rsidR="007D6365">
        <w:rPr>
          <w:rFonts w:ascii="Times New Roman" w:hAnsi="Times New Roman" w:hint="eastAsia"/>
          <w:b/>
          <w:sz w:val="21"/>
          <w:szCs w:val="21"/>
        </w:rPr>
        <w:t>W</w:t>
      </w:r>
      <w:r>
        <w:rPr>
          <w:rFonts w:ascii="Times New Roman" w:hAnsi="Times New Roman" w:hint="eastAsia"/>
          <w:b/>
          <w:sz w:val="21"/>
          <w:szCs w:val="21"/>
        </w:rPr>
        <w:t xml:space="preserve">ords </w:t>
      </w:r>
      <w:r w:rsidR="007D6365">
        <w:rPr>
          <w:rFonts w:ascii="Times New Roman" w:hAnsi="Times New Roman" w:hint="eastAsia"/>
          <w:b/>
          <w:sz w:val="21"/>
          <w:szCs w:val="21"/>
        </w:rPr>
        <w:t>O</w:t>
      </w:r>
      <w:r>
        <w:rPr>
          <w:rFonts w:ascii="Times New Roman" w:hAnsi="Times New Roman" w:hint="eastAsia"/>
          <w:b/>
          <w:sz w:val="21"/>
          <w:szCs w:val="21"/>
        </w:rPr>
        <w:t xml:space="preserve">nly) and </w:t>
      </w:r>
      <w:r w:rsidR="007D6365">
        <w:rPr>
          <w:rFonts w:ascii="Times New Roman" w:hAnsi="Times New Roman" w:hint="eastAsia"/>
          <w:b/>
          <w:sz w:val="21"/>
          <w:szCs w:val="21"/>
        </w:rPr>
        <w:t>R</w:t>
      </w:r>
      <w:r>
        <w:rPr>
          <w:rFonts w:ascii="Times New Roman" w:hAnsi="Times New Roman" w:hint="eastAsia"/>
          <w:b/>
          <w:sz w:val="21"/>
          <w:szCs w:val="21"/>
        </w:rPr>
        <w:t>esult</w:t>
      </w:r>
    </w:p>
    <w:p w14:paraId="06223124" w14:textId="77777777" w:rsidR="000D3613" w:rsidRPr="000D3613" w:rsidRDefault="000D3613" w:rsidP="000D3613">
      <w:pPr>
        <w:spacing w:before="156"/>
      </w:pPr>
      <w:r>
        <w:rPr>
          <w:rFonts w:hint="eastAsia"/>
        </w:rPr>
        <w:tab/>
      </w:r>
      <w:r>
        <w:t>T</w:t>
      </w:r>
      <w:r>
        <w:rPr>
          <w:rFonts w:hint="eastAsia"/>
        </w:rPr>
        <w:t xml:space="preserve">his test case is a </w:t>
      </w:r>
      <w:r>
        <w:t>invalid</w:t>
      </w:r>
      <w:r>
        <w:rPr>
          <w:rFonts w:hint="eastAsia"/>
        </w:rPr>
        <w:t xml:space="preserve"> test case for the </w:t>
      </w:r>
      <w:r>
        <w:t>Chinese</w:t>
      </w:r>
      <w:r>
        <w:rPr>
          <w:rFonts w:hint="eastAsia"/>
        </w:rPr>
        <w:t xml:space="preserve"> search engine because they </w:t>
      </w:r>
      <w:r>
        <w:t>can’t</w:t>
      </w:r>
      <w:r>
        <w:rPr>
          <w:rFonts w:hint="eastAsia"/>
        </w:rPr>
        <w:t xml:space="preserve"> analyze the </w:t>
      </w:r>
      <w:r>
        <w:t>English</w:t>
      </w:r>
      <w:r>
        <w:rPr>
          <w:rFonts w:hint="eastAsia"/>
        </w:rPr>
        <w:t xml:space="preserve"> sentences by </w:t>
      </w:r>
      <w:r>
        <w:t>English</w:t>
      </w:r>
      <w:r>
        <w:rPr>
          <w:rFonts w:hint="eastAsia"/>
        </w:rPr>
        <w:t xml:space="preserve"> segmentation. </w:t>
      </w:r>
      <w:r>
        <w:t>B</w:t>
      </w:r>
      <w:r>
        <w:rPr>
          <w:rFonts w:hint="eastAsia"/>
        </w:rPr>
        <w:t xml:space="preserve">ut that work is easy </w:t>
      </w:r>
      <w:r>
        <w:t>compared</w:t>
      </w:r>
      <w:r>
        <w:rPr>
          <w:rFonts w:hint="eastAsia"/>
        </w:rPr>
        <w:t xml:space="preserve"> with </w:t>
      </w:r>
      <w:r w:rsidR="00DF2F84">
        <w:t>Chinese</w:t>
      </w:r>
      <w:r w:rsidR="00DF2F84">
        <w:rPr>
          <w:rFonts w:hint="eastAsia"/>
        </w:rPr>
        <w:t xml:space="preserve"> segmentation. </w:t>
      </w:r>
      <w:r w:rsidR="00BB6B43">
        <w:t>English</w:t>
      </w:r>
      <w:r w:rsidR="00BB6B43">
        <w:rPr>
          <w:rFonts w:hint="eastAsia"/>
        </w:rPr>
        <w:t xml:space="preserve"> words are separated by blanks, so segment </w:t>
      </w:r>
      <w:r w:rsidR="00BB6B43">
        <w:t>English</w:t>
      </w:r>
      <w:r w:rsidR="00BB6B43">
        <w:rPr>
          <w:rFonts w:hint="eastAsia"/>
        </w:rPr>
        <w:t xml:space="preserve"> web page only by blanks is just all right.</w:t>
      </w:r>
    </w:p>
    <w:p w14:paraId="68C3F74F" w14:textId="77777777" w:rsidR="00FD107F" w:rsidRDefault="008D4550" w:rsidP="00FD107F">
      <w:pPr>
        <w:spacing w:before="156"/>
      </w:pPr>
      <w:r>
        <w:rPr>
          <w:rFonts w:hint="eastAsia"/>
        </w:rPr>
        <w:t>Test case 4</w:t>
      </w:r>
      <w:r w:rsidR="00FD107F">
        <w:rPr>
          <w:rFonts w:hint="eastAsia"/>
        </w:rPr>
        <w:t>:</w:t>
      </w:r>
      <w:r w:rsidR="002E5447">
        <w:rPr>
          <w:rFonts w:hint="eastAsia"/>
        </w:rPr>
        <w:t xml:space="preserve"> (a query mixed with </w:t>
      </w:r>
      <w:r w:rsidR="002E5447">
        <w:t>English</w:t>
      </w:r>
      <w:r w:rsidR="002E5447">
        <w:rPr>
          <w:rFonts w:hint="eastAsia"/>
        </w:rPr>
        <w:t xml:space="preserve"> words)</w:t>
      </w:r>
    </w:p>
    <w:p w14:paraId="40F38B9C" w14:textId="77777777" w:rsidR="002E5447" w:rsidRDefault="00546F0A" w:rsidP="005B1640">
      <w:pPr>
        <w:keepNext/>
        <w:spacing w:before="156"/>
        <w:jc w:val="center"/>
      </w:pPr>
      <w:r w:rsidRPr="0060242B">
        <w:rPr>
          <w:noProof/>
        </w:rPr>
        <w:lastRenderedPageBreak/>
        <w:drawing>
          <wp:inline distT="0" distB="0" distL="0" distR="0" wp14:anchorId="514B2A2A" wp14:editId="4B9D6E4A">
            <wp:extent cx="5376545" cy="52120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76545" cy="5212080"/>
                    </a:xfrm>
                    <a:prstGeom prst="rect">
                      <a:avLst/>
                    </a:prstGeom>
                    <a:noFill/>
                    <a:ln>
                      <a:noFill/>
                    </a:ln>
                  </pic:spPr>
                </pic:pic>
              </a:graphicData>
            </a:graphic>
          </wp:inline>
        </w:drawing>
      </w:r>
    </w:p>
    <w:p w14:paraId="5A3FA774" w14:textId="77777777" w:rsidR="002E5447" w:rsidRDefault="002E5447" w:rsidP="00586746">
      <w:pPr>
        <w:pStyle w:val="aa"/>
        <w:spacing w:before="156" w:afterLines="100" w:after="312"/>
        <w:jc w:val="center"/>
        <w:rPr>
          <w:rFonts w:ascii="Times New Roman" w:hAnsi="Times New Roman"/>
          <w:b/>
          <w:sz w:val="21"/>
          <w:szCs w:val="21"/>
        </w:rPr>
      </w:pPr>
      <w:r w:rsidRPr="002E5447">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6</w:t>
      </w:r>
      <w:r>
        <w:rPr>
          <w:rFonts w:ascii="Times New Roman" w:hAnsi="Times New Roman" w:hint="eastAsia"/>
          <w:b/>
          <w:sz w:val="21"/>
          <w:szCs w:val="21"/>
        </w:rPr>
        <w:t xml:space="preserve"> Test </w:t>
      </w:r>
      <w:r w:rsidR="007D6365">
        <w:rPr>
          <w:rFonts w:ascii="Times New Roman" w:hAnsi="Times New Roman" w:hint="eastAsia"/>
          <w:b/>
          <w:sz w:val="21"/>
          <w:szCs w:val="21"/>
        </w:rPr>
        <w:t>C</w:t>
      </w:r>
      <w:r>
        <w:rPr>
          <w:rFonts w:ascii="Times New Roman" w:hAnsi="Times New Roman" w:hint="eastAsia"/>
          <w:b/>
          <w:sz w:val="21"/>
          <w:szCs w:val="21"/>
        </w:rPr>
        <w:t xml:space="preserve">ase </w:t>
      </w:r>
      <w:r w:rsidR="008D4550">
        <w:rPr>
          <w:rFonts w:ascii="Times New Roman" w:hAnsi="Times New Roman" w:hint="eastAsia"/>
          <w:b/>
          <w:sz w:val="21"/>
          <w:szCs w:val="21"/>
        </w:rPr>
        <w:t>4</w:t>
      </w:r>
      <w:r w:rsidR="000C7900">
        <w:rPr>
          <w:rFonts w:ascii="Times New Roman" w:hAnsi="Times New Roman" w:hint="eastAsia"/>
          <w:b/>
          <w:sz w:val="21"/>
          <w:szCs w:val="21"/>
        </w:rPr>
        <w:t xml:space="preserve"> (with English)</w:t>
      </w:r>
      <w:r>
        <w:rPr>
          <w:rFonts w:ascii="Times New Roman" w:hAnsi="Times New Roman" w:hint="eastAsia"/>
          <w:b/>
          <w:sz w:val="21"/>
          <w:szCs w:val="21"/>
        </w:rPr>
        <w:t xml:space="preserve"> and </w:t>
      </w:r>
      <w:r w:rsidR="007D6365">
        <w:rPr>
          <w:rFonts w:ascii="Times New Roman" w:hAnsi="Times New Roman" w:hint="eastAsia"/>
          <w:b/>
          <w:sz w:val="21"/>
          <w:szCs w:val="21"/>
        </w:rPr>
        <w:t>R</w:t>
      </w:r>
      <w:r>
        <w:rPr>
          <w:rFonts w:ascii="Times New Roman" w:hAnsi="Times New Roman" w:hint="eastAsia"/>
          <w:b/>
          <w:sz w:val="21"/>
          <w:szCs w:val="21"/>
        </w:rPr>
        <w:t>esult</w:t>
      </w:r>
    </w:p>
    <w:p w14:paraId="5707E76E" w14:textId="77777777" w:rsidR="00F60C9D" w:rsidRPr="00F60C9D" w:rsidRDefault="00F60C9D" w:rsidP="00F60C9D">
      <w:pPr>
        <w:spacing w:before="156"/>
      </w:pPr>
      <w:r>
        <w:rPr>
          <w:rFonts w:hint="eastAsia"/>
        </w:rPr>
        <w:tab/>
      </w:r>
      <w:r>
        <w:t>T</w:t>
      </w:r>
      <w:r>
        <w:rPr>
          <w:rFonts w:hint="eastAsia"/>
        </w:rPr>
        <w:t>his test case combine</w:t>
      </w:r>
      <w:r w:rsidR="00E80F9E">
        <w:rPr>
          <w:rFonts w:hint="eastAsia"/>
        </w:rPr>
        <w:t>s</w:t>
      </w:r>
      <w:r>
        <w:rPr>
          <w:rFonts w:hint="eastAsia"/>
        </w:rPr>
        <w:t xml:space="preserve"> the </w:t>
      </w:r>
      <w:r>
        <w:t>English</w:t>
      </w:r>
      <w:r>
        <w:rPr>
          <w:rFonts w:hint="eastAsia"/>
        </w:rPr>
        <w:t xml:space="preserve"> and </w:t>
      </w:r>
      <w:r>
        <w:t>Chinese</w:t>
      </w:r>
      <w:r>
        <w:rPr>
          <w:rFonts w:hint="eastAsia"/>
        </w:rPr>
        <w:t xml:space="preserve"> in order to check the </w:t>
      </w:r>
      <w:r>
        <w:t>robust</w:t>
      </w:r>
      <w:r w:rsidR="00590467">
        <w:rPr>
          <w:rFonts w:hint="eastAsia"/>
        </w:rPr>
        <w:t>ness of the system.</w:t>
      </w:r>
      <w:r w:rsidR="00ED7F01">
        <w:rPr>
          <w:rFonts w:hint="eastAsia"/>
        </w:rPr>
        <w:t xml:space="preserve"> </w:t>
      </w:r>
      <w:r w:rsidR="00ED7F01">
        <w:t>T</w:t>
      </w:r>
      <w:r w:rsidR="00ED7F01">
        <w:rPr>
          <w:rFonts w:hint="eastAsia"/>
        </w:rPr>
        <w:t>he result is the system can pass this kind of test cases too.</w:t>
      </w:r>
    </w:p>
    <w:p w14:paraId="65463C14" w14:textId="77777777" w:rsidR="00276C0B" w:rsidRDefault="0081169D" w:rsidP="00276C0B">
      <w:pPr>
        <w:spacing w:before="156"/>
      </w:pPr>
      <w:r>
        <w:rPr>
          <w:rFonts w:hint="eastAsia"/>
        </w:rPr>
        <w:tab/>
        <w:t xml:space="preserve">The system passes all the tests above. The </w:t>
      </w:r>
      <w:r>
        <w:t>output</w:t>
      </w:r>
      <w:r>
        <w:rPr>
          <w:rFonts w:hint="eastAsia"/>
        </w:rPr>
        <w:t>s</w:t>
      </w:r>
      <w:r>
        <w:t xml:space="preserve"> of all the queries </w:t>
      </w:r>
      <w:r>
        <w:rPr>
          <w:rFonts w:hint="eastAsia"/>
        </w:rPr>
        <w:t xml:space="preserve">are right as expected. </w:t>
      </w:r>
      <w:r>
        <w:t>T</w:t>
      </w:r>
      <w:r>
        <w:rPr>
          <w:rFonts w:hint="eastAsia"/>
        </w:rPr>
        <w:t xml:space="preserve">he respond time of each query is less than 1 second. So we draw the conclusion that the system is both </w:t>
      </w:r>
      <w:r w:rsidRPr="0081169D">
        <w:t>reliable</w:t>
      </w:r>
      <w:r>
        <w:rPr>
          <w:rFonts w:hint="eastAsia"/>
        </w:rPr>
        <w:t xml:space="preserve"> and efficient.</w:t>
      </w:r>
      <w:r w:rsidR="00A81AF4">
        <w:rPr>
          <w:rFonts w:hint="eastAsia"/>
        </w:rPr>
        <w:t xml:space="preserve"> In fact, we carried a lot more random tests on the system but the result set is too large to be presented here in this paper.</w:t>
      </w:r>
    </w:p>
    <w:p w14:paraId="527BB24B" w14:textId="77777777" w:rsidR="00276C0B" w:rsidRPr="002F7283" w:rsidRDefault="00276C0B" w:rsidP="007D6365">
      <w:pPr>
        <w:pStyle w:val="a7"/>
        <w:spacing w:before="312"/>
        <w:outlineLvl w:val="1"/>
        <w:rPr>
          <w:b/>
        </w:rPr>
      </w:pPr>
      <w:bookmarkStart w:id="33" w:name="_Toc200906283"/>
      <w:r w:rsidRPr="002F7283">
        <w:rPr>
          <w:rFonts w:hint="eastAsia"/>
          <w:b/>
        </w:rPr>
        <w:t>6.</w:t>
      </w:r>
      <w:r w:rsidR="006769E1">
        <w:rPr>
          <w:rFonts w:hint="eastAsia"/>
          <w:b/>
        </w:rPr>
        <w:t xml:space="preserve">3 </w:t>
      </w:r>
      <w:r w:rsidRPr="002F7283">
        <w:rPr>
          <w:rFonts w:hint="eastAsia"/>
          <w:b/>
        </w:rPr>
        <w:t xml:space="preserve">Modeling the </w:t>
      </w:r>
      <w:r w:rsidR="002F7283">
        <w:rPr>
          <w:rFonts w:hint="eastAsia"/>
          <w:b/>
        </w:rPr>
        <w:t>P</w:t>
      </w:r>
      <w:r w:rsidRPr="002F7283">
        <w:rPr>
          <w:rFonts w:hint="eastAsia"/>
          <w:b/>
        </w:rPr>
        <w:t>erfo</w:t>
      </w:r>
      <w:r w:rsidR="002F7283">
        <w:rPr>
          <w:rFonts w:hint="eastAsia"/>
          <w:b/>
        </w:rPr>
        <w:t>rmance of the Inverted I</w:t>
      </w:r>
      <w:r w:rsidRPr="002F7283">
        <w:rPr>
          <w:rFonts w:hint="eastAsia"/>
          <w:b/>
        </w:rPr>
        <w:t>ndex</w:t>
      </w:r>
      <w:bookmarkEnd w:id="33"/>
    </w:p>
    <w:p w14:paraId="6E73B7B7" w14:textId="77777777" w:rsidR="00276C0B" w:rsidRPr="00DA3F29" w:rsidRDefault="00276C0B" w:rsidP="00DA3F29">
      <w:pPr>
        <w:spacing w:before="156"/>
        <w:ind w:firstLine="420"/>
      </w:pPr>
      <w:r w:rsidRPr="00B861A3">
        <w:t>I</w:t>
      </w:r>
      <w:r w:rsidRPr="00B861A3">
        <w:rPr>
          <w:rFonts w:hint="eastAsia"/>
        </w:rPr>
        <w:t xml:space="preserve">nverted index is the most important data structure in the indexing system. </w:t>
      </w:r>
      <w:r w:rsidRPr="00B861A3">
        <w:t>A</w:t>
      </w:r>
      <w:r w:rsidRPr="00B861A3">
        <w:rPr>
          <w:rFonts w:hint="eastAsia"/>
        </w:rPr>
        <w:t xml:space="preserve">lso, it is the key </w:t>
      </w:r>
      <w:r w:rsidRPr="00B861A3">
        <w:t>technique</w:t>
      </w:r>
      <w:r w:rsidRPr="00B861A3">
        <w:rPr>
          <w:rFonts w:hint="eastAsia"/>
        </w:rPr>
        <w:t xml:space="preserve"> of the modern search engine. </w:t>
      </w:r>
      <w:r w:rsidRPr="00B861A3">
        <w:t>T</w:t>
      </w:r>
      <w:r w:rsidRPr="00B861A3">
        <w:rPr>
          <w:rFonts w:hint="eastAsia"/>
        </w:rPr>
        <w:t>hough the principle of inverted index is simple, it</w:t>
      </w:r>
      <w:r w:rsidRPr="00B861A3">
        <w:t>’</w:t>
      </w:r>
      <w:r w:rsidRPr="00B861A3">
        <w:rPr>
          <w:rFonts w:hint="eastAsia"/>
        </w:rPr>
        <w:t xml:space="preserve">s efficient and </w:t>
      </w:r>
      <w:r w:rsidRPr="00B861A3">
        <w:t>flexible</w:t>
      </w:r>
      <w:r w:rsidRPr="00B861A3">
        <w:rPr>
          <w:rFonts w:hint="eastAsia"/>
        </w:rPr>
        <w:t xml:space="preserve">. </w:t>
      </w:r>
      <w:r w:rsidRPr="00B861A3">
        <w:t>I</w:t>
      </w:r>
      <w:r w:rsidRPr="00B861A3">
        <w:rPr>
          <w:rFonts w:hint="eastAsia"/>
        </w:rPr>
        <w:t xml:space="preserve">t can be modified according to the real </w:t>
      </w:r>
      <w:r w:rsidRPr="00B861A3">
        <w:rPr>
          <w:rFonts w:hint="eastAsia"/>
        </w:rPr>
        <w:lastRenderedPageBreak/>
        <w:t xml:space="preserve">condition to get a better performance. We study the performance of the inverted index and build up a </w:t>
      </w:r>
      <w:r w:rsidRPr="00B861A3">
        <w:t>mathematical</w:t>
      </w:r>
      <w:r w:rsidRPr="00B861A3">
        <w:rPr>
          <w:rFonts w:hint="eastAsia"/>
        </w:rPr>
        <w:t xml:space="preserve"> model for it. </w:t>
      </w:r>
      <w:r w:rsidRPr="00B861A3">
        <w:t>T</w:t>
      </w:r>
      <w:r w:rsidRPr="00B861A3">
        <w:rPr>
          <w:rFonts w:hint="eastAsia"/>
        </w:rPr>
        <w:t>his model provides a guiding significance while evaluating the performance of the indexing system</w:t>
      </w:r>
      <w:r w:rsidR="00C75BD5">
        <w:rPr>
          <w:rFonts w:hint="eastAsia"/>
          <w:vertAlign w:val="superscript"/>
        </w:rPr>
        <w:t>[11</w:t>
      </w:r>
      <w:r w:rsidRPr="00B861A3">
        <w:rPr>
          <w:rFonts w:hint="eastAsia"/>
          <w:vertAlign w:val="superscript"/>
        </w:rPr>
        <w:t>]</w:t>
      </w:r>
      <w:r w:rsidRPr="00B861A3">
        <w:rPr>
          <w:rFonts w:hint="eastAsia"/>
        </w:rPr>
        <w:t xml:space="preserve">. </w:t>
      </w:r>
      <w:r w:rsidR="00DA3F29">
        <w:rPr>
          <w:rFonts w:hint="eastAsia"/>
        </w:rPr>
        <w:t xml:space="preserve">In </w:t>
      </w:r>
      <w:r w:rsidR="00DA3F29" w:rsidRPr="00B861A3">
        <w:rPr>
          <w:rFonts w:hint="eastAsia"/>
        </w:rPr>
        <w:t>the last section of this chapter we focus mainly on</w:t>
      </w:r>
      <w:r w:rsidR="00DA3F29">
        <w:rPr>
          <w:rFonts w:hint="eastAsia"/>
        </w:rPr>
        <w:t xml:space="preserve"> how to reason the </w:t>
      </w:r>
      <w:r w:rsidR="00DA3F29">
        <w:t>mathematical</w:t>
      </w:r>
      <w:r w:rsidR="00DA3F29">
        <w:rPr>
          <w:rFonts w:hint="eastAsia"/>
        </w:rPr>
        <w:t xml:space="preserve"> model for the inverted index. </w:t>
      </w:r>
    </w:p>
    <w:p w14:paraId="685BEAD4" w14:textId="77777777" w:rsidR="00276C0B" w:rsidRPr="00BA5050" w:rsidRDefault="00F05C55" w:rsidP="00CC1465">
      <w:pPr>
        <w:pStyle w:val="ab"/>
        <w:spacing w:before="156"/>
        <w:outlineLvl w:val="2"/>
        <w:rPr>
          <w:b/>
        </w:rPr>
      </w:pPr>
      <w:bookmarkStart w:id="34" w:name="_Toc200906284"/>
      <w:r w:rsidRPr="00BA5050">
        <w:rPr>
          <w:rFonts w:hint="eastAsia"/>
          <w:b/>
        </w:rPr>
        <w:t>6</w:t>
      </w:r>
      <w:r w:rsidR="00276C0B" w:rsidRPr="00BA5050">
        <w:rPr>
          <w:rFonts w:hint="eastAsia"/>
          <w:b/>
        </w:rPr>
        <w:t>.</w:t>
      </w:r>
      <w:r w:rsidR="006769E1">
        <w:rPr>
          <w:rFonts w:hint="eastAsia"/>
          <w:b/>
        </w:rPr>
        <w:t>3</w:t>
      </w:r>
      <w:r w:rsidR="00276C0B" w:rsidRPr="00BA5050">
        <w:rPr>
          <w:rFonts w:hint="eastAsia"/>
          <w:b/>
        </w:rPr>
        <w:t xml:space="preserve">.1 </w:t>
      </w:r>
      <w:r w:rsidR="00276C0B" w:rsidRPr="00BA5050">
        <w:rPr>
          <w:b/>
        </w:rPr>
        <w:t>Concepts</w:t>
      </w:r>
      <w:r w:rsidR="00276C0B" w:rsidRPr="00BA5050">
        <w:rPr>
          <w:rFonts w:hint="eastAsia"/>
          <w:b/>
        </w:rPr>
        <w:t xml:space="preserve"> and </w:t>
      </w:r>
      <w:r w:rsidR="00BA5050">
        <w:rPr>
          <w:rFonts w:hint="eastAsia"/>
          <w:b/>
        </w:rPr>
        <w:t>D</w:t>
      </w:r>
      <w:r w:rsidR="00276C0B" w:rsidRPr="00BA5050">
        <w:rPr>
          <w:b/>
        </w:rPr>
        <w:t>efinitions</w:t>
      </w:r>
      <w:bookmarkEnd w:id="34"/>
    </w:p>
    <w:p w14:paraId="294CB0E4" w14:textId="77777777" w:rsidR="00276C0B" w:rsidRPr="00B861A3" w:rsidRDefault="00276C0B" w:rsidP="005706C2">
      <w:pPr>
        <w:spacing w:before="156"/>
        <w:ind w:firstLine="420"/>
      </w:pPr>
      <w:r w:rsidRPr="00B861A3">
        <w:t>W</w:t>
      </w:r>
      <w:r w:rsidRPr="00B861A3">
        <w:rPr>
          <w:rFonts w:hint="eastAsia"/>
        </w:rPr>
        <w:t xml:space="preserve">e need to consider two main aspects while evaluating an </w:t>
      </w:r>
      <w:r w:rsidRPr="00B861A3">
        <w:t>information</w:t>
      </w:r>
      <w:r w:rsidRPr="00B861A3">
        <w:rPr>
          <w:rFonts w:hint="eastAsia"/>
        </w:rPr>
        <w:t xml:space="preserve"> retrieve system: </w:t>
      </w:r>
      <w:r w:rsidRPr="00B861A3">
        <w:rPr>
          <w:rFonts w:hint="eastAsia"/>
          <w:b/>
          <w:i/>
        </w:rPr>
        <w:t>effectiveness</w:t>
      </w:r>
      <w:r w:rsidRPr="00B861A3">
        <w:rPr>
          <w:rFonts w:hint="eastAsia"/>
        </w:rPr>
        <w:t xml:space="preserve"> and</w:t>
      </w:r>
      <w:r w:rsidRPr="00B861A3">
        <w:rPr>
          <w:rFonts w:hint="eastAsia"/>
          <w:b/>
          <w:i/>
        </w:rPr>
        <w:t xml:space="preserve"> efficiency</w:t>
      </w:r>
      <w:r w:rsidRPr="00B861A3">
        <w:rPr>
          <w:rFonts w:hint="eastAsia"/>
        </w:rPr>
        <w:t xml:space="preserve">. </w:t>
      </w:r>
      <w:r w:rsidRPr="00B861A3">
        <w:t>Effectiveness</w:t>
      </w:r>
      <w:r w:rsidRPr="00B861A3">
        <w:rPr>
          <w:rFonts w:hint="eastAsia"/>
        </w:rPr>
        <w:t xml:space="preserve"> is the accuracy and </w:t>
      </w:r>
      <w:r w:rsidRPr="00B861A3">
        <w:t>integrality</w:t>
      </w:r>
      <w:r w:rsidRPr="00B861A3">
        <w:rPr>
          <w:rFonts w:hint="eastAsia"/>
        </w:rPr>
        <w:t xml:space="preserve"> of the result set. </w:t>
      </w:r>
      <w:r w:rsidRPr="00B861A3">
        <w:t>Effectiveness</w:t>
      </w:r>
      <w:r w:rsidRPr="00B861A3">
        <w:rPr>
          <w:rFonts w:hint="eastAsia"/>
        </w:rPr>
        <w:t xml:space="preserve"> has two indicators:</w:t>
      </w:r>
      <w:r w:rsidRPr="00B861A3">
        <w:rPr>
          <w:rFonts w:hint="eastAsia"/>
          <w:b/>
          <w:i/>
        </w:rPr>
        <w:t xml:space="preserve"> </w:t>
      </w:r>
      <w:r w:rsidRPr="00B861A3">
        <w:rPr>
          <w:b/>
          <w:i/>
        </w:rPr>
        <w:t>precision ratio</w:t>
      </w:r>
      <w:r w:rsidRPr="00B861A3">
        <w:rPr>
          <w:rFonts w:hint="eastAsia"/>
        </w:rPr>
        <w:t xml:space="preserve"> and</w:t>
      </w:r>
      <w:r w:rsidRPr="00B861A3">
        <w:rPr>
          <w:rFonts w:hint="eastAsia"/>
          <w:b/>
          <w:i/>
        </w:rPr>
        <w:t xml:space="preserve"> </w:t>
      </w:r>
      <w:r w:rsidRPr="00B861A3">
        <w:rPr>
          <w:b/>
          <w:i/>
        </w:rPr>
        <w:t>recall ratio</w:t>
      </w:r>
      <w:r w:rsidRPr="00B861A3">
        <w:rPr>
          <w:rFonts w:hint="eastAsia"/>
        </w:rPr>
        <w:t xml:space="preserve">; while efficiency also has two indicators: </w:t>
      </w:r>
      <w:r w:rsidRPr="00B861A3">
        <w:rPr>
          <w:rFonts w:hint="eastAsia"/>
          <w:b/>
          <w:i/>
        </w:rPr>
        <w:t>response time</w:t>
      </w:r>
      <w:r w:rsidRPr="00B861A3">
        <w:rPr>
          <w:rFonts w:hint="eastAsia"/>
        </w:rPr>
        <w:t xml:space="preserve"> and </w:t>
      </w:r>
      <w:r w:rsidRPr="00B861A3">
        <w:rPr>
          <w:rFonts w:hint="eastAsia"/>
          <w:b/>
          <w:i/>
        </w:rPr>
        <w:t>throughput.</w:t>
      </w:r>
      <w:r w:rsidRPr="00B861A3">
        <w:rPr>
          <w:rFonts w:hint="eastAsia"/>
        </w:rPr>
        <w:t xml:space="preserve"> </w:t>
      </w:r>
      <w:r w:rsidRPr="00B861A3">
        <w:t>Response</w:t>
      </w:r>
      <w:r w:rsidRPr="00B861A3">
        <w:rPr>
          <w:rFonts w:hint="eastAsia"/>
        </w:rPr>
        <w:t xml:space="preserve"> time is the time from when the users commit the request to when the results are returned. </w:t>
      </w:r>
      <w:r w:rsidRPr="00B861A3">
        <w:t>T</w:t>
      </w:r>
      <w:r w:rsidRPr="00B861A3">
        <w:rPr>
          <w:rFonts w:hint="eastAsia"/>
        </w:rPr>
        <w:t xml:space="preserve">hroughput is the </w:t>
      </w:r>
      <w:r w:rsidRPr="00B861A3">
        <w:t>maximum</w:t>
      </w:r>
      <w:r w:rsidRPr="00B861A3">
        <w:rPr>
          <w:rFonts w:hint="eastAsia"/>
        </w:rPr>
        <w:t xml:space="preserve"> retrieve times that the system can process in unit time (one second).</w:t>
      </w:r>
    </w:p>
    <w:p w14:paraId="7E2AE78D" w14:textId="77777777" w:rsidR="00276C0B" w:rsidRPr="00B861A3" w:rsidRDefault="00276C0B" w:rsidP="005706C2">
      <w:pPr>
        <w:spacing w:before="156"/>
        <w:ind w:firstLine="420"/>
      </w:pPr>
      <w:r w:rsidRPr="00B861A3">
        <w:rPr>
          <w:b/>
          <w:i/>
        </w:rPr>
        <w:t xml:space="preserve">Inverted </w:t>
      </w:r>
      <w:r w:rsidRPr="00B861A3">
        <w:rPr>
          <w:rFonts w:hint="eastAsia"/>
          <w:b/>
          <w:i/>
        </w:rPr>
        <w:t xml:space="preserve">index file </w:t>
      </w:r>
      <w:r w:rsidRPr="00B861A3">
        <w:rPr>
          <w:rFonts w:hint="eastAsia"/>
        </w:rPr>
        <w:t xml:space="preserve">is a kind of data structure, it records the mapping between a set of terms and a set of documents. </w:t>
      </w:r>
      <w:r w:rsidRPr="00B861A3">
        <w:t>F</w:t>
      </w:r>
      <w:r w:rsidRPr="00B861A3">
        <w:rPr>
          <w:rFonts w:hint="eastAsia"/>
        </w:rPr>
        <w:t>ormally, let</w:t>
      </w:r>
    </w:p>
    <w:p w14:paraId="4F020C6D" w14:textId="77777777" w:rsidR="002E775E" w:rsidRDefault="00276C0B" w:rsidP="00E86F69">
      <w:pPr>
        <w:spacing w:before="156"/>
        <w:jc w:val="center"/>
      </w:pPr>
      <w:r w:rsidRPr="00B861A3">
        <w:rPr>
          <w:position w:val="-12"/>
        </w:rPr>
        <w:object w:dxaOrig="2460" w:dyaOrig="360" w14:anchorId="719CEF56">
          <v:shape id="_x0000_i1951" type="#_x0000_t75" style="width:122.6pt;height:18.15pt" o:ole="">
            <v:imagedata r:id="rId87" o:title=""/>
          </v:shape>
          <o:OLEObject Type="Embed" ProgID="Equation.3" ShapeID="_x0000_i1951" DrawAspect="Content" ObjectID="_1525384620" r:id="rId88"/>
        </w:object>
      </w:r>
      <w:r w:rsidRPr="00B861A3">
        <w:rPr>
          <w:rFonts w:hint="eastAsia"/>
        </w:rPr>
        <w:t>,</w:t>
      </w:r>
      <w:r w:rsidR="00E86F69">
        <w:rPr>
          <w:rFonts w:hint="eastAsia"/>
        </w:rPr>
        <w:t xml:space="preserve"> </w:t>
      </w:r>
    </w:p>
    <w:p w14:paraId="1CA38359" w14:textId="77777777" w:rsidR="00276C0B" w:rsidRPr="00B861A3" w:rsidRDefault="00276C0B" w:rsidP="00E86F69">
      <w:pPr>
        <w:spacing w:before="156"/>
        <w:jc w:val="center"/>
      </w:pPr>
      <w:r w:rsidRPr="00B861A3">
        <w:rPr>
          <w:position w:val="-12"/>
        </w:rPr>
        <w:object w:dxaOrig="2340" w:dyaOrig="360" w14:anchorId="2C96AA02">
          <v:shape id="_x0000_i1952" type="#_x0000_t75" style="width:117.4pt;height:18.15pt" o:ole="">
            <v:imagedata r:id="rId89" o:title=""/>
          </v:shape>
          <o:OLEObject Type="Embed" ProgID="Equation.3" ShapeID="_x0000_i1952" DrawAspect="Content" ObjectID="_1525384621" r:id="rId90"/>
        </w:object>
      </w:r>
      <w:r w:rsidRPr="00B861A3">
        <w:rPr>
          <w:rFonts w:hint="eastAsia"/>
        </w:rPr>
        <w:t>,</w:t>
      </w:r>
    </w:p>
    <w:p w14:paraId="47F2A754" w14:textId="77777777" w:rsidR="00276C0B" w:rsidRPr="00B861A3" w:rsidRDefault="00276C0B" w:rsidP="00276C0B">
      <w:pPr>
        <w:spacing w:before="156"/>
      </w:pPr>
      <w:r w:rsidRPr="00B861A3">
        <w:t>where DOCS is the set of documents and TERMS is the set of terms.</w:t>
      </w:r>
      <w:r w:rsidRPr="00B861A3">
        <w:rPr>
          <w:rFonts w:hint="eastAsia"/>
        </w:rPr>
        <w:t xml:space="preserve"> </w:t>
      </w:r>
      <w:r w:rsidRPr="00B861A3">
        <w:t>N</w:t>
      </w:r>
      <w:r w:rsidRPr="00B861A3">
        <w:rPr>
          <w:rFonts w:hint="eastAsia"/>
        </w:rPr>
        <w:t xml:space="preserve">ote that a document consists of many terms, so we can </w:t>
      </w:r>
      <w:r w:rsidRPr="00B861A3">
        <w:t>simply assume that</w:t>
      </w:r>
      <w:r w:rsidRPr="00B861A3">
        <w:rPr>
          <w:rFonts w:hint="eastAsia"/>
        </w:rPr>
        <w:t xml:space="preserve"> every term belongs to some document, namely</w:t>
      </w:r>
      <w:r w:rsidRPr="00B861A3">
        <w:rPr>
          <w:position w:val="-14"/>
        </w:rPr>
        <w:object w:dxaOrig="3379" w:dyaOrig="380" w14:anchorId="2B04DAA1">
          <v:shape id="_x0000_i1953" type="#_x0000_t75" style="width:174.5pt;height:18.8pt" o:ole="">
            <v:imagedata r:id="rId91" o:title=""/>
          </v:shape>
          <o:OLEObject Type="Embed" ProgID="Equation.3" ShapeID="_x0000_i1953" DrawAspect="Content" ObjectID="_1525384622" r:id="rId92"/>
        </w:object>
      </w:r>
      <w:r w:rsidRPr="00B861A3">
        <w:rPr>
          <w:rFonts w:hint="eastAsia"/>
        </w:rPr>
        <w:t xml:space="preserve">. </w:t>
      </w:r>
      <w:r w:rsidRPr="00B861A3">
        <w:t>Let</w:t>
      </w:r>
    </w:p>
    <w:p w14:paraId="430A0B9F" w14:textId="77777777" w:rsidR="00276C0B" w:rsidRPr="00B861A3" w:rsidRDefault="00276C0B" w:rsidP="00276C0B">
      <w:pPr>
        <w:spacing w:before="156"/>
        <w:jc w:val="center"/>
      </w:pPr>
      <w:r w:rsidRPr="00B861A3">
        <w:rPr>
          <w:position w:val="-14"/>
        </w:rPr>
        <w:object w:dxaOrig="1980" w:dyaOrig="380" w14:anchorId="74442C66">
          <v:shape id="_x0000_i1954" type="#_x0000_t75" style="width:99.9pt;height:18.8pt" o:ole="">
            <v:imagedata r:id="rId93" o:title=""/>
          </v:shape>
          <o:OLEObject Type="Embed" ProgID="Equation.3" ShapeID="_x0000_i1954" DrawAspect="Content" ObjectID="_1525384623" r:id="rId94"/>
        </w:object>
      </w:r>
      <w:r w:rsidRPr="00B861A3">
        <w:rPr>
          <w:rFonts w:hint="eastAsia"/>
        </w:rPr>
        <w:t>,</w:t>
      </w:r>
    </w:p>
    <w:p w14:paraId="736C9EE3" w14:textId="77777777" w:rsidR="00276C0B" w:rsidRPr="00B861A3" w:rsidRDefault="00276C0B" w:rsidP="00276CF1">
      <w:pPr>
        <w:spacing w:before="156"/>
      </w:pPr>
      <w:r w:rsidRPr="00B861A3">
        <w:rPr>
          <w:rFonts w:hint="eastAsia"/>
        </w:rPr>
        <w:t>we call</w:t>
      </w:r>
      <w:r w:rsidRPr="00B861A3">
        <w:rPr>
          <w:position w:val="-14"/>
        </w:rPr>
        <w:object w:dxaOrig="660" w:dyaOrig="380" w14:anchorId="7668440E">
          <v:shape id="_x0000_i1955" type="#_x0000_t75" style="width:33.75pt;height:18.8pt" o:ole="">
            <v:imagedata r:id="rId95" o:title=""/>
          </v:shape>
          <o:OLEObject Type="Embed" ProgID="Equation.3" ShapeID="_x0000_i1955" DrawAspect="Content" ObjectID="_1525384624" r:id="rId96"/>
        </w:object>
      </w:r>
      <w:r w:rsidRPr="00B861A3">
        <w:rPr>
          <w:rFonts w:hint="eastAsia"/>
        </w:rPr>
        <w:t xml:space="preserve"> the </w:t>
      </w:r>
      <w:r w:rsidRPr="00B861A3">
        <w:rPr>
          <w:rFonts w:hint="eastAsia"/>
          <w:b/>
          <w:i/>
        </w:rPr>
        <w:t>inverted list</w:t>
      </w:r>
      <w:r w:rsidRPr="00B861A3">
        <w:rPr>
          <w:rFonts w:hint="eastAsia"/>
        </w:rPr>
        <w:t xml:space="preserve"> of term </w:t>
      </w:r>
      <w:r w:rsidRPr="00B861A3">
        <w:rPr>
          <w:rFonts w:hint="eastAsia"/>
          <w:i/>
        </w:rPr>
        <w:t>t</w:t>
      </w:r>
      <w:r w:rsidRPr="00B861A3">
        <w:rPr>
          <w:rFonts w:hint="eastAsia"/>
          <w:i/>
          <w:vertAlign w:val="subscript"/>
        </w:rPr>
        <w:t>j</w:t>
      </w:r>
      <w:r w:rsidRPr="00B861A3">
        <w:rPr>
          <w:rFonts w:hint="eastAsia"/>
        </w:rPr>
        <w:t xml:space="preserve">. </w:t>
      </w:r>
      <w:r w:rsidRPr="00B861A3">
        <w:t>We</w:t>
      </w:r>
      <w:r w:rsidRPr="00B861A3">
        <w:rPr>
          <w:rFonts w:hint="eastAsia"/>
        </w:rPr>
        <w:t xml:space="preserve"> list all the rest notations in table 4.2.</w:t>
      </w:r>
    </w:p>
    <w:p w14:paraId="29185949" w14:textId="297034DB" w:rsidR="00276C0B" w:rsidRPr="00276CF1" w:rsidRDefault="00276C0B" w:rsidP="00C52A65">
      <w:pPr>
        <w:pStyle w:val="aa"/>
        <w:keepNext/>
        <w:spacing w:before="156" w:afterLines="30" w:after="93"/>
        <w:jc w:val="center"/>
        <w:rPr>
          <w:rFonts w:ascii="Times New Roman" w:hAnsi="Times New Roman"/>
          <w:b/>
          <w:sz w:val="21"/>
          <w:szCs w:val="21"/>
        </w:rPr>
      </w:pPr>
      <w:r w:rsidRPr="00276CF1">
        <w:rPr>
          <w:rFonts w:ascii="Times New Roman" w:hAnsi="Times New Roman"/>
          <w:b/>
          <w:sz w:val="21"/>
          <w:szCs w:val="21"/>
        </w:rPr>
        <w:t xml:space="preserve">Table </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STYLEREF 1 \s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0</w:t>
      </w:r>
      <w:r w:rsidR="00F4509F" w:rsidRPr="00276CF1">
        <w:rPr>
          <w:rFonts w:ascii="Times New Roman" w:hAnsi="Times New Roman"/>
          <w:b/>
          <w:sz w:val="21"/>
          <w:szCs w:val="21"/>
        </w:rPr>
        <w:fldChar w:fldCharType="end"/>
      </w:r>
      <w:r w:rsidRPr="00276CF1">
        <w:rPr>
          <w:rFonts w:ascii="Times New Roman" w:hAnsi="Times New Roman"/>
          <w:b/>
          <w:sz w:val="21"/>
          <w:szCs w:val="21"/>
        </w:rPr>
        <w:t>.</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SEQ Table \* ARABIC \s 1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1</w:t>
      </w:r>
      <w:r w:rsidR="00F4509F" w:rsidRPr="00276CF1">
        <w:rPr>
          <w:rFonts w:ascii="Times New Roman" w:hAnsi="Times New Roman"/>
          <w:b/>
          <w:sz w:val="21"/>
          <w:szCs w:val="21"/>
        </w:rPr>
        <w:fldChar w:fldCharType="end"/>
      </w:r>
      <w:r w:rsidRPr="00276CF1">
        <w:rPr>
          <w:rFonts w:ascii="Times New Roman" w:hAnsi="Times New Roman" w:hint="eastAsia"/>
          <w:b/>
          <w:sz w:val="21"/>
          <w:szCs w:val="21"/>
        </w:rPr>
        <w:t xml:space="preserve"> Notation</w:t>
      </w:r>
    </w:p>
    <w:tbl>
      <w:tblPr>
        <w:tblpPr w:leftFromText="180" w:rightFromText="180" w:vertAnchor="text" w:horzAnchor="margin" w:tblpY="161"/>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3448"/>
        <w:gridCol w:w="4858"/>
      </w:tblGrid>
      <w:tr w:rsidR="000027EA" w:rsidRPr="00B861A3" w14:paraId="170BA3CB" w14:textId="77777777" w:rsidTr="000027EA">
        <w:tc>
          <w:tcPr>
            <w:tcW w:w="3510" w:type="dxa"/>
            <w:tcBorders>
              <w:top w:val="single" w:sz="12" w:space="0" w:color="000000"/>
              <w:bottom w:val="single" w:sz="12" w:space="0" w:color="000000"/>
            </w:tcBorders>
            <w:vAlign w:val="center"/>
          </w:tcPr>
          <w:p w14:paraId="262611E0" w14:textId="77777777" w:rsidR="000027EA" w:rsidRPr="00276CF1" w:rsidRDefault="000027EA" w:rsidP="000027EA">
            <w:pPr>
              <w:pStyle w:val="a9"/>
              <w:spacing w:beforeLines="0"/>
              <w:jc w:val="both"/>
              <w:rPr>
                <w:rFonts w:eastAsia="宋体"/>
                <w:b/>
              </w:rPr>
            </w:pPr>
            <w:r w:rsidRPr="00276CF1">
              <w:rPr>
                <w:rFonts w:eastAsia="宋体"/>
                <w:b/>
              </w:rPr>
              <w:t>N</w:t>
            </w:r>
            <w:r w:rsidRPr="00276CF1">
              <w:rPr>
                <w:rFonts w:eastAsia="宋体" w:hint="eastAsia"/>
                <w:b/>
              </w:rPr>
              <w:t>otation/</w:t>
            </w:r>
            <w:r w:rsidRPr="00276CF1">
              <w:rPr>
                <w:rFonts w:eastAsia="宋体"/>
                <w:b/>
              </w:rPr>
              <w:t>definition</w:t>
            </w:r>
          </w:p>
        </w:tc>
        <w:tc>
          <w:tcPr>
            <w:tcW w:w="5012" w:type="dxa"/>
            <w:tcBorders>
              <w:top w:val="single" w:sz="12" w:space="0" w:color="000000"/>
              <w:bottom w:val="single" w:sz="12" w:space="0" w:color="000000"/>
            </w:tcBorders>
            <w:vAlign w:val="center"/>
          </w:tcPr>
          <w:p w14:paraId="1D887560" w14:textId="77777777" w:rsidR="000027EA" w:rsidRPr="00276CF1" w:rsidRDefault="000027EA" w:rsidP="000027EA">
            <w:pPr>
              <w:pStyle w:val="a9"/>
              <w:spacing w:beforeLines="0"/>
              <w:jc w:val="both"/>
              <w:rPr>
                <w:rFonts w:eastAsia="宋体"/>
                <w:b/>
              </w:rPr>
            </w:pPr>
            <w:r w:rsidRPr="00276CF1">
              <w:rPr>
                <w:rFonts w:eastAsia="宋体" w:hint="eastAsia"/>
                <w:b/>
              </w:rPr>
              <w:t>Meaning</w:t>
            </w:r>
          </w:p>
        </w:tc>
      </w:tr>
      <w:tr w:rsidR="000027EA" w:rsidRPr="00B861A3" w14:paraId="724F8204" w14:textId="77777777" w:rsidTr="000027EA">
        <w:tc>
          <w:tcPr>
            <w:tcW w:w="3510" w:type="dxa"/>
            <w:tcBorders>
              <w:top w:val="single" w:sz="12" w:space="0" w:color="000000"/>
            </w:tcBorders>
            <w:vAlign w:val="center"/>
          </w:tcPr>
          <w:p w14:paraId="349753E6" w14:textId="77777777" w:rsidR="000027EA" w:rsidRPr="00B861A3" w:rsidRDefault="000027EA" w:rsidP="000027EA">
            <w:pPr>
              <w:pStyle w:val="a9"/>
              <w:spacing w:beforeLines="0"/>
              <w:jc w:val="both"/>
              <w:rPr>
                <w:rFonts w:eastAsia="宋体"/>
                <w:i/>
              </w:rPr>
            </w:pPr>
            <w:r w:rsidRPr="00B861A3">
              <w:rPr>
                <w:rFonts w:eastAsia="宋体" w:hint="eastAsia"/>
                <w:i/>
              </w:rPr>
              <w:t>N</w:t>
            </w:r>
          </w:p>
        </w:tc>
        <w:tc>
          <w:tcPr>
            <w:tcW w:w="5012" w:type="dxa"/>
            <w:tcBorders>
              <w:top w:val="single" w:sz="12" w:space="0" w:color="000000"/>
            </w:tcBorders>
            <w:vAlign w:val="center"/>
          </w:tcPr>
          <w:p w14:paraId="2C7A7E64" w14:textId="77777777" w:rsidR="000027EA" w:rsidRPr="00B861A3" w:rsidRDefault="000027EA" w:rsidP="000027EA">
            <w:pPr>
              <w:pStyle w:val="a9"/>
              <w:spacing w:beforeLines="0"/>
              <w:jc w:val="both"/>
              <w:rPr>
                <w:rFonts w:eastAsia="宋体"/>
              </w:rPr>
            </w:pPr>
            <w:r w:rsidRPr="00B861A3">
              <w:rPr>
                <w:rFonts w:eastAsia="宋体"/>
              </w:rPr>
              <w:t>T</w:t>
            </w:r>
            <w:r w:rsidRPr="00B861A3">
              <w:rPr>
                <w:rFonts w:eastAsia="宋体" w:hint="eastAsia"/>
              </w:rPr>
              <w:t>he size of document set</w:t>
            </w:r>
          </w:p>
        </w:tc>
      </w:tr>
      <w:tr w:rsidR="000027EA" w:rsidRPr="00B861A3" w14:paraId="002769A0" w14:textId="77777777" w:rsidTr="000027EA">
        <w:tc>
          <w:tcPr>
            <w:tcW w:w="3510" w:type="dxa"/>
            <w:vAlign w:val="center"/>
          </w:tcPr>
          <w:p w14:paraId="6F3BBC6D" w14:textId="77777777" w:rsidR="000027EA" w:rsidRPr="00B861A3" w:rsidRDefault="000027EA" w:rsidP="000027EA">
            <w:pPr>
              <w:pStyle w:val="a9"/>
              <w:spacing w:beforeLines="0"/>
              <w:jc w:val="both"/>
              <w:rPr>
                <w:rFonts w:eastAsia="宋体"/>
                <w:i/>
              </w:rPr>
            </w:pPr>
            <w:r w:rsidRPr="00B861A3">
              <w:rPr>
                <w:rFonts w:eastAsia="宋体" w:hint="eastAsia"/>
                <w:i/>
              </w:rPr>
              <w:t>M</w:t>
            </w:r>
          </w:p>
        </w:tc>
        <w:tc>
          <w:tcPr>
            <w:tcW w:w="5012" w:type="dxa"/>
            <w:vAlign w:val="center"/>
          </w:tcPr>
          <w:p w14:paraId="61B88DDE" w14:textId="77777777" w:rsidR="000027EA" w:rsidRPr="00B861A3" w:rsidRDefault="000027EA" w:rsidP="000027EA">
            <w:pPr>
              <w:pStyle w:val="a9"/>
              <w:spacing w:beforeLines="0"/>
              <w:jc w:val="both"/>
              <w:rPr>
                <w:rFonts w:eastAsia="宋体"/>
              </w:rPr>
            </w:pPr>
            <w:r w:rsidRPr="00B861A3">
              <w:rPr>
                <w:rFonts w:eastAsia="宋体"/>
              </w:rPr>
              <w:t>T</w:t>
            </w:r>
            <w:r w:rsidRPr="00B861A3">
              <w:rPr>
                <w:rFonts w:eastAsia="宋体" w:hint="eastAsia"/>
              </w:rPr>
              <w:t>he size of term set</w:t>
            </w:r>
          </w:p>
        </w:tc>
      </w:tr>
    </w:tbl>
    <w:p w14:paraId="030BC8CA" w14:textId="763E3995" w:rsidR="00276C0B" w:rsidRPr="00673EA4" w:rsidRDefault="00673EA4" w:rsidP="00586746">
      <w:pPr>
        <w:pStyle w:val="aa"/>
        <w:keepNext/>
        <w:spacing w:before="156" w:afterLines="30" w:after="93"/>
        <w:jc w:val="center"/>
        <w:rPr>
          <w:rFonts w:ascii="Times New Roman" w:hAnsi="Times New Roman"/>
          <w:b/>
          <w:sz w:val="21"/>
          <w:szCs w:val="21"/>
        </w:rPr>
      </w:pPr>
      <w:r w:rsidRPr="00276CF1">
        <w:rPr>
          <w:rFonts w:ascii="Times New Roman" w:hAnsi="Times New Roman"/>
          <w:b/>
          <w:sz w:val="21"/>
          <w:szCs w:val="21"/>
        </w:rPr>
        <w:t xml:space="preserve">Table </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STYLEREF 1 \s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0</w:t>
      </w:r>
      <w:r w:rsidR="00F4509F" w:rsidRPr="00276CF1">
        <w:rPr>
          <w:rFonts w:ascii="Times New Roman" w:hAnsi="Times New Roman"/>
          <w:b/>
          <w:sz w:val="21"/>
          <w:szCs w:val="21"/>
        </w:rPr>
        <w:fldChar w:fldCharType="end"/>
      </w:r>
      <w:r w:rsidRPr="00276CF1">
        <w:rPr>
          <w:rFonts w:ascii="Times New Roman" w:hAnsi="Times New Roman"/>
          <w:b/>
          <w:sz w:val="21"/>
          <w:szCs w:val="21"/>
        </w:rPr>
        <w:t>.</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SEQ Table \* ARABIC \s 1 </w:instrText>
      </w:r>
      <w:r w:rsidR="00F4509F" w:rsidRPr="00276CF1">
        <w:rPr>
          <w:rFonts w:ascii="Times New Roman" w:hAnsi="Times New Roman"/>
          <w:b/>
          <w:sz w:val="21"/>
          <w:szCs w:val="21"/>
        </w:rPr>
        <w:fldChar w:fldCharType="separate"/>
      </w:r>
      <w:r w:rsidR="00A22A7C">
        <w:rPr>
          <w:rFonts w:ascii="Times New Roman" w:hAnsi="Times New Roman"/>
          <w:b/>
          <w:noProof/>
          <w:sz w:val="21"/>
          <w:szCs w:val="21"/>
        </w:rPr>
        <w:t>2</w:t>
      </w:r>
      <w:r w:rsidR="00F4509F" w:rsidRPr="00276CF1">
        <w:rPr>
          <w:rFonts w:ascii="Times New Roman" w:hAnsi="Times New Roman"/>
          <w:b/>
          <w:sz w:val="21"/>
          <w:szCs w:val="21"/>
        </w:rPr>
        <w:fldChar w:fldCharType="end"/>
      </w:r>
      <w:r w:rsidRPr="00276CF1">
        <w:rPr>
          <w:rFonts w:ascii="Times New Roman" w:hAnsi="Times New Roman" w:hint="eastAsia"/>
          <w:b/>
          <w:sz w:val="21"/>
          <w:szCs w:val="21"/>
        </w:rPr>
        <w:t xml:space="preserve"> Notation</w:t>
      </w:r>
      <w:r>
        <w:rPr>
          <w:rFonts w:ascii="Times New Roman" w:hAnsi="Times New Roman" w:hint="eastAsia"/>
          <w:b/>
          <w:sz w:val="21"/>
          <w:szCs w:val="21"/>
        </w:rPr>
        <w:t xml:space="preserve"> </w:t>
      </w:r>
      <w:r w:rsidRPr="00673EA4">
        <w:rPr>
          <w:rFonts w:ascii="Times New Roman" w:hAnsi="Times New Roman" w:hint="eastAsia"/>
          <w:b/>
          <w:sz w:val="21"/>
          <w:szCs w:val="21"/>
        </w:rPr>
        <w:t>(continued)</w:t>
      </w:r>
    </w:p>
    <w:tbl>
      <w:tblPr>
        <w:tblpPr w:leftFromText="180" w:rightFromText="180" w:vertAnchor="text" w:horzAnchor="margin" w:tblpY="161"/>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3447"/>
        <w:gridCol w:w="4859"/>
      </w:tblGrid>
      <w:tr w:rsidR="00673EA4" w:rsidRPr="00B861A3" w14:paraId="40F91246" w14:textId="77777777" w:rsidTr="00F60852">
        <w:tc>
          <w:tcPr>
            <w:tcW w:w="3510" w:type="dxa"/>
            <w:tcBorders>
              <w:top w:val="single" w:sz="12" w:space="0" w:color="000000"/>
              <w:bottom w:val="single" w:sz="12" w:space="0" w:color="000000"/>
            </w:tcBorders>
            <w:vAlign w:val="center"/>
          </w:tcPr>
          <w:p w14:paraId="7622A08F" w14:textId="77777777" w:rsidR="00673EA4" w:rsidRPr="00276CF1" w:rsidRDefault="00673EA4" w:rsidP="00DA7FE2">
            <w:pPr>
              <w:pStyle w:val="a9"/>
              <w:spacing w:beforeLines="0"/>
              <w:jc w:val="both"/>
              <w:rPr>
                <w:rFonts w:eastAsia="宋体"/>
                <w:b/>
              </w:rPr>
            </w:pPr>
            <w:r w:rsidRPr="00276CF1">
              <w:rPr>
                <w:rFonts w:eastAsia="宋体"/>
                <w:b/>
              </w:rPr>
              <w:t>N</w:t>
            </w:r>
            <w:r w:rsidRPr="00276CF1">
              <w:rPr>
                <w:rFonts w:eastAsia="宋体" w:hint="eastAsia"/>
                <w:b/>
              </w:rPr>
              <w:t>otation/</w:t>
            </w:r>
            <w:r w:rsidRPr="00276CF1">
              <w:rPr>
                <w:rFonts w:eastAsia="宋体"/>
                <w:b/>
              </w:rPr>
              <w:t>definition</w:t>
            </w:r>
          </w:p>
        </w:tc>
        <w:tc>
          <w:tcPr>
            <w:tcW w:w="5012" w:type="dxa"/>
            <w:tcBorders>
              <w:top w:val="single" w:sz="12" w:space="0" w:color="000000"/>
              <w:bottom w:val="single" w:sz="12" w:space="0" w:color="000000"/>
            </w:tcBorders>
            <w:vAlign w:val="center"/>
          </w:tcPr>
          <w:p w14:paraId="2976787D" w14:textId="77777777" w:rsidR="00673EA4" w:rsidRPr="00276CF1" w:rsidRDefault="00673EA4" w:rsidP="00DA7FE2">
            <w:pPr>
              <w:pStyle w:val="a9"/>
              <w:spacing w:beforeLines="0"/>
              <w:jc w:val="both"/>
              <w:rPr>
                <w:rFonts w:eastAsia="宋体"/>
                <w:b/>
              </w:rPr>
            </w:pPr>
            <w:r w:rsidRPr="00276CF1">
              <w:rPr>
                <w:rFonts w:eastAsia="宋体" w:hint="eastAsia"/>
                <w:b/>
              </w:rPr>
              <w:t>Meaning</w:t>
            </w:r>
          </w:p>
        </w:tc>
      </w:tr>
      <w:tr w:rsidR="00F60852" w:rsidRPr="00B861A3" w14:paraId="6ED454DA" w14:textId="77777777" w:rsidTr="00F60852">
        <w:tc>
          <w:tcPr>
            <w:tcW w:w="3510" w:type="dxa"/>
            <w:tcBorders>
              <w:top w:val="single" w:sz="12" w:space="0" w:color="000000"/>
              <w:bottom w:val="single" w:sz="8" w:space="0" w:color="000000"/>
            </w:tcBorders>
            <w:vAlign w:val="center"/>
          </w:tcPr>
          <w:p w14:paraId="2E3EF07B" w14:textId="77777777" w:rsidR="00F60852" w:rsidRPr="00B861A3" w:rsidRDefault="00F60852" w:rsidP="00F60852">
            <w:pPr>
              <w:pStyle w:val="a9"/>
              <w:spacing w:beforeLines="0"/>
              <w:jc w:val="both"/>
              <w:rPr>
                <w:rFonts w:eastAsia="宋体"/>
              </w:rPr>
            </w:pPr>
            <w:r w:rsidRPr="00B861A3">
              <w:rPr>
                <w:rFonts w:eastAsia="宋体" w:hint="eastAsia"/>
                <w:i/>
              </w:rPr>
              <w:t>s</w:t>
            </w:r>
            <w:r w:rsidRPr="00B861A3">
              <w:rPr>
                <w:rFonts w:eastAsia="宋体" w:hint="eastAsia"/>
                <w:i/>
                <w:vertAlign w:val="subscript"/>
              </w:rPr>
              <w:t>j</w:t>
            </w:r>
            <w:r w:rsidRPr="00B861A3">
              <w:rPr>
                <w:rFonts w:eastAsia="宋体" w:hint="eastAsia"/>
                <w:i/>
              </w:rPr>
              <w:t xml:space="preserve"> = </w:t>
            </w:r>
            <w:r w:rsidRPr="00B861A3">
              <w:rPr>
                <w:rFonts w:eastAsia="宋体" w:hint="eastAsia"/>
              </w:rPr>
              <w:t>|</w:t>
            </w:r>
            <w:r w:rsidRPr="00B861A3">
              <w:rPr>
                <w:rFonts w:eastAsia="宋体" w:hint="eastAsia"/>
                <w:i/>
              </w:rPr>
              <w:t>PL</w:t>
            </w:r>
            <w:r w:rsidRPr="00B861A3">
              <w:rPr>
                <w:rFonts w:eastAsia="宋体" w:hint="eastAsia"/>
              </w:rPr>
              <w:t>(</w:t>
            </w:r>
            <w:r w:rsidRPr="00B861A3">
              <w:rPr>
                <w:rFonts w:eastAsia="宋体" w:hint="eastAsia"/>
                <w:i/>
              </w:rPr>
              <w:t>t</w:t>
            </w:r>
            <w:r w:rsidRPr="00B861A3">
              <w:rPr>
                <w:rFonts w:eastAsia="宋体" w:hint="eastAsia"/>
                <w:i/>
                <w:vertAlign w:val="subscript"/>
              </w:rPr>
              <w:t>j</w:t>
            </w:r>
            <w:r w:rsidRPr="00B861A3">
              <w:rPr>
                <w:rFonts w:eastAsia="宋体" w:hint="eastAsia"/>
              </w:rPr>
              <w:t>)|</w:t>
            </w:r>
          </w:p>
        </w:tc>
        <w:tc>
          <w:tcPr>
            <w:tcW w:w="5012" w:type="dxa"/>
            <w:tcBorders>
              <w:top w:val="single" w:sz="12" w:space="0" w:color="000000"/>
              <w:bottom w:val="single" w:sz="8" w:space="0" w:color="000000"/>
            </w:tcBorders>
            <w:vAlign w:val="center"/>
          </w:tcPr>
          <w:p w14:paraId="3F9C6B7C" w14:textId="77777777" w:rsidR="00F60852" w:rsidRPr="00B861A3" w:rsidRDefault="00F60852" w:rsidP="00F60852">
            <w:pPr>
              <w:pStyle w:val="a9"/>
              <w:spacing w:beforeLines="0"/>
              <w:jc w:val="both"/>
              <w:rPr>
                <w:rFonts w:eastAsia="宋体"/>
                <w:i/>
                <w:vertAlign w:val="subscript"/>
              </w:rPr>
            </w:pPr>
            <w:r w:rsidRPr="00B861A3">
              <w:rPr>
                <w:rFonts w:eastAsia="宋体"/>
              </w:rPr>
              <w:t>T</w:t>
            </w:r>
            <w:r w:rsidRPr="00B861A3">
              <w:rPr>
                <w:rFonts w:eastAsia="宋体" w:hint="eastAsia"/>
              </w:rPr>
              <w:t xml:space="preserve">he number of documents that contain </w:t>
            </w:r>
            <w:r w:rsidRPr="00B861A3">
              <w:rPr>
                <w:rFonts w:eastAsia="宋体" w:hint="eastAsia"/>
                <w:i/>
              </w:rPr>
              <w:t>t</w:t>
            </w:r>
            <w:r w:rsidRPr="00B861A3">
              <w:rPr>
                <w:rFonts w:eastAsia="宋体" w:hint="eastAsia"/>
                <w:i/>
                <w:vertAlign w:val="subscript"/>
              </w:rPr>
              <w:t>j</w:t>
            </w:r>
          </w:p>
        </w:tc>
      </w:tr>
      <w:tr w:rsidR="00F60852" w:rsidRPr="00B861A3" w14:paraId="66011BC2" w14:textId="77777777" w:rsidTr="00F60852">
        <w:tc>
          <w:tcPr>
            <w:tcW w:w="3510" w:type="dxa"/>
            <w:tcBorders>
              <w:top w:val="single" w:sz="8" w:space="0" w:color="000000"/>
              <w:bottom w:val="single" w:sz="8" w:space="0" w:color="000000"/>
            </w:tcBorders>
            <w:vAlign w:val="center"/>
          </w:tcPr>
          <w:p w14:paraId="62C8231C" w14:textId="77777777" w:rsidR="00F60852" w:rsidRPr="00B861A3" w:rsidRDefault="00F60852" w:rsidP="00F60852">
            <w:pPr>
              <w:pStyle w:val="a9"/>
              <w:spacing w:beforeLines="0"/>
              <w:jc w:val="both"/>
              <w:rPr>
                <w:rFonts w:eastAsia="宋体"/>
                <w:i/>
                <w:vertAlign w:val="subscript"/>
              </w:rPr>
            </w:pPr>
            <w:r w:rsidRPr="00B861A3">
              <w:rPr>
                <w:rFonts w:eastAsia="宋体"/>
                <w:i/>
              </w:rPr>
              <w:t>f</w:t>
            </w:r>
            <w:r w:rsidRPr="00B861A3">
              <w:rPr>
                <w:rFonts w:eastAsia="宋体" w:hint="eastAsia"/>
                <w:i/>
                <w:vertAlign w:val="subscript"/>
              </w:rPr>
              <w:t>i,j</w:t>
            </w:r>
          </w:p>
        </w:tc>
        <w:tc>
          <w:tcPr>
            <w:tcW w:w="5012" w:type="dxa"/>
            <w:tcBorders>
              <w:top w:val="single" w:sz="8" w:space="0" w:color="000000"/>
              <w:bottom w:val="single" w:sz="8" w:space="0" w:color="000000"/>
            </w:tcBorders>
            <w:vAlign w:val="center"/>
          </w:tcPr>
          <w:p w14:paraId="32F7C303" w14:textId="77777777" w:rsidR="00F60852" w:rsidRPr="00B861A3" w:rsidRDefault="00F60852" w:rsidP="00F60852">
            <w:pPr>
              <w:pStyle w:val="a9"/>
              <w:spacing w:beforeLines="0"/>
              <w:jc w:val="both"/>
              <w:rPr>
                <w:rFonts w:eastAsia="宋体"/>
                <w:i/>
                <w:vertAlign w:val="subscript"/>
              </w:rPr>
            </w:pPr>
            <w:r w:rsidRPr="00B861A3">
              <w:rPr>
                <w:rFonts w:eastAsia="宋体" w:hint="eastAsia"/>
              </w:rPr>
              <w:t xml:space="preserve">The times that term </w:t>
            </w:r>
            <w:r w:rsidRPr="00B861A3">
              <w:rPr>
                <w:rFonts w:eastAsia="宋体" w:hint="eastAsia"/>
                <w:i/>
              </w:rPr>
              <w:t>t</w:t>
            </w:r>
            <w:r w:rsidRPr="00B861A3">
              <w:rPr>
                <w:rFonts w:eastAsia="宋体" w:hint="eastAsia"/>
                <w:i/>
                <w:vertAlign w:val="subscript"/>
              </w:rPr>
              <w:t>j</w:t>
            </w:r>
            <w:r w:rsidRPr="00B861A3">
              <w:rPr>
                <w:rFonts w:eastAsia="宋体" w:hint="eastAsia"/>
              </w:rPr>
              <w:t xml:space="preserve"> appears in document </w:t>
            </w:r>
            <w:r w:rsidRPr="00B861A3">
              <w:rPr>
                <w:rFonts w:eastAsia="宋体" w:hint="eastAsia"/>
                <w:i/>
                <w:vertAlign w:val="subscript"/>
              </w:rPr>
              <w:t xml:space="preserve"> </w:t>
            </w:r>
            <w:r w:rsidRPr="00B861A3">
              <w:rPr>
                <w:rFonts w:eastAsia="宋体" w:hint="eastAsia"/>
                <w:i/>
              </w:rPr>
              <w:t>d</w:t>
            </w:r>
            <w:r w:rsidRPr="00B861A3">
              <w:rPr>
                <w:rFonts w:eastAsia="宋体" w:hint="eastAsia"/>
                <w:i/>
                <w:vertAlign w:val="subscript"/>
              </w:rPr>
              <w:t>i</w:t>
            </w:r>
          </w:p>
        </w:tc>
      </w:tr>
      <w:tr w:rsidR="00F60852" w:rsidRPr="00B861A3" w14:paraId="15F0B926" w14:textId="77777777" w:rsidTr="00F60852">
        <w:tc>
          <w:tcPr>
            <w:tcW w:w="3510" w:type="dxa"/>
            <w:tcBorders>
              <w:top w:val="single" w:sz="8" w:space="0" w:color="000000"/>
              <w:bottom w:val="single" w:sz="8" w:space="0" w:color="000000"/>
            </w:tcBorders>
            <w:vAlign w:val="center"/>
          </w:tcPr>
          <w:p w14:paraId="5392E13A" w14:textId="77777777" w:rsidR="00F60852" w:rsidRPr="00B861A3" w:rsidRDefault="00F60852" w:rsidP="00F60852">
            <w:pPr>
              <w:pStyle w:val="a9"/>
              <w:spacing w:beforeLines="0"/>
              <w:jc w:val="both"/>
              <w:rPr>
                <w:rFonts w:eastAsia="宋体"/>
              </w:rPr>
            </w:pPr>
            <w:r w:rsidRPr="00B861A3">
              <w:rPr>
                <w:rFonts w:eastAsia="宋体" w:hint="eastAsia"/>
                <w:i/>
              </w:rPr>
              <w:t>p</w:t>
            </w:r>
            <w:r w:rsidRPr="00B861A3">
              <w:rPr>
                <w:rFonts w:eastAsia="宋体" w:hint="eastAsia"/>
              </w:rPr>
              <w:t>(</w:t>
            </w:r>
            <w:r w:rsidRPr="00B861A3">
              <w:rPr>
                <w:rFonts w:eastAsia="宋体" w:hint="eastAsia"/>
                <w:i/>
              </w:rPr>
              <w:t>i</w:t>
            </w:r>
            <w:r w:rsidRPr="00B861A3">
              <w:rPr>
                <w:rFonts w:eastAsia="宋体" w:hint="eastAsia"/>
              </w:rPr>
              <w:t>)</w:t>
            </w:r>
          </w:p>
        </w:tc>
        <w:tc>
          <w:tcPr>
            <w:tcW w:w="5012" w:type="dxa"/>
            <w:tcBorders>
              <w:top w:val="single" w:sz="8" w:space="0" w:color="000000"/>
              <w:bottom w:val="single" w:sz="8" w:space="0" w:color="000000"/>
            </w:tcBorders>
            <w:vAlign w:val="center"/>
          </w:tcPr>
          <w:p w14:paraId="44D762A9" w14:textId="77777777" w:rsidR="00F60852" w:rsidRPr="00B861A3" w:rsidRDefault="00F60852" w:rsidP="00F60852">
            <w:pPr>
              <w:pStyle w:val="a9"/>
              <w:spacing w:beforeLines="0"/>
              <w:jc w:val="both"/>
              <w:rPr>
                <w:rFonts w:eastAsia="宋体"/>
              </w:rPr>
            </w:pPr>
            <w:r w:rsidRPr="00B861A3">
              <w:rPr>
                <w:rFonts w:eastAsia="宋体" w:hint="eastAsia"/>
              </w:rPr>
              <w:t>The statistical distributing of the length of inverted list</w:t>
            </w:r>
          </w:p>
        </w:tc>
      </w:tr>
      <w:tr w:rsidR="00F60852" w:rsidRPr="00B861A3" w14:paraId="79F119A6" w14:textId="77777777" w:rsidTr="00F60852">
        <w:tc>
          <w:tcPr>
            <w:tcW w:w="3510" w:type="dxa"/>
            <w:tcBorders>
              <w:top w:val="single" w:sz="8" w:space="0" w:color="000000"/>
            </w:tcBorders>
            <w:vAlign w:val="center"/>
          </w:tcPr>
          <w:p w14:paraId="4EFBB2C8" w14:textId="77777777" w:rsidR="00F60852" w:rsidRPr="00B861A3" w:rsidRDefault="00F60852" w:rsidP="00F60852">
            <w:pPr>
              <w:pStyle w:val="a9"/>
              <w:spacing w:beforeLines="0"/>
              <w:jc w:val="both"/>
              <w:rPr>
                <w:rFonts w:eastAsia="宋体"/>
                <w:i/>
              </w:rPr>
            </w:pPr>
            <w:r w:rsidRPr="00B861A3">
              <w:rPr>
                <w:rFonts w:eastAsia="宋体" w:hint="eastAsia"/>
                <w:i/>
              </w:rPr>
              <w:lastRenderedPageBreak/>
              <w:t>B</w:t>
            </w:r>
          </w:p>
        </w:tc>
        <w:tc>
          <w:tcPr>
            <w:tcW w:w="5012" w:type="dxa"/>
            <w:tcBorders>
              <w:top w:val="single" w:sz="8" w:space="0" w:color="000000"/>
            </w:tcBorders>
            <w:vAlign w:val="center"/>
          </w:tcPr>
          <w:p w14:paraId="2906838A" w14:textId="77777777" w:rsidR="00F60852" w:rsidRPr="00B861A3" w:rsidRDefault="00F60852" w:rsidP="00F60852">
            <w:pPr>
              <w:pStyle w:val="a9"/>
              <w:spacing w:beforeLines="0"/>
              <w:jc w:val="both"/>
              <w:rPr>
                <w:rFonts w:eastAsia="宋体"/>
              </w:rPr>
            </w:pPr>
            <w:r w:rsidRPr="00B861A3">
              <w:rPr>
                <w:rFonts w:eastAsia="宋体" w:hint="eastAsia"/>
              </w:rPr>
              <w:t xml:space="preserve">The maximum output </w:t>
            </w:r>
            <w:r w:rsidRPr="00B861A3">
              <w:rPr>
                <w:rFonts w:eastAsia="宋体"/>
              </w:rPr>
              <w:t>bandwidth</w:t>
            </w:r>
            <w:r w:rsidRPr="00B861A3">
              <w:rPr>
                <w:rFonts w:eastAsia="宋体" w:hint="eastAsia"/>
              </w:rPr>
              <w:t xml:space="preserve"> of system</w:t>
            </w:r>
          </w:p>
        </w:tc>
      </w:tr>
      <w:tr w:rsidR="00F60852" w:rsidRPr="00B861A3" w14:paraId="6128FFF0" w14:textId="77777777" w:rsidTr="00F60852">
        <w:tc>
          <w:tcPr>
            <w:tcW w:w="3510" w:type="dxa"/>
            <w:tcBorders>
              <w:top w:val="single" w:sz="8" w:space="0" w:color="000000"/>
            </w:tcBorders>
            <w:vAlign w:val="center"/>
          </w:tcPr>
          <w:p w14:paraId="3171F150" w14:textId="77777777" w:rsidR="00F60852" w:rsidRPr="00B861A3" w:rsidRDefault="00F60852" w:rsidP="00F60852">
            <w:pPr>
              <w:pStyle w:val="a9"/>
              <w:spacing w:beforeLines="0"/>
              <w:jc w:val="both"/>
              <w:rPr>
                <w:rFonts w:eastAsia="宋体"/>
                <w:i/>
              </w:rPr>
            </w:pPr>
            <w:r w:rsidRPr="00B861A3">
              <w:rPr>
                <w:rFonts w:eastAsia="宋体" w:hint="eastAsia"/>
                <w:i/>
              </w:rPr>
              <w:t>d</w:t>
            </w:r>
          </w:p>
        </w:tc>
        <w:tc>
          <w:tcPr>
            <w:tcW w:w="5012" w:type="dxa"/>
            <w:tcBorders>
              <w:top w:val="single" w:sz="8" w:space="0" w:color="000000"/>
            </w:tcBorders>
            <w:vAlign w:val="center"/>
          </w:tcPr>
          <w:p w14:paraId="7B435536" w14:textId="77777777" w:rsidR="00F60852" w:rsidRPr="00B861A3" w:rsidRDefault="00F60852" w:rsidP="00F60852">
            <w:pPr>
              <w:pStyle w:val="a9"/>
              <w:spacing w:beforeLines="0"/>
              <w:jc w:val="both"/>
              <w:rPr>
                <w:rFonts w:eastAsia="宋体"/>
              </w:rPr>
            </w:pPr>
            <w:r w:rsidRPr="00B861A3">
              <w:rPr>
                <w:rFonts w:eastAsia="宋体" w:hint="eastAsia"/>
              </w:rPr>
              <w:t>The average value of the record size in the inverted list</w:t>
            </w:r>
          </w:p>
        </w:tc>
      </w:tr>
      <w:tr w:rsidR="00F60852" w:rsidRPr="00B861A3" w14:paraId="4152BEE5" w14:textId="77777777" w:rsidTr="00DA7FE2">
        <w:tc>
          <w:tcPr>
            <w:tcW w:w="3510" w:type="dxa"/>
            <w:vAlign w:val="center"/>
          </w:tcPr>
          <w:p w14:paraId="7CEF75D2" w14:textId="77777777" w:rsidR="00F60852" w:rsidRPr="00B861A3" w:rsidRDefault="00F60852" w:rsidP="00F60852">
            <w:pPr>
              <w:pStyle w:val="a9"/>
              <w:spacing w:beforeLines="0"/>
              <w:jc w:val="both"/>
              <w:rPr>
                <w:rFonts w:eastAsia="宋体"/>
                <w:i/>
              </w:rPr>
            </w:pPr>
            <w:r w:rsidRPr="00B861A3">
              <w:rPr>
                <w:rFonts w:eastAsia="宋体" w:hint="eastAsia"/>
                <w:i/>
              </w:rPr>
              <w:t>r</w:t>
            </w:r>
          </w:p>
        </w:tc>
        <w:tc>
          <w:tcPr>
            <w:tcW w:w="5012" w:type="dxa"/>
            <w:vAlign w:val="center"/>
          </w:tcPr>
          <w:p w14:paraId="0987FF1D" w14:textId="77777777" w:rsidR="00F60852" w:rsidRPr="00B861A3" w:rsidRDefault="00F60852" w:rsidP="00F60852">
            <w:pPr>
              <w:pStyle w:val="a9"/>
              <w:spacing w:beforeLines="0"/>
              <w:jc w:val="both"/>
              <w:rPr>
                <w:rFonts w:eastAsia="宋体"/>
              </w:rPr>
            </w:pPr>
            <w:r w:rsidRPr="00B861A3">
              <w:rPr>
                <w:rFonts w:eastAsia="宋体" w:hint="eastAsia"/>
              </w:rPr>
              <w:t>Response time</w:t>
            </w:r>
          </w:p>
        </w:tc>
      </w:tr>
      <w:tr w:rsidR="00F60852" w:rsidRPr="00B861A3" w14:paraId="543069A5" w14:textId="77777777" w:rsidTr="00DA7FE2">
        <w:trPr>
          <w:trHeight w:val="584"/>
        </w:trPr>
        <w:tc>
          <w:tcPr>
            <w:tcW w:w="3510" w:type="dxa"/>
            <w:vAlign w:val="center"/>
          </w:tcPr>
          <w:p w14:paraId="1E723C59" w14:textId="77777777" w:rsidR="00F60852" w:rsidRPr="00B861A3" w:rsidRDefault="00F60852" w:rsidP="00F60852">
            <w:pPr>
              <w:pStyle w:val="a9"/>
              <w:spacing w:beforeLines="0"/>
              <w:jc w:val="both"/>
              <w:rPr>
                <w:rFonts w:eastAsia="宋体"/>
                <w:i/>
              </w:rPr>
            </w:pPr>
            <w:r w:rsidRPr="00B861A3">
              <w:rPr>
                <w:rFonts w:eastAsia="宋体" w:hint="eastAsia"/>
                <w:i/>
              </w:rPr>
              <w:t>k</w:t>
            </w:r>
          </w:p>
        </w:tc>
        <w:tc>
          <w:tcPr>
            <w:tcW w:w="5012" w:type="dxa"/>
            <w:vAlign w:val="center"/>
          </w:tcPr>
          <w:p w14:paraId="1F81DE0D" w14:textId="77777777" w:rsidR="00F60852" w:rsidRPr="00B861A3" w:rsidRDefault="00F60852" w:rsidP="00F60852">
            <w:pPr>
              <w:pStyle w:val="a9"/>
              <w:spacing w:beforeLines="0"/>
              <w:jc w:val="both"/>
              <w:rPr>
                <w:rFonts w:eastAsia="宋体"/>
              </w:rPr>
            </w:pPr>
            <w:r w:rsidRPr="00B861A3">
              <w:rPr>
                <w:rFonts w:eastAsia="宋体" w:hint="eastAsia"/>
              </w:rPr>
              <w:t xml:space="preserve">The number of requests </w:t>
            </w:r>
            <w:r w:rsidRPr="00B861A3">
              <w:rPr>
                <w:rFonts w:eastAsia="宋体"/>
              </w:rPr>
              <w:t>committed</w:t>
            </w:r>
            <w:r w:rsidRPr="00B861A3">
              <w:rPr>
                <w:rFonts w:eastAsia="宋体" w:hint="eastAsia"/>
              </w:rPr>
              <w:t xml:space="preserve"> at one time</w:t>
            </w:r>
          </w:p>
        </w:tc>
      </w:tr>
      <w:tr w:rsidR="00F60852" w:rsidRPr="00B861A3" w14:paraId="78D6B048" w14:textId="77777777" w:rsidTr="00673EA4">
        <w:tc>
          <w:tcPr>
            <w:tcW w:w="3510" w:type="dxa"/>
            <w:tcBorders>
              <w:bottom w:val="single" w:sz="12" w:space="0" w:color="000000"/>
            </w:tcBorders>
            <w:vAlign w:val="center"/>
          </w:tcPr>
          <w:p w14:paraId="6051BF5F" w14:textId="77777777" w:rsidR="00F60852" w:rsidRPr="00B861A3" w:rsidRDefault="00F60852" w:rsidP="00F60852">
            <w:pPr>
              <w:pStyle w:val="a9"/>
              <w:spacing w:beforeLines="0"/>
              <w:jc w:val="both"/>
              <w:rPr>
                <w:rFonts w:eastAsia="宋体"/>
                <w:i/>
              </w:rPr>
            </w:pPr>
            <w:r w:rsidRPr="00B861A3">
              <w:rPr>
                <w:rFonts w:eastAsia="宋体" w:hint="eastAsia"/>
                <w:i/>
              </w:rPr>
              <w:t>D</w:t>
            </w:r>
          </w:p>
        </w:tc>
        <w:tc>
          <w:tcPr>
            <w:tcW w:w="5012" w:type="dxa"/>
            <w:tcBorders>
              <w:bottom w:val="single" w:sz="12" w:space="0" w:color="000000"/>
            </w:tcBorders>
            <w:vAlign w:val="center"/>
          </w:tcPr>
          <w:p w14:paraId="3B2796F3" w14:textId="77777777" w:rsidR="00F60852" w:rsidRPr="00B861A3" w:rsidRDefault="00F60852" w:rsidP="00F60852">
            <w:pPr>
              <w:pStyle w:val="a9"/>
              <w:spacing w:beforeLines="0"/>
              <w:jc w:val="both"/>
              <w:rPr>
                <w:rFonts w:eastAsia="宋体"/>
              </w:rPr>
            </w:pPr>
            <w:r w:rsidRPr="00B861A3">
              <w:rPr>
                <w:rFonts w:eastAsia="宋体" w:hint="eastAsia"/>
              </w:rPr>
              <w:t xml:space="preserve">The data size as output caused by </w:t>
            </w:r>
            <w:r w:rsidRPr="00B861A3">
              <w:rPr>
                <w:rFonts w:eastAsia="宋体" w:hint="eastAsia"/>
                <w:i/>
              </w:rPr>
              <w:t>k</w:t>
            </w:r>
            <w:r w:rsidRPr="00B861A3">
              <w:rPr>
                <w:rFonts w:eastAsia="宋体" w:hint="eastAsia"/>
              </w:rPr>
              <w:t xml:space="preserve"> requests</w:t>
            </w:r>
          </w:p>
        </w:tc>
      </w:tr>
    </w:tbl>
    <w:p w14:paraId="5F35A959" w14:textId="77777777" w:rsidR="00276C0B" w:rsidRPr="00BA5050" w:rsidRDefault="00F05C55" w:rsidP="00586746">
      <w:pPr>
        <w:pStyle w:val="ab"/>
        <w:spacing w:beforeLines="100" w:before="312"/>
        <w:outlineLvl w:val="2"/>
        <w:rPr>
          <w:b/>
        </w:rPr>
      </w:pPr>
      <w:bookmarkStart w:id="35" w:name="_Toc200906285"/>
      <w:r w:rsidRPr="00BA5050">
        <w:rPr>
          <w:rFonts w:hint="eastAsia"/>
          <w:b/>
        </w:rPr>
        <w:t>6</w:t>
      </w:r>
      <w:r w:rsidR="00276C0B" w:rsidRPr="00BA5050">
        <w:rPr>
          <w:rFonts w:hint="eastAsia"/>
          <w:b/>
        </w:rPr>
        <w:t>.</w:t>
      </w:r>
      <w:r w:rsidR="006769E1">
        <w:rPr>
          <w:rFonts w:hint="eastAsia"/>
          <w:b/>
        </w:rPr>
        <w:t>3</w:t>
      </w:r>
      <w:r w:rsidR="00276C0B" w:rsidRPr="00BA5050">
        <w:rPr>
          <w:rFonts w:hint="eastAsia"/>
          <w:b/>
        </w:rPr>
        <w:t xml:space="preserve">.2 Model </w:t>
      </w:r>
      <w:r w:rsidR="00BA5050">
        <w:rPr>
          <w:rFonts w:hint="eastAsia"/>
          <w:b/>
        </w:rPr>
        <w:t>A</w:t>
      </w:r>
      <w:r w:rsidR="00276C0B" w:rsidRPr="00BA5050">
        <w:rPr>
          <w:rFonts w:hint="eastAsia"/>
          <w:b/>
        </w:rPr>
        <w:t>ssumption</w:t>
      </w:r>
      <w:bookmarkEnd w:id="35"/>
    </w:p>
    <w:p w14:paraId="28AEAA74" w14:textId="77777777" w:rsidR="00276C0B" w:rsidRPr="00B861A3" w:rsidRDefault="00276C0B" w:rsidP="00276C0B">
      <w:pPr>
        <w:spacing w:before="156"/>
        <w:ind w:firstLine="420"/>
      </w:pPr>
      <w:r w:rsidRPr="00B861A3">
        <w:t xml:space="preserve">The </w:t>
      </w:r>
      <w:r w:rsidRPr="00B861A3">
        <w:rPr>
          <w:rFonts w:hint="eastAsia"/>
        </w:rPr>
        <w:t xml:space="preserve">task of modeling the performance is to build up a certain relation between the </w:t>
      </w:r>
      <w:r w:rsidRPr="00B861A3">
        <w:t>variable</w:t>
      </w:r>
      <w:r w:rsidRPr="00B861A3">
        <w:rPr>
          <w:rFonts w:hint="eastAsia"/>
        </w:rPr>
        <w:t xml:space="preserve">s in the system so that we can evaluate the throughput given some hardware condition. </w:t>
      </w:r>
      <w:r w:rsidRPr="00B861A3">
        <w:t>B</w:t>
      </w:r>
      <w:r w:rsidRPr="00B861A3">
        <w:rPr>
          <w:rFonts w:hint="eastAsia"/>
        </w:rPr>
        <w:t>efore that we list some assumptions here.</w:t>
      </w:r>
    </w:p>
    <w:p w14:paraId="4FCDE5ED" w14:textId="77777777" w:rsidR="00276C0B" w:rsidRPr="00B861A3" w:rsidRDefault="005B1640" w:rsidP="005B1640">
      <w:pPr>
        <w:spacing w:before="156"/>
        <w:ind w:left="480"/>
      </w:pPr>
      <w:r>
        <w:rPr>
          <w:rFonts w:hint="eastAsia"/>
        </w:rPr>
        <w:t xml:space="preserve">(1) </w:t>
      </w:r>
      <w:r w:rsidR="00276C0B" w:rsidRPr="00B861A3">
        <w:t>A</w:t>
      </w:r>
      <w:r w:rsidR="00276C0B" w:rsidRPr="00B861A3">
        <w:rPr>
          <w:rFonts w:hint="eastAsia"/>
        </w:rPr>
        <w:t xml:space="preserve">ssume that the length of the list satisfy the distributing function </w:t>
      </w:r>
      <w:r w:rsidR="00276C0B" w:rsidRPr="00B861A3">
        <w:rPr>
          <w:rFonts w:hint="eastAsia"/>
          <w:i/>
        </w:rPr>
        <w:t>p</w:t>
      </w:r>
      <w:r w:rsidR="00276C0B" w:rsidRPr="00B861A3">
        <w:rPr>
          <w:rFonts w:hint="eastAsia"/>
        </w:rPr>
        <w:t>(</w:t>
      </w:r>
      <w:r w:rsidR="00276C0B" w:rsidRPr="00B861A3">
        <w:rPr>
          <w:rFonts w:hint="eastAsia"/>
          <w:i/>
        </w:rPr>
        <w:t>i)</w:t>
      </w:r>
      <w:r w:rsidR="00276C0B" w:rsidRPr="00B861A3">
        <w:rPr>
          <w:rFonts w:hint="eastAsia"/>
        </w:rPr>
        <w:t xml:space="preserve">, namely, </w:t>
      </w:r>
      <w:r w:rsidR="00276C0B" w:rsidRPr="00B861A3">
        <w:rPr>
          <w:position w:val="-10"/>
        </w:rPr>
        <w:object w:dxaOrig="900" w:dyaOrig="320" w14:anchorId="1907C8CC">
          <v:shape id="_x0000_i1956" type="#_x0000_t75" style="width:45.4pt;height:15.55pt" o:ole="">
            <v:imagedata r:id="rId97" o:title=""/>
          </v:shape>
          <o:OLEObject Type="Embed" ProgID="Equation.3" ShapeID="_x0000_i1956" DrawAspect="Content" ObjectID="_1525384625" r:id="rId98"/>
        </w:object>
      </w:r>
      <w:r w:rsidR="00276C0B" w:rsidRPr="00B861A3">
        <w:rPr>
          <w:rFonts w:hint="eastAsia"/>
        </w:rPr>
        <w:t xml:space="preserve">is the number of inverted list with the length of </w:t>
      </w:r>
      <w:r w:rsidR="00276C0B" w:rsidRPr="00B861A3">
        <w:rPr>
          <w:rFonts w:hint="eastAsia"/>
          <w:i/>
        </w:rPr>
        <w:t>i</w:t>
      </w:r>
      <w:r w:rsidR="00276C0B" w:rsidRPr="00B861A3">
        <w:rPr>
          <w:rFonts w:hint="eastAsia"/>
        </w:rPr>
        <w:t xml:space="preserve">, here </w:t>
      </w:r>
      <w:r w:rsidR="00276C0B" w:rsidRPr="00B861A3">
        <w:rPr>
          <w:position w:val="-10"/>
        </w:rPr>
        <w:object w:dxaOrig="900" w:dyaOrig="320" w14:anchorId="5AAEE963">
          <v:shape id="_x0000_i1957" type="#_x0000_t75" style="width:45.4pt;height:15.55pt" o:ole="">
            <v:imagedata r:id="rId99" o:title=""/>
          </v:shape>
          <o:OLEObject Type="Embed" ProgID="Equation.3" ShapeID="_x0000_i1957" DrawAspect="Content" ObjectID="_1525384626" r:id="rId100"/>
        </w:object>
      </w:r>
      <w:r w:rsidR="00276C0B" w:rsidRPr="00B861A3">
        <w:rPr>
          <w:rFonts w:hint="eastAsia"/>
        </w:rPr>
        <w:t xml:space="preserve">. </w:t>
      </w:r>
      <w:r w:rsidR="00276C0B" w:rsidRPr="00B861A3">
        <w:t>L</w:t>
      </w:r>
      <w:r w:rsidR="00276C0B" w:rsidRPr="00B861A3">
        <w:rPr>
          <w:rFonts w:hint="eastAsia"/>
        </w:rPr>
        <w:t>et</w:t>
      </w:r>
      <w:r w:rsidR="00276C0B" w:rsidRPr="00B861A3">
        <w:rPr>
          <w:rFonts w:ascii="新宋体" w:eastAsia="新宋体" w:hAnsi="新宋体"/>
          <w:position w:val="-6"/>
        </w:rPr>
        <w:object w:dxaOrig="240" w:dyaOrig="220" w14:anchorId="033C6C69">
          <v:shape id="_x0000_i1958" type="#_x0000_t75" style="width:12.3pt;height:11.05pt" o:ole="">
            <v:imagedata r:id="rId101" o:title=""/>
          </v:shape>
          <o:OLEObject Type="Embed" ProgID="Equation.3" ShapeID="_x0000_i1958" DrawAspect="Content" ObjectID="_1525384627" r:id="rId102"/>
        </w:object>
      </w:r>
      <w:r w:rsidR="00276C0B" w:rsidRPr="00B861A3">
        <w:rPr>
          <w:rFonts w:hint="eastAsia"/>
        </w:rPr>
        <w:t xml:space="preserve">be the mean length of the inverted list. </w:t>
      </w:r>
      <w:r w:rsidR="00276C0B" w:rsidRPr="00B861A3">
        <w:t>S</w:t>
      </w:r>
      <w:r w:rsidR="00276C0B" w:rsidRPr="00B861A3">
        <w:rPr>
          <w:rFonts w:hint="eastAsia"/>
        </w:rPr>
        <w:t>o we get</w:t>
      </w:r>
    </w:p>
    <w:p w14:paraId="28FAA15F" w14:textId="77777777" w:rsidR="00276C0B" w:rsidRPr="00B861A3" w:rsidRDefault="00276C0B" w:rsidP="00276C0B">
      <w:pPr>
        <w:spacing w:before="156"/>
        <w:ind w:left="480"/>
        <w:jc w:val="right"/>
      </w:pPr>
      <w:r w:rsidRPr="00B861A3">
        <w:rPr>
          <w:position w:val="-28"/>
        </w:rPr>
        <w:object w:dxaOrig="2180" w:dyaOrig="1040" w14:anchorId="4017ABC5">
          <v:shape id="_x0000_i1959" type="#_x0000_t75" style="width:120pt;height:60.3pt" o:ole="">
            <v:imagedata r:id="rId103" o:title=""/>
          </v:shape>
          <o:OLEObject Type="Embed" ProgID="Equation.3" ShapeID="_x0000_i1959" DrawAspect="Content" ObjectID="_1525384628" r:id="rId104"/>
        </w:object>
      </w:r>
      <w:r w:rsidRPr="00B861A3">
        <w:rPr>
          <w:rFonts w:hint="eastAsia"/>
        </w:rPr>
        <w:t xml:space="preserve"> .</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.1)</w:t>
      </w:r>
    </w:p>
    <w:p w14:paraId="320D7F0C" w14:textId="77777777" w:rsidR="00276C0B" w:rsidRPr="00B861A3" w:rsidRDefault="005B1640" w:rsidP="005B1640">
      <w:pPr>
        <w:spacing w:before="156"/>
        <w:ind w:left="480"/>
      </w:pPr>
      <w:r>
        <w:rPr>
          <w:rFonts w:hint="eastAsia"/>
        </w:rPr>
        <w:t xml:space="preserve">(2) </w:t>
      </w:r>
      <w:r w:rsidR="00276C0B" w:rsidRPr="00B861A3">
        <w:t>Assume that the request</w:t>
      </w:r>
      <w:r w:rsidR="00276C0B" w:rsidRPr="00B861A3">
        <w:rPr>
          <w:rFonts w:hint="eastAsia"/>
        </w:rPr>
        <w:t>s</w:t>
      </w:r>
      <w:r w:rsidR="00276C0B" w:rsidRPr="00B861A3">
        <w:t xml:space="preserve"> arrive </w:t>
      </w:r>
      <w:r w:rsidR="00276C0B" w:rsidRPr="00B861A3">
        <w:rPr>
          <w:rFonts w:hint="eastAsia"/>
        </w:rPr>
        <w:t xml:space="preserve">at the system is simple. </w:t>
      </w:r>
      <w:r w:rsidR="00276C0B" w:rsidRPr="00B861A3">
        <w:t>W</w:t>
      </w:r>
      <w:r w:rsidR="00276C0B" w:rsidRPr="00B861A3">
        <w:rPr>
          <w:rFonts w:hint="eastAsia"/>
        </w:rPr>
        <w:t xml:space="preserve">e can just say that they are items come from the set TERMS and satisfy the random, </w:t>
      </w:r>
      <w:r w:rsidR="00276C0B" w:rsidRPr="00B861A3">
        <w:t>independent</w:t>
      </w:r>
      <w:r w:rsidR="00276C0B" w:rsidRPr="00B861A3">
        <w:rPr>
          <w:rFonts w:hint="eastAsia"/>
        </w:rPr>
        <w:t xml:space="preserve"> distribution.</w:t>
      </w:r>
    </w:p>
    <w:p w14:paraId="4ACFB86A" w14:textId="77777777" w:rsidR="00276C0B" w:rsidRPr="00BA5050" w:rsidRDefault="00F05C55" w:rsidP="00CC1465">
      <w:pPr>
        <w:pStyle w:val="ab"/>
        <w:spacing w:before="156"/>
        <w:outlineLvl w:val="2"/>
        <w:rPr>
          <w:b/>
        </w:rPr>
      </w:pPr>
      <w:bookmarkStart w:id="36" w:name="_Toc200906286"/>
      <w:r w:rsidRPr="00BA5050">
        <w:rPr>
          <w:rFonts w:hint="eastAsia"/>
          <w:b/>
        </w:rPr>
        <w:t>6</w:t>
      </w:r>
      <w:r w:rsidR="00276C0B" w:rsidRPr="00BA5050">
        <w:rPr>
          <w:rFonts w:hint="eastAsia"/>
          <w:b/>
        </w:rPr>
        <w:t>.</w:t>
      </w:r>
      <w:r w:rsidR="006769E1">
        <w:rPr>
          <w:rFonts w:hint="eastAsia"/>
          <w:b/>
        </w:rPr>
        <w:t>3</w:t>
      </w:r>
      <w:r w:rsidR="00276C0B" w:rsidRPr="00BA5050">
        <w:rPr>
          <w:rFonts w:hint="eastAsia"/>
          <w:b/>
        </w:rPr>
        <w:t>.3 M</w:t>
      </w:r>
      <w:r w:rsidR="00276C0B" w:rsidRPr="00BA5050">
        <w:rPr>
          <w:b/>
        </w:rPr>
        <w:t>odel</w:t>
      </w:r>
      <w:r w:rsidR="00276C0B" w:rsidRPr="00BA5050">
        <w:rPr>
          <w:rFonts w:hint="eastAsia"/>
          <w:b/>
        </w:rPr>
        <w:t xml:space="preserve">ing the </w:t>
      </w:r>
      <w:r w:rsidR="00BA5050">
        <w:rPr>
          <w:rFonts w:hint="eastAsia"/>
          <w:b/>
        </w:rPr>
        <w:t>P</w:t>
      </w:r>
      <w:r w:rsidR="00276C0B" w:rsidRPr="00BA5050">
        <w:rPr>
          <w:rFonts w:hint="eastAsia"/>
          <w:b/>
        </w:rPr>
        <w:t>erformance</w:t>
      </w:r>
      <w:bookmarkEnd w:id="36"/>
    </w:p>
    <w:p w14:paraId="1DE2982C" w14:textId="77777777" w:rsidR="00276C0B" w:rsidRPr="00B861A3" w:rsidRDefault="00276C0B" w:rsidP="00276C0B">
      <w:pPr>
        <w:spacing w:before="156"/>
        <w:ind w:firstLine="420"/>
      </w:pPr>
      <w:r w:rsidRPr="00B861A3">
        <w:t>W</w:t>
      </w:r>
      <w:r w:rsidRPr="00B861A3">
        <w:rPr>
          <w:rFonts w:hint="eastAsia"/>
        </w:rPr>
        <w:t xml:space="preserve">e now consider the data size as output caused by </w:t>
      </w:r>
      <w:r w:rsidRPr="00B861A3">
        <w:rPr>
          <w:rFonts w:hint="eastAsia"/>
          <w:i/>
        </w:rPr>
        <w:t>k</w:t>
      </w:r>
      <w:r w:rsidRPr="00B861A3">
        <w:rPr>
          <w:rFonts w:hint="eastAsia"/>
        </w:rPr>
        <w:t xml:space="preserve"> requests </w:t>
      </w:r>
      <w:r w:rsidRPr="00B861A3">
        <w:rPr>
          <w:rFonts w:hint="eastAsia"/>
          <w:i/>
        </w:rPr>
        <w:t>D</w:t>
      </w:r>
      <w:r w:rsidRPr="00B861A3">
        <w:rPr>
          <w:rFonts w:hint="eastAsia"/>
        </w:rPr>
        <w:t xml:space="preserve">. </w:t>
      </w:r>
      <w:r w:rsidRPr="00B861A3">
        <w:t>T</w:t>
      </w:r>
      <w:r w:rsidRPr="00B861A3">
        <w:rPr>
          <w:rFonts w:hint="eastAsia"/>
        </w:rPr>
        <w:t xml:space="preserve">he thought is: we first compute </w:t>
      </w:r>
      <w:r w:rsidRPr="00B861A3">
        <w:rPr>
          <w:rFonts w:hint="eastAsia"/>
          <w:i/>
        </w:rPr>
        <w:t>D</w:t>
      </w:r>
      <w:r w:rsidRPr="00B861A3">
        <w:rPr>
          <w:rFonts w:hint="eastAsia"/>
        </w:rPr>
        <w:t xml:space="preserve">, and </w:t>
      </w:r>
      <w:r w:rsidRPr="00B861A3">
        <w:t>divide</w:t>
      </w:r>
      <w:r w:rsidRPr="00B861A3">
        <w:rPr>
          <w:rFonts w:hint="eastAsia"/>
        </w:rPr>
        <w:t xml:space="preserve"> it by </w:t>
      </w:r>
      <w:r w:rsidRPr="00B861A3">
        <w:rPr>
          <w:rFonts w:hint="eastAsia"/>
          <w:i/>
        </w:rPr>
        <w:t>B</w:t>
      </w:r>
      <w:r w:rsidRPr="00B861A3">
        <w:rPr>
          <w:rFonts w:hint="eastAsia"/>
        </w:rPr>
        <w:t xml:space="preserve"> to get the </w:t>
      </w:r>
      <w:r w:rsidRPr="00B861A3">
        <w:t>estimate of</w:t>
      </w:r>
      <w:r w:rsidRPr="00B861A3">
        <w:rPr>
          <w:position w:val="-24"/>
        </w:rPr>
        <w:object w:dxaOrig="660" w:dyaOrig="620" w14:anchorId="6725842D">
          <v:shape id="_x0000_i1960" type="#_x0000_t75" style="width:36.95pt;height:31.8pt" o:ole="">
            <v:imagedata r:id="rId105" o:title=""/>
          </v:shape>
          <o:OLEObject Type="Embed" ProgID="Equation.3" ShapeID="_x0000_i1960" DrawAspect="Content" ObjectID="_1525384629" r:id="rId106"/>
        </w:object>
      </w:r>
      <w:r w:rsidRPr="00B861A3">
        <w:rPr>
          <w:rFonts w:hint="eastAsia"/>
        </w:rPr>
        <w:t>.</w:t>
      </w:r>
    </w:p>
    <w:p w14:paraId="18F48569" w14:textId="77777777" w:rsidR="00276C0B" w:rsidRPr="00B861A3" w:rsidRDefault="00276C0B" w:rsidP="00276C0B">
      <w:pPr>
        <w:spacing w:before="156"/>
        <w:ind w:firstLine="420"/>
      </w:pPr>
      <w:r w:rsidRPr="00B861A3">
        <w:t>E</w:t>
      </w:r>
      <w:r w:rsidRPr="00B861A3">
        <w:rPr>
          <w:rFonts w:hint="eastAsia"/>
        </w:rPr>
        <w:t xml:space="preserve">very request can be a random one of the </w:t>
      </w:r>
      <w:r w:rsidRPr="00B861A3">
        <w:rPr>
          <w:rFonts w:hint="eastAsia"/>
          <w:i/>
        </w:rPr>
        <w:t>M</w:t>
      </w:r>
      <w:r w:rsidRPr="00B861A3">
        <w:rPr>
          <w:rFonts w:hint="eastAsia"/>
        </w:rPr>
        <w:t xml:space="preserve"> terms in the </w:t>
      </w:r>
      <w:r w:rsidRPr="00B861A3">
        <w:rPr>
          <w:rFonts w:hint="eastAsia"/>
          <w:i/>
        </w:rPr>
        <w:t>TERMS</w:t>
      </w:r>
      <w:r w:rsidRPr="00B861A3">
        <w:rPr>
          <w:rFonts w:hint="eastAsia"/>
        </w:rPr>
        <w:t xml:space="preserve">. </w:t>
      </w:r>
      <w:r w:rsidRPr="00B861A3">
        <w:t>S</w:t>
      </w:r>
      <w:r w:rsidRPr="00B861A3">
        <w:rPr>
          <w:rFonts w:hint="eastAsia"/>
        </w:rPr>
        <w:t xml:space="preserve">o if </w:t>
      </w:r>
      <w:r w:rsidRPr="00B861A3">
        <w:rPr>
          <w:rFonts w:hint="eastAsia"/>
          <w:i/>
        </w:rPr>
        <w:t>k</w:t>
      </w:r>
      <w:r w:rsidRPr="00B861A3">
        <w:rPr>
          <w:rFonts w:hint="eastAsia"/>
        </w:rPr>
        <w:t xml:space="preserve"> requests come together, the amount of related terms can be 1, </w:t>
      </w:r>
      <w:r w:rsidRPr="00B861A3">
        <w:t>2, …</w:t>
      </w:r>
      <w:r w:rsidRPr="00B861A3">
        <w:rPr>
          <w:rFonts w:hint="eastAsia"/>
        </w:rPr>
        <w:t xml:space="preserve"> </w:t>
      </w:r>
      <w:r w:rsidRPr="00B861A3">
        <w:rPr>
          <w:rFonts w:hint="eastAsia"/>
          <w:i/>
        </w:rPr>
        <w:t>k</w:t>
      </w:r>
      <w:r w:rsidRPr="00B861A3">
        <w:rPr>
          <w:rFonts w:hint="eastAsia"/>
        </w:rPr>
        <w:t>. Let</w:t>
      </w:r>
      <w:r w:rsidRPr="00B861A3">
        <w:rPr>
          <w:position w:val="-14"/>
        </w:rPr>
        <w:object w:dxaOrig="720" w:dyaOrig="380" w14:anchorId="254C9A80">
          <v:shape id="_x0000_i1961" type="#_x0000_t75" style="width:36.95pt;height:18.8pt" o:ole="">
            <v:imagedata r:id="rId107" o:title=""/>
          </v:shape>
          <o:OLEObject Type="Embed" ProgID="Equation.3" ShapeID="_x0000_i1961" DrawAspect="Content" ObjectID="_1525384630" r:id="rId108"/>
        </w:object>
      </w:r>
      <w:r w:rsidRPr="00B861A3">
        <w:rPr>
          <w:rFonts w:hint="eastAsia"/>
        </w:rPr>
        <w:t xml:space="preserve">be the </w:t>
      </w:r>
      <w:r w:rsidRPr="00B861A3">
        <w:t>probability</w:t>
      </w:r>
      <w:r w:rsidRPr="00B861A3">
        <w:rPr>
          <w:rFonts w:hint="eastAsia"/>
        </w:rPr>
        <w:t xml:space="preserve"> that there are </w:t>
      </w:r>
      <w:r w:rsidRPr="00B861A3">
        <w:rPr>
          <w:i/>
        </w:rPr>
        <w:t>i</w:t>
      </w:r>
      <w:r w:rsidRPr="00B861A3">
        <w:rPr>
          <w:rFonts w:hint="eastAsia"/>
          <w:i/>
        </w:rPr>
        <w:t xml:space="preserve"> </w:t>
      </w:r>
      <w:r w:rsidRPr="00B861A3">
        <w:rPr>
          <w:rFonts w:hint="eastAsia"/>
        </w:rPr>
        <w:t>related</w:t>
      </w:r>
      <w:r w:rsidRPr="00B861A3">
        <w:rPr>
          <w:rFonts w:hint="eastAsia"/>
          <w:i/>
        </w:rPr>
        <w:t xml:space="preserve"> </w:t>
      </w:r>
      <w:r w:rsidRPr="00B861A3">
        <w:rPr>
          <w:rFonts w:hint="eastAsia"/>
        </w:rPr>
        <w:t>terms among the</w:t>
      </w:r>
      <w:r w:rsidRPr="00B861A3">
        <w:rPr>
          <w:rFonts w:hint="eastAsia"/>
          <w:i/>
        </w:rPr>
        <w:t xml:space="preserve"> M</w:t>
      </w:r>
      <w:r w:rsidRPr="00B861A3">
        <w:rPr>
          <w:rFonts w:hint="eastAsia"/>
        </w:rPr>
        <w:t xml:space="preserve"> terms caused by these </w:t>
      </w:r>
      <w:r w:rsidRPr="00B861A3">
        <w:rPr>
          <w:rFonts w:hint="eastAsia"/>
          <w:i/>
        </w:rPr>
        <w:t>k</w:t>
      </w:r>
      <w:r w:rsidRPr="00B861A3">
        <w:rPr>
          <w:rFonts w:hint="eastAsia"/>
        </w:rPr>
        <w:t xml:space="preserve"> requests. The </w:t>
      </w:r>
      <w:r w:rsidRPr="00B861A3">
        <w:t>expectation</w:t>
      </w:r>
      <w:r w:rsidRPr="00B861A3">
        <w:rPr>
          <w:rFonts w:hint="eastAsia"/>
        </w:rPr>
        <w:t xml:space="preserve"> of the amount of related terms </w:t>
      </w:r>
      <w:r w:rsidRPr="00B861A3">
        <w:t>caused</w:t>
      </w:r>
      <w:r w:rsidRPr="00B861A3">
        <w:rPr>
          <w:rFonts w:hint="eastAsia"/>
        </w:rPr>
        <w:t xml:space="preserve"> by these </w:t>
      </w:r>
      <w:r w:rsidRPr="00B861A3">
        <w:rPr>
          <w:rFonts w:hint="eastAsia"/>
          <w:i/>
        </w:rPr>
        <w:t>k</w:t>
      </w:r>
      <w:r w:rsidRPr="00B861A3">
        <w:rPr>
          <w:rFonts w:hint="eastAsia"/>
        </w:rPr>
        <w:t xml:space="preserve"> </w:t>
      </w:r>
      <w:r w:rsidRPr="00B861A3">
        <w:t>parallel</w:t>
      </w:r>
      <w:r w:rsidRPr="00B861A3">
        <w:rPr>
          <w:rFonts w:hint="eastAsia"/>
        </w:rPr>
        <w:t xml:space="preserve"> requests is</w:t>
      </w:r>
    </w:p>
    <w:p w14:paraId="77AED42C" w14:textId="77777777" w:rsidR="00276C0B" w:rsidRPr="00B861A3" w:rsidRDefault="001E06C6" w:rsidP="00276C0B">
      <w:pPr>
        <w:spacing w:before="156"/>
        <w:ind w:firstLine="420"/>
        <w:jc w:val="right"/>
      </w:pPr>
      <w:r w:rsidRPr="00B861A3">
        <w:rPr>
          <w:position w:val="-28"/>
        </w:rPr>
        <w:object w:dxaOrig="1719" w:dyaOrig="680" w14:anchorId="06CFE669">
          <v:shape id="_x0000_i1962" type="#_x0000_t75" style="width:93.4pt;height:36.95pt" o:ole="">
            <v:imagedata r:id="rId109" o:title=""/>
          </v:shape>
          <o:OLEObject Type="Embed" ProgID="Equation.3" ShapeID="_x0000_i1962" DrawAspect="Content" ObjectID="_1525384631" r:id="rId110"/>
        </w:object>
      </w:r>
      <w:r w:rsidR="00276C0B" w:rsidRPr="00B861A3">
        <w:rPr>
          <w:rFonts w:hint="eastAsia"/>
        </w:rPr>
        <w:t>.</w:t>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t>(</w:t>
      </w:r>
      <w:r w:rsidR="00783319">
        <w:rPr>
          <w:rFonts w:hint="eastAsia"/>
        </w:rPr>
        <w:t>6</w:t>
      </w:r>
      <w:r w:rsidR="00276C0B" w:rsidRPr="00B861A3">
        <w:rPr>
          <w:rFonts w:hint="eastAsia"/>
        </w:rPr>
        <w:t>.2)</w:t>
      </w:r>
    </w:p>
    <w:p w14:paraId="090EA3AF" w14:textId="77777777" w:rsidR="00276C0B" w:rsidRPr="00B861A3" w:rsidRDefault="00276C0B" w:rsidP="00276C0B">
      <w:pPr>
        <w:spacing w:before="156"/>
      </w:pPr>
      <w:r w:rsidRPr="00B861A3">
        <w:rPr>
          <w:rFonts w:hint="eastAsia"/>
        </w:rPr>
        <w:lastRenderedPageBreak/>
        <w:t xml:space="preserve">Then we get: </w:t>
      </w:r>
      <w:r w:rsidRPr="00B861A3">
        <w:rPr>
          <w:rFonts w:hint="eastAsia"/>
          <w:i/>
        </w:rPr>
        <w:t>D</w:t>
      </w:r>
      <w:r w:rsidRPr="00B861A3">
        <w:rPr>
          <w:rFonts w:hint="eastAsia"/>
        </w:rPr>
        <w:t xml:space="preserve"> equals to average data size of single inverted list multiply the </w:t>
      </w:r>
      <w:r w:rsidRPr="00B861A3">
        <w:t>expectation</w:t>
      </w:r>
      <w:r w:rsidRPr="00B861A3">
        <w:rPr>
          <w:rFonts w:hint="eastAsia"/>
        </w:rPr>
        <w:t xml:space="preserve"> of the amount of the related terms caused by the </w:t>
      </w:r>
      <w:r w:rsidRPr="00B861A3">
        <w:rPr>
          <w:rFonts w:hint="eastAsia"/>
          <w:i/>
        </w:rPr>
        <w:t>k</w:t>
      </w:r>
      <w:r w:rsidRPr="00B861A3">
        <w:rPr>
          <w:rFonts w:hint="eastAsia"/>
        </w:rPr>
        <w:t xml:space="preserve"> </w:t>
      </w:r>
      <w:r w:rsidRPr="00B861A3">
        <w:t>parallel</w:t>
      </w:r>
      <w:r w:rsidRPr="00B861A3">
        <w:rPr>
          <w:rFonts w:hint="eastAsia"/>
        </w:rPr>
        <w:t xml:space="preserve"> retrieve requests. According to (</w:t>
      </w:r>
      <w:r w:rsidR="00783319">
        <w:rPr>
          <w:rFonts w:hint="eastAsia"/>
        </w:rPr>
        <w:t>6</w:t>
      </w:r>
      <w:r w:rsidRPr="00B861A3">
        <w:rPr>
          <w:rFonts w:hint="eastAsia"/>
        </w:rPr>
        <w:t>.1), (</w:t>
      </w:r>
      <w:r w:rsidR="00783319">
        <w:rPr>
          <w:rFonts w:hint="eastAsia"/>
        </w:rPr>
        <w:t>6</w:t>
      </w:r>
      <w:r w:rsidRPr="00B861A3">
        <w:rPr>
          <w:rFonts w:hint="eastAsia"/>
        </w:rPr>
        <w:t>.2) that is</w:t>
      </w:r>
    </w:p>
    <w:p w14:paraId="11AA2241" w14:textId="77777777" w:rsidR="00DA3F29" w:rsidRDefault="00DA3F29" w:rsidP="00DA3F29">
      <w:pPr>
        <w:spacing w:before="156"/>
        <w:ind w:firstLine="420"/>
        <w:jc w:val="right"/>
      </w:pPr>
      <w:r w:rsidRPr="00DA3F29">
        <w:rPr>
          <w:position w:val="-10"/>
        </w:rPr>
        <w:object w:dxaOrig="1359" w:dyaOrig="320" w14:anchorId="70C70FAD">
          <v:shape id="_x0000_i1963" type="#_x0000_t75" style="width:86.25pt;height:18.15pt" o:ole="">
            <v:imagedata r:id="rId111" o:title=""/>
          </v:shape>
          <o:OLEObject Type="Embed" ProgID="Equation.3" ShapeID="_x0000_i1963" DrawAspect="Content" ObjectID="_1525384632" r:id="rId112"/>
        </w:obje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6F0DB80" w14:textId="77777777" w:rsidR="00276C0B" w:rsidRPr="00B861A3" w:rsidRDefault="00DA3F29" w:rsidP="00276C0B">
      <w:pPr>
        <w:spacing w:before="156"/>
        <w:ind w:firstLine="420"/>
        <w:jc w:val="right"/>
      </w:pPr>
      <w:r w:rsidRPr="00A82059">
        <w:rPr>
          <w:position w:val="-32"/>
        </w:rPr>
        <w:object w:dxaOrig="3600" w:dyaOrig="760" w14:anchorId="1FB14F45">
          <v:shape id="_x0000_i1964" type="#_x0000_t75" style="width:181.6pt;height:37.6pt" o:ole="">
            <v:imagedata r:id="rId113" o:title=""/>
          </v:shape>
          <o:OLEObject Type="Embed" ProgID="Equation.3" ShapeID="_x0000_i1964" DrawAspect="Content" ObjectID="_1525384633" r:id="rId114"/>
        </w:object>
      </w:r>
      <w:r w:rsidR="00141DE4">
        <w:rPr>
          <w:rFonts w:hint="eastAsia"/>
        </w:rPr>
        <w:t>.</w:t>
      </w:r>
      <w:r w:rsidR="00990F0A">
        <w:rPr>
          <w:rFonts w:hint="eastAsia"/>
        </w:rPr>
        <w:tab/>
      </w:r>
      <w:r>
        <w:rPr>
          <w:rFonts w:hint="eastAsia"/>
        </w:rPr>
        <w:tab/>
      </w:r>
      <w:r>
        <w:rPr>
          <w:rFonts w:hint="eastAsia"/>
        </w:rPr>
        <w:tab/>
      </w:r>
      <w:r>
        <w:rPr>
          <w:rFonts w:hint="eastAsia"/>
        </w:rPr>
        <w:tab/>
      </w:r>
      <w:r w:rsidR="00276C0B" w:rsidRPr="00B861A3">
        <w:rPr>
          <w:rFonts w:hint="eastAsia"/>
        </w:rPr>
        <w:t>(</w:t>
      </w:r>
      <w:r w:rsidR="00783319">
        <w:rPr>
          <w:rFonts w:hint="eastAsia"/>
        </w:rPr>
        <w:t>6</w:t>
      </w:r>
      <w:r w:rsidR="00276C0B" w:rsidRPr="00B861A3">
        <w:rPr>
          <w:rFonts w:hint="eastAsia"/>
        </w:rPr>
        <w:t>.3)</w:t>
      </w:r>
    </w:p>
    <w:p w14:paraId="212186B5" w14:textId="77777777" w:rsidR="00276C0B" w:rsidRPr="00B861A3" w:rsidRDefault="00276C0B" w:rsidP="00276C0B">
      <w:pPr>
        <w:spacing w:before="156"/>
      </w:pPr>
      <w:r w:rsidRPr="00B861A3">
        <w:t>Let’</w:t>
      </w:r>
      <w:r w:rsidRPr="00B861A3">
        <w:rPr>
          <w:rFonts w:hint="eastAsia"/>
        </w:rPr>
        <w:t xml:space="preserve">s focus on the computing of </w:t>
      </w:r>
      <w:r w:rsidRPr="00B861A3">
        <w:rPr>
          <w:position w:val="-14"/>
        </w:rPr>
        <w:object w:dxaOrig="760" w:dyaOrig="380" w14:anchorId="703AC170">
          <v:shape id="_x0000_i1965" type="#_x0000_t75" style="width:37.6pt;height:18.8pt" o:ole="">
            <v:imagedata r:id="rId115" o:title=""/>
          </v:shape>
          <o:OLEObject Type="Embed" ProgID="Equation.3" ShapeID="_x0000_i1965" DrawAspect="Content" ObjectID="_1525384634" r:id="rId116"/>
        </w:object>
      </w:r>
      <w:r w:rsidRPr="00B861A3">
        <w:rPr>
          <w:rFonts w:hint="eastAsia"/>
        </w:rPr>
        <w:t xml:space="preserve"> now. </w:t>
      </w:r>
      <w:r w:rsidRPr="00B861A3">
        <w:t>First</w:t>
      </w:r>
      <w:r w:rsidRPr="00B861A3">
        <w:rPr>
          <w:rFonts w:hint="eastAsia"/>
        </w:rPr>
        <w:t xml:space="preserve"> for every retrieve, it can be ether of the </w:t>
      </w:r>
      <w:r w:rsidRPr="00B861A3">
        <w:rPr>
          <w:rFonts w:hint="eastAsia"/>
          <w:i/>
        </w:rPr>
        <w:t>M</w:t>
      </w:r>
      <w:r w:rsidRPr="00B861A3">
        <w:rPr>
          <w:rFonts w:hint="eastAsia"/>
        </w:rPr>
        <w:t xml:space="preserve"> terms, so the total count of </w:t>
      </w:r>
      <w:r w:rsidRPr="00B861A3">
        <w:rPr>
          <w:rFonts w:hint="eastAsia"/>
          <w:i/>
        </w:rPr>
        <w:t>k</w:t>
      </w:r>
      <w:r w:rsidRPr="00B861A3">
        <w:rPr>
          <w:rFonts w:hint="eastAsia"/>
        </w:rPr>
        <w:t xml:space="preserve"> </w:t>
      </w:r>
      <w:r w:rsidRPr="00B861A3">
        <w:t>choices</w:t>
      </w:r>
      <w:r w:rsidRPr="00B861A3">
        <w:rPr>
          <w:rFonts w:hint="eastAsia"/>
        </w:rPr>
        <w:t xml:space="preserve"> is </w:t>
      </w:r>
      <w:r w:rsidRPr="00B861A3">
        <w:rPr>
          <w:rFonts w:hint="eastAsia"/>
          <w:i/>
        </w:rPr>
        <w:t>M</w:t>
      </w:r>
      <w:r w:rsidRPr="00B861A3">
        <w:rPr>
          <w:rFonts w:hint="eastAsia"/>
          <w:i/>
          <w:vertAlign w:val="superscript"/>
        </w:rPr>
        <w:t>k</w:t>
      </w:r>
      <w:r w:rsidRPr="00B861A3">
        <w:rPr>
          <w:rFonts w:hint="eastAsia"/>
        </w:rPr>
        <w:t xml:space="preserve">. On the other hand, to assign these </w:t>
      </w:r>
      <w:r w:rsidRPr="00B861A3">
        <w:rPr>
          <w:rFonts w:hint="eastAsia"/>
          <w:i/>
        </w:rPr>
        <w:t>k</w:t>
      </w:r>
      <w:r w:rsidRPr="00B861A3">
        <w:rPr>
          <w:rFonts w:hint="eastAsia"/>
        </w:rPr>
        <w:t xml:space="preserve"> retrieves to</w:t>
      </w:r>
      <w:r w:rsidRPr="00B861A3">
        <w:rPr>
          <w:rFonts w:hint="eastAsia"/>
          <w:i/>
        </w:rPr>
        <w:t xml:space="preserve"> </w:t>
      </w:r>
      <w:r w:rsidRPr="00B861A3">
        <w:rPr>
          <w:i/>
        </w:rPr>
        <w:t xml:space="preserve">i </w:t>
      </w:r>
      <w:r w:rsidRPr="00B861A3">
        <w:t xml:space="preserve">different terms </w:t>
      </w:r>
      <w:r w:rsidRPr="00B861A3">
        <w:rPr>
          <w:rFonts w:hint="eastAsia"/>
        </w:rPr>
        <w:t xml:space="preserve">is equivalent to the i-partition of the set of </w:t>
      </w:r>
      <w:r w:rsidRPr="00B861A3">
        <w:rPr>
          <w:rFonts w:hint="eastAsia"/>
          <w:i/>
        </w:rPr>
        <w:t>{1, 2,</w:t>
      </w:r>
      <w:r w:rsidRPr="00B861A3">
        <w:rPr>
          <w:i/>
        </w:rPr>
        <w:t>…</w:t>
      </w:r>
      <w:r w:rsidRPr="00B861A3">
        <w:rPr>
          <w:rFonts w:hint="eastAsia"/>
          <w:i/>
        </w:rPr>
        <w:t>k}</w:t>
      </w:r>
      <w:r w:rsidRPr="00B861A3">
        <w:rPr>
          <w:rFonts w:hint="eastAsia"/>
        </w:rPr>
        <w:t xml:space="preserve">, namely, the </w:t>
      </w:r>
      <w:r w:rsidRPr="00B861A3">
        <w:rPr>
          <w:b/>
          <w:i/>
        </w:rPr>
        <w:t>Stirling</w:t>
      </w:r>
      <w:r w:rsidRPr="00B861A3">
        <w:rPr>
          <w:rFonts w:hint="eastAsia"/>
          <w:b/>
          <w:i/>
        </w:rPr>
        <w:t xml:space="preserve"> number of the second kind</w:t>
      </w:r>
      <w:r w:rsidRPr="00B861A3">
        <w:rPr>
          <w:rFonts w:hint="eastAsia"/>
        </w:rPr>
        <w:t xml:space="preserve"> </w:t>
      </w:r>
      <w:r w:rsidRPr="00B861A3">
        <w:rPr>
          <w:rFonts w:hint="eastAsia"/>
          <w:i/>
        </w:rPr>
        <w:t>S(k,i)</w:t>
      </w:r>
      <w:r w:rsidRPr="00B861A3">
        <w:rPr>
          <w:rFonts w:hint="eastAsia"/>
        </w:rPr>
        <w:t xml:space="preserve">. These </w:t>
      </w:r>
      <w:r w:rsidRPr="00B861A3">
        <w:rPr>
          <w:rFonts w:hint="eastAsia"/>
          <w:i/>
        </w:rPr>
        <w:t>i</w:t>
      </w:r>
      <w:r w:rsidRPr="00B861A3">
        <w:rPr>
          <w:rFonts w:hint="eastAsia"/>
        </w:rPr>
        <w:t xml:space="preserve"> terms are </w:t>
      </w:r>
      <w:r w:rsidRPr="00B861A3">
        <w:t>sequential</w:t>
      </w:r>
      <w:r w:rsidRPr="00B861A3">
        <w:rPr>
          <w:rFonts w:hint="eastAsia"/>
        </w:rPr>
        <w:t xml:space="preserve">, so the </w:t>
      </w:r>
      <w:r w:rsidRPr="00B861A3">
        <w:rPr>
          <w:rFonts w:hint="eastAsia"/>
          <w:i/>
        </w:rPr>
        <w:t xml:space="preserve">S(k,i) </w:t>
      </w:r>
      <w:r w:rsidRPr="00B861A3">
        <w:rPr>
          <w:rFonts w:hint="eastAsia"/>
        </w:rPr>
        <w:t xml:space="preserve">should be </w:t>
      </w:r>
      <w:r w:rsidRPr="00B861A3">
        <w:t>multiplied</w:t>
      </w:r>
      <w:r w:rsidRPr="00B861A3">
        <w:rPr>
          <w:rFonts w:hint="eastAsia"/>
        </w:rPr>
        <w:t xml:space="preserve"> by the </w:t>
      </w:r>
      <w:r w:rsidRPr="00B861A3">
        <w:t>permutation</w:t>
      </w:r>
      <w:r w:rsidRPr="00B861A3">
        <w:rPr>
          <w:rFonts w:hint="eastAsia"/>
        </w:rPr>
        <w:t xml:space="preserve"> number</w:t>
      </w:r>
      <w:r w:rsidRPr="00B861A3">
        <w:rPr>
          <w:position w:val="-10"/>
        </w:rPr>
        <w:object w:dxaOrig="340" w:dyaOrig="360" w14:anchorId="191BC872">
          <v:shape id="_x0000_i1966" type="#_x0000_t75" style="width:17.5pt;height:18.15pt" o:ole="">
            <v:imagedata r:id="rId117" o:title=""/>
          </v:shape>
          <o:OLEObject Type="Embed" ProgID="Equation.3" ShapeID="_x0000_i1966" DrawAspect="Content" ObjectID="_1525384635" r:id="rId118"/>
        </w:object>
      </w:r>
      <w:r w:rsidRPr="00B861A3">
        <w:rPr>
          <w:rFonts w:hint="eastAsia"/>
        </w:rPr>
        <w:t xml:space="preserve">. </w:t>
      </w:r>
      <w:r w:rsidRPr="00B861A3">
        <w:t>S</w:t>
      </w:r>
      <w:r w:rsidRPr="00B861A3">
        <w:rPr>
          <w:rFonts w:hint="eastAsia"/>
        </w:rPr>
        <w:t>o we get:</w:t>
      </w:r>
    </w:p>
    <w:p w14:paraId="1E3992FD" w14:textId="77777777" w:rsidR="00276C0B" w:rsidRPr="00B861A3" w:rsidRDefault="00276C0B" w:rsidP="00276C0B">
      <w:pPr>
        <w:wordWrap w:val="0"/>
        <w:spacing w:before="156"/>
        <w:jc w:val="right"/>
      </w:pPr>
      <w:r w:rsidRPr="00B861A3">
        <w:rPr>
          <w:position w:val="-24"/>
        </w:rPr>
        <w:object w:dxaOrig="2060" w:dyaOrig="660" w14:anchorId="59E58079">
          <v:shape id="_x0000_i1967" type="#_x0000_t75" style="width:138.8pt;height:34.4pt" o:ole="">
            <v:imagedata r:id="rId119" o:title=""/>
          </v:shape>
          <o:OLEObject Type="Embed" ProgID="Equation.3" ShapeID="_x0000_i1967" DrawAspect="Content" ObjectID="_1525384636" r:id="rId120"/>
        </w:object>
      </w:r>
      <w:r w:rsidRPr="00B861A3">
        <w:rPr>
          <w:rFonts w:hint="eastAsia"/>
        </w:rPr>
        <w:t xml:space="preserve">, </w:t>
      </w:r>
      <w:r w:rsidRPr="00B861A3">
        <w:rPr>
          <w:rFonts w:hint="eastAsia"/>
          <w:i/>
        </w:rPr>
        <w:t>i</w:t>
      </w:r>
      <w:r w:rsidRPr="00B861A3">
        <w:rPr>
          <w:rFonts w:hint="eastAsia"/>
        </w:rPr>
        <w:t xml:space="preserve"> = </w:t>
      </w:r>
      <w:r w:rsidRPr="00B861A3">
        <w:rPr>
          <w:rFonts w:hint="eastAsia"/>
          <w:i/>
        </w:rPr>
        <w:t>1,2,</w:t>
      </w:r>
      <w:r w:rsidRPr="00B861A3">
        <w:rPr>
          <w:i/>
        </w:rPr>
        <w:t>…</w:t>
      </w:r>
      <w:r w:rsidRPr="00B861A3">
        <w:rPr>
          <w:rFonts w:hint="eastAsia"/>
          <w:i/>
        </w:rPr>
        <w:t>,k</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p>
    <w:p w14:paraId="21C8C775" w14:textId="77777777" w:rsidR="00276C0B" w:rsidRPr="00B861A3" w:rsidRDefault="00276C0B" w:rsidP="00276C0B">
      <w:pPr>
        <w:wordWrap w:val="0"/>
        <w:spacing w:before="156"/>
        <w:jc w:val="right"/>
      </w:pPr>
      <w:r w:rsidRPr="00B861A3">
        <w:rPr>
          <w:rFonts w:hint="eastAsia"/>
        </w:rPr>
        <w:t xml:space="preserve">        </w:t>
      </w:r>
      <w:r w:rsidRPr="00B861A3">
        <w:rPr>
          <w:position w:val="-28"/>
        </w:rPr>
        <w:object w:dxaOrig="2920" w:dyaOrig="700" w14:anchorId="547E9199">
          <v:shape id="_x0000_i1968" type="#_x0000_t75" style="width:145.3pt;height:35.05pt" o:ole="">
            <v:imagedata r:id="rId121" o:title=""/>
          </v:shape>
          <o:OLEObject Type="Embed" ProgID="Equation.3" ShapeID="_x0000_i1968" DrawAspect="Content" ObjectID="_1525384637" r:id="rId122"/>
        </w:objec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4)</w:t>
      </w:r>
    </w:p>
    <w:p w14:paraId="2E989B49" w14:textId="77777777" w:rsidR="00276C0B" w:rsidRPr="00B861A3" w:rsidRDefault="00276C0B" w:rsidP="00276C0B">
      <w:pPr>
        <w:spacing w:before="156"/>
      </w:pPr>
      <w:r w:rsidRPr="00B861A3">
        <w:t>N</w:t>
      </w:r>
      <w:r w:rsidRPr="00B861A3">
        <w:rPr>
          <w:rFonts w:hint="eastAsia"/>
        </w:rPr>
        <w:t>ote that</w:t>
      </w:r>
    </w:p>
    <w:p w14:paraId="2F8A19CF" w14:textId="77777777" w:rsidR="00276C0B" w:rsidRPr="00B861A3" w:rsidRDefault="00276C0B" w:rsidP="00276C0B">
      <w:pPr>
        <w:spacing w:before="156"/>
        <w:jc w:val="right"/>
      </w:pPr>
      <w:r w:rsidRPr="00B861A3">
        <w:rPr>
          <w:position w:val="-10"/>
        </w:rPr>
        <w:object w:dxaOrig="3140" w:dyaOrig="340" w14:anchorId="16A48D26">
          <v:shape id="_x0000_i1969" type="#_x0000_t75" style="width:156.95pt;height:17.5pt" o:ole="">
            <v:imagedata r:id="rId123" o:title=""/>
          </v:shape>
          <o:OLEObject Type="Embed" ProgID="Equation.3" ShapeID="_x0000_i1969" DrawAspect="Content" ObjectID="_1525384638" r:id="rId124"/>
        </w:object>
      </w:r>
      <w:r w:rsidRPr="00B861A3">
        <w:t>,</w:t>
      </w:r>
      <w:r w:rsidRPr="00B861A3">
        <w:rPr>
          <w:rFonts w:hint="eastAsia"/>
        </w:rPr>
        <w:tab/>
      </w:r>
      <w:r w:rsidRPr="00B861A3">
        <w:rPr>
          <w:position w:val="-10"/>
        </w:rPr>
        <w:object w:dxaOrig="1040" w:dyaOrig="340" w14:anchorId="41C7BA3B">
          <v:shape id="_x0000_i1970" type="#_x0000_t75" style="width:50.6pt;height:17.5pt" o:ole="">
            <v:imagedata r:id="rId125" o:title=""/>
          </v:shape>
          <o:OLEObject Type="Embed" ProgID="Equation.3" ShapeID="_x0000_i1970" DrawAspect="Content" ObjectID="_1525384639" r:id="rId126"/>
        </w:object>
      </w:r>
      <w:r w:rsidRPr="00B861A3">
        <w:rPr>
          <w:rFonts w:hint="eastAsia"/>
        </w:rPr>
        <w:t>,</w:t>
      </w:r>
      <w:r w:rsidRPr="00B861A3">
        <w:rPr>
          <w:rFonts w:hint="eastAsia"/>
        </w:rPr>
        <w:tab/>
      </w:r>
      <w:r w:rsidRPr="00B861A3">
        <w:rPr>
          <w:position w:val="-10"/>
        </w:rPr>
        <w:object w:dxaOrig="1860" w:dyaOrig="340" w14:anchorId="26403197">
          <v:shape id="_x0000_i1971" type="#_x0000_t75" style="width:92.1pt;height:17.5pt" o:ole="">
            <v:imagedata r:id="rId127" o:title=""/>
          </v:shape>
          <o:OLEObject Type="Embed" ProgID="Equation.3" ShapeID="_x0000_i1971" DrawAspect="Content" ObjectID="_1525384640" r:id="rId128"/>
        </w:object>
      </w:r>
      <w:r w:rsidRPr="00B861A3">
        <w:rPr>
          <w:rFonts w:hint="eastAsia"/>
        </w:rPr>
        <w:t>.</w:t>
      </w:r>
      <w:r w:rsidRPr="00B861A3">
        <w:rPr>
          <w:rFonts w:hint="eastAsia"/>
        </w:rPr>
        <w:tab/>
      </w:r>
      <w:r w:rsidRPr="00B861A3">
        <w:rPr>
          <w:rFonts w:hint="eastAsia"/>
        </w:rPr>
        <w:tab/>
        <w:t>(</w:t>
      </w:r>
      <w:r w:rsidR="00783319">
        <w:rPr>
          <w:rFonts w:hint="eastAsia"/>
        </w:rPr>
        <w:t>6</w:t>
      </w:r>
      <w:r w:rsidRPr="00B861A3">
        <w:rPr>
          <w:rFonts w:hint="eastAsia"/>
        </w:rPr>
        <w:t>.5)</w:t>
      </w:r>
    </w:p>
    <w:p w14:paraId="600CEF51" w14:textId="77777777" w:rsidR="00276C0B" w:rsidRPr="00B861A3" w:rsidRDefault="00276C0B" w:rsidP="00276C0B">
      <w:pPr>
        <w:spacing w:before="156"/>
      </w:pPr>
      <w:r w:rsidRPr="00B861A3">
        <w:t>B</w:t>
      </w:r>
      <w:r w:rsidRPr="00B861A3">
        <w:rPr>
          <w:rFonts w:hint="eastAsia"/>
        </w:rPr>
        <w:t xml:space="preserve">esides, </w:t>
      </w:r>
    </w:p>
    <w:p w14:paraId="6B45DD73" w14:textId="77777777" w:rsidR="00276C0B" w:rsidRPr="00B861A3" w:rsidRDefault="00276C0B" w:rsidP="00276C0B">
      <w:pPr>
        <w:spacing w:before="156"/>
        <w:jc w:val="right"/>
      </w:pPr>
      <w:r w:rsidRPr="00B861A3">
        <w:rPr>
          <w:position w:val="-28"/>
        </w:rPr>
        <w:object w:dxaOrig="2220" w:dyaOrig="680" w14:anchorId="07BB44A0">
          <v:shape id="_x0000_i1972" type="#_x0000_t75" style="width:110.25pt;height:34.4pt" o:ole="">
            <v:imagedata r:id="rId129" o:title=""/>
          </v:shape>
          <o:OLEObject Type="Embed" ProgID="Equation.3" ShapeID="_x0000_i1972" DrawAspect="Content" ObjectID="_1525384641" r:id="rId130"/>
        </w:object>
      </w:r>
      <w:r w:rsidRPr="00B861A3">
        <w:rPr>
          <w:rFonts w:hint="eastAsia"/>
        </w:rPr>
        <w:t>.</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.6)</w:t>
      </w:r>
    </w:p>
    <w:p w14:paraId="724D7B9C" w14:textId="77777777" w:rsidR="00276C0B" w:rsidRPr="00B861A3" w:rsidRDefault="00276C0B" w:rsidP="00276C0B">
      <w:pPr>
        <w:spacing w:before="156"/>
      </w:pPr>
      <w:r w:rsidRPr="00B861A3">
        <w:rPr>
          <w:rFonts w:hint="eastAsia"/>
        </w:rPr>
        <w:t>According to (</w:t>
      </w:r>
      <w:r w:rsidR="00783319">
        <w:rPr>
          <w:rFonts w:hint="eastAsia"/>
        </w:rPr>
        <w:t>6</w:t>
      </w:r>
      <w:r w:rsidRPr="00B861A3">
        <w:rPr>
          <w:rFonts w:hint="eastAsia"/>
        </w:rPr>
        <w:t>.4), (</w:t>
      </w:r>
      <w:r w:rsidR="00783319">
        <w:rPr>
          <w:rFonts w:hint="eastAsia"/>
        </w:rPr>
        <w:t>6</w:t>
      </w:r>
      <w:r w:rsidRPr="00B861A3">
        <w:rPr>
          <w:rFonts w:hint="eastAsia"/>
        </w:rPr>
        <w:t>.5), (</w:t>
      </w:r>
      <w:r w:rsidR="00783319">
        <w:rPr>
          <w:rFonts w:hint="eastAsia"/>
        </w:rPr>
        <w:t>6</w:t>
      </w:r>
      <w:r w:rsidRPr="00B861A3">
        <w:rPr>
          <w:rFonts w:hint="eastAsia"/>
        </w:rPr>
        <w:t>.6),</w:t>
      </w:r>
    </w:p>
    <w:p w14:paraId="218C132C" w14:textId="77777777" w:rsidR="00276C0B" w:rsidRPr="00B861A3" w:rsidRDefault="00276C0B" w:rsidP="00276C0B">
      <w:pPr>
        <w:spacing w:before="156"/>
      </w:pPr>
      <w:r w:rsidRPr="00B861A3">
        <w:rPr>
          <w:position w:val="-28"/>
        </w:rPr>
        <w:object w:dxaOrig="4940" w:dyaOrig="680" w14:anchorId="36446EA4">
          <v:shape id="_x0000_i1973" type="#_x0000_t75" style="width:267.25pt;height:36.95pt" o:ole="">
            <v:imagedata r:id="rId131" o:title=""/>
          </v:shape>
          <o:OLEObject Type="Embed" ProgID="Equation.3" ShapeID="_x0000_i1973" DrawAspect="Content" ObjectID="_1525384642" r:id="rId132"/>
        </w:object>
      </w:r>
    </w:p>
    <w:p w14:paraId="15C8506F" w14:textId="77777777" w:rsidR="00276C0B" w:rsidRPr="00B861A3" w:rsidRDefault="00276C0B" w:rsidP="00276C0B">
      <w:pPr>
        <w:spacing w:before="156"/>
        <w:ind w:firstLineChars="800" w:firstLine="1920"/>
      </w:pPr>
      <w:r w:rsidRPr="00B861A3">
        <w:rPr>
          <w:position w:val="-28"/>
        </w:rPr>
        <w:object w:dxaOrig="3879" w:dyaOrig="680" w14:anchorId="7A554C1C">
          <v:shape id="_x0000_i1974" type="#_x0000_t75" style="width:193.3pt;height:34.4pt" o:ole="">
            <v:imagedata r:id="rId133" o:title=""/>
          </v:shape>
          <o:OLEObject Type="Embed" ProgID="Equation.3" ShapeID="_x0000_i1974" DrawAspect="Content" ObjectID="_1525384643" r:id="rId134"/>
        </w:object>
      </w:r>
    </w:p>
    <w:p w14:paraId="40C276CF" w14:textId="77777777" w:rsidR="00276C0B" w:rsidRPr="00B861A3" w:rsidRDefault="00276C0B" w:rsidP="00276C0B">
      <w:pPr>
        <w:spacing w:before="156"/>
        <w:ind w:leftChars="525" w:left="1260" w:firstLineChars="275" w:firstLine="660"/>
      </w:pPr>
      <w:r w:rsidRPr="00B861A3">
        <w:rPr>
          <w:position w:val="-28"/>
        </w:rPr>
        <w:object w:dxaOrig="6560" w:dyaOrig="680" w14:anchorId="3555D9C4">
          <v:shape id="_x0000_i1975" type="#_x0000_t75" style="width:328.2pt;height:34.4pt" o:ole="">
            <v:imagedata r:id="rId135" o:title=""/>
          </v:shape>
          <o:OLEObject Type="Embed" ProgID="Equation.3" ShapeID="_x0000_i1975" DrawAspect="Content" ObjectID="_1525384644" r:id="rId136"/>
        </w:object>
      </w:r>
      <w:r w:rsidRPr="00B861A3">
        <w:rPr>
          <w:rFonts w:hint="eastAsia"/>
        </w:rPr>
        <w:t xml:space="preserve">     </w:t>
      </w:r>
      <w:r w:rsidRPr="00B861A3">
        <w:rPr>
          <w:position w:val="-30"/>
        </w:rPr>
        <w:object w:dxaOrig="5400" w:dyaOrig="720" w14:anchorId="398FF6F7">
          <v:shape id="_x0000_i1976" type="#_x0000_t75" style="width:269.2pt;height:36.95pt" o:ole="">
            <v:imagedata r:id="rId137" o:title=""/>
          </v:shape>
          <o:OLEObject Type="Embed" ProgID="Equation.3" ShapeID="_x0000_i1976" DrawAspect="Content" ObjectID="_1525384645" r:id="rId138"/>
        </w:object>
      </w:r>
    </w:p>
    <w:p w14:paraId="7F54BDC9" w14:textId="77777777" w:rsidR="00276C0B" w:rsidRPr="00B861A3" w:rsidRDefault="00276C0B" w:rsidP="00276C0B">
      <w:pPr>
        <w:spacing w:before="156"/>
        <w:ind w:leftChars="525" w:left="1260" w:firstLineChars="275" w:firstLine="660"/>
      </w:pPr>
      <w:r w:rsidRPr="00B861A3">
        <w:rPr>
          <w:position w:val="-10"/>
        </w:rPr>
        <w:object w:dxaOrig="3560" w:dyaOrig="380" w14:anchorId="63023580">
          <v:shape id="_x0000_i1977" type="#_x0000_t75" style="width:178.4pt;height:18.8pt" o:ole="">
            <v:imagedata r:id="rId139" o:title=""/>
          </v:shape>
          <o:OLEObject Type="Embed" ProgID="Equation.3" ShapeID="_x0000_i1977" DrawAspect="Content" ObjectID="_1525384646" r:id="rId140"/>
        </w:object>
      </w:r>
    </w:p>
    <w:p w14:paraId="7101B902" w14:textId="77777777" w:rsidR="00276C0B" w:rsidRPr="00B861A3" w:rsidRDefault="00276C0B" w:rsidP="00276C0B">
      <w:pPr>
        <w:spacing w:before="156"/>
        <w:ind w:leftChars="525" w:left="1260" w:firstLineChars="275" w:firstLine="660"/>
      </w:pPr>
      <w:r w:rsidRPr="00B861A3">
        <w:rPr>
          <w:position w:val="-10"/>
        </w:rPr>
        <w:object w:dxaOrig="3940" w:dyaOrig="380" w14:anchorId="66CB4C2F">
          <v:shape id="_x0000_i1978" type="#_x0000_t75" style="width:197.85pt;height:18.8pt" o:ole="">
            <v:imagedata r:id="rId141" o:title=""/>
          </v:shape>
          <o:OLEObject Type="Embed" ProgID="Equation.3" ShapeID="_x0000_i1978" DrawAspect="Content" ObjectID="_1525384647" r:id="rId142"/>
        </w:object>
      </w:r>
    </w:p>
    <w:p w14:paraId="6A237EA1" w14:textId="77777777" w:rsidR="00276C0B" w:rsidRPr="00B861A3" w:rsidRDefault="00276C0B" w:rsidP="00276C0B">
      <w:pPr>
        <w:spacing w:before="156"/>
        <w:ind w:leftChars="525" w:left="1260" w:firstLineChars="275" w:firstLine="660"/>
      </w:pPr>
      <w:r w:rsidRPr="00B861A3">
        <w:rPr>
          <w:position w:val="-10"/>
        </w:rPr>
        <w:object w:dxaOrig="2220" w:dyaOrig="380" w14:anchorId="20369B5D">
          <v:shape id="_x0000_i1979" type="#_x0000_t75" style="width:110.25pt;height:18.8pt" o:ole="">
            <v:imagedata r:id="rId143" o:title=""/>
          </v:shape>
          <o:OLEObject Type="Embed" ProgID="Equation.3" ShapeID="_x0000_i1979" DrawAspect="Content" ObjectID="_1525384648" r:id="rId144"/>
        </w:object>
      </w:r>
    </w:p>
    <w:p w14:paraId="6EBDDEE5" w14:textId="77777777" w:rsidR="00276C0B" w:rsidRPr="00B861A3" w:rsidRDefault="00276C0B" w:rsidP="00276C0B">
      <w:pPr>
        <w:spacing w:before="156"/>
        <w:ind w:leftChars="525" w:left="1260" w:firstLineChars="275" w:firstLine="660"/>
      </w:pPr>
      <w:r w:rsidRPr="00B861A3">
        <w:rPr>
          <w:position w:val="-10"/>
        </w:rPr>
        <w:object w:dxaOrig="2240" w:dyaOrig="380" w14:anchorId="69F31506">
          <v:shape id="_x0000_i1980" type="#_x0000_t75" style="width:110.9pt;height:18.8pt" o:ole="">
            <v:imagedata r:id="rId145" o:title=""/>
          </v:shape>
          <o:OLEObject Type="Embed" ProgID="Equation.3" ShapeID="_x0000_i1980" DrawAspect="Content" ObjectID="_1525384649" r:id="rId146"/>
        </w:object>
      </w:r>
      <w:r w:rsidRPr="00B861A3">
        <w:rPr>
          <w:rFonts w:hint="eastAsia"/>
        </w:rPr>
        <w:t>.</w:t>
      </w:r>
    </w:p>
    <w:p w14:paraId="051CF36D" w14:textId="77777777" w:rsidR="00276C0B" w:rsidRPr="00B861A3" w:rsidRDefault="00276C0B" w:rsidP="00276C0B">
      <w:pPr>
        <w:spacing w:before="156"/>
      </w:pPr>
      <w:r w:rsidRPr="00B861A3">
        <w:t>S</w:t>
      </w:r>
      <w:r w:rsidRPr="00B861A3">
        <w:rPr>
          <w:rFonts w:hint="eastAsia"/>
        </w:rPr>
        <w:t>o back to (</w:t>
      </w:r>
      <w:r w:rsidR="00783319">
        <w:rPr>
          <w:rFonts w:hint="eastAsia"/>
        </w:rPr>
        <w:t>6</w:t>
      </w:r>
      <w:r w:rsidRPr="00B861A3">
        <w:rPr>
          <w:rFonts w:hint="eastAsia"/>
        </w:rPr>
        <w:t>.4) we get,</w:t>
      </w:r>
    </w:p>
    <w:p w14:paraId="42B3565E" w14:textId="77777777" w:rsidR="00276C0B" w:rsidRPr="00B861A3" w:rsidRDefault="00276C0B" w:rsidP="00276C0B">
      <w:pPr>
        <w:spacing w:before="156"/>
        <w:jc w:val="right"/>
      </w:pPr>
      <w:r w:rsidRPr="00B861A3">
        <w:rPr>
          <w:position w:val="-36"/>
        </w:rPr>
        <w:object w:dxaOrig="7240" w:dyaOrig="840" w14:anchorId="2D7A8A02">
          <v:shape id="_x0000_i1981" type="#_x0000_t75" style="width:363.25pt;height:41.5pt" o:ole="">
            <v:imagedata r:id="rId147" o:title=""/>
          </v:shape>
          <o:OLEObject Type="Embed" ProgID="Equation.3" ShapeID="_x0000_i1981" DrawAspect="Content" ObjectID="_1525384650" r:id="rId148"/>
        </w:object>
      </w:r>
      <w:r w:rsidR="00783319">
        <w:rPr>
          <w:rFonts w:hint="eastAsia"/>
        </w:rPr>
        <w:t>.</w:t>
      </w:r>
      <w:r w:rsidR="00783319">
        <w:rPr>
          <w:rFonts w:hint="eastAsia"/>
        </w:rPr>
        <w:tab/>
      </w:r>
      <w:r w:rsidR="00783319">
        <w:rPr>
          <w:rFonts w:hint="eastAsia"/>
        </w:rPr>
        <w:tab/>
        <w:t>(6</w:t>
      </w:r>
      <w:r w:rsidRPr="00B861A3">
        <w:rPr>
          <w:rFonts w:hint="eastAsia"/>
        </w:rPr>
        <w:t>.7)</w:t>
      </w:r>
    </w:p>
    <w:p w14:paraId="75052FB5" w14:textId="77777777" w:rsidR="00276C0B" w:rsidRPr="00B861A3" w:rsidRDefault="00276C0B" w:rsidP="00AD22BD">
      <w:pPr>
        <w:spacing w:before="156"/>
        <w:ind w:firstLine="420"/>
      </w:pPr>
      <w:r w:rsidRPr="00B861A3">
        <w:t>I</w:t>
      </w:r>
      <w:r w:rsidRPr="00B861A3">
        <w:rPr>
          <w:rFonts w:hint="eastAsia"/>
        </w:rPr>
        <w:t xml:space="preserve">n this system we use Tianwang as web page library. </w:t>
      </w:r>
      <w:r w:rsidRPr="00B861A3">
        <w:t>T</w:t>
      </w:r>
      <w:r w:rsidRPr="00B861A3">
        <w:rPr>
          <w:rFonts w:hint="eastAsia"/>
        </w:rPr>
        <w:t xml:space="preserve">he frequency of each word is recorded in the dictionary. </w:t>
      </w:r>
      <w:r w:rsidRPr="00B861A3">
        <w:t>A</w:t>
      </w:r>
      <w:r w:rsidRPr="00B861A3">
        <w:rPr>
          <w:rFonts w:hint="eastAsia"/>
        </w:rPr>
        <w:t>ccording to the statistic, we get the o</w:t>
      </w:r>
      <w:r w:rsidRPr="00B861A3">
        <w:t>rder of magnitude</w:t>
      </w:r>
      <w:r w:rsidRPr="00B861A3">
        <w:rPr>
          <w:rFonts w:hint="eastAsia"/>
        </w:rPr>
        <w:t xml:space="preserve"> of the parameters:</w:t>
      </w:r>
    </w:p>
    <w:p w14:paraId="6304319B" w14:textId="77777777" w:rsidR="00276C0B" w:rsidRPr="00B861A3" w:rsidRDefault="00276C0B" w:rsidP="00276C0B">
      <w:pPr>
        <w:spacing w:before="156"/>
        <w:jc w:val="center"/>
      </w:pPr>
      <w:r w:rsidRPr="00B861A3">
        <w:rPr>
          <w:position w:val="-10"/>
        </w:rPr>
        <w:object w:dxaOrig="2820" w:dyaOrig="360" w14:anchorId="510D27BF">
          <v:shape id="_x0000_i1982" type="#_x0000_t75" style="width:141.4pt;height:18.15pt" o:ole="">
            <v:imagedata r:id="rId149" o:title=""/>
          </v:shape>
          <o:OLEObject Type="Embed" ProgID="Equation.3" ShapeID="_x0000_i1982" DrawAspect="Content" ObjectID="_1525384651" r:id="rId150"/>
        </w:object>
      </w:r>
      <w:r w:rsidRPr="00B861A3">
        <w:rPr>
          <w:rFonts w:hint="eastAsia"/>
        </w:rPr>
        <w:t>,</w:t>
      </w:r>
    </w:p>
    <w:p w14:paraId="32EFF514" w14:textId="77777777" w:rsidR="00276C0B" w:rsidRPr="00B861A3" w:rsidRDefault="00276C0B" w:rsidP="00276C0B">
      <w:pPr>
        <w:spacing w:before="156"/>
      </w:pPr>
      <w:r w:rsidRPr="00B861A3">
        <w:t>R</w:t>
      </w:r>
      <w:r w:rsidR="00783319">
        <w:rPr>
          <w:rFonts w:hint="eastAsia"/>
        </w:rPr>
        <w:t>eplace them in (6</w:t>
      </w:r>
      <w:r w:rsidRPr="00B861A3">
        <w:rPr>
          <w:rFonts w:hint="eastAsia"/>
        </w:rPr>
        <w:t xml:space="preserve">.7) we get </w:t>
      </w:r>
    </w:p>
    <w:p w14:paraId="3A99DE14" w14:textId="77777777" w:rsidR="00276C0B" w:rsidRPr="00B861A3" w:rsidRDefault="00276C0B" w:rsidP="00276C0B">
      <w:pPr>
        <w:spacing w:before="156"/>
        <w:jc w:val="right"/>
      </w:pPr>
      <w:r w:rsidRPr="00B861A3">
        <w:rPr>
          <w:position w:val="-36"/>
        </w:rPr>
        <w:object w:dxaOrig="3260" w:dyaOrig="840" w14:anchorId="00BAACFF">
          <v:shape id="_x0000_i1983" type="#_x0000_t75" style="width:162.8pt;height:41.5pt" o:ole="">
            <v:imagedata r:id="rId151" o:title=""/>
          </v:shape>
          <o:OLEObject Type="Embed" ProgID="Equation.3" ShapeID="_x0000_i1983" DrawAspect="Content" ObjectID="_1525384652" r:id="rId152"/>
        </w:object>
      </w:r>
      <w:r w:rsidR="00783319">
        <w:rPr>
          <w:rFonts w:hint="eastAsia"/>
        </w:rPr>
        <w:tab/>
      </w:r>
      <w:r w:rsidR="00783319">
        <w:rPr>
          <w:rFonts w:hint="eastAsia"/>
        </w:rPr>
        <w:tab/>
      </w:r>
      <w:r w:rsidR="00783319">
        <w:rPr>
          <w:rFonts w:hint="eastAsia"/>
        </w:rPr>
        <w:tab/>
      </w:r>
      <w:r w:rsidR="00783319">
        <w:rPr>
          <w:rFonts w:hint="eastAsia"/>
        </w:rPr>
        <w:tab/>
      </w:r>
      <w:r w:rsidR="00783319">
        <w:rPr>
          <w:rFonts w:hint="eastAsia"/>
        </w:rPr>
        <w:tab/>
      </w:r>
      <w:r w:rsidR="00783319">
        <w:rPr>
          <w:rFonts w:hint="eastAsia"/>
        </w:rPr>
        <w:tab/>
        <w:t>(6</w:t>
      </w:r>
      <w:r w:rsidRPr="00B861A3">
        <w:rPr>
          <w:rFonts w:hint="eastAsia"/>
        </w:rPr>
        <w:t>.8)</w:t>
      </w:r>
    </w:p>
    <w:p w14:paraId="3BE968A0" w14:textId="77777777" w:rsidR="00B478C9" w:rsidRDefault="00276C0B" w:rsidP="00363C1F">
      <w:pPr>
        <w:spacing w:before="156"/>
        <w:ind w:firstLine="420"/>
      </w:pPr>
      <w:r w:rsidRPr="00B861A3">
        <w:t>T</w:t>
      </w:r>
      <w:r w:rsidR="00783319">
        <w:rPr>
          <w:rFonts w:hint="eastAsia"/>
        </w:rPr>
        <w:t>he meaning of (6</w:t>
      </w:r>
      <w:r w:rsidRPr="00B861A3">
        <w:rPr>
          <w:rFonts w:hint="eastAsia"/>
        </w:rPr>
        <w:t xml:space="preserve">.8) is the data need to be processed if </w:t>
      </w:r>
      <w:r w:rsidRPr="00B861A3">
        <w:rPr>
          <w:rFonts w:hint="eastAsia"/>
          <w:i/>
        </w:rPr>
        <w:t>k</w:t>
      </w:r>
      <w:r w:rsidRPr="00B861A3">
        <w:rPr>
          <w:rFonts w:hint="eastAsia"/>
        </w:rPr>
        <w:t xml:space="preserve"> retrieves come together. </w:t>
      </w:r>
      <w:r w:rsidRPr="00B861A3">
        <w:t>I</w:t>
      </w:r>
      <w:r w:rsidRPr="00B861A3">
        <w:rPr>
          <w:rFonts w:hint="eastAsia"/>
        </w:rPr>
        <w:t xml:space="preserve">f we can figure out the maximum output </w:t>
      </w:r>
      <w:r w:rsidRPr="00B861A3">
        <w:t>bandwidth</w:t>
      </w:r>
      <w:r w:rsidRPr="00B861A3">
        <w:rPr>
          <w:rFonts w:hint="eastAsia"/>
        </w:rPr>
        <w:t xml:space="preserve"> of system </w:t>
      </w:r>
      <w:r w:rsidRPr="00B861A3">
        <w:rPr>
          <w:rFonts w:hint="eastAsia"/>
          <w:i/>
        </w:rPr>
        <w:t>B</w:t>
      </w:r>
      <w:r w:rsidRPr="00B861A3">
        <w:rPr>
          <w:rFonts w:hint="eastAsia"/>
        </w:rPr>
        <w:t xml:space="preserve"> according to the concrete hardware condition, then we can estimate the response time</w:t>
      </w:r>
    </w:p>
    <w:p w14:paraId="045FA748" w14:textId="77777777" w:rsidR="00363C1F" w:rsidRDefault="00276C0B" w:rsidP="00B478C9">
      <w:pPr>
        <w:spacing w:before="156"/>
        <w:ind w:firstLine="420"/>
        <w:jc w:val="right"/>
      </w:pPr>
      <w:r w:rsidRPr="00B861A3">
        <w:rPr>
          <w:position w:val="-24"/>
        </w:rPr>
        <w:object w:dxaOrig="660" w:dyaOrig="620" w14:anchorId="148B679D">
          <v:shape id="_x0000_i1984" type="#_x0000_t75" style="width:38.9pt;height:31.8pt" o:ole="">
            <v:imagedata r:id="rId153" o:title=""/>
          </v:shape>
          <o:OLEObject Type="Embed" ProgID="Equation.3" ShapeID="_x0000_i1984" DrawAspect="Content" ObjectID="_1525384653" r:id="rId154"/>
        </w:object>
      </w:r>
      <w:r w:rsidR="00B478C9">
        <w:rPr>
          <w:rFonts w:hint="eastAsia"/>
        </w:rPr>
        <w:t>.</w:t>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t>(6.9)</w:t>
      </w:r>
    </w:p>
    <w:p w14:paraId="64A130DF" w14:textId="77777777" w:rsidR="00633556" w:rsidRPr="00345D5C" w:rsidRDefault="00633556" w:rsidP="00345D5C">
      <w:pPr>
        <w:spacing w:before="156"/>
        <w:ind w:firstLine="420"/>
        <w:sectPr w:rsidR="00633556" w:rsidRPr="00345D5C" w:rsidSect="00972390">
          <w:headerReference w:type="default" r:id="rId155"/>
          <w:pgSz w:w="11906" w:h="16838"/>
          <w:pgMar w:top="1440" w:right="1800" w:bottom="1440" w:left="1800" w:header="851" w:footer="992" w:gutter="0"/>
          <w:pgNumType w:fmt="numberInDash"/>
          <w:cols w:space="425"/>
          <w:docGrid w:type="lines" w:linePitch="312"/>
        </w:sectPr>
      </w:pPr>
      <w:r>
        <w:rPr>
          <w:rFonts w:hint="eastAsia"/>
        </w:rPr>
        <w:t xml:space="preserve">In this section, a </w:t>
      </w:r>
      <w:r w:rsidR="00841B65">
        <w:t>mathematical</w:t>
      </w:r>
      <w:r w:rsidR="00841B65">
        <w:rPr>
          <w:rFonts w:hint="eastAsia"/>
        </w:rPr>
        <w:t xml:space="preserve"> model is built up to estimate the performance of inverted indexes.</w:t>
      </w:r>
      <w:r w:rsidR="007253EE">
        <w:rPr>
          <w:rFonts w:hint="eastAsia"/>
        </w:rPr>
        <w:t xml:space="preserve"> </w:t>
      </w:r>
      <w:r w:rsidRPr="00B861A3">
        <w:rPr>
          <w:rFonts w:hint="eastAsia"/>
        </w:rPr>
        <w:t xml:space="preserve">We study the performance of the inverted index and build up a </w:t>
      </w:r>
      <w:r w:rsidRPr="00B861A3">
        <w:lastRenderedPageBreak/>
        <w:t>mathematical</w:t>
      </w:r>
      <w:r w:rsidRPr="00B861A3">
        <w:rPr>
          <w:rFonts w:hint="eastAsia"/>
        </w:rPr>
        <w:t xml:space="preserve"> model for it. </w:t>
      </w:r>
      <w:r w:rsidRPr="00B861A3">
        <w:t>T</w:t>
      </w:r>
      <w:r w:rsidRPr="00B861A3">
        <w:rPr>
          <w:rFonts w:hint="eastAsia"/>
        </w:rPr>
        <w:t>his model provides a guiding significance while evaluating the performance of the indexing system</w:t>
      </w:r>
      <w:r w:rsidR="00345D5C">
        <w:rPr>
          <w:rFonts w:hint="eastAsia"/>
        </w:rPr>
        <w:t>.</w:t>
      </w:r>
    </w:p>
    <w:p w14:paraId="16DCD24D" w14:textId="3EC805A0" w:rsidR="00B7442D" w:rsidRPr="00934C16" w:rsidRDefault="00934C16" w:rsidP="007D6365">
      <w:pPr>
        <w:pStyle w:val="1"/>
        <w:rPr>
          <w:b/>
        </w:rPr>
      </w:pPr>
      <w:bookmarkStart w:id="37" w:name="_Toc200906287"/>
      <w:r w:rsidRPr="00934C16">
        <w:rPr>
          <w:rFonts w:hint="eastAsia"/>
          <w:b/>
        </w:rPr>
        <w:lastRenderedPageBreak/>
        <w:t xml:space="preserve">Chapter 7 </w:t>
      </w:r>
      <w:r w:rsidR="00C258AF" w:rsidRPr="00934C16">
        <w:rPr>
          <w:rFonts w:hint="eastAsia"/>
          <w:b/>
        </w:rPr>
        <w:t>Conclusion</w:t>
      </w:r>
      <w:bookmarkEnd w:id="37"/>
    </w:p>
    <w:p w14:paraId="307C8E0B" w14:textId="77777777" w:rsidR="0071745D" w:rsidRPr="00556F48" w:rsidRDefault="00963D70" w:rsidP="00DC1D8B">
      <w:pPr>
        <w:spacing w:before="156"/>
        <w:ind w:firstLine="360"/>
      </w:pPr>
      <w:r w:rsidRPr="00B861A3">
        <w:t>T</w:t>
      </w:r>
      <w:r w:rsidRPr="00B861A3">
        <w:rPr>
          <w:rFonts w:hint="eastAsia"/>
        </w:rPr>
        <w:t>his system is a part of the</w:t>
      </w:r>
      <w:r w:rsidR="00B4180F" w:rsidRPr="00B861A3">
        <w:rPr>
          <w:rFonts w:hint="eastAsia"/>
        </w:rPr>
        <w:t xml:space="preserve"> study of the </w:t>
      </w:r>
      <w:r w:rsidR="00CF538C" w:rsidRPr="00B861A3">
        <w:rPr>
          <w:rFonts w:hint="eastAsia"/>
        </w:rPr>
        <w:t xml:space="preserve">whole </w:t>
      </w:r>
      <w:r w:rsidR="00B4180F" w:rsidRPr="00B861A3">
        <w:rPr>
          <w:rFonts w:hint="eastAsia"/>
        </w:rPr>
        <w:t xml:space="preserve">Chinese search </w:t>
      </w:r>
      <w:r w:rsidR="008407AF" w:rsidRPr="00B861A3">
        <w:rPr>
          <w:rFonts w:hint="eastAsia"/>
        </w:rPr>
        <w:t>engine</w:t>
      </w:r>
      <w:r w:rsidR="00B4180F" w:rsidRPr="00B861A3">
        <w:rPr>
          <w:rFonts w:hint="eastAsia"/>
        </w:rPr>
        <w:t xml:space="preserve">. </w:t>
      </w:r>
      <w:r w:rsidR="00AA3EF9">
        <w:rPr>
          <w:rFonts w:hint="eastAsia"/>
        </w:rPr>
        <w:t>T</w:t>
      </w:r>
      <w:r w:rsidR="00CF5E22">
        <w:rPr>
          <w:rFonts w:hint="eastAsia"/>
        </w:rPr>
        <w:t>his article present</w:t>
      </w:r>
      <w:r w:rsidR="00AA3EF9">
        <w:rPr>
          <w:rFonts w:hint="eastAsia"/>
        </w:rPr>
        <w:t>s</w:t>
      </w:r>
      <w:r w:rsidR="00B4180F" w:rsidRPr="00B861A3">
        <w:rPr>
          <w:rFonts w:hint="eastAsia"/>
        </w:rPr>
        <w:t xml:space="preserve"> how to design and implement a</w:t>
      </w:r>
      <w:r w:rsidR="00367E75" w:rsidRPr="00B861A3">
        <w:rPr>
          <w:rFonts w:hint="eastAsia"/>
        </w:rPr>
        <w:t>n</w:t>
      </w:r>
      <w:r w:rsidR="00B4180F" w:rsidRPr="00B861A3">
        <w:rPr>
          <w:rFonts w:hint="eastAsia"/>
        </w:rPr>
        <w:t xml:space="preserve"> index subsystem including the data structure of index</w:t>
      </w:r>
      <w:r w:rsidR="00AA3EF9">
        <w:rPr>
          <w:rFonts w:hint="eastAsia"/>
        </w:rPr>
        <w:t xml:space="preserve"> and</w:t>
      </w:r>
      <w:r w:rsidR="00B4180F" w:rsidRPr="00B861A3">
        <w:rPr>
          <w:rFonts w:hint="eastAsia"/>
        </w:rPr>
        <w:t xml:space="preserve"> the index-building and other algorithms.</w:t>
      </w:r>
      <w:r w:rsidR="00F81F7A" w:rsidRPr="00B861A3">
        <w:rPr>
          <w:rFonts w:hint="eastAsia"/>
        </w:rPr>
        <w:t xml:space="preserve"> </w:t>
      </w:r>
      <w:r w:rsidR="00F81F7A" w:rsidRPr="00B861A3">
        <w:t>T</w:t>
      </w:r>
      <w:r w:rsidR="00F81F7A" w:rsidRPr="00B861A3">
        <w:rPr>
          <w:rFonts w:hint="eastAsia"/>
        </w:rPr>
        <w:t>he system is based on a</w:t>
      </w:r>
      <w:r w:rsidR="00895FC2" w:rsidRPr="00B861A3">
        <w:rPr>
          <w:rFonts w:hint="eastAsia"/>
        </w:rPr>
        <w:t>n</w:t>
      </w:r>
      <w:r w:rsidR="00F81F7A" w:rsidRPr="00B861A3">
        <w:rPr>
          <w:rFonts w:hint="eastAsia"/>
        </w:rPr>
        <w:t xml:space="preserve"> original web page</w:t>
      </w:r>
      <w:r w:rsidR="0034548E" w:rsidRPr="00B861A3">
        <w:rPr>
          <w:rFonts w:hint="eastAsia"/>
        </w:rPr>
        <w:t xml:space="preserve"> library. </w:t>
      </w:r>
      <w:r w:rsidR="0034548E" w:rsidRPr="00B861A3">
        <w:t>I</w:t>
      </w:r>
      <w:r w:rsidR="0034548E" w:rsidRPr="00B861A3">
        <w:rPr>
          <w:rFonts w:hint="eastAsia"/>
        </w:rPr>
        <w:t>t build</w:t>
      </w:r>
      <w:r w:rsidR="00E91C94" w:rsidRPr="00B861A3">
        <w:rPr>
          <w:rFonts w:hint="eastAsia"/>
        </w:rPr>
        <w:t>s up</w:t>
      </w:r>
      <w:r w:rsidR="0034548E" w:rsidRPr="00B861A3">
        <w:rPr>
          <w:rFonts w:hint="eastAsia"/>
        </w:rPr>
        <w:t xml:space="preserve"> </w:t>
      </w:r>
      <w:r w:rsidR="007C5F35">
        <w:rPr>
          <w:rFonts w:hint="eastAsia"/>
        </w:rPr>
        <w:t xml:space="preserve">inverted </w:t>
      </w:r>
      <w:r w:rsidR="0034548E" w:rsidRPr="00B861A3">
        <w:rPr>
          <w:rFonts w:hint="eastAsia"/>
        </w:rPr>
        <w:t>index</w:t>
      </w:r>
      <w:r w:rsidR="00AB32BC" w:rsidRPr="00B861A3">
        <w:rPr>
          <w:rFonts w:hint="eastAsia"/>
        </w:rPr>
        <w:t>es</w:t>
      </w:r>
      <w:r w:rsidR="0034548E" w:rsidRPr="00B861A3">
        <w:rPr>
          <w:rFonts w:hint="eastAsia"/>
        </w:rPr>
        <w:t xml:space="preserve"> of key words for every web page in the library</w:t>
      </w:r>
      <w:r w:rsidR="001F59D9" w:rsidRPr="00B861A3">
        <w:rPr>
          <w:rFonts w:hint="eastAsia"/>
        </w:rPr>
        <w:t xml:space="preserve">. </w:t>
      </w:r>
      <w:r w:rsidR="00AB32BC" w:rsidRPr="00B861A3">
        <w:t>T</w:t>
      </w:r>
      <w:r w:rsidR="00AB32BC" w:rsidRPr="00B861A3">
        <w:rPr>
          <w:rFonts w:hint="eastAsia"/>
        </w:rPr>
        <w:t xml:space="preserve">hese </w:t>
      </w:r>
      <w:r w:rsidR="00F62E30" w:rsidRPr="00B861A3">
        <w:rPr>
          <w:rFonts w:hint="eastAsia"/>
        </w:rPr>
        <w:t xml:space="preserve">indexes </w:t>
      </w:r>
      <w:r w:rsidR="0093311D" w:rsidRPr="00B861A3">
        <w:rPr>
          <w:rFonts w:hint="eastAsia"/>
        </w:rPr>
        <w:t>can be used in the query subsystem</w:t>
      </w:r>
      <w:r w:rsidR="00895FC2" w:rsidRPr="00B861A3">
        <w:rPr>
          <w:rFonts w:hint="eastAsia"/>
        </w:rPr>
        <w:t xml:space="preserve"> to make the operation of query more</w:t>
      </w:r>
      <w:r w:rsidR="00E4437F" w:rsidRPr="00B861A3">
        <w:rPr>
          <w:rFonts w:hint="eastAsia"/>
        </w:rPr>
        <w:t xml:space="preserve"> efficient.</w:t>
      </w:r>
    </w:p>
    <w:p w14:paraId="35620D12" w14:textId="77777777" w:rsidR="00187766" w:rsidRPr="00B861A3" w:rsidRDefault="00C03DEF" w:rsidP="00F41EDE">
      <w:pPr>
        <w:spacing w:before="156"/>
        <w:ind w:firstLine="360"/>
      </w:pPr>
      <w:r w:rsidRPr="00B861A3">
        <w:t>T</w:t>
      </w:r>
      <w:r w:rsidRPr="00B861A3">
        <w:rPr>
          <w:rFonts w:hint="eastAsia"/>
        </w:rPr>
        <w:t xml:space="preserve">here </w:t>
      </w:r>
      <w:r w:rsidR="00187766" w:rsidRPr="00B861A3">
        <w:rPr>
          <w:rFonts w:hint="eastAsia"/>
        </w:rPr>
        <w:t xml:space="preserve">are some </w:t>
      </w:r>
      <w:r w:rsidR="00CF5E22">
        <w:rPr>
          <w:rFonts w:hint="eastAsia"/>
        </w:rPr>
        <w:t xml:space="preserve">good </w:t>
      </w:r>
      <w:r w:rsidR="00187766" w:rsidRPr="00B861A3">
        <w:t>characteristic</w:t>
      </w:r>
      <w:r w:rsidR="003F1F6A">
        <w:rPr>
          <w:rFonts w:hint="eastAsia"/>
        </w:rPr>
        <w:t>s</w:t>
      </w:r>
      <w:r w:rsidR="00187766" w:rsidRPr="00B861A3">
        <w:rPr>
          <w:rFonts w:hint="eastAsia"/>
        </w:rPr>
        <w:t xml:space="preserve"> of this system:</w:t>
      </w:r>
      <w:r w:rsidR="001151CD" w:rsidRPr="00B861A3">
        <w:t xml:space="preserve"> </w:t>
      </w:r>
      <w:r w:rsidR="00551474">
        <w:rPr>
          <w:rFonts w:hint="eastAsia"/>
        </w:rPr>
        <w:t>the author</w:t>
      </w:r>
      <w:r w:rsidR="001151CD" w:rsidRPr="00B861A3">
        <w:rPr>
          <w:rFonts w:hint="eastAsia"/>
        </w:rPr>
        <w:t xml:space="preserve"> use</w:t>
      </w:r>
      <w:r w:rsidR="00EE27BE">
        <w:rPr>
          <w:rFonts w:hint="eastAsia"/>
        </w:rPr>
        <w:t>s</w:t>
      </w:r>
      <w:r w:rsidR="001151CD" w:rsidRPr="00B861A3">
        <w:rPr>
          <w:rFonts w:hint="eastAsia"/>
        </w:rPr>
        <w:t xml:space="preserve"> inverted index as index data structure, which is the most popular and widely</w:t>
      </w:r>
      <w:r w:rsidR="001E029E" w:rsidRPr="00B861A3">
        <w:rPr>
          <w:rFonts w:hint="eastAsia"/>
        </w:rPr>
        <w:t xml:space="preserve"> used in modern search </w:t>
      </w:r>
      <w:r w:rsidR="008407AF" w:rsidRPr="00B861A3">
        <w:rPr>
          <w:rFonts w:hint="eastAsia"/>
        </w:rPr>
        <w:t>engine</w:t>
      </w:r>
      <w:r w:rsidR="001E029E" w:rsidRPr="00B861A3">
        <w:rPr>
          <w:rFonts w:hint="eastAsia"/>
        </w:rPr>
        <w:t xml:space="preserve">. </w:t>
      </w:r>
      <w:r w:rsidR="001E029E" w:rsidRPr="00B861A3">
        <w:t>I</w:t>
      </w:r>
      <w:r w:rsidR="001E029E" w:rsidRPr="00B861A3">
        <w:rPr>
          <w:rFonts w:hint="eastAsia"/>
        </w:rPr>
        <w:t>t</w:t>
      </w:r>
      <w:r w:rsidR="001E029E" w:rsidRPr="00B861A3">
        <w:t>’</w:t>
      </w:r>
      <w:r w:rsidR="001E029E" w:rsidRPr="00B861A3">
        <w:rPr>
          <w:rFonts w:hint="eastAsia"/>
        </w:rPr>
        <w:t>s simple, easy to implement</w:t>
      </w:r>
      <w:r w:rsidR="00CB4E7C" w:rsidRPr="00B861A3">
        <w:rPr>
          <w:rFonts w:hint="eastAsia"/>
        </w:rPr>
        <w:t xml:space="preserve"> and very efficient; </w:t>
      </w:r>
      <w:r w:rsidR="00551474">
        <w:rPr>
          <w:rFonts w:hint="eastAsia"/>
        </w:rPr>
        <w:t>the author</w:t>
      </w:r>
      <w:r w:rsidR="00CB4E7C" w:rsidRPr="00B861A3">
        <w:rPr>
          <w:rFonts w:hint="eastAsia"/>
        </w:rPr>
        <w:t xml:space="preserve"> use</w:t>
      </w:r>
      <w:r w:rsidR="00EE27BE">
        <w:rPr>
          <w:rFonts w:hint="eastAsia"/>
        </w:rPr>
        <w:t>s</w:t>
      </w:r>
      <w:r w:rsidR="00CB4E7C" w:rsidRPr="00B861A3">
        <w:rPr>
          <w:rFonts w:hint="eastAsia"/>
        </w:rPr>
        <w:t xml:space="preserve"> C++ STL a lot to ensure the </w:t>
      </w:r>
      <w:r w:rsidR="00CB4E7C" w:rsidRPr="00B861A3">
        <w:t>performance</w:t>
      </w:r>
      <w:r w:rsidR="00CB4E7C" w:rsidRPr="00B861A3">
        <w:rPr>
          <w:rFonts w:hint="eastAsia"/>
        </w:rPr>
        <w:t>, quality and safety of the c</w:t>
      </w:r>
      <w:r w:rsidR="00E52AB8" w:rsidRPr="00B861A3">
        <w:rPr>
          <w:rFonts w:hint="eastAsia"/>
        </w:rPr>
        <w:t xml:space="preserve">ode; </w:t>
      </w:r>
      <w:r w:rsidR="00551474">
        <w:rPr>
          <w:rFonts w:hint="eastAsia"/>
        </w:rPr>
        <w:t>the author</w:t>
      </w:r>
      <w:r w:rsidR="00E52AB8" w:rsidRPr="00B861A3">
        <w:rPr>
          <w:rFonts w:hint="eastAsia"/>
        </w:rPr>
        <w:t xml:space="preserve"> use</w:t>
      </w:r>
      <w:r w:rsidR="001F0024">
        <w:rPr>
          <w:rFonts w:hint="eastAsia"/>
        </w:rPr>
        <w:t>s</w:t>
      </w:r>
      <w:r w:rsidR="00E52AB8" w:rsidRPr="00B861A3">
        <w:rPr>
          <w:rFonts w:hint="eastAsia"/>
        </w:rPr>
        <w:t xml:space="preserve"> </w:t>
      </w:r>
      <w:r w:rsidR="00E52AB8" w:rsidRPr="00B861A3">
        <w:t>flexible</w:t>
      </w:r>
      <w:r w:rsidR="00E52AB8" w:rsidRPr="00B861A3">
        <w:rPr>
          <w:rFonts w:hint="eastAsia"/>
        </w:rPr>
        <w:t xml:space="preserve"> segmentation algorithms to analyze the web page and users</w:t>
      </w:r>
      <w:r w:rsidR="00E52AB8" w:rsidRPr="00B861A3">
        <w:t>’</w:t>
      </w:r>
      <w:r w:rsidR="00E52AB8" w:rsidRPr="00B861A3">
        <w:rPr>
          <w:rFonts w:hint="eastAsia"/>
        </w:rPr>
        <w:t xml:space="preserve"> </w:t>
      </w:r>
      <w:r w:rsidR="000E4E0F" w:rsidRPr="00B861A3">
        <w:rPr>
          <w:rFonts w:hint="eastAsia"/>
        </w:rPr>
        <w:t>queries</w:t>
      </w:r>
      <w:r w:rsidR="0013177D" w:rsidRPr="00B861A3">
        <w:rPr>
          <w:rFonts w:hint="eastAsia"/>
        </w:rPr>
        <w:t>,</w:t>
      </w:r>
      <w:r w:rsidR="00722974" w:rsidRPr="00722974">
        <w:rPr>
          <w:rFonts w:hint="eastAsia"/>
        </w:rPr>
        <w:t xml:space="preserve"> </w:t>
      </w:r>
      <w:r w:rsidR="00722974" w:rsidRPr="00B861A3">
        <w:rPr>
          <w:rFonts w:hint="eastAsia"/>
        </w:rPr>
        <w:t>the weight of words in dictionary</w:t>
      </w:r>
      <w:r w:rsidR="0013177D" w:rsidRPr="00B861A3">
        <w:rPr>
          <w:rFonts w:hint="eastAsia"/>
        </w:rPr>
        <w:t xml:space="preserve"> can </w:t>
      </w:r>
      <w:r w:rsidR="00722974">
        <w:rPr>
          <w:rFonts w:hint="eastAsia"/>
        </w:rPr>
        <w:t xml:space="preserve">be </w:t>
      </w:r>
      <w:r w:rsidR="0013177D" w:rsidRPr="00B861A3">
        <w:rPr>
          <w:rFonts w:hint="eastAsia"/>
        </w:rPr>
        <w:t>adjust</w:t>
      </w:r>
      <w:r w:rsidR="00722974">
        <w:rPr>
          <w:rFonts w:hint="eastAsia"/>
        </w:rPr>
        <w:t>ed</w:t>
      </w:r>
      <w:r w:rsidR="0013177D" w:rsidRPr="00B861A3">
        <w:rPr>
          <w:rFonts w:hint="eastAsia"/>
        </w:rPr>
        <w:t xml:space="preserve"> to </w:t>
      </w:r>
      <w:r w:rsidR="000E4E0F" w:rsidRPr="00B861A3">
        <w:rPr>
          <w:rFonts w:hint="eastAsia"/>
        </w:rPr>
        <w:t>make the segmentation</w:t>
      </w:r>
      <w:r w:rsidR="00544901" w:rsidRPr="00B861A3">
        <w:rPr>
          <w:rFonts w:hint="eastAsia"/>
        </w:rPr>
        <w:t xml:space="preserve"> suitable for the concrete </w:t>
      </w:r>
      <w:r w:rsidR="00544901" w:rsidRPr="00B861A3">
        <w:t>circumstance</w:t>
      </w:r>
      <w:r w:rsidR="001964C0" w:rsidRPr="00B861A3">
        <w:rPr>
          <w:rFonts w:hint="eastAsia"/>
        </w:rPr>
        <w:t>s and different applications</w:t>
      </w:r>
      <w:r w:rsidR="0023526D" w:rsidRPr="00B861A3">
        <w:rPr>
          <w:rFonts w:hint="eastAsia"/>
        </w:rPr>
        <w:t>.</w:t>
      </w:r>
    </w:p>
    <w:p w14:paraId="0D9C338C" w14:textId="77777777" w:rsidR="00AB7BC1" w:rsidRPr="00B861A3" w:rsidRDefault="00AB7BC1" w:rsidP="00F41EDE">
      <w:pPr>
        <w:spacing w:before="156"/>
        <w:ind w:firstLine="360"/>
      </w:pPr>
      <w:r w:rsidRPr="00B861A3">
        <w:t>The</w:t>
      </w:r>
      <w:r w:rsidR="00281DA6" w:rsidRPr="00B861A3">
        <w:t>re are also some shortcomings</w:t>
      </w:r>
      <w:r w:rsidR="00281DA6" w:rsidRPr="00B861A3">
        <w:rPr>
          <w:rFonts w:hint="eastAsia"/>
        </w:rPr>
        <w:t xml:space="preserve"> of </w:t>
      </w:r>
      <w:r w:rsidRPr="00B861A3">
        <w:t xml:space="preserve">the system. </w:t>
      </w:r>
      <w:r w:rsidRPr="00B861A3">
        <w:rPr>
          <w:rFonts w:hint="eastAsia"/>
        </w:rPr>
        <w:t xml:space="preserve">First, </w:t>
      </w:r>
      <w:r w:rsidRPr="00B861A3">
        <w:t>it’s</w:t>
      </w:r>
      <w:r w:rsidRPr="00B861A3">
        <w:rPr>
          <w:rFonts w:hint="eastAsia"/>
        </w:rPr>
        <w:t xml:space="preserve"> </w:t>
      </w:r>
      <w:r w:rsidR="00B27E73" w:rsidRPr="00B861A3">
        <w:rPr>
          <w:rFonts w:hint="eastAsia"/>
        </w:rPr>
        <w:t xml:space="preserve">all based upon library of Tianwang format, so is not </w:t>
      </w:r>
      <w:r w:rsidR="00B27E73" w:rsidRPr="00B861A3">
        <w:t>expandable</w:t>
      </w:r>
      <w:r w:rsidR="00B27E73" w:rsidRPr="00B861A3">
        <w:rPr>
          <w:rFonts w:hint="eastAsia"/>
        </w:rPr>
        <w:t xml:space="preserve"> if </w:t>
      </w:r>
      <w:r w:rsidR="00551474">
        <w:rPr>
          <w:rFonts w:hint="eastAsia"/>
        </w:rPr>
        <w:t>the author</w:t>
      </w:r>
      <w:r w:rsidR="00B27E73" w:rsidRPr="00B861A3">
        <w:rPr>
          <w:rFonts w:hint="eastAsia"/>
        </w:rPr>
        <w:t xml:space="preserve"> want</w:t>
      </w:r>
      <w:r w:rsidR="00EE27BE">
        <w:rPr>
          <w:rFonts w:hint="eastAsia"/>
        </w:rPr>
        <w:t>s</w:t>
      </w:r>
      <w:r w:rsidR="00B27E73" w:rsidRPr="00B861A3">
        <w:rPr>
          <w:rFonts w:hint="eastAsia"/>
        </w:rPr>
        <w:t xml:space="preserve"> to use other format. Second, all the indexes are </w:t>
      </w:r>
      <w:r w:rsidR="00F904BF" w:rsidRPr="00B861A3">
        <w:rPr>
          <w:rFonts w:hint="eastAsia"/>
        </w:rPr>
        <w:t xml:space="preserve">internal </w:t>
      </w:r>
      <w:r w:rsidR="00B27E73" w:rsidRPr="00B861A3">
        <w:rPr>
          <w:rFonts w:hint="eastAsia"/>
        </w:rPr>
        <w:t>data</w:t>
      </w:r>
      <w:r w:rsidR="00F904BF" w:rsidRPr="00B861A3">
        <w:rPr>
          <w:rFonts w:hint="eastAsia"/>
        </w:rPr>
        <w:t xml:space="preserve"> so they can</w:t>
      </w:r>
      <w:r w:rsidR="00F904BF" w:rsidRPr="00B861A3">
        <w:t>’</w:t>
      </w:r>
      <w:r w:rsidR="00F904BF" w:rsidRPr="00B861A3">
        <w:rPr>
          <w:rFonts w:hint="eastAsia"/>
        </w:rPr>
        <w:t>t be used in other system</w:t>
      </w:r>
      <w:r w:rsidR="00C629D1" w:rsidRPr="00B861A3">
        <w:rPr>
          <w:rFonts w:hint="eastAsia"/>
        </w:rPr>
        <w:t xml:space="preserve">. </w:t>
      </w:r>
      <w:r w:rsidR="00C629D1" w:rsidRPr="00B861A3">
        <w:t>T</w:t>
      </w:r>
      <w:r w:rsidR="00C629D1" w:rsidRPr="00B861A3">
        <w:rPr>
          <w:rFonts w:hint="eastAsia"/>
        </w:rPr>
        <w:t>hird, it</w:t>
      </w:r>
      <w:r w:rsidR="00C629D1" w:rsidRPr="00B861A3">
        <w:t>’</w:t>
      </w:r>
      <w:r w:rsidR="00F46EAE" w:rsidRPr="00B861A3">
        <w:rPr>
          <w:rFonts w:hint="eastAsia"/>
        </w:rPr>
        <w:t>s a study project without accepting the test driven by mass-data.</w:t>
      </w:r>
      <w:r w:rsidR="00154D65" w:rsidRPr="00B861A3">
        <w:rPr>
          <w:rFonts w:hint="eastAsia"/>
        </w:rPr>
        <w:t xml:space="preserve"> </w:t>
      </w:r>
      <w:r w:rsidR="00154D65" w:rsidRPr="00B861A3">
        <w:t>T</w:t>
      </w:r>
      <w:r w:rsidR="00154D65" w:rsidRPr="00B861A3">
        <w:rPr>
          <w:rFonts w:hint="eastAsia"/>
        </w:rPr>
        <w:t xml:space="preserve">he whole subsystem is also internal module </w:t>
      </w:r>
      <w:r w:rsidR="007C5F35">
        <w:rPr>
          <w:rFonts w:hint="eastAsia"/>
        </w:rPr>
        <w:t xml:space="preserve">without user interface. </w:t>
      </w:r>
      <w:r w:rsidR="007C5F35">
        <w:t>S</w:t>
      </w:r>
      <w:r w:rsidR="007C5F35">
        <w:rPr>
          <w:rFonts w:hint="eastAsia"/>
        </w:rPr>
        <w:t>o if no interfaces are provided, the whole system can</w:t>
      </w:r>
      <w:r w:rsidR="007C5F35">
        <w:t>’</w:t>
      </w:r>
      <w:r w:rsidR="007C5F35">
        <w:rPr>
          <w:rFonts w:hint="eastAsia"/>
        </w:rPr>
        <w:t xml:space="preserve">t be used </w:t>
      </w:r>
      <w:r w:rsidR="00B85D1B">
        <w:rPr>
          <w:rFonts w:hint="eastAsia"/>
        </w:rPr>
        <w:t>as a data production</w:t>
      </w:r>
      <w:r w:rsidR="007C5F35">
        <w:rPr>
          <w:rFonts w:hint="eastAsia"/>
        </w:rPr>
        <w:t>.</w:t>
      </w:r>
    </w:p>
    <w:p w14:paraId="3C724AB1" w14:textId="77777777" w:rsidR="00A83E1C" w:rsidRPr="00B861A3" w:rsidRDefault="00872257" w:rsidP="00F41EDE">
      <w:pPr>
        <w:spacing w:before="156"/>
        <w:ind w:firstLine="360"/>
      </w:pPr>
      <w:r w:rsidRPr="00B861A3">
        <w:t>T</w:t>
      </w:r>
      <w:r w:rsidRPr="00B861A3">
        <w:rPr>
          <w:rFonts w:hint="eastAsia"/>
        </w:rPr>
        <w:t xml:space="preserve">he next step of the study can </w:t>
      </w:r>
      <w:r w:rsidR="00A83E1C" w:rsidRPr="00B861A3">
        <w:rPr>
          <w:rFonts w:hint="eastAsia"/>
        </w:rPr>
        <w:t>be explored</w:t>
      </w:r>
      <w:r w:rsidRPr="00B861A3">
        <w:rPr>
          <w:rFonts w:hint="eastAsia"/>
        </w:rPr>
        <w:t xml:space="preserve"> from these </w:t>
      </w:r>
      <w:r w:rsidR="00A5624F" w:rsidRPr="00B861A3">
        <w:rPr>
          <w:rFonts w:hint="eastAsia"/>
        </w:rPr>
        <w:t xml:space="preserve">two </w:t>
      </w:r>
      <w:r w:rsidRPr="00B861A3">
        <w:rPr>
          <w:rFonts w:hint="eastAsia"/>
        </w:rPr>
        <w:t>directions</w:t>
      </w:r>
      <w:r w:rsidR="00B20D9E">
        <w:rPr>
          <w:rFonts w:hint="eastAsia"/>
        </w:rPr>
        <w:t>:</w:t>
      </w:r>
    </w:p>
    <w:p w14:paraId="07A8310F" w14:textId="77777777" w:rsidR="00B47297" w:rsidRPr="00B861A3" w:rsidRDefault="00872257" w:rsidP="00F41EDE">
      <w:pPr>
        <w:spacing w:before="156"/>
        <w:ind w:firstLine="360"/>
      </w:pPr>
      <w:r w:rsidRPr="00B861A3">
        <w:t>F</w:t>
      </w:r>
      <w:r w:rsidRPr="00B861A3">
        <w:rPr>
          <w:rFonts w:hint="eastAsia"/>
        </w:rPr>
        <w:t xml:space="preserve">irst, </w:t>
      </w:r>
      <w:r w:rsidR="00551474">
        <w:rPr>
          <w:rFonts w:hint="eastAsia"/>
        </w:rPr>
        <w:t>the author</w:t>
      </w:r>
      <w:r w:rsidRPr="00F772A2">
        <w:rPr>
          <w:rFonts w:hint="eastAsia"/>
        </w:rPr>
        <w:t xml:space="preserve"> have </w:t>
      </w:r>
      <w:r w:rsidR="005C4635">
        <w:rPr>
          <w:rFonts w:hint="eastAsia"/>
        </w:rPr>
        <w:t>put forward</w:t>
      </w:r>
      <w:r w:rsidRPr="00F772A2">
        <w:rPr>
          <w:rFonts w:hint="eastAsia"/>
        </w:rPr>
        <w:t xml:space="preserve"> a solution when the indexes </w:t>
      </w:r>
      <w:r w:rsidR="00B33182" w:rsidRPr="00F772A2">
        <w:rPr>
          <w:rFonts w:hint="eastAsia"/>
        </w:rPr>
        <w:t>are</w:t>
      </w:r>
      <w:r w:rsidRPr="00F772A2">
        <w:rPr>
          <w:rFonts w:hint="eastAsia"/>
        </w:rPr>
        <w:t xml:space="preserve"> too large to</w:t>
      </w:r>
      <w:r w:rsidR="00270237" w:rsidRPr="00F772A2">
        <w:rPr>
          <w:rFonts w:hint="eastAsia"/>
        </w:rPr>
        <w:t xml:space="preserve"> be read into the R</w:t>
      </w:r>
      <w:r w:rsidR="00270237" w:rsidRPr="00B861A3">
        <w:rPr>
          <w:rFonts w:hint="eastAsia"/>
        </w:rPr>
        <w:t>AM</w:t>
      </w:r>
      <w:r w:rsidR="00F772A2">
        <w:rPr>
          <w:rFonts w:hint="eastAsia"/>
        </w:rPr>
        <w:t xml:space="preserve"> together</w:t>
      </w:r>
      <w:r w:rsidR="00270237" w:rsidRPr="00B861A3">
        <w:rPr>
          <w:rFonts w:hint="eastAsia"/>
        </w:rPr>
        <w:t xml:space="preserve"> (in truth, it happens usually in the modern </w:t>
      </w:r>
      <w:r w:rsidR="00270237" w:rsidRPr="00B861A3">
        <w:t>business</w:t>
      </w:r>
      <w:r w:rsidR="00270237" w:rsidRPr="00B861A3">
        <w:rPr>
          <w:rFonts w:hint="eastAsia"/>
        </w:rPr>
        <w:t xml:space="preserve"> SE)</w:t>
      </w:r>
      <w:r w:rsidR="00A5624F" w:rsidRPr="00B861A3">
        <w:rPr>
          <w:rFonts w:hint="eastAsia"/>
        </w:rPr>
        <w:t xml:space="preserve">, that is </w:t>
      </w:r>
      <w:r w:rsidR="00551474">
        <w:rPr>
          <w:rFonts w:hint="eastAsia"/>
        </w:rPr>
        <w:t>the author</w:t>
      </w:r>
      <w:r w:rsidR="00A5624F" w:rsidRPr="00B861A3">
        <w:rPr>
          <w:rFonts w:hint="eastAsia"/>
        </w:rPr>
        <w:t xml:space="preserve"> can </w:t>
      </w:r>
      <w:r w:rsidR="00300C16" w:rsidRPr="00B861A3">
        <w:rPr>
          <w:rFonts w:hint="eastAsia"/>
        </w:rPr>
        <w:t>divide the whole index into small block</w:t>
      </w:r>
      <w:r w:rsidR="00E71E3A" w:rsidRPr="00B861A3">
        <w:rPr>
          <w:rFonts w:hint="eastAsia"/>
        </w:rPr>
        <w:t>s</w:t>
      </w:r>
      <w:r w:rsidR="00300C16" w:rsidRPr="00B861A3">
        <w:rPr>
          <w:rFonts w:hint="eastAsia"/>
        </w:rPr>
        <w:t xml:space="preserve"> that can be put into RAM and build </w:t>
      </w:r>
      <w:r w:rsidR="00300C16" w:rsidRPr="00B861A3">
        <w:t>hierarchical</w:t>
      </w:r>
      <w:r w:rsidR="00300C16" w:rsidRPr="00B861A3">
        <w:rPr>
          <w:rFonts w:hint="eastAsia"/>
        </w:rPr>
        <w:t xml:space="preserve"> indexes using B+ tree as external sorting data</w:t>
      </w:r>
      <w:r w:rsidR="00E71E3A" w:rsidRPr="00B861A3">
        <w:rPr>
          <w:rFonts w:hint="eastAsia"/>
        </w:rPr>
        <w:t xml:space="preserve"> </w:t>
      </w:r>
      <w:r w:rsidR="00300C16" w:rsidRPr="00B861A3">
        <w:rPr>
          <w:rFonts w:hint="eastAsia"/>
        </w:rPr>
        <w:t>structure.</w:t>
      </w:r>
    </w:p>
    <w:p w14:paraId="5A6ECE3C" w14:textId="77777777" w:rsidR="00D5335F" w:rsidRPr="00B861A3" w:rsidRDefault="00A83E1C" w:rsidP="00F41EDE">
      <w:pPr>
        <w:spacing w:before="156"/>
        <w:ind w:firstLine="360"/>
      </w:pPr>
      <w:r w:rsidRPr="00B861A3">
        <w:t>S</w:t>
      </w:r>
      <w:r w:rsidRPr="00B861A3">
        <w:rPr>
          <w:rFonts w:hint="eastAsia"/>
        </w:rPr>
        <w:t xml:space="preserve">econd, </w:t>
      </w:r>
      <w:r w:rsidR="00551474">
        <w:rPr>
          <w:rFonts w:hint="eastAsia"/>
        </w:rPr>
        <w:t>the author</w:t>
      </w:r>
      <w:r w:rsidRPr="00B861A3">
        <w:rPr>
          <w:rFonts w:hint="eastAsia"/>
        </w:rPr>
        <w:t xml:space="preserve"> can improve the data structure of index. </w:t>
      </w:r>
      <w:r w:rsidRPr="00B861A3">
        <w:t>I</w:t>
      </w:r>
      <w:r w:rsidRPr="00B861A3">
        <w:rPr>
          <w:rFonts w:hint="eastAsia"/>
        </w:rPr>
        <w:t xml:space="preserve">n the resent years, the mixed index is often used. </w:t>
      </w:r>
      <w:r w:rsidR="003C6C70" w:rsidRPr="00B861A3">
        <w:t>I</w:t>
      </w:r>
      <w:r w:rsidR="003C6C70" w:rsidRPr="00B861A3">
        <w:rPr>
          <w:rFonts w:hint="eastAsia"/>
        </w:rPr>
        <w:t xml:space="preserve">t is based on the inverted index technique. </w:t>
      </w:r>
      <w:r w:rsidR="003C6C70" w:rsidRPr="00B861A3">
        <w:t>Furthermore</w:t>
      </w:r>
      <w:r w:rsidR="003C6C70" w:rsidRPr="00B861A3">
        <w:rPr>
          <w:rFonts w:hint="eastAsia"/>
        </w:rPr>
        <w:t>, it scan</w:t>
      </w:r>
      <w:r w:rsidR="00DF7862" w:rsidRPr="00B861A3">
        <w:rPr>
          <w:rFonts w:hint="eastAsia"/>
        </w:rPr>
        <w:t>s</w:t>
      </w:r>
      <w:r w:rsidR="003C6C70" w:rsidRPr="00B861A3">
        <w:rPr>
          <w:rFonts w:hint="eastAsia"/>
        </w:rPr>
        <w:t xml:space="preserve"> the original library more than one time and mix</w:t>
      </w:r>
      <w:r w:rsidR="00034E93" w:rsidRPr="00B861A3">
        <w:rPr>
          <w:rFonts w:hint="eastAsia"/>
        </w:rPr>
        <w:t>es</w:t>
      </w:r>
      <w:r w:rsidR="003C6C70" w:rsidRPr="00B861A3">
        <w:rPr>
          <w:rFonts w:hint="eastAsia"/>
        </w:rPr>
        <w:t xml:space="preserve"> the different kinds of indexes. </w:t>
      </w:r>
      <w:r w:rsidRPr="00B861A3">
        <w:t>B</w:t>
      </w:r>
      <w:r w:rsidRPr="00B861A3">
        <w:rPr>
          <w:rFonts w:hint="eastAsia"/>
        </w:rPr>
        <w:t>ut it</w:t>
      </w:r>
      <w:r w:rsidRPr="00B861A3">
        <w:t>’</w:t>
      </w:r>
      <w:r w:rsidRPr="00B861A3">
        <w:rPr>
          <w:rFonts w:hint="eastAsia"/>
        </w:rPr>
        <w:t xml:space="preserve">s still a </w:t>
      </w:r>
      <w:r w:rsidRPr="00B861A3">
        <w:t>naive</w:t>
      </w:r>
      <w:r w:rsidRPr="00B861A3">
        <w:rPr>
          <w:rFonts w:hint="eastAsia"/>
        </w:rPr>
        <w:t xml:space="preserve"> </w:t>
      </w:r>
      <w:r w:rsidR="00535E70" w:rsidRPr="00B861A3">
        <w:rPr>
          <w:rFonts w:hint="eastAsia"/>
        </w:rPr>
        <w:t>technique and need to be studied more.</w:t>
      </w:r>
    </w:p>
    <w:p w14:paraId="67EAC011" w14:textId="77777777" w:rsidR="009A2979" w:rsidRPr="00B20D9E" w:rsidRDefault="00DF10B8" w:rsidP="00F41EDE">
      <w:pPr>
        <w:spacing w:before="156"/>
        <w:ind w:firstLine="360"/>
        <w:sectPr w:rsidR="009A2979" w:rsidRPr="00B20D9E" w:rsidSect="00972390">
          <w:headerReference w:type="even" r:id="rId156"/>
          <w:headerReference w:type="default" r:id="rId157"/>
          <w:pgSz w:w="11906" w:h="16838"/>
          <w:pgMar w:top="1440" w:right="1800" w:bottom="1440" w:left="1800" w:header="851" w:footer="992" w:gutter="0"/>
          <w:pgNumType w:fmt="numberInDash"/>
          <w:cols w:space="425"/>
          <w:docGrid w:type="lines" w:linePitch="312"/>
        </w:sectPr>
      </w:pPr>
      <w:r w:rsidRPr="00B861A3">
        <w:t>T</w:t>
      </w:r>
      <w:r w:rsidRPr="00B861A3">
        <w:rPr>
          <w:rFonts w:hint="eastAsia"/>
        </w:rPr>
        <w:t xml:space="preserve">hird, </w:t>
      </w:r>
      <w:r w:rsidR="00551474">
        <w:rPr>
          <w:rFonts w:hint="eastAsia"/>
        </w:rPr>
        <w:t>the author</w:t>
      </w:r>
      <w:r w:rsidRPr="00B861A3">
        <w:rPr>
          <w:rFonts w:hint="eastAsia"/>
        </w:rPr>
        <w:t xml:space="preserve"> can use clustering algorithms of data mining to preprocess the original web page library. </w:t>
      </w:r>
      <w:r w:rsidRPr="00B861A3">
        <w:t>S</w:t>
      </w:r>
      <w:r w:rsidRPr="00B861A3">
        <w:rPr>
          <w:rFonts w:hint="eastAsia"/>
        </w:rPr>
        <w:t xml:space="preserve">o when a retrieve is performed, </w:t>
      </w:r>
      <w:r w:rsidR="00551474">
        <w:rPr>
          <w:rFonts w:hint="eastAsia"/>
        </w:rPr>
        <w:t>the author</w:t>
      </w:r>
      <w:r w:rsidRPr="00B861A3">
        <w:rPr>
          <w:rFonts w:hint="eastAsia"/>
        </w:rPr>
        <w:t xml:space="preserve"> can get a better </w:t>
      </w:r>
      <w:r w:rsidRPr="00B861A3">
        <w:t>accuracy</w:t>
      </w:r>
      <w:r w:rsidRPr="00B861A3">
        <w:rPr>
          <w:rFonts w:hint="eastAsia"/>
        </w:rPr>
        <w:t xml:space="preserve"> according the classification result</w:t>
      </w:r>
      <w:r w:rsidR="00F37DE1">
        <w:rPr>
          <w:rFonts w:hint="eastAsia"/>
        </w:rPr>
        <w:t>.</w:t>
      </w:r>
    </w:p>
    <w:p w14:paraId="33D73813" w14:textId="58126F38" w:rsidR="00A83E1C" w:rsidRPr="00472756" w:rsidRDefault="00D5335F" w:rsidP="00586746">
      <w:pPr>
        <w:pStyle w:val="1"/>
        <w:spacing w:afterLines="50" w:after="156" w:line="240" w:lineRule="auto"/>
        <w:rPr>
          <w:b/>
          <w:sz w:val="32"/>
          <w:szCs w:val="32"/>
        </w:rPr>
      </w:pPr>
      <w:bookmarkStart w:id="38" w:name="_Toc200906288"/>
      <w:r w:rsidRPr="00472756">
        <w:rPr>
          <w:b/>
          <w:sz w:val="32"/>
          <w:szCs w:val="32"/>
        </w:rPr>
        <w:lastRenderedPageBreak/>
        <w:t>R</w:t>
      </w:r>
      <w:r w:rsidRPr="00472756">
        <w:rPr>
          <w:rFonts w:hint="eastAsia"/>
          <w:b/>
          <w:sz w:val="32"/>
          <w:szCs w:val="32"/>
        </w:rPr>
        <w:t>eference</w:t>
      </w:r>
      <w:bookmarkEnd w:id="38"/>
    </w:p>
    <w:p w14:paraId="628EF9F5" w14:textId="77777777" w:rsidR="004A7C8A" w:rsidRPr="004A7C8A" w:rsidRDefault="004A7C8A" w:rsidP="00C75BD5">
      <w:pPr>
        <w:numPr>
          <w:ilvl w:val="0"/>
          <w:numId w:val="28"/>
        </w:numPr>
        <w:spacing w:before="156"/>
        <w:rPr>
          <w:rFonts w:ascii="宋体" w:hAnsi="宋体" w:cs="宋体"/>
        </w:rPr>
      </w:pPr>
      <w:r w:rsidRPr="00B861A3">
        <w:rPr>
          <w:rFonts w:ascii="宋体" w:hAnsi="宋体" w:cs="宋体" w:hint="eastAsia"/>
        </w:rPr>
        <w:t>李晓明，闫宏飞，王继民．搜索引擎－原理技术与系统[M]，北京：科学出版社，</w:t>
      </w:r>
      <w:r w:rsidRPr="00B861A3">
        <w:t>2005</w:t>
      </w:r>
      <w:r w:rsidRPr="00B83325">
        <w:rPr>
          <w:rFonts w:ascii="宋体" w:hAnsi="宋体" w:cs="宋体" w:hint="eastAsia"/>
        </w:rPr>
        <w:t>，</w:t>
      </w:r>
      <w:r w:rsidRPr="00B861A3">
        <w:rPr>
          <w:rFonts w:hint="eastAsia"/>
        </w:rPr>
        <w:t>2</w:t>
      </w:r>
      <w:r w:rsidRPr="00B83325">
        <w:rPr>
          <w:rFonts w:hint="eastAsia"/>
        </w:rPr>
        <w:t>-18</w:t>
      </w:r>
      <w:r>
        <w:rPr>
          <w:rFonts w:hint="eastAsia"/>
        </w:rPr>
        <w:t>，</w:t>
      </w:r>
      <w:r w:rsidRPr="00B83325">
        <w:rPr>
          <w:rFonts w:hint="eastAsia"/>
        </w:rPr>
        <w:t>41-</w:t>
      </w:r>
      <w:r w:rsidRPr="00B861A3">
        <w:t>54</w:t>
      </w:r>
      <w:r w:rsidRPr="00B83325">
        <w:rPr>
          <w:rFonts w:ascii="宋体" w:hAnsi="宋体" w:cs="宋体" w:hint="eastAsia"/>
        </w:rPr>
        <w:t>．</w:t>
      </w:r>
    </w:p>
    <w:p w14:paraId="221809AB" w14:textId="77777777" w:rsidR="00E85043" w:rsidRPr="00C75BD5" w:rsidRDefault="002F2BC5" w:rsidP="00C75BD5">
      <w:pPr>
        <w:numPr>
          <w:ilvl w:val="0"/>
          <w:numId w:val="28"/>
        </w:numPr>
        <w:spacing w:before="156"/>
      </w:pPr>
      <w:r w:rsidRPr="00C75BD5">
        <w:t xml:space="preserve">Page Lawrence, Brin Sergey, Motwani Rajeev. The PageRank Citation Ranking: Bringing Order to the Web. Stanford </w:t>
      </w:r>
      <w:r w:rsidR="00FB7791" w:rsidRPr="00C75BD5">
        <w:t>digital library Technologies Project [J]. 1998, 11: 17</w:t>
      </w:r>
    </w:p>
    <w:p w14:paraId="0F379A8C" w14:textId="77777777" w:rsidR="00104582" w:rsidRPr="00C75BD5" w:rsidRDefault="00D00E88" w:rsidP="00C75BD5">
      <w:pPr>
        <w:numPr>
          <w:ilvl w:val="0"/>
          <w:numId w:val="28"/>
        </w:numPr>
        <w:spacing w:before="156"/>
      </w:pPr>
      <w:r w:rsidRPr="00C75BD5">
        <w:t>A.</w:t>
      </w:r>
      <w:r w:rsidR="00104582" w:rsidRPr="00C75BD5">
        <w:t>Rungsawang</w:t>
      </w:r>
      <w:r w:rsidR="00C76379" w:rsidRPr="00C75BD5">
        <w:t>,</w:t>
      </w:r>
      <w:r w:rsidR="00C76379" w:rsidRPr="00C75BD5">
        <w:rPr>
          <w:rFonts w:hint="eastAsia"/>
        </w:rPr>
        <w:t xml:space="preserve"> </w:t>
      </w:r>
      <w:r w:rsidR="00C76379" w:rsidRPr="00C75BD5">
        <w:t>N.Angkawattanawit</w:t>
      </w:r>
      <w:r w:rsidR="00104582" w:rsidRPr="00C75BD5">
        <w:rPr>
          <w:rFonts w:hint="eastAsia"/>
        </w:rPr>
        <w:t>.</w:t>
      </w:r>
      <w:r w:rsidR="00C76379" w:rsidRPr="00C75BD5">
        <w:rPr>
          <w:rFonts w:hint="eastAsia"/>
        </w:rPr>
        <w:t xml:space="preserve"> </w:t>
      </w:r>
      <w:hyperlink r:id="rId158" w:history="1">
        <w:r w:rsidR="00104582" w:rsidRPr="00C75BD5">
          <w:t>Learnable topic-specific web crawler</w:t>
        </w:r>
      </w:hyperlink>
      <w:r w:rsidRPr="00C75BD5">
        <w:rPr>
          <w:rFonts w:hint="eastAsia"/>
        </w:rPr>
        <w:t>.</w:t>
      </w:r>
      <w:r w:rsidRPr="00C75BD5">
        <w:t xml:space="preserve"> Journal of Network and Computer Applications</w:t>
      </w:r>
      <w:r w:rsidRPr="00C75BD5">
        <w:rPr>
          <w:rFonts w:hint="eastAsia"/>
        </w:rPr>
        <w:t>[J].</w:t>
      </w:r>
      <w:r w:rsidR="00104582" w:rsidRPr="00C75BD5">
        <w:rPr>
          <w:rFonts w:hint="eastAsia"/>
        </w:rPr>
        <w:t>2005,</w:t>
      </w:r>
      <w:r w:rsidRPr="00C75BD5">
        <w:rPr>
          <w:rFonts w:hint="eastAsia"/>
        </w:rPr>
        <w:t>28(2):4-5.</w:t>
      </w:r>
      <w:r w:rsidR="00104582" w:rsidRPr="00C75BD5">
        <w:rPr>
          <w:rFonts w:hint="eastAsia"/>
        </w:rPr>
        <w:t xml:space="preserve"> </w:t>
      </w:r>
    </w:p>
    <w:p w14:paraId="6330B3E4" w14:textId="77777777" w:rsidR="008407AF" w:rsidRPr="00C75BD5" w:rsidRDefault="008407AF" w:rsidP="00C75BD5">
      <w:pPr>
        <w:numPr>
          <w:ilvl w:val="0"/>
          <w:numId w:val="28"/>
        </w:numPr>
        <w:spacing w:before="156"/>
      </w:pPr>
      <w:r w:rsidRPr="00C75BD5">
        <w:rPr>
          <w:rFonts w:hint="eastAsia"/>
        </w:rPr>
        <w:t>Justin Zobel, Alistair Moffat. Inverted file for search engines</w:t>
      </w:r>
      <w:r w:rsidR="00C3370A" w:rsidRPr="00C75BD5">
        <w:rPr>
          <w:rFonts w:hint="eastAsia"/>
        </w:rPr>
        <w:t>. ACM Computing Serveys[J]. 2006,38(2): 2-3, 5-8</w:t>
      </w:r>
    </w:p>
    <w:p w14:paraId="5E721329" w14:textId="77777777" w:rsidR="00FA1391" w:rsidRPr="00B861A3" w:rsidRDefault="00FA1391" w:rsidP="00C75BD5">
      <w:pPr>
        <w:numPr>
          <w:ilvl w:val="0"/>
          <w:numId w:val="28"/>
        </w:numPr>
        <w:spacing w:before="156"/>
        <w:rPr>
          <w:rFonts w:ascii="宋体" w:hAnsi="宋体" w:cs="宋体"/>
        </w:rPr>
      </w:pPr>
      <w:r w:rsidRPr="00B861A3">
        <w:rPr>
          <w:rFonts w:ascii="宋体" w:hAnsi="宋体" w:cs="宋体" w:hint="eastAsia"/>
        </w:rPr>
        <w:t>昝</w:t>
      </w:r>
      <w:r w:rsidR="002308F6" w:rsidRPr="00B861A3">
        <w:rPr>
          <w:rFonts w:ascii="宋体" w:hAnsi="宋体" w:cs="宋体" w:hint="eastAsia"/>
        </w:rPr>
        <w:t>红英. 2004. 基于实体属性的中文网页检索研究. 北京大学,硕士论文.</w:t>
      </w:r>
    </w:p>
    <w:p w14:paraId="5955E3DC" w14:textId="77777777" w:rsidR="004876DF" w:rsidRPr="00C75BD5" w:rsidRDefault="00402B32" w:rsidP="00C75BD5">
      <w:pPr>
        <w:numPr>
          <w:ilvl w:val="0"/>
          <w:numId w:val="28"/>
        </w:numPr>
        <w:spacing w:before="156"/>
      </w:pPr>
      <w:hyperlink r:id="rId159" w:history="1">
        <w:r w:rsidR="000D1730" w:rsidRPr="00C75BD5">
          <w:t>http://sewm.pku.edu.cn/src/</w:t>
        </w:r>
      </w:hyperlink>
      <w:r w:rsidR="00C46866" w:rsidRPr="00C75BD5">
        <w:rPr>
          <w:rFonts w:hint="eastAsia"/>
        </w:rPr>
        <w:t xml:space="preserve"> </w:t>
      </w:r>
      <w:r w:rsidR="00146552" w:rsidRPr="00C75BD5">
        <w:rPr>
          <w:rFonts w:hint="eastAsia"/>
        </w:rPr>
        <w:t>[EB/OL</w:t>
      </w:r>
      <w:r w:rsidR="004876DF" w:rsidRPr="00C75BD5">
        <w:rPr>
          <w:rFonts w:hint="eastAsia"/>
        </w:rPr>
        <w:t>]</w:t>
      </w:r>
      <w:r w:rsidR="00146552" w:rsidRPr="00C75BD5">
        <w:rPr>
          <w:rFonts w:hint="eastAsia"/>
        </w:rPr>
        <w:t>. 2008.03.05</w:t>
      </w:r>
    </w:p>
    <w:p w14:paraId="4F135234" w14:textId="77777777" w:rsidR="004340F7" w:rsidRPr="00B861A3" w:rsidRDefault="004340F7" w:rsidP="00C75BD5">
      <w:pPr>
        <w:numPr>
          <w:ilvl w:val="0"/>
          <w:numId w:val="28"/>
        </w:numPr>
        <w:spacing w:before="156"/>
        <w:rPr>
          <w:rFonts w:ascii="宋体" w:hAnsi="宋体" w:cs="宋体"/>
        </w:rPr>
      </w:pPr>
      <w:r w:rsidRPr="00B861A3">
        <w:rPr>
          <w:rFonts w:ascii="宋体" w:hAnsi="宋体" w:cs="宋体" w:hint="eastAsia"/>
        </w:rPr>
        <w:t>刘开瑛．中文文本自动分词和标注</w:t>
      </w:r>
      <w:r w:rsidR="00CC5F62" w:rsidRPr="00B861A3">
        <w:rPr>
          <w:rFonts w:ascii="宋体" w:hAnsi="宋体" w:cs="宋体" w:hint="eastAsia"/>
        </w:rPr>
        <w:t>[M]</w:t>
      </w:r>
      <w:r w:rsidRPr="00B861A3">
        <w:rPr>
          <w:rFonts w:ascii="宋体" w:hAnsi="宋体" w:cs="宋体" w:hint="eastAsia"/>
        </w:rPr>
        <w:t>，北京：商务印书馆，2000，1-17．</w:t>
      </w:r>
    </w:p>
    <w:p w14:paraId="33456238" w14:textId="77777777" w:rsidR="00863FFB" w:rsidRPr="00C75BD5" w:rsidRDefault="00402B32" w:rsidP="00C75BD5">
      <w:pPr>
        <w:numPr>
          <w:ilvl w:val="0"/>
          <w:numId w:val="28"/>
        </w:numPr>
        <w:spacing w:before="156"/>
      </w:pPr>
      <w:hyperlink r:id="rId160" w:history="1">
        <w:r w:rsidR="00C46866" w:rsidRPr="00C75BD5">
          <w:t>http://www.stlchina.org/twiki/bin/view.pl/Main/STLDetailHashMap</w:t>
        </w:r>
      </w:hyperlink>
      <w:r w:rsidR="00C46866" w:rsidRPr="00C75BD5">
        <w:rPr>
          <w:rFonts w:hint="eastAsia"/>
        </w:rPr>
        <w:t xml:space="preserve"> </w:t>
      </w:r>
      <w:r w:rsidR="00863FFB" w:rsidRPr="00C75BD5">
        <w:rPr>
          <w:rFonts w:hint="eastAsia"/>
        </w:rPr>
        <w:t>[EB/OL]. 2008.0</w:t>
      </w:r>
      <w:r w:rsidR="00C46866" w:rsidRPr="00C75BD5">
        <w:rPr>
          <w:rFonts w:hint="eastAsia"/>
        </w:rPr>
        <w:t>4</w:t>
      </w:r>
      <w:r w:rsidR="00863FFB" w:rsidRPr="00C75BD5">
        <w:rPr>
          <w:rFonts w:hint="eastAsia"/>
        </w:rPr>
        <w:t>.05</w:t>
      </w:r>
    </w:p>
    <w:p w14:paraId="07D5C335" w14:textId="77777777" w:rsidR="00555B2B" w:rsidRDefault="00402B32" w:rsidP="00C75BD5">
      <w:pPr>
        <w:numPr>
          <w:ilvl w:val="0"/>
          <w:numId w:val="28"/>
        </w:numPr>
        <w:spacing w:before="156"/>
      </w:pPr>
      <w:hyperlink r:id="rId161" w:history="1">
        <w:r w:rsidR="00C46866" w:rsidRPr="00C75BD5">
          <w:t>http://www.sgi.com/tech/stl/</w:t>
        </w:r>
      </w:hyperlink>
      <w:r w:rsidR="00C46866" w:rsidRPr="00C75BD5">
        <w:rPr>
          <w:rFonts w:hint="eastAsia"/>
        </w:rPr>
        <w:t xml:space="preserve">  [EB/OL]. 2008.04.05</w:t>
      </w:r>
    </w:p>
    <w:p w14:paraId="2EAE78F5" w14:textId="77777777" w:rsidR="004F02C1" w:rsidRPr="004F02C1" w:rsidRDefault="004F02C1" w:rsidP="004F02C1">
      <w:pPr>
        <w:numPr>
          <w:ilvl w:val="0"/>
          <w:numId w:val="28"/>
        </w:numPr>
        <w:spacing w:before="156"/>
      </w:pPr>
      <w:r w:rsidRPr="004F02C1">
        <w:t>http://msdn.microsoft.com/zh-cn/default.aspx</w:t>
      </w:r>
      <w:r>
        <w:rPr>
          <w:rFonts w:hint="eastAsia"/>
        </w:rPr>
        <w:t xml:space="preserve"> </w:t>
      </w:r>
      <w:r w:rsidRPr="00C75BD5">
        <w:rPr>
          <w:rFonts w:hint="eastAsia"/>
        </w:rPr>
        <w:t>[EB/OL]. 2008.04.05</w:t>
      </w:r>
    </w:p>
    <w:p w14:paraId="76632B63" w14:textId="77777777" w:rsidR="00EB27B3" w:rsidRPr="00C75BD5" w:rsidRDefault="00EB27B3" w:rsidP="00C75BD5">
      <w:pPr>
        <w:numPr>
          <w:ilvl w:val="0"/>
          <w:numId w:val="28"/>
        </w:numPr>
        <w:spacing w:before="156"/>
      </w:pPr>
      <w:r w:rsidRPr="00C75BD5">
        <w:rPr>
          <w:rFonts w:hint="eastAsia"/>
        </w:rPr>
        <w:t>Meng Tao, Yan Hong Fei, Li Xiaoming. An evaluation model on information coverage of search engines. ACTA Electionica Sinaca[J]. 2003, 8(31):1168-1172.</w:t>
      </w:r>
    </w:p>
    <w:p w14:paraId="558473BE" w14:textId="77777777" w:rsidR="00F101F2" w:rsidRDefault="00B51FA0" w:rsidP="00C75BD5">
      <w:pPr>
        <w:numPr>
          <w:ilvl w:val="0"/>
          <w:numId w:val="28"/>
        </w:numPr>
        <w:spacing w:before="156"/>
        <w:sectPr w:rsidR="00F101F2" w:rsidSect="00D31FE9">
          <w:headerReference w:type="default" r:id="rId162"/>
          <w:footerReference w:type="default" r:id="rId163"/>
          <w:pgSz w:w="11906" w:h="16838"/>
          <w:pgMar w:top="1440" w:right="1800" w:bottom="1440" w:left="1800" w:header="851" w:footer="992" w:gutter="0"/>
          <w:pgNumType w:fmt="numberInDash"/>
          <w:cols w:space="425"/>
          <w:docGrid w:type="lines" w:linePitch="312"/>
        </w:sectPr>
      </w:pPr>
      <w:r w:rsidRPr="00C75BD5">
        <w:t>George Karypis</w:t>
      </w:r>
      <w:r w:rsidRPr="00C75BD5">
        <w:rPr>
          <w:rFonts w:hint="eastAsia"/>
        </w:rPr>
        <w:t>,</w:t>
      </w:r>
      <w:r w:rsidRPr="00C75BD5">
        <w:t xml:space="preserve"> Eui-Hong (Sam) Han</w:t>
      </w:r>
      <w:r w:rsidRPr="00C75BD5">
        <w:rPr>
          <w:rFonts w:hint="eastAsia"/>
        </w:rPr>
        <w:t>,</w:t>
      </w:r>
      <w:r w:rsidRPr="00C75BD5">
        <w:t xml:space="preserve"> Vipin Kumar</w:t>
      </w:r>
      <w:r w:rsidRPr="00C75BD5">
        <w:rPr>
          <w:rFonts w:hint="eastAsia"/>
        </w:rPr>
        <w:t xml:space="preserve">. </w:t>
      </w:r>
      <w:r w:rsidRPr="00C75BD5">
        <w:t xml:space="preserve">CHAMELEON: A </w:t>
      </w:r>
      <w:r w:rsidRPr="00C75BD5">
        <w:rPr>
          <w:rFonts w:hint="eastAsia"/>
        </w:rPr>
        <w:t>h</w:t>
      </w:r>
      <w:r w:rsidRPr="00C75BD5">
        <w:t xml:space="preserve">ierarchical </w:t>
      </w:r>
      <w:r w:rsidRPr="00C75BD5">
        <w:rPr>
          <w:rFonts w:hint="eastAsia"/>
        </w:rPr>
        <w:t>c</w:t>
      </w:r>
      <w:r w:rsidRPr="00C75BD5">
        <w:t xml:space="preserve">lustering </w:t>
      </w:r>
      <w:r w:rsidRPr="00C75BD5">
        <w:rPr>
          <w:rFonts w:hint="eastAsia"/>
        </w:rPr>
        <w:t>a</w:t>
      </w:r>
      <w:r w:rsidRPr="00C75BD5">
        <w:t>lgorithm</w:t>
      </w:r>
      <w:r w:rsidRPr="00C75BD5">
        <w:rPr>
          <w:rFonts w:hint="eastAsia"/>
        </w:rPr>
        <w:t xml:space="preserve"> u</w:t>
      </w:r>
      <w:r w:rsidRPr="00C75BD5">
        <w:t xml:space="preserve">sing </w:t>
      </w:r>
      <w:r w:rsidRPr="00C75BD5">
        <w:rPr>
          <w:rFonts w:hint="eastAsia"/>
        </w:rPr>
        <w:t>d</w:t>
      </w:r>
      <w:r w:rsidRPr="00C75BD5">
        <w:t xml:space="preserve">ynamic </w:t>
      </w:r>
      <w:r w:rsidRPr="00C75BD5">
        <w:rPr>
          <w:rFonts w:hint="eastAsia"/>
        </w:rPr>
        <w:t>m</w:t>
      </w:r>
      <w:r w:rsidRPr="00C75BD5">
        <w:t>odeling</w:t>
      </w:r>
      <w:r w:rsidR="00CB3C43" w:rsidRPr="00C75BD5">
        <w:rPr>
          <w:rFonts w:hint="eastAsia"/>
        </w:rPr>
        <w:t>.</w:t>
      </w:r>
      <w:r w:rsidR="006011CE" w:rsidRPr="00C75BD5">
        <w:rPr>
          <w:rFonts w:hint="eastAsia"/>
        </w:rPr>
        <w:t xml:space="preserve"> IEEE Computer[J]. 1999, 32: 68-75.</w:t>
      </w:r>
    </w:p>
    <w:p w14:paraId="555926C0" w14:textId="2054D56D" w:rsidR="00F101F2" w:rsidRPr="00F101F2" w:rsidRDefault="00F101F2" w:rsidP="00586746">
      <w:pPr>
        <w:pStyle w:val="1"/>
        <w:spacing w:afterLines="50" w:after="156" w:line="240" w:lineRule="auto"/>
        <w:rPr>
          <w:b/>
          <w:sz w:val="32"/>
          <w:szCs w:val="32"/>
        </w:rPr>
      </w:pPr>
      <w:bookmarkStart w:id="39" w:name="_Toc169290251"/>
      <w:bookmarkStart w:id="40" w:name="_Toc200906289"/>
      <w:r w:rsidRPr="00F101F2">
        <w:rPr>
          <w:b/>
          <w:sz w:val="32"/>
          <w:szCs w:val="32"/>
        </w:rPr>
        <w:lastRenderedPageBreak/>
        <w:t>Acknowledgements</w:t>
      </w:r>
      <w:bookmarkEnd w:id="39"/>
      <w:bookmarkEnd w:id="40"/>
    </w:p>
    <w:p w14:paraId="58306EB6" w14:textId="77777777" w:rsidR="00555B2B" w:rsidRDefault="00F101F2" w:rsidP="00F101F2">
      <w:pPr>
        <w:spacing w:before="156"/>
        <w:ind w:firstLine="420"/>
      </w:pPr>
      <w:r>
        <w:rPr>
          <w:rFonts w:hint="eastAsia"/>
        </w:rPr>
        <w:t xml:space="preserve">First and foremost, </w:t>
      </w:r>
      <w:r w:rsidRPr="00664555">
        <w:rPr>
          <w:rFonts w:hint="eastAsia"/>
        </w:rPr>
        <w:t>I want to express</w:t>
      </w:r>
      <w:r>
        <w:rPr>
          <w:rFonts w:hint="eastAsia"/>
        </w:rPr>
        <w:t xml:space="preserve"> my heartfelt </w:t>
      </w:r>
      <w:r w:rsidR="00187944" w:rsidRPr="00187944">
        <w:t>thankfulness</w:t>
      </w:r>
      <w:r w:rsidR="00187944">
        <w:rPr>
          <w:rFonts w:hint="eastAsia"/>
        </w:rPr>
        <w:t xml:space="preserve"> </w:t>
      </w:r>
      <w:r>
        <w:rPr>
          <w:rFonts w:hint="eastAsia"/>
        </w:rPr>
        <w:t xml:space="preserve">and appreciation to Ms. Chunyan </w:t>
      </w:r>
      <w:r w:rsidR="00877ECD">
        <w:rPr>
          <w:rFonts w:hint="eastAsia"/>
        </w:rPr>
        <w:t xml:space="preserve">Han </w:t>
      </w:r>
      <w:r w:rsidR="00187944">
        <w:rPr>
          <w:rFonts w:hint="eastAsia"/>
        </w:rPr>
        <w:t>who is</w:t>
      </w:r>
      <w:r>
        <w:rPr>
          <w:rFonts w:hint="eastAsia"/>
        </w:rPr>
        <w:t xml:space="preserve"> my </w:t>
      </w:r>
      <w:r>
        <w:t>supervisor</w:t>
      </w:r>
      <w:r>
        <w:rPr>
          <w:rFonts w:hint="eastAsia"/>
        </w:rPr>
        <w:t xml:space="preserve"> in </w:t>
      </w:r>
      <w:r>
        <w:t>Northeastern</w:t>
      </w:r>
      <w:r>
        <w:rPr>
          <w:rFonts w:hint="eastAsia"/>
        </w:rPr>
        <w:t xml:space="preserve"> University.</w:t>
      </w:r>
      <w:r w:rsidR="00187944">
        <w:rPr>
          <w:rFonts w:hint="eastAsia"/>
        </w:rPr>
        <w:t xml:space="preserve"> </w:t>
      </w:r>
      <w:r w:rsidR="00187944">
        <w:t>I</w:t>
      </w:r>
      <w:r w:rsidR="00187944">
        <w:rPr>
          <w:rFonts w:hint="eastAsia"/>
        </w:rPr>
        <w:t xml:space="preserve">t is her guidance that makes my poor paper a beautiful and </w:t>
      </w:r>
      <w:r w:rsidR="00187944" w:rsidRPr="00187944">
        <w:t>normative</w:t>
      </w:r>
      <w:r w:rsidR="00187944">
        <w:rPr>
          <w:rFonts w:hint="eastAsia"/>
        </w:rPr>
        <w:t xml:space="preserve"> one. </w:t>
      </w:r>
      <w:r w:rsidR="00187944">
        <w:t>I</w:t>
      </w:r>
      <w:r w:rsidR="00187944">
        <w:rPr>
          <w:rFonts w:hint="eastAsia"/>
        </w:rPr>
        <w:t xml:space="preserve"> really </w:t>
      </w:r>
      <w:r w:rsidR="00187944">
        <w:t>can’t</w:t>
      </w:r>
      <w:r w:rsidR="00187944">
        <w:rPr>
          <w:rFonts w:hint="eastAsia"/>
        </w:rPr>
        <w:t xml:space="preserve"> imagine how many </w:t>
      </w:r>
      <w:r w:rsidR="001572C9">
        <w:t>difficulties</w:t>
      </w:r>
      <w:r w:rsidR="00187944">
        <w:rPr>
          <w:rFonts w:hint="eastAsia"/>
        </w:rPr>
        <w:t xml:space="preserve"> </w:t>
      </w:r>
      <w:r w:rsidR="00187944">
        <w:t>I</w:t>
      </w:r>
      <w:r w:rsidR="00187944">
        <w:rPr>
          <w:rFonts w:hint="eastAsia"/>
        </w:rPr>
        <w:t xml:space="preserve"> </w:t>
      </w:r>
      <w:r w:rsidR="001572C9">
        <w:rPr>
          <w:rFonts w:hint="eastAsia"/>
        </w:rPr>
        <w:t>would</w:t>
      </w:r>
      <w:r w:rsidR="00187944">
        <w:rPr>
          <w:rFonts w:hint="eastAsia"/>
        </w:rPr>
        <w:t xml:space="preserve"> have encountered without her help. </w:t>
      </w:r>
      <w:r w:rsidR="00953EA4">
        <w:t>B</w:t>
      </w:r>
      <w:r w:rsidR="00953EA4">
        <w:rPr>
          <w:rFonts w:hint="eastAsia"/>
        </w:rPr>
        <w:t xml:space="preserve">esides, </w:t>
      </w:r>
      <w:r w:rsidR="00953EA4">
        <w:t>I’</w:t>
      </w:r>
      <w:r w:rsidR="00953EA4">
        <w:rPr>
          <w:rFonts w:hint="eastAsia"/>
        </w:rPr>
        <w:t xml:space="preserve">m also impressed by her </w:t>
      </w:r>
      <w:r w:rsidR="00953EA4" w:rsidRPr="00953EA4">
        <w:t>religious</w:t>
      </w:r>
      <w:r w:rsidR="00953EA4" w:rsidRPr="00953EA4">
        <w:rPr>
          <w:rFonts w:hint="eastAsia"/>
        </w:rPr>
        <w:t xml:space="preserve"> </w:t>
      </w:r>
      <w:r w:rsidR="00953EA4">
        <w:rPr>
          <w:rFonts w:hint="eastAsia"/>
        </w:rPr>
        <w:t xml:space="preserve">and </w:t>
      </w:r>
      <w:r w:rsidR="00953EA4" w:rsidRPr="00953EA4">
        <w:t>earnest style of study</w:t>
      </w:r>
      <w:r w:rsidR="00953EA4">
        <w:rPr>
          <w:rFonts w:hint="eastAsia"/>
        </w:rPr>
        <w:t xml:space="preserve">. </w:t>
      </w:r>
      <w:r w:rsidR="00953EA4">
        <w:t>I</w:t>
      </w:r>
      <w:r w:rsidR="00953EA4">
        <w:rPr>
          <w:rFonts w:hint="eastAsia"/>
        </w:rPr>
        <w:t xml:space="preserve"> think </w:t>
      </w:r>
      <w:r w:rsidR="00953EA4">
        <w:t>I</w:t>
      </w:r>
      <w:r w:rsidR="00953EA4">
        <w:rPr>
          <w:rFonts w:hint="eastAsia"/>
        </w:rPr>
        <w:t xml:space="preserve"> will be influenced by her</w:t>
      </w:r>
      <w:r w:rsidR="001F3BD0">
        <w:rPr>
          <w:rFonts w:hint="eastAsia"/>
        </w:rPr>
        <w:t xml:space="preserve"> for a very long time</w:t>
      </w:r>
      <w:r w:rsidR="00953EA4">
        <w:rPr>
          <w:rFonts w:hint="eastAsia"/>
        </w:rPr>
        <w:t>.</w:t>
      </w:r>
    </w:p>
    <w:p w14:paraId="55142996" w14:textId="77777777" w:rsidR="00877ECD" w:rsidRDefault="00877ECD" w:rsidP="00F101F2">
      <w:pPr>
        <w:spacing w:before="156"/>
        <w:ind w:firstLine="420"/>
      </w:pPr>
      <w:r>
        <w:t>S</w:t>
      </w:r>
      <w:r>
        <w:rPr>
          <w:rFonts w:hint="eastAsia"/>
        </w:rPr>
        <w:t xml:space="preserve">econd, </w:t>
      </w:r>
      <w:r>
        <w:t>I</w:t>
      </w:r>
      <w:r>
        <w:rPr>
          <w:rFonts w:hint="eastAsia"/>
        </w:rPr>
        <w:t xml:space="preserve"> sincerely thank Professor </w:t>
      </w:r>
      <w:r w:rsidR="00BF2494">
        <w:rPr>
          <w:rFonts w:hint="eastAsia"/>
        </w:rPr>
        <w:t xml:space="preserve">Chunping Li who is my advisor </w:t>
      </w:r>
      <w:r w:rsidR="00FA4F17">
        <w:rPr>
          <w:rFonts w:hint="eastAsia"/>
        </w:rPr>
        <w:t xml:space="preserve">in </w:t>
      </w:r>
      <w:r w:rsidR="00BF2494">
        <w:rPr>
          <w:rFonts w:hint="eastAsia"/>
        </w:rPr>
        <w:t>Tsinghua University.</w:t>
      </w:r>
      <w:r w:rsidR="00FA4F17">
        <w:rPr>
          <w:rFonts w:hint="eastAsia"/>
        </w:rPr>
        <w:t xml:space="preserve"> </w:t>
      </w:r>
      <w:r w:rsidR="00E31DA3">
        <w:rPr>
          <w:rFonts w:hint="eastAsia"/>
        </w:rPr>
        <w:t xml:space="preserve">He helped me so much while </w:t>
      </w:r>
      <w:r w:rsidR="00E31DA3">
        <w:t>I</w:t>
      </w:r>
      <w:r w:rsidR="00322038">
        <w:rPr>
          <w:rFonts w:hint="eastAsia"/>
        </w:rPr>
        <w:t xml:space="preserve"> was</w:t>
      </w:r>
      <w:r w:rsidR="00E31DA3">
        <w:rPr>
          <w:rFonts w:hint="eastAsia"/>
        </w:rPr>
        <w:t xml:space="preserve"> in Beijing doing </w:t>
      </w:r>
      <w:r w:rsidR="001F329B">
        <w:t>research</w:t>
      </w:r>
      <w:r w:rsidR="00E31DA3">
        <w:rPr>
          <w:rFonts w:hint="eastAsia"/>
        </w:rPr>
        <w:t xml:space="preserve"> in his library</w:t>
      </w:r>
      <w:r w:rsidR="001F329B">
        <w:rPr>
          <w:rFonts w:hint="eastAsia"/>
        </w:rPr>
        <w:t>.</w:t>
      </w:r>
      <w:r w:rsidR="00E31DA3">
        <w:rPr>
          <w:rFonts w:hint="eastAsia"/>
        </w:rPr>
        <w:t xml:space="preserve"> </w:t>
      </w:r>
      <w:r w:rsidR="00FA4F17">
        <w:t>H</w:t>
      </w:r>
      <w:r w:rsidR="00FA4F17">
        <w:rPr>
          <w:rFonts w:hint="eastAsia"/>
        </w:rPr>
        <w:t>e will be my advisor in the future for an</w:t>
      </w:r>
      <w:r w:rsidR="00E31DA3">
        <w:rPr>
          <w:rFonts w:hint="eastAsia"/>
        </w:rPr>
        <w:t xml:space="preserve">other two or three </w:t>
      </w:r>
      <w:r w:rsidR="009B2995">
        <w:rPr>
          <w:rFonts w:hint="eastAsia"/>
        </w:rPr>
        <w:t>year</w:t>
      </w:r>
      <w:r w:rsidR="00E31DA3">
        <w:rPr>
          <w:rFonts w:hint="eastAsia"/>
        </w:rPr>
        <w:t>s</w:t>
      </w:r>
      <w:r w:rsidR="001F329B">
        <w:rPr>
          <w:rFonts w:hint="eastAsia"/>
        </w:rPr>
        <w:t xml:space="preserve"> when </w:t>
      </w:r>
      <w:r w:rsidR="001F329B">
        <w:t>I</w:t>
      </w:r>
      <w:r w:rsidR="001F329B">
        <w:rPr>
          <w:rFonts w:hint="eastAsia"/>
        </w:rPr>
        <w:t xml:space="preserve"> study in Tsinghua University for my master degree. </w:t>
      </w:r>
      <w:r w:rsidR="00F20DD4">
        <w:rPr>
          <w:rFonts w:hint="eastAsia"/>
        </w:rPr>
        <w:t>I</w:t>
      </w:r>
      <w:r w:rsidR="00F20DD4">
        <w:t>’</w:t>
      </w:r>
      <w:r w:rsidR="00F20DD4">
        <w:rPr>
          <w:rFonts w:hint="eastAsia"/>
        </w:rPr>
        <w:t xml:space="preserve">m looking for the days when </w:t>
      </w:r>
      <w:r w:rsidR="00F20DD4">
        <w:t>I’</w:t>
      </w:r>
      <w:r w:rsidR="00F20DD4">
        <w:rPr>
          <w:rFonts w:hint="eastAsia"/>
        </w:rPr>
        <w:t>ll be there study from him again.</w:t>
      </w:r>
    </w:p>
    <w:p w14:paraId="018C47CC" w14:textId="77777777" w:rsidR="000C0750" w:rsidRDefault="000C0750" w:rsidP="00F101F2">
      <w:pPr>
        <w:spacing w:before="156"/>
        <w:ind w:firstLine="420"/>
      </w:pPr>
      <w:r>
        <w:t>B</w:t>
      </w:r>
      <w:r>
        <w:rPr>
          <w:rFonts w:hint="eastAsia"/>
        </w:rPr>
        <w:t xml:space="preserve">esides, </w:t>
      </w:r>
      <w:r>
        <w:t>I</w:t>
      </w:r>
      <w:r>
        <w:rPr>
          <w:rFonts w:hint="eastAsia"/>
        </w:rPr>
        <w:t xml:space="preserve"> give my </w:t>
      </w:r>
      <w:r>
        <w:t>everlasting</w:t>
      </w:r>
      <w:r>
        <w:rPr>
          <w:rFonts w:hint="eastAsia"/>
        </w:rPr>
        <w:t xml:space="preserve"> </w:t>
      </w:r>
      <w:r>
        <w:t>gratefulness</w:t>
      </w:r>
      <w:r>
        <w:rPr>
          <w:rFonts w:hint="eastAsia"/>
        </w:rPr>
        <w:t xml:space="preserve"> to my parents, especially for my mother. </w:t>
      </w:r>
      <w:r>
        <w:t>S</w:t>
      </w:r>
      <w:r>
        <w:rPr>
          <w:rFonts w:hint="eastAsia"/>
        </w:rPr>
        <w:t xml:space="preserve">he </w:t>
      </w:r>
      <w:r w:rsidR="001366EE">
        <w:rPr>
          <w:rFonts w:hint="eastAsia"/>
        </w:rPr>
        <w:t>spares</w:t>
      </w:r>
      <w:r w:rsidR="000A2763">
        <w:rPr>
          <w:rFonts w:hint="eastAsia"/>
        </w:rPr>
        <w:t xml:space="preserve"> nothing to do everything for me. </w:t>
      </w:r>
      <w:r w:rsidR="000A2763">
        <w:t>S</w:t>
      </w:r>
      <w:r w:rsidR="000A2763">
        <w:rPr>
          <w:rFonts w:hint="eastAsia"/>
        </w:rPr>
        <w:t>he is the person who loves me the most in the world!</w:t>
      </w:r>
    </w:p>
    <w:p w14:paraId="7DAB0A96" w14:textId="77777777" w:rsidR="000C0750" w:rsidRPr="00877ECD" w:rsidRDefault="000C0750" w:rsidP="00F101F2">
      <w:pPr>
        <w:spacing w:before="156"/>
        <w:ind w:firstLine="420"/>
      </w:pPr>
      <w:r>
        <w:rPr>
          <w:rFonts w:hint="eastAsia"/>
        </w:rPr>
        <w:t xml:space="preserve">At last, </w:t>
      </w:r>
      <w:r w:rsidR="00DD6AA1">
        <w:t>I</w:t>
      </w:r>
      <w:r w:rsidR="00DD6AA1">
        <w:rPr>
          <w:rFonts w:hint="eastAsia"/>
        </w:rPr>
        <w:t xml:space="preserve"> give my</w:t>
      </w:r>
      <w:r w:rsidR="00DD6AA1" w:rsidRPr="00DD6AA1">
        <w:t xml:space="preserve"> appreciation</w:t>
      </w:r>
      <w:r w:rsidR="00DD6AA1">
        <w:rPr>
          <w:rFonts w:hint="eastAsia"/>
        </w:rPr>
        <w:t xml:space="preserve"> to</w:t>
      </w:r>
      <w:r>
        <w:rPr>
          <w:rFonts w:hint="eastAsia"/>
        </w:rPr>
        <w:t xml:space="preserve"> all my good </w:t>
      </w:r>
      <w:r>
        <w:t>friends</w:t>
      </w:r>
      <w:r>
        <w:rPr>
          <w:rFonts w:hint="eastAsia"/>
        </w:rPr>
        <w:t xml:space="preserve"> and my girl </w:t>
      </w:r>
      <w:r>
        <w:t>friend</w:t>
      </w:r>
      <w:r>
        <w:rPr>
          <w:rFonts w:hint="eastAsia"/>
        </w:rPr>
        <w:t xml:space="preserve">, for their company and </w:t>
      </w:r>
      <w:r w:rsidRPr="000C0750">
        <w:t>encourage</w:t>
      </w:r>
      <w:r>
        <w:rPr>
          <w:rFonts w:hint="eastAsia"/>
        </w:rPr>
        <w:t>ment during these four years</w:t>
      </w:r>
      <w:r w:rsidR="006C0D14">
        <w:rPr>
          <w:rFonts w:hint="eastAsia"/>
        </w:rPr>
        <w:t xml:space="preserve"> in Northeastern University</w:t>
      </w:r>
      <w:r>
        <w:rPr>
          <w:rFonts w:hint="eastAsia"/>
        </w:rPr>
        <w:t xml:space="preserve">. </w:t>
      </w:r>
      <w:r>
        <w:t>I</w:t>
      </w:r>
      <w:r>
        <w:rPr>
          <w:rFonts w:hint="eastAsia"/>
        </w:rPr>
        <w:t xml:space="preserve"> want </w:t>
      </w:r>
      <w:r w:rsidR="00E54720">
        <w:rPr>
          <w:rFonts w:hint="eastAsia"/>
        </w:rPr>
        <w:t xml:space="preserve">to let </w:t>
      </w:r>
      <w:r>
        <w:rPr>
          <w:rFonts w:hint="eastAsia"/>
        </w:rPr>
        <w:t xml:space="preserve">all of you know that </w:t>
      </w:r>
      <w:r>
        <w:t>I</w:t>
      </w:r>
      <w:r>
        <w:rPr>
          <w:rFonts w:hint="eastAsia"/>
        </w:rPr>
        <w:t xml:space="preserve"> </w:t>
      </w:r>
      <w:r>
        <w:t>appreciate</w:t>
      </w:r>
      <w:r>
        <w:rPr>
          <w:rFonts w:hint="eastAsia"/>
        </w:rPr>
        <w:t xml:space="preserve"> it and won</w:t>
      </w:r>
      <w:r>
        <w:t>’</w:t>
      </w:r>
      <w:r>
        <w:rPr>
          <w:rFonts w:hint="eastAsia"/>
        </w:rPr>
        <w:t>t forget it forever and never.</w:t>
      </w:r>
    </w:p>
    <w:sectPr w:rsidR="000C0750" w:rsidRPr="00877ECD" w:rsidSect="00D31FE9">
      <w:headerReference w:type="default" r:id="rId164"/>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18AAC2" w14:textId="77777777" w:rsidR="00D40A15" w:rsidRPr="0022709C" w:rsidRDefault="00D40A15" w:rsidP="00DC225F">
      <w:pPr>
        <w:spacing w:before="120"/>
        <w:ind w:left="480"/>
        <w:rPr>
          <w:rFonts w:ascii="Tahoma" w:hAnsi="Tahoma"/>
          <w:color w:val="000000"/>
          <w:sz w:val="18"/>
          <w:szCs w:val="18"/>
        </w:rPr>
      </w:pPr>
      <w:r>
        <w:separator/>
      </w:r>
    </w:p>
  </w:endnote>
  <w:endnote w:type="continuationSeparator" w:id="0">
    <w:p w14:paraId="7E57BE4A" w14:textId="77777777" w:rsidR="00D40A15" w:rsidRPr="0022709C" w:rsidRDefault="00D40A15" w:rsidP="00DC225F">
      <w:pPr>
        <w:spacing w:before="120"/>
        <w:ind w:left="480"/>
        <w:rPr>
          <w:rFonts w:ascii="Tahoma" w:hAnsi="Tahoma"/>
          <w:color w:val="000000"/>
          <w:sz w:val="18"/>
          <w:szCs w:val="1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ˎ̥">
    <w:altName w:val="Times New Roman"/>
    <w:panose1 w:val="00000000000000000000"/>
    <w:charset w:val="00"/>
    <w:family w:val="roman"/>
    <w:notTrueType/>
    <w:pitch w:val="default"/>
  </w:font>
  <w:font w:name="MS Mincho">
    <w:altName w:val="ＭＳ 明朝"/>
    <w:panose1 w:val="020B0500000000000000"/>
    <w:charset w:val="80"/>
    <w:family w:val="modern"/>
    <w:pitch w:val="fixed"/>
    <w:sig w:usb0="E00002FF" w:usb1="6AC7FDFB" w:usb2="00000012" w:usb3="00000000" w:csb0="0002009F" w:csb1="00000000"/>
  </w:font>
  <w:font w:name="楷体_GB2312">
    <w:altName w:val="楷体"/>
    <w:charset w:val="86"/>
    <w:family w:val="modern"/>
    <w:pitch w:val="fixed"/>
    <w:sig w:usb0="00000001" w:usb1="080E0000" w:usb2="00000010" w:usb3="00000000" w:csb0="00040000" w:csb1="00000000"/>
  </w:font>
  <w:font w:name="新宋体">
    <w:altName w:val="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DE6D7" w14:textId="77777777" w:rsidR="00402B32" w:rsidRDefault="00402B32" w:rsidP="000B753F">
    <w:pPr>
      <w:pStyle w:val="a5"/>
      <w:framePr w:wrap="around" w:vAnchor="text" w:hAnchor="margin" w:xAlign="center" w:y="1"/>
      <w:spacing w:before="120"/>
      <w:rPr>
        <w:rStyle w:val="afa"/>
      </w:rPr>
    </w:pPr>
    <w:r>
      <w:rPr>
        <w:rStyle w:val="afa"/>
      </w:rPr>
      <w:fldChar w:fldCharType="begin"/>
    </w:r>
    <w:r>
      <w:rPr>
        <w:rStyle w:val="afa"/>
      </w:rPr>
      <w:instrText xml:space="preserve">PAGE  </w:instrText>
    </w:r>
    <w:r>
      <w:rPr>
        <w:rStyle w:val="afa"/>
      </w:rPr>
      <w:fldChar w:fldCharType="end"/>
    </w:r>
  </w:p>
  <w:p w14:paraId="781DA722" w14:textId="77777777" w:rsidR="00402B32" w:rsidRDefault="00402B32" w:rsidP="000B753F">
    <w:pPr>
      <w:pStyle w:val="a5"/>
      <w:spacing w:before="1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256154" w14:textId="77777777" w:rsidR="00402B32" w:rsidRPr="003F6C58" w:rsidRDefault="00402B32" w:rsidP="000B753F">
    <w:pPr>
      <w:pStyle w:val="a5"/>
      <w:framePr w:wrap="around" w:vAnchor="text" w:hAnchor="margin" w:xAlign="center" w:y="1"/>
      <w:spacing w:before="120"/>
      <w:rPr>
        <w:rStyle w:val="afa"/>
      </w:rPr>
    </w:pPr>
  </w:p>
  <w:p w14:paraId="2B13C88E" w14:textId="77777777" w:rsidR="00402B32" w:rsidRDefault="00402B32" w:rsidP="000B753F">
    <w:pPr>
      <w:pStyle w:val="a5"/>
      <w:spacing w:before="1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E7659" w14:textId="77777777" w:rsidR="00402B32" w:rsidRDefault="00402B32" w:rsidP="00D31FE9">
    <w:pPr>
      <w:pStyle w:val="a5"/>
      <w:spacing w:before="12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19458" w14:textId="77777777" w:rsidR="00402B32" w:rsidRDefault="00402B32" w:rsidP="00DC225F">
    <w:pPr>
      <w:pStyle w:val="a5"/>
      <w:spacing w:before="120"/>
      <w:ind w:left="48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7BEB0" w14:textId="1D5E24B3" w:rsidR="00402B32" w:rsidRPr="00464AE3" w:rsidRDefault="00402B32" w:rsidP="00464AE3">
    <w:pPr>
      <w:pStyle w:val="a5"/>
      <w:jc w:val="center"/>
    </w:pPr>
    <w:r w:rsidRPr="00BB2F1A">
      <w:fldChar w:fldCharType="begin"/>
    </w:r>
    <w:r w:rsidRPr="00BB2F1A">
      <w:instrText xml:space="preserve"> PAGE   \* MERGEFORMAT </w:instrText>
    </w:r>
    <w:r w:rsidRPr="00BB2F1A">
      <w:fldChar w:fldCharType="separate"/>
    </w:r>
    <w:r w:rsidR="00C84A2C" w:rsidRPr="00C84A2C">
      <w:rPr>
        <w:noProof/>
        <w:lang w:val="zh-CN"/>
      </w:rPr>
      <w:t>I</w:t>
    </w:r>
    <w:r w:rsidRPr="00BB2F1A">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9E595" w14:textId="77777777" w:rsidR="00402B32" w:rsidRDefault="00402B32" w:rsidP="00DC225F">
    <w:pPr>
      <w:pStyle w:val="a5"/>
      <w:spacing w:before="120"/>
      <w:ind w:left="480"/>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06E2D" w14:textId="40D68CF8" w:rsidR="00402B32" w:rsidRPr="00464AE3" w:rsidRDefault="00402B32" w:rsidP="00464AE3">
    <w:pPr>
      <w:pStyle w:val="a5"/>
      <w:jc w:val="center"/>
    </w:pPr>
    <w:r w:rsidRPr="00BB2F1A">
      <w:fldChar w:fldCharType="begin"/>
    </w:r>
    <w:r w:rsidRPr="00BB2F1A">
      <w:instrText xml:space="preserve"> PAGE   \* MERGEFORMAT </w:instrText>
    </w:r>
    <w:r w:rsidRPr="00BB2F1A">
      <w:fldChar w:fldCharType="separate"/>
    </w:r>
    <w:r w:rsidR="00CD7340" w:rsidRPr="00CD7340">
      <w:rPr>
        <w:noProof/>
        <w:lang w:val="zh-CN"/>
      </w:rPr>
      <w:t>-</w:t>
    </w:r>
    <w:r w:rsidR="00CD7340">
      <w:rPr>
        <w:noProof/>
      </w:rPr>
      <w:t xml:space="preserve"> 1 -</w:t>
    </w:r>
    <w:r w:rsidRPr="00BB2F1A">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7E1F3" w14:textId="09F7F311" w:rsidR="00402B32" w:rsidRPr="00464AE3" w:rsidRDefault="00402B32" w:rsidP="00464AE3">
    <w:pPr>
      <w:pStyle w:val="a5"/>
      <w:jc w:val="center"/>
    </w:pPr>
    <w:r w:rsidRPr="00BB2F1A">
      <w:fldChar w:fldCharType="begin"/>
    </w:r>
    <w:r w:rsidRPr="00BB2F1A">
      <w:instrText xml:space="preserve"> PAGE   \* MERGEFORMAT </w:instrText>
    </w:r>
    <w:r w:rsidRPr="00BB2F1A">
      <w:fldChar w:fldCharType="separate"/>
    </w:r>
    <w:r w:rsidR="00BA251A" w:rsidRPr="00BA251A">
      <w:rPr>
        <w:noProof/>
        <w:lang w:val="zh-CN"/>
      </w:rPr>
      <w:t>-</w:t>
    </w:r>
    <w:r w:rsidR="00BA251A">
      <w:rPr>
        <w:noProof/>
      </w:rPr>
      <w:t xml:space="preserve"> 50 -</w:t>
    </w:r>
    <w:r w:rsidRPr="00BB2F1A">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851407" w14:textId="77777777" w:rsidR="00D40A15" w:rsidRPr="0022709C" w:rsidRDefault="00D40A15" w:rsidP="00DC225F">
      <w:pPr>
        <w:spacing w:before="120"/>
        <w:ind w:left="480"/>
        <w:rPr>
          <w:rFonts w:ascii="Tahoma" w:hAnsi="Tahoma"/>
          <w:color w:val="000000"/>
          <w:sz w:val="18"/>
          <w:szCs w:val="18"/>
        </w:rPr>
      </w:pPr>
      <w:r>
        <w:separator/>
      </w:r>
    </w:p>
  </w:footnote>
  <w:footnote w:type="continuationSeparator" w:id="0">
    <w:p w14:paraId="784EE232" w14:textId="77777777" w:rsidR="00D40A15" w:rsidRPr="0022709C" w:rsidRDefault="00D40A15" w:rsidP="00DC225F">
      <w:pPr>
        <w:spacing w:before="120"/>
        <w:ind w:left="480"/>
        <w:rPr>
          <w:rFonts w:ascii="Tahoma" w:hAnsi="Tahoma"/>
          <w:color w:val="000000"/>
          <w:sz w:val="18"/>
          <w:szCs w:val="18"/>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3D4F3" w14:textId="77777777" w:rsidR="00402B32" w:rsidRDefault="00402B32" w:rsidP="00D31FE9">
    <w:pPr>
      <w:pStyle w:val="a3"/>
      <w:spacing w:before="1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CECAC" w14:textId="77777777" w:rsidR="00402B32" w:rsidRDefault="00402B32" w:rsidP="00D31FE9">
    <w:pPr>
      <w:pStyle w:val="a3"/>
      <w:spacing w:before="1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06BE60" w14:textId="77777777" w:rsidR="00402B32" w:rsidRDefault="00402B32" w:rsidP="00D31FE9">
    <w:pPr>
      <w:pStyle w:val="a3"/>
      <w:spacing w:before="12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8E404" w14:textId="77777777" w:rsidR="00402B32" w:rsidRDefault="00402B32" w:rsidP="00DC225F">
    <w:pPr>
      <w:pStyle w:val="a3"/>
      <w:spacing w:before="120"/>
      <w:ind w:left="48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BC51E" w14:textId="77777777" w:rsidR="00402B32" w:rsidRDefault="00402B32" w:rsidP="00464AE3">
    <w:pPr>
      <w:pStyle w:val="a3"/>
      <w:spacing w:before="120"/>
      <w:jc w:val="both"/>
    </w:pPr>
    <w:r>
      <w:rPr>
        <w:rFonts w:ascii="楷体_GB2312" w:eastAsia="楷体_GB2312" w:hint="eastAsia"/>
        <w:sz w:val="21"/>
        <w:szCs w:val="21"/>
      </w:rPr>
      <w:t>东北大学毕业设计（论文）                                                Ab</w:t>
    </w:r>
    <w:r>
      <w:rPr>
        <w:rFonts w:ascii="楷体_GB2312" w:eastAsia="楷体_GB2312"/>
        <w:sz w:val="21"/>
        <w:szCs w:val="21"/>
      </w:rPr>
      <w:t>stract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28F3D" w14:textId="77777777" w:rsidR="00402B32" w:rsidRDefault="00402B32" w:rsidP="00DC225F">
    <w:pPr>
      <w:pStyle w:val="a3"/>
      <w:spacing w:before="120"/>
      <w:ind w:left="48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3D41C" w14:textId="77777777" w:rsidR="00402B32" w:rsidRDefault="00402B32" w:rsidP="00BB2F1A">
    <w:pPr>
      <w:pStyle w:val="a3"/>
      <w:spacing w:before="120"/>
      <w:jc w:val="both"/>
    </w:pPr>
    <w:r>
      <w:rPr>
        <w:rFonts w:ascii="楷体_GB2312" w:eastAsia="楷体_GB2312" w:hint="eastAsia"/>
        <w:sz w:val="21"/>
        <w:szCs w:val="21"/>
      </w:rPr>
      <w:t>东北大学毕业设计（论文）                                                    摘要</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6165A" w14:textId="77777777" w:rsidR="00402B32" w:rsidRDefault="00402B32" w:rsidP="00110978">
    <w:pPr>
      <w:pStyle w:val="a3"/>
      <w:pBdr>
        <w:bottom w:val="single" w:sz="6" w:space="0" w:color="auto"/>
      </w:pBdr>
      <w:tabs>
        <w:tab w:val="clear" w:pos="8306"/>
        <w:tab w:val="right" w:pos="9072"/>
      </w:tabs>
      <w:spacing w:before="120"/>
      <w:jc w:val="both"/>
    </w:pPr>
    <w:r>
      <w:rPr>
        <w:rFonts w:ascii="楷体_GB2312" w:eastAsia="楷体_GB2312" w:hint="eastAsia"/>
        <w:sz w:val="21"/>
        <w:szCs w:val="21"/>
      </w:rPr>
      <w:t xml:space="preserve">东北大学毕业设计（论文）                                                       Contents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2A058" w14:textId="77777777" w:rsidR="00402B32" w:rsidRDefault="00402B32" w:rsidP="00BB2F1A">
    <w:pPr>
      <w:pStyle w:val="a3"/>
      <w:spacing w:before="120"/>
      <w:jc w:val="both"/>
    </w:pPr>
    <w:r>
      <w:rPr>
        <w:rFonts w:ascii="楷体_GB2312" w:eastAsia="楷体_GB2312" w:hint="eastAsia"/>
        <w:sz w:val="21"/>
        <w:szCs w:val="21"/>
      </w:rPr>
      <w:t xml:space="preserve">东北大学毕业设计（论文）                                 Chapter 1 Introduction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1A1C9" w14:textId="431225A8" w:rsidR="00402B32" w:rsidRDefault="00402B32" w:rsidP="00BB2F1A">
    <w:pPr>
      <w:pStyle w:val="a3"/>
      <w:spacing w:before="120"/>
      <w:jc w:val="both"/>
    </w:pPr>
    <w:r>
      <w:rPr>
        <w:rFonts w:ascii="楷体_GB2312" w:eastAsia="楷体_GB2312" w:hint="eastAsia"/>
        <w:sz w:val="21"/>
        <w:szCs w:val="21"/>
      </w:rPr>
      <w:t xml:space="preserve">东北大学毕业设计（论文）                                 Chapter3 </w:t>
    </w:r>
    <w:r>
      <w:rPr>
        <w:rFonts w:ascii="楷体_GB2312" w:eastAsia="楷体_GB2312"/>
        <w:sz w:val="21"/>
        <w:szCs w:val="21"/>
      </w:rPr>
      <w:t>System Analysis</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85F7D" w14:textId="77777777" w:rsidR="00402B32" w:rsidRDefault="00402B32" w:rsidP="00BB2F1A">
    <w:pPr>
      <w:pStyle w:val="a3"/>
      <w:spacing w:before="120"/>
      <w:jc w:val="both"/>
    </w:pPr>
    <w:r>
      <w:rPr>
        <w:rFonts w:ascii="楷体_GB2312" w:eastAsia="楷体_GB2312" w:hint="eastAsia"/>
        <w:sz w:val="21"/>
        <w:szCs w:val="21"/>
      </w:rPr>
      <w:t>东北大学毕业设计（论文）                                 Chapter 4 System Design</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DE5E43" w14:textId="77777777" w:rsidR="00402B32" w:rsidRDefault="00402B32" w:rsidP="00BB2F1A">
    <w:pPr>
      <w:pStyle w:val="a3"/>
      <w:spacing w:before="120"/>
      <w:jc w:val="both"/>
    </w:pPr>
    <w:r>
      <w:rPr>
        <w:rFonts w:ascii="楷体_GB2312" w:eastAsia="楷体_GB2312" w:hint="eastAsia"/>
        <w:sz w:val="21"/>
        <w:szCs w:val="21"/>
      </w:rPr>
      <w:t>东北大学毕业设计（论文）                                Chapter 5 Implementation</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EA73C" w14:textId="77777777" w:rsidR="00402B32" w:rsidRDefault="00402B32" w:rsidP="00BB2F1A">
    <w:pPr>
      <w:pStyle w:val="a3"/>
      <w:spacing w:before="120"/>
      <w:jc w:val="both"/>
    </w:pPr>
    <w:r>
      <w:rPr>
        <w:rFonts w:ascii="楷体_GB2312" w:eastAsia="楷体_GB2312" w:hint="eastAsia"/>
        <w:sz w:val="21"/>
        <w:szCs w:val="21"/>
      </w:rPr>
      <w:t>东北大学毕业设计（论文）                    Chapter 6 Test and Performance Estimate</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16BA0" w14:textId="77777777" w:rsidR="00402B32" w:rsidRDefault="00402B32" w:rsidP="001E62C3">
    <w:pPr>
      <w:spacing w:before="120"/>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BE3EE" w14:textId="77777777" w:rsidR="00402B32" w:rsidRDefault="00402B32" w:rsidP="00BB2F1A">
    <w:pPr>
      <w:pStyle w:val="a3"/>
      <w:spacing w:before="120"/>
      <w:jc w:val="both"/>
    </w:pPr>
    <w:r>
      <w:rPr>
        <w:rFonts w:ascii="楷体_GB2312" w:eastAsia="楷体_GB2312" w:hint="eastAsia"/>
        <w:sz w:val="21"/>
        <w:szCs w:val="21"/>
      </w:rPr>
      <w:t>东北大学毕业设计（论文）                                    Chapter 7 Conclusion</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49BB54" w14:textId="77777777" w:rsidR="00402B32" w:rsidRDefault="00402B32" w:rsidP="00BB2F1A">
    <w:pPr>
      <w:pStyle w:val="a3"/>
      <w:spacing w:before="120"/>
      <w:jc w:val="both"/>
    </w:pPr>
    <w:r>
      <w:rPr>
        <w:rFonts w:ascii="楷体_GB2312" w:eastAsia="楷体_GB2312" w:hint="eastAsia"/>
        <w:sz w:val="21"/>
        <w:szCs w:val="21"/>
      </w:rPr>
      <w:t>东北大学毕业设计（论文）                                              Reference</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6705D" w14:textId="77777777" w:rsidR="00402B32" w:rsidRDefault="00402B32" w:rsidP="00BB2F1A">
    <w:pPr>
      <w:pStyle w:val="a3"/>
      <w:spacing w:before="120"/>
      <w:jc w:val="both"/>
    </w:pPr>
    <w:r>
      <w:rPr>
        <w:rFonts w:ascii="楷体_GB2312" w:eastAsia="楷体_GB2312" w:hint="eastAsia"/>
        <w:sz w:val="21"/>
        <w:szCs w:val="21"/>
      </w:rPr>
      <w:t xml:space="preserve">东北大学毕业设计（论文）  </w:t>
    </w:r>
    <w:r>
      <w:rPr>
        <w:rFonts w:ascii="楷体_GB2312" w:eastAsia="楷体_GB2312" w:hint="eastAsia"/>
        <w:sz w:val="21"/>
        <w:szCs w:val="21"/>
      </w:rPr>
      <w:tab/>
      <w:t xml:space="preserve">                                     </w:t>
    </w:r>
    <w:r>
      <w:rPr>
        <w:rFonts w:ascii="楷体_GB2312" w:eastAsia="楷体_GB2312"/>
        <w:sz w:val="21"/>
        <w:szCs w:val="21"/>
      </w:rPr>
      <w:t>acknowledgements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638753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C6B61A8"/>
    <w:multiLevelType w:val="hybridMultilevel"/>
    <w:tmpl w:val="3E6622A8"/>
    <w:lvl w:ilvl="0" w:tplc="C4F8FE9C">
      <w:start w:val="1"/>
      <w:numFmt w:val="decimal"/>
      <w:lvlText w:val="%1."/>
      <w:lvlJc w:val="left"/>
      <w:pPr>
        <w:ind w:left="757" w:hanging="360"/>
      </w:pPr>
      <w:rPr>
        <w:rFonts w:hint="default"/>
      </w:rPr>
    </w:lvl>
    <w:lvl w:ilvl="1" w:tplc="04090019" w:tentative="1">
      <w:start w:val="1"/>
      <w:numFmt w:val="lowerLetter"/>
      <w:lvlText w:val="%2)"/>
      <w:lvlJc w:val="left"/>
      <w:pPr>
        <w:ind w:left="1357" w:hanging="480"/>
      </w:pPr>
    </w:lvl>
    <w:lvl w:ilvl="2" w:tplc="0409001B" w:tentative="1">
      <w:start w:val="1"/>
      <w:numFmt w:val="lowerRoman"/>
      <w:lvlText w:val="%3."/>
      <w:lvlJc w:val="right"/>
      <w:pPr>
        <w:ind w:left="1837" w:hanging="480"/>
      </w:pPr>
    </w:lvl>
    <w:lvl w:ilvl="3" w:tplc="0409000F" w:tentative="1">
      <w:start w:val="1"/>
      <w:numFmt w:val="decimal"/>
      <w:lvlText w:val="%4."/>
      <w:lvlJc w:val="left"/>
      <w:pPr>
        <w:ind w:left="2317" w:hanging="480"/>
      </w:pPr>
    </w:lvl>
    <w:lvl w:ilvl="4" w:tplc="04090019" w:tentative="1">
      <w:start w:val="1"/>
      <w:numFmt w:val="lowerLetter"/>
      <w:lvlText w:val="%5)"/>
      <w:lvlJc w:val="left"/>
      <w:pPr>
        <w:ind w:left="2797" w:hanging="480"/>
      </w:pPr>
    </w:lvl>
    <w:lvl w:ilvl="5" w:tplc="0409001B" w:tentative="1">
      <w:start w:val="1"/>
      <w:numFmt w:val="lowerRoman"/>
      <w:lvlText w:val="%6."/>
      <w:lvlJc w:val="right"/>
      <w:pPr>
        <w:ind w:left="3277" w:hanging="480"/>
      </w:pPr>
    </w:lvl>
    <w:lvl w:ilvl="6" w:tplc="0409000F" w:tentative="1">
      <w:start w:val="1"/>
      <w:numFmt w:val="decimal"/>
      <w:lvlText w:val="%7."/>
      <w:lvlJc w:val="left"/>
      <w:pPr>
        <w:ind w:left="3757" w:hanging="480"/>
      </w:pPr>
    </w:lvl>
    <w:lvl w:ilvl="7" w:tplc="04090019" w:tentative="1">
      <w:start w:val="1"/>
      <w:numFmt w:val="lowerLetter"/>
      <w:lvlText w:val="%8)"/>
      <w:lvlJc w:val="left"/>
      <w:pPr>
        <w:ind w:left="4237" w:hanging="480"/>
      </w:pPr>
    </w:lvl>
    <w:lvl w:ilvl="8" w:tplc="0409001B" w:tentative="1">
      <w:start w:val="1"/>
      <w:numFmt w:val="lowerRoman"/>
      <w:lvlText w:val="%9."/>
      <w:lvlJc w:val="right"/>
      <w:pPr>
        <w:ind w:left="4717" w:hanging="480"/>
      </w:pPr>
    </w:lvl>
  </w:abstractNum>
  <w:abstractNum w:abstractNumId="2" w15:restartNumberingAfterBreak="0">
    <w:nsid w:val="203C57ED"/>
    <w:multiLevelType w:val="hybridMultilevel"/>
    <w:tmpl w:val="ED8A5C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AD17F8"/>
    <w:multiLevelType w:val="multilevel"/>
    <w:tmpl w:val="B0B6E536"/>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B505820"/>
    <w:multiLevelType w:val="hybridMultilevel"/>
    <w:tmpl w:val="39FCF14A"/>
    <w:lvl w:ilvl="0" w:tplc="FEDE2ADE">
      <w:start w:val="1"/>
      <w:numFmt w:val="decimal"/>
      <w:lvlText w:val="%1．"/>
      <w:lvlJc w:val="left"/>
      <w:pPr>
        <w:ind w:left="360" w:hanging="360"/>
      </w:pPr>
      <w:rPr>
        <w:rFonts w:ascii="Times New Roman" w:eastAsia="宋体" w:hAnsi="Times New Roman" w:cs="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D362E7"/>
    <w:multiLevelType w:val="hybridMultilevel"/>
    <w:tmpl w:val="E43211DE"/>
    <w:lvl w:ilvl="0" w:tplc="16EA82E4">
      <w:start w:val="1"/>
      <w:numFmt w:val="decimal"/>
      <w:lvlText w:val="%1"/>
      <w:lvlJc w:val="left"/>
      <w:pPr>
        <w:ind w:left="1260" w:hanging="42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331868E5"/>
    <w:multiLevelType w:val="hybridMultilevel"/>
    <w:tmpl w:val="B9BE60CE"/>
    <w:lvl w:ilvl="0" w:tplc="DAC8EB84">
      <w:start w:val="1"/>
      <w:numFmt w:val="bullet"/>
      <w:lvlText w:val=""/>
      <w:lvlJc w:val="left"/>
      <w:pPr>
        <w:ind w:left="120" w:firstLine="36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33E4715F"/>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41430BD"/>
    <w:multiLevelType w:val="multilevel"/>
    <w:tmpl w:val="71AC545C"/>
    <w:lvl w:ilvl="0">
      <w:start w:val="1"/>
      <w:numFmt w:val="decimal"/>
      <w:lvlText w:val="%1."/>
      <w:lvlJc w:val="left"/>
      <w:pPr>
        <w:ind w:left="780" w:hanging="360"/>
      </w:pPr>
      <w:rPr>
        <w:rFonts w:ascii="Times New Roman" w:eastAsia="宋体" w:hAnsi="Times New Roman" w:cs="Times New Roman"/>
      </w:rPr>
    </w:lvl>
    <w:lvl w:ilvl="1">
      <w:start w:val="1"/>
      <w:numFmt w:val="decimal"/>
      <w:isLgl/>
      <w:lvlText w:val="%1.%2"/>
      <w:lvlJc w:val="left"/>
      <w:pPr>
        <w:ind w:left="114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300" w:hanging="108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5100" w:hanging="1800"/>
      </w:pPr>
      <w:rPr>
        <w:rFonts w:hint="default"/>
      </w:rPr>
    </w:lvl>
  </w:abstractNum>
  <w:abstractNum w:abstractNumId="9" w15:restartNumberingAfterBreak="0">
    <w:nsid w:val="3EA74825"/>
    <w:multiLevelType w:val="hybridMultilevel"/>
    <w:tmpl w:val="1428849E"/>
    <w:lvl w:ilvl="0" w:tplc="75EC7A10">
      <w:start w:val="1"/>
      <w:numFmt w:val="decimal"/>
      <w:lvlText w:val="%1."/>
      <w:lvlJc w:val="left"/>
      <w:pPr>
        <w:ind w:left="720" w:hanging="360"/>
      </w:pPr>
      <w:rPr>
        <w:rFonts w:hint="default"/>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3EA87AFD"/>
    <w:multiLevelType w:val="hybridMultilevel"/>
    <w:tmpl w:val="3FAE48A8"/>
    <w:lvl w:ilvl="0" w:tplc="325685FA">
      <w:start w:val="1"/>
      <w:numFmt w:val="decimal"/>
      <w:lvlText w:val="%1"/>
      <w:lvlJc w:val="left"/>
      <w:pPr>
        <w:ind w:left="1260" w:hanging="42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40A66843"/>
    <w:multiLevelType w:val="hybridMultilevel"/>
    <w:tmpl w:val="2DF0A8D0"/>
    <w:lvl w:ilvl="0" w:tplc="0409000F">
      <w:start w:val="1"/>
      <w:numFmt w:val="decimal"/>
      <w:lvlText w:val="%1."/>
      <w:lvlJc w:val="left"/>
      <w:pPr>
        <w:ind w:left="837" w:hanging="420"/>
      </w:pPr>
    </w:lvl>
    <w:lvl w:ilvl="1" w:tplc="04090019" w:tentative="1">
      <w:start w:val="1"/>
      <w:numFmt w:val="lowerLetter"/>
      <w:lvlText w:val="%2)"/>
      <w:lvlJc w:val="left"/>
      <w:pPr>
        <w:ind w:left="1257" w:hanging="420"/>
      </w:pPr>
    </w:lvl>
    <w:lvl w:ilvl="2" w:tplc="0409001B" w:tentative="1">
      <w:start w:val="1"/>
      <w:numFmt w:val="lowerRoman"/>
      <w:lvlText w:val="%3."/>
      <w:lvlJc w:val="right"/>
      <w:pPr>
        <w:ind w:left="1677" w:hanging="420"/>
      </w:pPr>
    </w:lvl>
    <w:lvl w:ilvl="3" w:tplc="0409000F" w:tentative="1">
      <w:start w:val="1"/>
      <w:numFmt w:val="decimal"/>
      <w:lvlText w:val="%4."/>
      <w:lvlJc w:val="left"/>
      <w:pPr>
        <w:ind w:left="2097" w:hanging="420"/>
      </w:pPr>
    </w:lvl>
    <w:lvl w:ilvl="4" w:tplc="04090019" w:tentative="1">
      <w:start w:val="1"/>
      <w:numFmt w:val="lowerLetter"/>
      <w:lvlText w:val="%5)"/>
      <w:lvlJc w:val="left"/>
      <w:pPr>
        <w:ind w:left="2517" w:hanging="420"/>
      </w:pPr>
    </w:lvl>
    <w:lvl w:ilvl="5" w:tplc="0409001B" w:tentative="1">
      <w:start w:val="1"/>
      <w:numFmt w:val="lowerRoman"/>
      <w:lvlText w:val="%6."/>
      <w:lvlJc w:val="right"/>
      <w:pPr>
        <w:ind w:left="2937" w:hanging="420"/>
      </w:pPr>
    </w:lvl>
    <w:lvl w:ilvl="6" w:tplc="0409000F" w:tentative="1">
      <w:start w:val="1"/>
      <w:numFmt w:val="decimal"/>
      <w:lvlText w:val="%7."/>
      <w:lvlJc w:val="left"/>
      <w:pPr>
        <w:ind w:left="3357" w:hanging="420"/>
      </w:pPr>
    </w:lvl>
    <w:lvl w:ilvl="7" w:tplc="04090019" w:tentative="1">
      <w:start w:val="1"/>
      <w:numFmt w:val="lowerLetter"/>
      <w:lvlText w:val="%8)"/>
      <w:lvlJc w:val="left"/>
      <w:pPr>
        <w:ind w:left="3777" w:hanging="420"/>
      </w:pPr>
    </w:lvl>
    <w:lvl w:ilvl="8" w:tplc="0409001B" w:tentative="1">
      <w:start w:val="1"/>
      <w:numFmt w:val="lowerRoman"/>
      <w:lvlText w:val="%9."/>
      <w:lvlJc w:val="right"/>
      <w:pPr>
        <w:ind w:left="4197" w:hanging="420"/>
      </w:pPr>
    </w:lvl>
  </w:abstractNum>
  <w:abstractNum w:abstractNumId="12" w15:restartNumberingAfterBreak="0">
    <w:nsid w:val="44330C42"/>
    <w:multiLevelType w:val="hybridMultilevel"/>
    <w:tmpl w:val="756E853E"/>
    <w:lvl w:ilvl="0" w:tplc="21727E06">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6E32BB5"/>
    <w:multiLevelType w:val="hybridMultilevel"/>
    <w:tmpl w:val="F78A0B04"/>
    <w:lvl w:ilvl="0" w:tplc="A4B66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6FF6E57"/>
    <w:multiLevelType w:val="hybridMultilevel"/>
    <w:tmpl w:val="EF007BB0"/>
    <w:lvl w:ilvl="0" w:tplc="AB3CBA76">
      <w:start w:val="2"/>
      <w:numFmt w:val="decimal"/>
      <w:lvlText w:val="%1.1"/>
      <w:lvlJc w:val="left"/>
      <w:pPr>
        <w:ind w:left="420" w:hanging="4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02D13E8"/>
    <w:multiLevelType w:val="hybridMultilevel"/>
    <w:tmpl w:val="A5645B44"/>
    <w:lvl w:ilvl="0" w:tplc="A7865D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9B00E5F"/>
    <w:multiLevelType w:val="multilevel"/>
    <w:tmpl w:val="2E640CEA"/>
    <w:lvl w:ilvl="0">
      <w:start w:val="1"/>
      <w:numFmt w:val="decimal"/>
      <w:lvlText w:val="%1."/>
      <w:lvlJc w:val="left"/>
      <w:pPr>
        <w:ind w:left="360" w:hanging="360"/>
      </w:pPr>
      <w:rPr>
        <w:rFonts w:hint="default"/>
      </w:rPr>
    </w:lvl>
    <w:lvl w:ilvl="1">
      <w:start w:val="2"/>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61A00E50"/>
    <w:multiLevelType w:val="hybridMultilevel"/>
    <w:tmpl w:val="65BA060E"/>
    <w:lvl w:ilvl="0" w:tplc="FFFFFFFF">
      <w:start w:val="1"/>
      <w:numFmt w:val="bullet"/>
      <w:pStyle w:val="Char"/>
      <w:lvlText w:val=""/>
      <w:lvlJc w:val="left"/>
      <w:pPr>
        <w:tabs>
          <w:tab w:val="num" w:pos="960"/>
        </w:tabs>
        <w:ind w:left="960" w:firstLine="0"/>
      </w:pPr>
      <w:rPr>
        <w:rFonts w:ascii="Symbol" w:hAnsi="Symbol" w:hint="default"/>
        <w:color w:val="auto"/>
      </w:rPr>
    </w:lvl>
    <w:lvl w:ilvl="1" w:tplc="FFFFFFFF" w:tentative="1">
      <w:start w:val="1"/>
      <w:numFmt w:val="bullet"/>
      <w:lvlText w:val=""/>
      <w:lvlJc w:val="left"/>
      <w:pPr>
        <w:tabs>
          <w:tab w:val="num" w:pos="1380"/>
        </w:tabs>
        <w:ind w:left="1380" w:hanging="420"/>
      </w:pPr>
      <w:rPr>
        <w:rFonts w:ascii="Wingdings" w:hAnsi="Wingdings" w:hint="default"/>
      </w:rPr>
    </w:lvl>
    <w:lvl w:ilvl="2" w:tplc="FFFFFFFF" w:tentative="1">
      <w:start w:val="1"/>
      <w:numFmt w:val="bullet"/>
      <w:lvlText w:val=""/>
      <w:lvlJc w:val="left"/>
      <w:pPr>
        <w:tabs>
          <w:tab w:val="num" w:pos="1800"/>
        </w:tabs>
        <w:ind w:left="1800" w:hanging="420"/>
      </w:pPr>
      <w:rPr>
        <w:rFonts w:ascii="Wingdings" w:hAnsi="Wingdings" w:hint="default"/>
      </w:rPr>
    </w:lvl>
    <w:lvl w:ilvl="3" w:tplc="FFFFFFFF" w:tentative="1">
      <w:start w:val="1"/>
      <w:numFmt w:val="bullet"/>
      <w:lvlText w:val=""/>
      <w:lvlJc w:val="left"/>
      <w:pPr>
        <w:tabs>
          <w:tab w:val="num" w:pos="2220"/>
        </w:tabs>
        <w:ind w:left="2220" w:hanging="420"/>
      </w:pPr>
      <w:rPr>
        <w:rFonts w:ascii="Wingdings" w:hAnsi="Wingdings" w:hint="default"/>
      </w:rPr>
    </w:lvl>
    <w:lvl w:ilvl="4" w:tplc="FFFFFFFF" w:tentative="1">
      <w:start w:val="1"/>
      <w:numFmt w:val="bullet"/>
      <w:lvlText w:val=""/>
      <w:lvlJc w:val="left"/>
      <w:pPr>
        <w:tabs>
          <w:tab w:val="num" w:pos="2640"/>
        </w:tabs>
        <w:ind w:left="2640" w:hanging="420"/>
      </w:pPr>
      <w:rPr>
        <w:rFonts w:ascii="Wingdings" w:hAnsi="Wingdings" w:hint="default"/>
      </w:rPr>
    </w:lvl>
    <w:lvl w:ilvl="5" w:tplc="FFFFFFFF" w:tentative="1">
      <w:start w:val="1"/>
      <w:numFmt w:val="bullet"/>
      <w:lvlText w:val=""/>
      <w:lvlJc w:val="left"/>
      <w:pPr>
        <w:tabs>
          <w:tab w:val="num" w:pos="3060"/>
        </w:tabs>
        <w:ind w:left="3060" w:hanging="420"/>
      </w:pPr>
      <w:rPr>
        <w:rFonts w:ascii="Wingdings" w:hAnsi="Wingdings" w:hint="default"/>
      </w:rPr>
    </w:lvl>
    <w:lvl w:ilvl="6" w:tplc="FFFFFFFF" w:tentative="1">
      <w:start w:val="1"/>
      <w:numFmt w:val="bullet"/>
      <w:lvlText w:val=""/>
      <w:lvlJc w:val="left"/>
      <w:pPr>
        <w:tabs>
          <w:tab w:val="num" w:pos="3480"/>
        </w:tabs>
        <w:ind w:left="3480" w:hanging="420"/>
      </w:pPr>
      <w:rPr>
        <w:rFonts w:ascii="Wingdings" w:hAnsi="Wingdings" w:hint="default"/>
      </w:rPr>
    </w:lvl>
    <w:lvl w:ilvl="7" w:tplc="FFFFFFFF" w:tentative="1">
      <w:start w:val="1"/>
      <w:numFmt w:val="bullet"/>
      <w:lvlText w:val=""/>
      <w:lvlJc w:val="left"/>
      <w:pPr>
        <w:tabs>
          <w:tab w:val="num" w:pos="3900"/>
        </w:tabs>
        <w:ind w:left="3900" w:hanging="420"/>
      </w:pPr>
      <w:rPr>
        <w:rFonts w:ascii="Wingdings" w:hAnsi="Wingdings" w:hint="default"/>
      </w:rPr>
    </w:lvl>
    <w:lvl w:ilvl="8" w:tplc="FFFFFFFF" w:tentative="1">
      <w:start w:val="1"/>
      <w:numFmt w:val="bullet"/>
      <w:lvlText w:val=""/>
      <w:lvlJc w:val="left"/>
      <w:pPr>
        <w:tabs>
          <w:tab w:val="num" w:pos="4320"/>
        </w:tabs>
        <w:ind w:left="4320" w:hanging="420"/>
      </w:pPr>
      <w:rPr>
        <w:rFonts w:ascii="Wingdings" w:hAnsi="Wingdings" w:hint="default"/>
      </w:rPr>
    </w:lvl>
  </w:abstractNum>
  <w:abstractNum w:abstractNumId="18" w15:restartNumberingAfterBreak="0">
    <w:nsid w:val="69EF5536"/>
    <w:multiLevelType w:val="hybridMultilevel"/>
    <w:tmpl w:val="896EE99A"/>
    <w:lvl w:ilvl="0" w:tplc="D90AD964">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BB84EFB"/>
    <w:multiLevelType w:val="hybridMultilevel"/>
    <w:tmpl w:val="91328F2E"/>
    <w:lvl w:ilvl="0" w:tplc="E52ED3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D052032"/>
    <w:multiLevelType w:val="hybridMultilevel"/>
    <w:tmpl w:val="AA563C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4AC2CBA"/>
    <w:multiLevelType w:val="hybridMultilevel"/>
    <w:tmpl w:val="311E9DC8"/>
    <w:lvl w:ilvl="0" w:tplc="F89056D2">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7F577F16"/>
    <w:multiLevelType w:val="hybridMultilevel"/>
    <w:tmpl w:val="5838DEEE"/>
    <w:lvl w:ilvl="0" w:tplc="4224F45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16"/>
  </w:num>
  <w:num w:numId="3">
    <w:abstractNumId w:val="19"/>
  </w:num>
  <w:num w:numId="4">
    <w:abstractNumId w:val="22"/>
  </w:num>
  <w:num w:numId="5">
    <w:abstractNumId w:val="20"/>
  </w:num>
  <w:num w:numId="6">
    <w:abstractNumId w:val="6"/>
  </w:num>
  <w:num w:numId="7">
    <w:abstractNumId w:val="21"/>
  </w:num>
  <w:num w:numId="8">
    <w:abstractNumId w:val="7"/>
  </w:num>
  <w:num w:numId="9">
    <w:abstractNumId w:val="3"/>
  </w:num>
  <w:num w:numId="10">
    <w:abstractNumId w:val="14"/>
  </w:num>
  <w:num w:numId="11">
    <w:abstractNumId w:val="14"/>
  </w:num>
  <w:num w:numId="12">
    <w:abstractNumId w:val="14"/>
  </w:num>
  <w:num w:numId="13">
    <w:abstractNumId w:val="14"/>
    <w:lvlOverride w:ilvl="0">
      <w:startOverride w:val="4"/>
    </w:lvlOverride>
  </w:num>
  <w:num w:numId="14">
    <w:abstractNumId w:val="14"/>
  </w:num>
  <w:num w:numId="15">
    <w:abstractNumId w:val="14"/>
    <w:lvlOverride w:ilvl="0">
      <w:startOverride w:val="4"/>
    </w:lvlOverride>
  </w:num>
  <w:num w:numId="16">
    <w:abstractNumId w:val="14"/>
    <w:lvlOverride w:ilvl="0">
      <w:startOverride w:val="4"/>
    </w:lvlOverride>
  </w:num>
  <w:num w:numId="17">
    <w:abstractNumId w:val="14"/>
    <w:lvlOverride w:ilvl="0">
      <w:startOverride w:val="4"/>
    </w:lvlOverride>
  </w:num>
  <w:num w:numId="18">
    <w:abstractNumId w:val="14"/>
  </w:num>
  <w:num w:numId="19">
    <w:abstractNumId w:val="14"/>
    <w:lvlOverride w:ilvl="0">
      <w:startOverride w:val="4"/>
    </w:lvlOverride>
  </w:num>
  <w:num w:numId="20">
    <w:abstractNumId w:val="14"/>
    <w:lvlOverride w:ilvl="0">
      <w:startOverride w:val="3"/>
    </w:lvlOverride>
  </w:num>
  <w:num w:numId="21">
    <w:abstractNumId w:val="14"/>
  </w:num>
  <w:num w:numId="22">
    <w:abstractNumId w:val="11"/>
  </w:num>
  <w:num w:numId="23">
    <w:abstractNumId w:val="5"/>
  </w:num>
  <w:num w:numId="24">
    <w:abstractNumId w:val="10"/>
  </w:num>
  <w:num w:numId="25">
    <w:abstractNumId w:val="15"/>
  </w:num>
  <w:num w:numId="26">
    <w:abstractNumId w:val="4"/>
  </w:num>
  <w:num w:numId="27">
    <w:abstractNumId w:val="13"/>
  </w:num>
  <w:num w:numId="28">
    <w:abstractNumId w:val="18"/>
  </w:num>
  <w:num w:numId="29">
    <w:abstractNumId w:val="2"/>
  </w:num>
  <w:num w:numId="30">
    <w:abstractNumId w:val="0"/>
  </w:num>
  <w:num w:numId="31">
    <w:abstractNumId w:val="1"/>
  </w:num>
  <w:num w:numId="32">
    <w:abstractNumId w:val="9"/>
  </w:num>
  <w:num w:numId="33">
    <w:abstractNumId w:val="8"/>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style="mso-position-horizontal:center;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50F"/>
    <w:rsid w:val="000017F0"/>
    <w:rsid w:val="00002235"/>
    <w:rsid w:val="000027EA"/>
    <w:rsid w:val="00002EE2"/>
    <w:rsid w:val="000037DD"/>
    <w:rsid w:val="00003CFC"/>
    <w:rsid w:val="0000603D"/>
    <w:rsid w:val="00010571"/>
    <w:rsid w:val="00010C37"/>
    <w:rsid w:val="00011116"/>
    <w:rsid w:val="00011443"/>
    <w:rsid w:val="000121DE"/>
    <w:rsid w:val="00012ADD"/>
    <w:rsid w:val="00013FB8"/>
    <w:rsid w:val="00017162"/>
    <w:rsid w:val="0001759C"/>
    <w:rsid w:val="00017B29"/>
    <w:rsid w:val="00020545"/>
    <w:rsid w:val="000205F3"/>
    <w:rsid w:val="00020C87"/>
    <w:rsid w:val="00021195"/>
    <w:rsid w:val="0002206D"/>
    <w:rsid w:val="00022758"/>
    <w:rsid w:val="00022D53"/>
    <w:rsid w:val="000238AA"/>
    <w:rsid w:val="000248C3"/>
    <w:rsid w:val="00026066"/>
    <w:rsid w:val="000262FC"/>
    <w:rsid w:val="0002660E"/>
    <w:rsid w:val="00031C0E"/>
    <w:rsid w:val="00032901"/>
    <w:rsid w:val="00033F57"/>
    <w:rsid w:val="00034E93"/>
    <w:rsid w:val="00036B9F"/>
    <w:rsid w:val="00037266"/>
    <w:rsid w:val="00037517"/>
    <w:rsid w:val="0003795B"/>
    <w:rsid w:val="000379A2"/>
    <w:rsid w:val="00042538"/>
    <w:rsid w:val="0004292E"/>
    <w:rsid w:val="000430AB"/>
    <w:rsid w:val="00043225"/>
    <w:rsid w:val="00043B47"/>
    <w:rsid w:val="0004418D"/>
    <w:rsid w:val="000441C3"/>
    <w:rsid w:val="000458A8"/>
    <w:rsid w:val="0004650F"/>
    <w:rsid w:val="00046912"/>
    <w:rsid w:val="0004769A"/>
    <w:rsid w:val="000532F8"/>
    <w:rsid w:val="00053E2D"/>
    <w:rsid w:val="00056019"/>
    <w:rsid w:val="00056116"/>
    <w:rsid w:val="000564B4"/>
    <w:rsid w:val="000567A4"/>
    <w:rsid w:val="00056D20"/>
    <w:rsid w:val="00057491"/>
    <w:rsid w:val="0006045F"/>
    <w:rsid w:val="000614BC"/>
    <w:rsid w:val="00063989"/>
    <w:rsid w:val="00063D54"/>
    <w:rsid w:val="000649E7"/>
    <w:rsid w:val="0006549A"/>
    <w:rsid w:val="00066701"/>
    <w:rsid w:val="0006673E"/>
    <w:rsid w:val="00066F32"/>
    <w:rsid w:val="000670AD"/>
    <w:rsid w:val="0006792E"/>
    <w:rsid w:val="0007028F"/>
    <w:rsid w:val="00070A60"/>
    <w:rsid w:val="00070EC1"/>
    <w:rsid w:val="00070F34"/>
    <w:rsid w:val="0007121C"/>
    <w:rsid w:val="0007157B"/>
    <w:rsid w:val="00071B8E"/>
    <w:rsid w:val="00071FC7"/>
    <w:rsid w:val="000720DF"/>
    <w:rsid w:val="00073936"/>
    <w:rsid w:val="00073D70"/>
    <w:rsid w:val="00075474"/>
    <w:rsid w:val="00076431"/>
    <w:rsid w:val="00076D1D"/>
    <w:rsid w:val="000802FF"/>
    <w:rsid w:val="00080B26"/>
    <w:rsid w:val="000814D4"/>
    <w:rsid w:val="00082082"/>
    <w:rsid w:val="00082800"/>
    <w:rsid w:val="00082C4E"/>
    <w:rsid w:val="00083B5A"/>
    <w:rsid w:val="00084105"/>
    <w:rsid w:val="00084C1F"/>
    <w:rsid w:val="0008525E"/>
    <w:rsid w:val="00085745"/>
    <w:rsid w:val="0008588F"/>
    <w:rsid w:val="00085A94"/>
    <w:rsid w:val="00085C14"/>
    <w:rsid w:val="000863B4"/>
    <w:rsid w:val="00086EDC"/>
    <w:rsid w:val="00091C1C"/>
    <w:rsid w:val="00092C96"/>
    <w:rsid w:val="000931A9"/>
    <w:rsid w:val="00093A49"/>
    <w:rsid w:val="00095441"/>
    <w:rsid w:val="00096077"/>
    <w:rsid w:val="000971CF"/>
    <w:rsid w:val="00097B6B"/>
    <w:rsid w:val="000A0E8D"/>
    <w:rsid w:val="000A12E4"/>
    <w:rsid w:val="000A217B"/>
    <w:rsid w:val="000A2763"/>
    <w:rsid w:val="000A2FBD"/>
    <w:rsid w:val="000A3894"/>
    <w:rsid w:val="000A7F4C"/>
    <w:rsid w:val="000B0717"/>
    <w:rsid w:val="000B0B92"/>
    <w:rsid w:val="000B2029"/>
    <w:rsid w:val="000B42AA"/>
    <w:rsid w:val="000B47C5"/>
    <w:rsid w:val="000B512F"/>
    <w:rsid w:val="000B52F9"/>
    <w:rsid w:val="000B692D"/>
    <w:rsid w:val="000B7505"/>
    <w:rsid w:val="000B753F"/>
    <w:rsid w:val="000C0028"/>
    <w:rsid w:val="000C007F"/>
    <w:rsid w:val="000C0750"/>
    <w:rsid w:val="000C09A0"/>
    <w:rsid w:val="000C1905"/>
    <w:rsid w:val="000C2128"/>
    <w:rsid w:val="000C298A"/>
    <w:rsid w:val="000C3A56"/>
    <w:rsid w:val="000C3C9E"/>
    <w:rsid w:val="000C3FDB"/>
    <w:rsid w:val="000C43CE"/>
    <w:rsid w:val="000C5146"/>
    <w:rsid w:val="000C58F3"/>
    <w:rsid w:val="000C5D01"/>
    <w:rsid w:val="000C7900"/>
    <w:rsid w:val="000C7BBC"/>
    <w:rsid w:val="000D03F1"/>
    <w:rsid w:val="000D1730"/>
    <w:rsid w:val="000D17F4"/>
    <w:rsid w:val="000D310E"/>
    <w:rsid w:val="000D3613"/>
    <w:rsid w:val="000D3BF7"/>
    <w:rsid w:val="000D3EC7"/>
    <w:rsid w:val="000D46BA"/>
    <w:rsid w:val="000D48E1"/>
    <w:rsid w:val="000D4E6D"/>
    <w:rsid w:val="000D524E"/>
    <w:rsid w:val="000D625F"/>
    <w:rsid w:val="000D6288"/>
    <w:rsid w:val="000D6519"/>
    <w:rsid w:val="000D66AF"/>
    <w:rsid w:val="000D6AA3"/>
    <w:rsid w:val="000D7082"/>
    <w:rsid w:val="000D709F"/>
    <w:rsid w:val="000D7663"/>
    <w:rsid w:val="000D7ACA"/>
    <w:rsid w:val="000E0893"/>
    <w:rsid w:val="000E09CA"/>
    <w:rsid w:val="000E1CC4"/>
    <w:rsid w:val="000E21F2"/>
    <w:rsid w:val="000E2BCE"/>
    <w:rsid w:val="000E3A62"/>
    <w:rsid w:val="000E3C22"/>
    <w:rsid w:val="000E4791"/>
    <w:rsid w:val="000E4E0F"/>
    <w:rsid w:val="000E53B1"/>
    <w:rsid w:val="000E5D61"/>
    <w:rsid w:val="000E6156"/>
    <w:rsid w:val="000E7BB0"/>
    <w:rsid w:val="000F049B"/>
    <w:rsid w:val="000F0F2D"/>
    <w:rsid w:val="000F192D"/>
    <w:rsid w:val="000F1AFB"/>
    <w:rsid w:val="000F22C6"/>
    <w:rsid w:val="000F29AE"/>
    <w:rsid w:val="000F305A"/>
    <w:rsid w:val="000F32C7"/>
    <w:rsid w:val="000F3391"/>
    <w:rsid w:val="000F3C8B"/>
    <w:rsid w:val="000F3DF2"/>
    <w:rsid w:val="000F4391"/>
    <w:rsid w:val="000F55F8"/>
    <w:rsid w:val="000F59C1"/>
    <w:rsid w:val="000F5D68"/>
    <w:rsid w:val="000F5F3D"/>
    <w:rsid w:val="000F6A95"/>
    <w:rsid w:val="001004CD"/>
    <w:rsid w:val="001004EA"/>
    <w:rsid w:val="001016D3"/>
    <w:rsid w:val="001017F0"/>
    <w:rsid w:val="00104582"/>
    <w:rsid w:val="0010494A"/>
    <w:rsid w:val="001049E6"/>
    <w:rsid w:val="00104DE8"/>
    <w:rsid w:val="00105745"/>
    <w:rsid w:val="001066F4"/>
    <w:rsid w:val="0010705C"/>
    <w:rsid w:val="001073EC"/>
    <w:rsid w:val="0011053C"/>
    <w:rsid w:val="00110978"/>
    <w:rsid w:val="00110EC5"/>
    <w:rsid w:val="0011203F"/>
    <w:rsid w:val="00112CF6"/>
    <w:rsid w:val="00113F4D"/>
    <w:rsid w:val="001144A2"/>
    <w:rsid w:val="001151CD"/>
    <w:rsid w:val="001200D3"/>
    <w:rsid w:val="00120137"/>
    <w:rsid w:val="00120588"/>
    <w:rsid w:val="00120AFE"/>
    <w:rsid w:val="00120B96"/>
    <w:rsid w:val="00120D56"/>
    <w:rsid w:val="0012144D"/>
    <w:rsid w:val="001238D3"/>
    <w:rsid w:val="00124271"/>
    <w:rsid w:val="00124A62"/>
    <w:rsid w:val="00125440"/>
    <w:rsid w:val="00130A28"/>
    <w:rsid w:val="00130F99"/>
    <w:rsid w:val="0013177D"/>
    <w:rsid w:val="00131E16"/>
    <w:rsid w:val="00133EDF"/>
    <w:rsid w:val="001344B1"/>
    <w:rsid w:val="00135083"/>
    <w:rsid w:val="001358FF"/>
    <w:rsid w:val="001364DA"/>
    <w:rsid w:val="001366EE"/>
    <w:rsid w:val="0013679C"/>
    <w:rsid w:val="00136AA2"/>
    <w:rsid w:val="00136AFB"/>
    <w:rsid w:val="00140290"/>
    <w:rsid w:val="001412A4"/>
    <w:rsid w:val="00141310"/>
    <w:rsid w:val="00141381"/>
    <w:rsid w:val="00141731"/>
    <w:rsid w:val="00141972"/>
    <w:rsid w:val="00141DE4"/>
    <w:rsid w:val="00143A37"/>
    <w:rsid w:val="00144A84"/>
    <w:rsid w:val="001450FE"/>
    <w:rsid w:val="0014597C"/>
    <w:rsid w:val="0014616F"/>
    <w:rsid w:val="00146552"/>
    <w:rsid w:val="001472F1"/>
    <w:rsid w:val="0014776A"/>
    <w:rsid w:val="00151608"/>
    <w:rsid w:val="00153D56"/>
    <w:rsid w:val="00154D65"/>
    <w:rsid w:val="0015506E"/>
    <w:rsid w:val="001552E6"/>
    <w:rsid w:val="001568A6"/>
    <w:rsid w:val="001571ED"/>
    <w:rsid w:val="001572C9"/>
    <w:rsid w:val="001601D1"/>
    <w:rsid w:val="0016100D"/>
    <w:rsid w:val="00161E57"/>
    <w:rsid w:val="00162591"/>
    <w:rsid w:val="00162DC2"/>
    <w:rsid w:val="001635E3"/>
    <w:rsid w:val="001636D0"/>
    <w:rsid w:val="00163AFE"/>
    <w:rsid w:val="00163E02"/>
    <w:rsid w:val="00165200"/>
    <w:rsid w:val="00165CBD"/>
    <w:rsid w:val="00166D54"/>
    <w:rsid w:val="00170D5E"/>
    <w:rsid w:val="00170E3C"/>
    <w:rsid w:val="00171073"/>
    <w:rsid w:val="0017197C"/>
    <w:rsid w:val="0017282F"/>
    <w:rsid w:val="00172DAA"/>
    <w:rsid w:val="00174BA9"/>
    <w:rsid w:val="00176856"/>
    <w:rsid w:val="00176AC4"/>
    <w:rsid w:val="00177894"/>
    <w:rsid w:val="00177DE4"/>
    <w:rsid w:val="00177EE0"/>
    <w:rsid w:val="0018028A"/>
    <w:rsid w:val="00181EAF"/>
    <w:rsid w:val="001821C1"/>
    <w:rsid w:val="0018696A"/>
    <w:rsid w:val="0018722F"/>
    <w:rsid w:val="00187766"/>
    <w:rsid w:val="00187944"/>
    <w:rsid w:val="00187BF0"/>
    <w:rsid w:val="0019007D"/>
    <w:rsid w:val="00190A72"/>
    <w:rsid w:val="00191307"/>
    <w:rsid w:val="00191F7B"/>
    <w:rsid w:val="00192966"/>
    <w:rsid w:val="00195384"/>
    <w:rsid w:val="001964C0"/>
    <w:rsid w:val="001A2E42"/>
    <w:rsid w:val="001A2E4C"/>
    <w:rsid w:val="001A4251"/>
    <w:rsid w:val="001A44B5"/>
    <w:rsid w:val="001A477A"/>
    <w:rsid w:val="001A65F7"/>
    <w:rsid w:val="001A7F48"/>
    <w:rsid w:val="001B0342"/>
    <w:rsid w:val="001B0AAD"/>
    <w:rsid w:val="001B2A61"/>
    <w:rsid w:val="001B3CB2"/>
    <w:rsid w:val="001B4E8B"/>
    <w:rsid w:val="001B5C9B"/>
    <w:rsid w:val="001B60F6"/>
    <w:rsid w:val="001B62F3"/>
    <w:rsid w:val="001B71D6"/>
    <w:rsid w:val="001B767D"/>
    <w:rsid w:val="001C0E88"/>
    <w:rsid w:val="001C1F13"/>
    <w:rsid w:val="001C276D"/>
    <w:rsid w:val="001C304B"/>
    <w:rsid w:val="001C47E0"/>
    <w:rsid w:val="001C4B66"/>
    <w:rsid w:val="001D005A"/>
    <w:rsid w:val="001D0BFB"/>
    <w:rsid w:val="001D1BF3"/>
    <w:rsid w:val="001D20DF"/>
    <w:rsid w:val="001D3BF6"/>
    <w:rsid w:val="001D4E2F"/>
    <w:rsid w:val="001D54AB"/>
    <w:rsid w:val="001D5560"/>
    <w:rsid w:val="001D5F6B"/>
    <w:rsid w:val="001D770B"/>
    <w:rsid w:val="001D78C4"/>
    <w:rsid w:val="001D7FD5"/>
    <w:rsid w:val="001E0047"/>
    <w:rsid w:val="001E029E"/>
    <w:rsid w:val="001E0554"/>
    <w:rsid w:val="001E06C6"/>
    <w:rsid w:val="001E0AAA"/>
    <w:rsid w:val="001E12D8"/>
    <w:rsid w:val="001E1C8C"/>
    <w:rsid w:val="001E20AF"/>
    <w:rsid w:val="001E248A"/>
    <w:rsid w:val="001E2BB8"/>
    <w:rsid w:val="001E3078"/>
    <w:rsid w:val="001E4108"/>
    <w:rsid w:val="001E4FC5"/>
    <w:rsid w:val="001E4FFD"/>
    <w:rsid w:val="001E5EF6"/>
    <w:rsid w:val="001E62C3"/>
    <w:rsid w:val="001E725A"/>
    <w:rsid w:val="001E7428"/>
    <w:rsid w:val="001E76C4"/>
    <w:rsid w:val="001E778D"/>
    <w:rsid w:val="001E7FCB"/>
    <w:rsid w:val="001F0024"/>
    <w:rsid w:val="001F059A"/>
    <w:rsid w:val="001F08B7"/>
    <w:rsid w:val="001F0F08"/>
    <w:rsid w:val="001F153E"/>
    <w:rsid w:val="001F329B"/>
    <w:rsid w:val="001F3BD0"/>
    <w:rsid w:val="001F40E6"/>
    <w:rsid w:val="001F4F8F"/>
    <w:rsid w:val="001F5010"/>
    <w:rsid w:val="001F59D9"/>
    <w:rsid w:val="001F5B39"/>
    <w:rsid w:val="001F66E6"/>
    <w:rsid w:val="001F76EF"/>
    <w:rsid w:val="002014CD"/>
    <w:rsid w:val="002017A1"/>
    <w:rsid w:val="00201AD0"/>
    <w:rsid w:val="00202596"/>
    <w:rsid w:val="002025A9"/>
    <w:rsid w:val="002032FF"/>
    <w:rsid w:val="00204BA3"/>
    <w:rsid w:val="0020657D"/>
    <w:rsid w:val="00206F50"/>
    <w:rsid w:val="002073AC"/>
    <w:rsid w:val="002077AD"/>
    <w:rsid w:val="0021076B"/>
    <w:rsid w:val="00211AF1"/>
    <w:rsid w:val="00212278"/>
    <w:rsid w:val="002127E5"/>
    <w:rsid w:val="002130C3"/>
    <w:rsid w:val="00213792"/>
    <w:rsid w:val="0021518C"/>
    <w:rsid w:val="002167BF"/>
    <w:rsid w:val="00216F63"/>
    <w:rsid w:val="0021763F"/>
    <w:rsid w:val="00217D3C"/>
    <w:rsid w:val="00220116"/>
    <w:rsid w:val="00220DC4"/>
    <w:rsid w:val="002214ED"/>
    <w:rsid w:val="00222AC4"/>
    <w:rsid w:val="0022306C"/>
    <w:rsid w:val="002231D2"/>
    <w:rsid w:val="00225A3D"/>
    <w:rsid w:val="00226B2A"/>
    <w:rsid w:val="002308F6"/>
    <w:rsid w:val="00231D66"/>
    <w:rsid w:val="00233482"/>
    <w:rsid w:val="00233A2A"/>
    <w:rsid w:val="00233F49"/>
    <w:rsid w:val="00234D7F"/>
    <w:rsid w:val="00234ED8"/>
    <w:rsid w:val="00234EFA"/>
    <w:rsid w:val="0023526D"/>
    <w:rsid w:val="00235BB6"/>
    <w:rsid w:val="002361EA"/>
    <w:rsid w:val="002372CF"/>
    <w:rsid w:val="00237EB6"/>
    <w:rsid w:val="002401DE"/>
    <w:rsid w:val="0024194B"/>
    <w:rsid w:val="0024352E"/>
    <w:rsid w:val="002436C1"/>
    <w:rsid w:val="002439CB"/>
    <w:rsid w:val="00243FF8"/>
    <w:rsid w:val="002443AE"/>
    <w:rsid w:val="00245868"/>
    <w:rsid w:val="00246231"/>
    <w:rsid w:val="00247DD9"/>
    <w:rsid w:val="0025054A"/>
    <w:rsid w:val="00251DF6"/>
    <w:rsid w:val="0025253D"/>
    <w:rsid w:val="002525DD"/>
    <w:rsid w:val="00252752"/>
    <w:rsid w:val="00253F9E"/>
    <w:rsid w:val="0025418C"/>
    <w:rsid w:val="00254E73"/>
    <w:rsid w:val="002555BF"/>
    <w:rsid w:val="00255933"/>
    <w:rsid w:val="00255CBC"/>
    <w:rsid w:val="00257192"/>
    <w:rsid w:val="0026068C"/>
    <w:rsid w:val="00260C0B"/>
    <w:rsid w:val="00261462"/>
    <w:rsid w:val="00261632"/>
    <w:rsid w:val="00262515"/>
    <w:rsid w:val="002646E3"/>
    <w:rsid w:val="002667FF"/>
    <w:rsid w:val="002669FC"/>
    <w:rsid w:val="00270237"/>
    <w:rsid w:val="002716BB"/>
    <w:rsid w:val="0027343B"/>
    <w:rsid w:val="0027408E"/>
    <w:rsid w:val="00274D29"/>
    <w:rsid w:val="0027550A"/>
    <w:rsid w:val="00275939"/>
    <w:rsid w:val="00276A8F"/>
    <w:rsid w:val="00276AD3"/>
    <w:rsid w:val="00276C0B"/>
    <w:rsid w:val="00276CF1"/>
    <w:rsid w:val="00277431"/>
    <w:rsid w:val="00281DA6"/>
    <w:rsid w:val="002826F9"/>
    <w:rsid w:val="00282EC4"/>
    <w:rsid w:val="00283490"/>
    <w:rsid w:val="002835B4"/>
    <w:rsid w:val="002836A6"/>
    <w:rsid w:val="00284938"/>
    <w:rsid w:val="00284A18"/>
    <w:rsid w:val="00285ABF"/>
    <w:rsid w:val="002862E5"/>
    <w:rsid w:val="002863D2"/>
    <w:rsid w:val="00286A89"/>
    <w:rsid w:val="00286BCA"/>
    <w:rsid w:val="00286F91"/>
    <w:rsid w:val="002878A5"/>
    <w:rsid w:val="00291C1F"/>
    <w:rsid w:val="00291C70"/>
    <w:rsid w:val="00291FC1"/>
    <w:rsid w:val="00294680"/>
    <w:rsid w:val="002970BF"/>
    <w:rsid w:val="0029762D"/>
    <w:rsid w:val="00297F5F"/>
    <w:rsid w:val="002A0B7A"/>
    <w:rsid w:val="002A1E36"/>
    <w:rsid w:val="002A2E70"/>
    <w:rsid w:val="002A4593"/>
    <w:rsid w:val="002A48C1"/>
    <w:rsid w:val="002A7FFE"/>
    <w:rsid w:val="002B0FA0"/>
    <w:rsid w:val="002B2E4C"/>
    <w:rsid w:val="002B362E"/>
    <w:rsid w:val="002B4C1D"/>
    <w:rsid w:val="002B536A"/>
    <w:rsid w:val="002B5DB3"/>
    <w:rsid w:val="002B6235"/>
    <w:rsid w:val="002B7403"/>
    <w:rsid w:val="002C0D94"/>
    <w:rsid w:val="002C260B"/>
    <w:rsid w:val="002C267D"/>
    <w:rsid w:val="002C38FB"/>
    <w:rsid w:val="002C4D8D"/>
    <w:rsid w:val="002C4DEA"/>
    <w:rsid w:val="002C5284"/>
    <w:rsid w:val="002C6A04"/>
    <w:rsid w:val="002C7489"/>
    <w:rsid w:val="002C775E"/>
    <w:rsid w:val="002D0236"/>
    <w:rsid w:val="002D30C6"/>
    <w:rsid w:val="002D415C"/>
    <w:rsid w:val="002D47DE"/>
    <w:rsid w:val="002D4CD1"/>
    <w:rsid w:val="002D61D5"/>
    <w:rsid w:val="002D65F9"/>
    <w:rsid w:val="002E0E32"/>
    <w:rsid w:val="002E1465"/>
    <w:rsid w:val="002E15C3"/>
    <w:rsid w:val="002E245D"/>
    <w:rsid w:val="002E2888"/>
    <w:rsid w:val="002E30DA"/>
    <w:rsid w:val="002E348F"/>
    <w:rsid w:val="002E447F"/>
    <w:rsid w:val="002E4734"/>
    <w:rsid w:val="002E4824"/>
    <w:rsid w:val="002E4A3C"/>
    <w:rsid w:val="002E4B5E"/>
    <w:rsid w:val="002E5447"/>
    <w:rsid w:val="002E58BF"/>
    <w:rsid w:val="002E5BB6"/>
    <w:rsid w:val="002E738D"/>
    <w:rsid w:val="002E775E"/>
    <w:rsid w:val="002E7B7C"/>
    <w:rsid w:val="002F07D1"/>
    <w:rsid w:val="002F0C13"/>
    <w:rsid w:val="002F11C5"/>
    <w:rsid w:val="002F1981"/>
    <w:rsid w:val="002F2010"/>
    <w:rsid w:val="002F2BC5"/>
    <w:rsid w:val="002F2F61"/>
    <w:rsid w:val="002F3B56"/>
    <w:rsid w:val="002F3D4C"/>
    <w:rsid w:val="002F54AD"/>
    <w:rsid w:val="002F6972"/>
    <w:rsid w:val="002F727A"/>
    <w:rsid w:val="002F7283"/>
    <w:rsid w:val="002F755E"/>
    <w:rsid w:val="002F787C"/>
    <w:rsid w:val="003001FD"/>
    <w:rsid w:val="00300273"/>
    <w:rsid w:val="00300C16"/>
    <w:rsid w:val="00301C9A"/>
    <w:rsid w:val="003028B9"/>
    <w:rsid w:val="003031FD"/>
    <w:rsid w:val="00303EEC"/>
    <w:rsid w:val="00304DFA"/>
    <w:rsid w:val="00306BB5"/>
    <w:rsid w:val="003079A5"/>
    <w:rsid w:val="00310527"/>
    <w:rsid w:val="00311B8C"/>
    <w:rsid w:val="00312053"/>
    <w:rsid w:val="00312CFE"/>
    <w:rsid w:val="00312F00"/>
    <w:rsid w:val="00314EC0"/>
    <w:rsid w:val="003151F0"/>
    <w:rsid w:val="00315FE9"/>
    <w:rsid w:val="00316549"/>
    <w:rsid w:val="00316E0A"/>
    <w:rsid w:val="003205B0"/>
    <w:rsid w:val="00320878"/>
    <w:rsid w:val="00321326"/>
    <w:rsid w:val="00322038"/>
    <w:rsid w:val="003226D2"/>
    <w:rsid w:val="00322733"/>
    <w:rsid w:val="00322D8D"/>
    <w:rsid w:val="00322EBD"/>
    <w:rsid w:val="00323523"/>
    <w:rsid w:val="0032355B"/>
    <w:rsid w:val="0032366B"/>
    <w:rsid w:val="00324479"/>
    <w:rsid w:val="003253E7"/>
    <w:rsid w:val="0032764D"/>
    <w:rsid w:val="003279D8"/>
    <w:rsid w:val="003301C0"/>
    <w:rsid w:val="00331778"/>
    <w:rsid w:val="00331B74"/>
    <w:rsid w:val="00332901"/>
    <w:rsid w:val="00332DE9"/>
    <w:rsid w:val="003357BB"/>
    <w:rsid w:val="00336537"/>
    <w:rsid w:val="003366A9"/>
    <w:rsid w:val="003369B4"/>
    <w:rsid w:val="00337778"/>
    <w:rsid w:val="003410DB"/>
    <w:rsid w:val="0034226D"/>
    <w:rsid w:val="003425EC"/>
    <w:rsid w:val="003427FF"/>
    <w:rsid w:val="003442F6"/>
    <w:rsid w:val="00344C3E"/>
    <w:rsid w:val="0034548E"/>
    <w:rsid w:val="003459C4"/>
    <w:rsid w:val="00345D5C"/>
    <w:rsid w:val="00346A89"/>
    <w:rsid w:val="00347390"/>
    <w:rsid w:val="00347904"/>
    <w:rsid w:val="0034792F"/>
    <w:rsid w:val="00347A64"/>
    <w:rsid w:val="00347DA9"/>
    <w:rsid w:val="0035068E"/>
    <w:rsid w:val="00350FEB"/>
    <w:rsid w:val="00351130"/>
    <w:rsid w:val="003516B7"/>
    <w:rsid w:val="00351DA2"/>
    <w:rsid w:val="00352C71"/>
    <w:rsid w:val="00352E04"/>
    <w:rsid w:val="0035318D"/>
    <w:rsid w:val="003535A8"/>
    <w:rsid w:val="003562D5"/>
    <w:rsid w:val="003564F2"/>
    <w:rsid w:val="00357283"/>
    <w:rsid w:val="0035769B"/>
    <w:rsid w:val="003577BB"/>
    <w:rsid w:val="00357A1A"/>
    <w:rsid w:val="003612D0"/>
    <w:rsid w:val="0036206F"/>
    <w:rsid w:val="003625D4"/>
    <w:rsid w:val="00363455"/>
    <w:rsid w:val="00363C1F"/>
    <w:rsid w:val="00363F80"/>
    <w:rsid w:val="00366860"/>
    <w:rsid w:val="003672AC"/>
    <w:rsid w:val="0036741B"/>
    <w:rsid w:val="00367E75"/>
    <w:rsid w:val="00370372"/>
    <w:rsid w:val="00370841"/>
    <w:rsid w:val="00370D3C"/>
    <w:rsid w:val="003713FA"/>
    <w:rsid w:val="00374167"/>
    <w:rsid w:val="003745AF"/>
    <w:rsid w:val="00375671"/>
    <w:rsid w:val="00375F56"/>
    <w:rsid w:val="00376765"/>
    <w:rsid w:val="003778F1"/>
    <w:rsid w:val="00377B5E"/>
    <w:rsid w:val="00377B8F"/>
    <w:rsid w:val="003829C3"/>
    <w:rsid w:val="00382BF8"/>
    <w:rsid w:val="00382C50"/>
    <w:rsid w:val="003831D1"/>
    <w:rsid w:val="0038350C"/>
    <w:rsid w:val="003839C6"/>
    <w:rsid w:val="00383B1E"/>
    <w:rsid w:val="00384E0C"/>
    <w:rsid w:val="003874C4"/>
    <w:rsid w:val="00387A20"/>
    <w:rsid w:val="00390C26"/>
    <w:rsid w:val="0039142D"/>
    <w:rsid w:val="0039157F"/>
    <w:rsid w:val="0039586A"/>
    <w:rsid w:val="003976D1"/>
    <w:rsid w:val="003A1591"/>
    <w:rsid w:val="003A1AB7"/>
    <w:rsid w:val="003A2876"/>
    <w:rsid w:val="003A5246"/>
    <w:rsid w:val="003A53BE"/>
    <w:rsid w:val="003A5579"/>
    <w:rsid w:val="003A6A9F"/>
    <w:rsid w:val="003A6B43"/>
    <w:rsid w:val="003B0661"/>
    <w:rsid w:val="003B0B34"/>
    <w:rsid w:val="003B234D"/>
    <w:rsid w:val="003B25FB"/>
    <w:rsid w:val="003B2C6C"/>
    <w:rsid w:val="003B2E36"/>
    <w:rsid w:val="003B38BA"/>
    <w:rsid w:val="003B48C5"/>
    <w:rsid w:val="003B5E29"/>
    <w:rsid w:val="003B7A2C"/>
    <w:rsid w:val="003B7F8C"/>
    <w:rsid w:val="003C052C"/>
    <w:rsid w:val="003C1674"/>
    <w:rsid w:val="003C1BF5"/>
    <w:rsid w:val="003C1E35"/>
    <w:rsid w:val="003C26E5"/>
    <w:rsid w:val="003C2B32"/>
    <w:rsid w:val="003C2E6C"/>
    <w:rsid w:val="003C3D53"/>
    <w:rsid w:val="003C45E6"/>
    <w:rsid w:val="003C4CAD"/>
    <w:rsid w:val="003C6164"/>
    <w:rsid w:val="003C61B0"/>
    <w:rsid w:val="003C6C70"/>
    <w:rsid w:val="003D1042"/>
    <w:rsid w:val="003D10C1"/>
    <w:rsid w:val="003D16B6"/>
    <w:rsid w:val="003D31A6"/>
    <w:rsid w:val="003D6146"/>
    <w:rsid w:val="003D6CB9"/>
    <w:rsid w:val="003D6F30"/>
    <w:rsid w:val="003D7935"/>
    <w:rsid w:val="003E0B35"/>
    <w:rsid w:val="003E0CFD"/>
    <w:rsid w:val="003E15B2"/>
    <w:rsid w:val="003E1B22"/>
    <w:rsid w:val="003E34BD"/>
    <w:rsid w:val="003E3B3D"/>
    <w:rsid w:val="003E469C"/>
    <w:rsid w:val="003E4800"/>
    <w:rsid w:val="003E552D"/>
    <w:rsid w:val="003E582B"/>
    <w:rsid w:val="003E5F14"/>
    <w:rsid w:val="003E641F"/>
    <w:rsid w:val="003E6D65"/>
    <w:rsid w:val="003E77B8"/>
    <w:rsid w:val="003F1163"/>
    <w:rsid w:val="003F1931"/>
    <w:rsid w:val="003F1F6A"/>
    <w:rsid w:val="003F3294"/>
    <w:rsid w:val="003F3C22"/>
    <w:rsid w:val="003F45FF"/>
    <w:rsid w:val="003F46A6"/>
    <w:rsid w:val="003F5170"/>
    <w:rsid w:val="003F5216"/>
    <w:rsid w:val="003F52FD"/>
    <w:rsid w:val="003F5A0D"/>
    <w:rsid w:val="003F6324"/>
    <w:rsid w:val="003F697A"/>
    <w:rsid w:val="003F7C35"/>
    <w:rsid w:val="00400218"/>
    <w:rsid w:val="00401893"/>
    <w:rsid w:val="00402B32"/>
    <w:rsid w:val="00402E15"/>
    <w:rsid w:val="004044E3"/>
    <w:rsid w:val="00406682"/>
    <w:rsid w:val="00406C7F"/>
    <w:rsid w:val="004078B0"/>
    <w:rsid w:val="00407CCF"/>
    <w:rsid w:val="00407E15"/>
    <w:rsid w:val="00410DF3"/>
    <w:rsid w:val="00411854"/>
    <w:rsid w:val="00411C8F"/>
    <w:rsid w:val="00411C9A"/>
    <w:rsid w:val="00412133"/>
    <w:rsid w:val="0041518A"/>
    <w:rsid w:val="0041566F"/>
    <w:rsid w:val="00416AD6"/>
    <w:rsid w:val="00420C6D"/>
    <w:rsid w:val="00420DF6"/>
    <w:rsid w:val="00421352"/>
    <w:rsid w:val="00421A94"/>
    <w:rsid w:val="004221AA"/>
    <w:rsid w:val="004226C6"/>
    <w:rsid w:val="0042336B"/>
    <w:rsid w:val="00423F77"/>
    <w:rsid w:val="0042493C"/>
    <w:rsid w:val="00424BAE"/>
    <w:rsid w:val="0042501C"/>
    <w:rsid w:val="00426352"/>
    <w:rsid w:val="00426F45"/>
    <w:rsid w:val="00430903"/>
    <w:rsid w:val="00431557"/>
    <w:rsid w:val="00431674"/>
    <w:rsid w:val="00432DE6"/>
    <w:rsid w:val="004335B5"/>
    <w:rsid w:val="0043375C"/>
    <w:rsid w:val="00433BB3"/>
    <w:rsid w:val="004340F7"/>
    <w:rsid w:val="00436220"/>
    <w:rsid w:val="00436AAA"/>
    <w:rsid w:val="0044077B"/>
    <w:rsid w:val="00440AC5"/>
    <w:rsid w:val="00440F0D"/>
    <w:rsid w:val="00441A53"/>
    <w:rsid w:val="00441CD9"/>
    <w:rsid w:val="0044494D"/>
    <w:rsid w:val="0044502B"/>
    <w:rsid w:val="0044569F"/>
    <w:rsid w:val="004456FC"/>
    <w:rsid w:val="00445E9E"/>
    <w:rsid w:val="004462B8"/>
    <w:rsid w:val="00450066"/>
    <w:rsid w:val="004521B0"/>
    <w:rsid w:val="004521F2"/>
    <w:rsid w:val="00452D30"/>
    <w:rsid w:val="004542E4"/>
    <w:rsid w:val="00454B71"/>
    <w:rsid w:val="00455AB9"/>
    <w:rsid w:val="00456A57"/>
    <w:rsid w:val="00456C73"/>
    <w:rsid w:val="00456DE3"/>
    <w:rsid w:val="004573FA"/>
    <w:rsid w:val="0045786D"/>
    <w:rsid w:val="0046014F"/>
    <w:rsid w:val="00460547"/>
    <w:rsid w:val="00460697"/>
    <w:rsid w:val="00460B8E"/>
    <w:rsid w:val="004611D5"/>
    <w:rsid w:val="00462562"/>
    <w:rsid w:val="0046374C"/>
    <w:rsid w:val="00463CB7"/>
    <w:rsid w:val="00464457"/>
    <w:rsid w:val="00464AE3"/>
    <w:rsid w:val="0046543B"/>
    <w:rsid w:val="00465CCB"/>
    <w:rsid w:val="004660D5"/>
    <w:rsid w:val="00466534"/>
    <w:rsid w:val="0046688D"/>
    <w:rsid w:val="004670DE"/>
    <w:rsid w:val="00470207"/>
    <w:rsid w:val="00471485"/>
    <w:rsid w:val="00471AE5"/>
    <w:rsid w:val="00472756"/>
    <w:rsid w:val="00473379"/>
    <w:rsid w:val="0047360B"/>
    <w:rsid w:val="00474498"/>
    <w:rsid w:val="004748CA"/>
    <w:rsid w:val="004750FB"/>
    <w:rsid w:val="0048141F"/>
    <w:rsid w:val="00482204"/>
    <w:rsid w:val="00483E4F"/>
    <w:rsid w:val="004844E7"/>
    <w:rsid w:val="00484E2F"/>
    <w:rsid w:val="00484EEA"/>
    <w:rsid w:val="00485D0F"/>
    <w:rsid w:val="004874AD"/>
    <w:rsid w:val="004876DF"/>
    <w:rsid w:val="00490FDB"/>
    <w:rsid w:val="00491A9F"/>
    <w:rsid w:val="0049367B"/>
    <w:rsid w:val="00494400"/>
    <w:rsid w:val="00494A3C"/>
    <w:rsid w:val="00496508"/>
    <w:rsid w:val="0049660C"/>
    <w:rsid w:val="00496F9C"/>
    <w:rsid w:val="00497197"/>
    <w:rsid w:val="0049727E"/>
    <w:rsid w:val="004A078F"/>
    <w:rsid w:val="004A0DB4"/>
    <w:rsid w:val="004A162F"/>
    <w:rsid w:val="004A174F"/>
    <w:rsid w:val="004A2A8D"/>
    <w:rsid w:val="004A39C9"/>
    <w:rsid w:val="004A3B7A"/>
    <w:rsid w:val="004A432F"/>
    <w:rsid w:val="004A6035"/>
    <w:rsid w:val="004A636E"/>
    <w:rsid w:val="004A6B6D"/>
    <w:rsid w:val="004A6E48"/>
    <w:rsid w:val="004A72F4"/>
    <w:rsid w:val="004A7C8A"/>
    <w:rsid w:val="004B070F"/>
    <w:rsid w:val="004B1195"/>
    <w:rsid w:val="004B1C91"/>
    <w:rsid w:val="004B3C51"/>
    <w:rsid w:val="004B3D6C"/>
    <w:rsid w:val="004B3E75"/>
    <w:rsid w:val="004B474B"/>
    <w:rsid w:val="004B5455"/>
    <w:rsid w:val="004B5478"/>
    <w:rsid w:val="004B57DB"/>
    <w:rsid w:val="004B6C99"/>
    <w:rsid w:val="004C0158"/>
    <w:rsid w:val="004C0464"/>
    <w:rsid w:val="004C09EE"/>
    <w:rsid w:val="004C0DDC"/>
    <w:rsid w:val="004C0E0D"/>
    <w:rsid w:val="004C1F6D"/>
    <w:rsid w:val="004C2C15"/>
    <w:rsid w:val="004C39C0"/>
    <w:rsid w:val="004C520F"/>
    <w:rsid w:val="004C554D"/>
    <w:rsid w:val="004C5A7A"/>
    <w:rsid w:val="004C5A7D"/>
    <w:rsid w:val="004C5AC8"/>
    <w:rsid w:val="004C78AF"/>
    <w:rsid w:val="004D064E"/>
    <w:rsid w:val="004D24CA"/>
    <w:rsid w:val="004D26C2"/>
    <w:rsid w:val="004D28F5"/>
    <w:rsid w:val="004D2BA2"/>
    <w:rsid w:val="004D33FC"/>
    <w:rsid w:val="004D483E"/>
    <w:rsid w:val="004D662E"/>
    <w:rsid w:val="004D67F7"/>
    <w:rsid w:val="004E0881"/>
    <w:rsid w:val="004E0BBD"/>
    <w:rsid w:val="004E0C03"/>
    <w:rsid w:val="004E16C2"/>
    <w:rsid w:val="004E18A3"/>
    <w:rsid w:val="004E1941"/>
    <w:rsid w:val="004E3096"/>
    <w:rsid w:val="004E34B1"/>
    <w:rsid w:val="004E383C"/>
    <w:rsid w:val="004E3D00"/>
    <w:rsid w:val="004E3D57"/>
    <w:rsid w:val="004E3F90"/>
    <w:rsid w:val="004E474B"/>
    <w:rsid w:val="004E6614"/>
    <w:rsid w:val="004E7C0F"/>
    <w:rsid w:val="004E7ED9"/>
    <w:rsid w:val="004F02C1"/>
    <w:rsid w:val="004F0613"/>
    <w:rsid w:val="004F143D"/>
    <w:rsid w:val="004F1CAB"/>
    <w:rsid w:val="004F2FBE"/>
    <w:rsid w:val="004F3BAF"/>
    <w:rsid w:val="004F3BD7"/>
    <w:rsid w:val="004F3D9C"/>
    <w:rsid w:val="004F483D"/>
    <w:rsid w:val="004F4BC0"/>
    <w:rsid w:val="004F50F5"/>
    <w:rsid w:val="004F512C"/>
    <w:rsid w:val="004F5FCD"/>
    <w:rsid w:val="004F7A1A"/>
    <w:rsid w:val="00500C47"/>
    <w:rsid w:val="00502743"/>
    <w:rsid w:val="00502771"/>
    <w:rsid w:val="00504FDA"/>
    <w:rsid w:val="0051040D"/>
    <w:rsid w:val="00512099"/>
    <w:rsid w:val="005131F7"/>
    <w:rsid w:val="00513686"/>
    <w:rsid w:val="005142CF"/>
    <w:rsid w:val="00514FC9"/>
    <w:rsid w:val="00515700"/>
    <w:rsid w:val="00517B0B"/>
    <w:rsid w:val="00521542"/>
    <w:rsid w:val="005220CD"/>
    <w:rsid w:val="0052373A"/>
    <w:rsid w:val="00523D3D"/>
    <w:rsid w:val="005262B8"/>
    <w:rsid w:val="0052635E"/>
    <w:rsid w:val="00527594"/>
    <w:rsid w:val="00530606"/>
    <w:rsid w:val="00533586"/>
    <w:rsid w:val="00534016"/>
    <w:rsid w:val="0053450C"/>
    <w:rsid w:val="00534D4D"/>
    <w:rsid w:val="00535544"/>
    <w:rsid w:val="00535B0A"/>
    <w:rsid w:val="00535E70"/>
    <w:rsid w:val="00535F81"/>
    <w:rsid w:val="005374F7"/>
    <w:rsid w:val="005378CB"/>
    <w:rsid w:val="00541A09"/>
    <w:rsid w:val="005427BE"/>
    <w:rsid w:val="005443AC"/>
    <w:rsid w:val="005447DA"/>
    <w:rsid w:val="00544901"/>
    <w:rsid w:val="00544CA9"/>
    <w:rsid w:val="00544F14"/>
    <w:rsid w:val="00546296"/>
    <w:rsid w:val="00546307"/>
    <w:rsid w:val="005466C1"/>
    <w:rsid w:val="00546F0A"/>
    <w:rsid w:val="00547616"/>
    <w:rsid w:val="00550531"/>
    <w:rsid w:val="005507FE"/>
    <w:rsid w:val="00550A59"/>
    <w:rsid w:val="00550F12"/>
    <w:rsid w:val="00550F68"/>
    <w:rsid w:val="00551474"/>
    <w:rsid w:val="00551B86"/>
    <w:rsid w:val="0055421D"/>
    <w:rsid w:val="00554FE8"/>
    <w:rsid w:val="00555B2B"/>
    <w:rsid w:val="00555DD3"/>
    <w:rsid w:val="00556F48"/>
    <w:rsid w:val="005571EE"/>
    <w:rsid w:val="00557ECA"/>
    <w:rsid w:val="0056168D"/>
    <w:rsid w:val="00561CD9"/>
    <w:rsid w:val="005629B3"/>
    <w:rsid w:val="00562A14"/>
    <w:rsid w:val="00562D8E"/>
    <w:rsid w:val="00562F84"/>
    <w:rsid w:val="005656DB"/>
    <w:rsid w:val="0056636D"/>
    <w:rsid w:val="005706C2"/>
    <w:rsid w:val="005708D9"/>
    <w:rsid w:val="0057166F"/>
    <w:rsid w:val="00572503"/>
    <w:rsid w:val="00572A90"/>
    <w:rsid w:val="005733B1"/>
    <w:rsid w:val="00575129"/>
    <w:rsid w:val="005817C6"/>
    <w:rsid w:val="005820AC"/>
    <w:rsid w:val="00582540"/>
    <w:rsid w:val="005826FE"/>
    <w:rsid w:val="00583964"/>
    <w:rsid w:val="00583BA1"/>
    <w:rsid w:val="00584352"/>
    <w:rsid w:val="00585194"/>
    <w:rsid w:val="005851F0"/>
    <w:rsid w:val="005852A7"/>
    <w:rsid w:val="0058628E"/>
    <w:rsid w:val="00586746"/>
    <w:rsid w:val="00587022"/>
    <w:rsid w:val="00590467"/>
    <w:rsid w:val="005918B1"/>
    <w:rsid w:val="00593258"/>
    <w:rsid w:val="00593F64"/>
    <w:rsid w:val="00594734"/>
    <w:rsid w:val="005950C1"/>
    <w:rsid w:val="00596967"/>
    <w:rsid w:val="00596AC9"/>
    <w:rsid w:val="00596BDD"/>
    <w:rsid w:val="00597B51"/>
    <w:rsid w:val="00597FD4"/>
    <w:rsid w:val="005A0043"/>
    <w:rsid w:val="005A0B29"/>
    <w:rsid w:val="005A126F"/>
    <w:rsid w:val="005A17E0"/>
    <w:rsid w:val="005A1865"/>
    <w:rsid w:val="005A1FB5"/>
    <w:rsid w:val="005A2E0D"/>
    <w:rsid w:val="005A33B6"/>
    <w:rsid w:val="005A3956"/>
    <w:rsid w:val="005A69D1"/>
    <w:rsid w:val="005A74C9"/>
    <w:rsid w:val="005B0584"/>
    <w:rsid w:val="005B14F5"/>
    <w:rsid w:val="005B1553"/>
    <w:rsid w:val="005B156F"/>
    <w:rsid w:val="005B1640"/>
    <w:rsid w:val="005B2446"/>
    <w:rsid w:val="005B4554"/>
    <w:rsid w:val="005B6482"/>
    <w:rsid w:val="005B78C3"/>
    <w:rsid w:val="005C0E4F"/>
    <w:rsid w:val="005C43C4"/>
    <w:rsid w:val="005C4635"/>
    <w:rsid w:val="005C4F71"/>
    <w:rsid w:val="005C54D8"/>
    <w:rsid w:val="005C6829"/>
    <w:rsid w:val="005C6A3B"/>
    <w:rsid w:val="005C7F2A"/>
    <w:rsid w:val="005D05C6"/>
    <w:rsid w:val="005D0B09"/>
    <w:rsid w:val="005D0C43"/>
    <w:rsid w:val="005D2B03"/>
    <w:rsid w:val="005D2F2F"/>
    <w:rsid w:val="005D3CF3"/>
    <w:rsid w:val="005D4F8D"/>
    <w:rsid w:val="005D5726"/>
    <w:rsid w:val="005D66BD"/>
    <w:rsid w:val="005D6A16"/>
    <w:rsid w:val="005D756F"/>
    <w:rsid w:val="005E11A1"/>
    <w:rsid w:val="005E11D4"/>
    <w:rsid w:val="005E1982"/>
    <w:rsid w:val="005E29CF"/>
    <w:rsid w:val="005E4854"/>
    <w:rsid w:val="005E54EE"/>
    <w:rsid w:val="005E57A3"/>
    <w:rsid w:val="005E6356"/>
    <w:rsid w:val="005E7BB5"/>
    <w:rsid w:val="005E7DE6"/>
    <w:rsid w:val="005E7E98"/>
    <w:rsid w:val="005E7F10"/>
    <w:rsid w:val="005F00C2"/>
    <w:rsid w:val="005F0CBD"/>
    <w:rsid w:val="005F39C3"/>
    <w:rsid w:val="005F503C"/>
    <w:rsid w:val="005F510F"/>
    <w:rsid w:val="005F56AB"/>
    <w:rsid w:val="005F6264"/>
    <w:rsid w:val="005F772F"/>
    <w:rsid w:val="0060107D"/>
    <w:rsid w:val="006011CE"/>
    <w:rsid w:val="00601861"/>
    <w:rsid w:val="0060242B"/>
    <w:rsid w:val="00602747"/>
    <w:rsid w:val="0060277B"/>
    <w:rsid w:val="006029AE"/>
    <w:rsid w:val="0060301A"/>
    <w:rsid w:val="006035E3"/>
    <w:rsid w:val="0060387B"/>
    <w:rsid w:val="00604B87"/>
    <w:rsid w:val="00605100"/>
    <w:rsid w:val="0060574E"/>
    <w:rsid w:val="00605E94"/>
    <w:rsid w:val="0060621F"/>
    <w:rsid w:val="0060658D"/>
    <w:rsid w:val="0060697B"/>
    <w:rsid w:val="00610407"/>
    <w:rsid w:val="0061102C"/>
    <w:rsid w:val="00611C93"/>
    <w:rsid w:val="00611DB9"/>
    <w:rsid w:val="00612725"/>
    <w:rsid w:val="006128B3"/>
    <w:rsid w:val="00613541"/>
    <w:rsid w:val="00613D92"/>
    <w:rsid w:val="0061477A"/>
    <w:rsid w:val="00614FF9"/>
    <w:rsid w:val="00616EEB"/>
    <w:rsid w:val="00617AAC"/>
    <w:rsid w:val="00621871"/>
    <w:rsid w:val="006245D2"/>
    <w:rsid w:val="00624F61"/>
    <w:rsid w:val="00626210"/>
    <w:rsid w:val="006263BB"/>
    <w:rsid w:val="00630DAE"/>
    <w:rsid w:val="00631124"/>
    <w:rsid w:val="006314DC"/>
    <w:rsid w:val="00632D3A"/>
    <w:rsid w:val="00633556"/>
    <w:rsid w:val="00633E0C"/>
    <w:rsid w:val="0063494E"/>
    <w:rsid w:val="00641787"/>
    <w:rsid w:val="00641DE3"/>
    <w:rsid w:val="00643414"/>
    <w:rsid w:val="006443AE"/>
    <w:rsid w:val="00646FE8"/>
    <w:rsid w:val="0065029B"/>
    <w:rsid w:val="00650A31"/>
    <w:rsid w:val="00650B21"/>
    <w:rsid w:val="00651458"/>
    <w:rsid w:val="00654156"/>
    <w:rsid w:val="006541A2"/>
    <w:rsid w:val="0065682D"/>
    <w:rsid w:val="00656FFD"/>
    <w:rsid w:val="00657AC9"/>
    <w:rsid w:val="00657BEA"/>
    <w:rsid w:val="00660774"/>
    <w:rsid w:val="00661DB3"/>
    <w:rsid w:val="00664F7D"/>
    <w:rsid w:val="00665CA8"/>
    <w:rsid w:val="006660A4"/>
    <w:rsid w:val="00666213"/>
    <w:rsid w:val="006663EE"/>
    <w:rsid w:val="006666AA"/>
    <w:rsid w:val="006715AA"/>
    <w:rsid w:val="00673EA4"/>
    <w:rsid w:val="00674079"/>
    <w:rsid w:val="0067474A"/>
    <w:rsid w:val="00674E0D"/>
    <w:rsid w:val="00675BF4"/>
    <w:rsid w:val="006766EB"/>
    <w:rsid w:val="006769E1"/>
    <w:rsid w:val="00677B8F"/>
    <w:rsid w:val="00677BA4"/>
    <w:rsid w:val="006818AD"/>
    <w:rsid w:val="00681DA3"/>
    <w:rsid w:val="0068225E"/>
    <w:rsid w:val="00682944"/>
    <w:rsid w:val="0068585A"/>
    <w:rsid w:val="0068615C"/>
    <w:rsid w:val="006865B2"/>
    <w:rsid w:val="006868E7"/>
    <w:rsid w:val="00690176"/>
    <w:rsid w:val="00691BBB"/>
    <w:rsid w:val="0069323B"/>
    <w:rsid w:val="00693262"/>
    <w:rsid w:val="00695171"/>
    <w:rsid w:val="00695480"/>
    <w:rsid w:val="00697DF0"/>
    <w:rsid w:val="006A08CE"/>
    <w:rsid w:val="006A1219"/>
    <w:rsid w:val="006A1492"/>
    <w:rsid w:val="006A1C9C"/>
    <w:rsid w:val="006A2D55"/>
    <w:rsid w:val="006A3248"/>
    <w:rsid w:val="006A52EE"/>
    <w:rsid w:val="006A5DDB"/>
    <w:rsid w:val="006A66C4"/>
    <w:rsid w:val="006A7F4C"/>
    <w:rsid w:val="006B0472"/>
    <w:rsid w:val="006B2F6C"/>
    <w:rsid w:val="006B37B7"/>
    <w:rsid w:val="006B6C8B"/>
    <w:rsid w:val="006C0D14"/>
    <w:rsid w:val="006C1A7F"/>
    <w:rsid w:val="006C1D32"/>
    <w:rsid w:val="006C3EFC"/>
    <w:rsid w:val="006C567A"/>
    <w:rsid w:val="006C5EFB"/>
    <w:rsid w:val="006C6553"/>
    <w:rsid w:val="006C689E"/>
    <w:rsid w:val="006D0872"/>
    <w:rsid w:val="006D0B96"/>
    <w:rsid w:val="006D2A70"/>
    <w:rsid w:val="006D3906"/>
    <w:rsid w:val="006D3DCA"/>
    <w:rsid w:val="006D3F81"/>
    <w:rsid w:val="006D55AB"/>
    <w:rsid w:val="006D5EA4"/>
    <w:rsid w:val="006D6DAC"/>
    <w:rsid w:val="006E0387"/>
    <w:rsid w:val="006E0D61"/>
    <w:rsid w:val="006E0E8B"/>
    <w:rsid w:val="006E25EC"/>
    <w:rsid w:val="006E2B73"/>
    <w:rsid w:val="006E477C"/>
    <w:rsid w:val="006E48E8"/>
    <w:rsid w:val="006E4AAF"/>
    <w:rsid w:val="006E4DF9"/>
    <w:rsid w:val="006E5B3F"/>
    <w:rsid w:val="006E5EC2"/>
    <w:rsid w:val="006E6E7E"/>
    <w:rsid w:val="006E7F53"/>
    <w:rsid w:val="006F048C"/>
    <w:rsid w:val="006F10F8"/>
    <w:rsid w:val="006F1219"/>
    <w:rsid w:val="006F1340"/>
    <w:rsid w:val="006F1F6D"/>
    <w:rsid w:val="006F29FC"/>
    <w:rsid w:val="006F4007"/>
    <w:rsid w:val="006F4E87"/>
    <w:rsid w:val="006F4E98"/>
    <w:rsid w:val="006F5D7A"/>
    <w:rsid w:val="006F6455"/>
    <w:rsid w:val="006F6C78"/>
    <w:rsid w:val="006F7804"/>
    <w:rsid w:val="006F7F84"/>
    <w:rsid w:val="007004BE"/>
    <w:rsid w:val="00700FFF"/>
    <w:rsid w:val="007011BA"/>
    <w:rsid w:val="00701AE8"/>
    <w:rsid w:val="0070362C"/>
    <w:rsid w:val="00703741"/>
    <w:rsid w:val="007040ED"/>
    <w:rsid w:val="007048C9"/>
    <w:rsid w:val="00705D79"/>
    <w:rsid w:val="00706A0F"/>
    <w:rsid w:val="007106C2"/>
    <w:rsid w:val="007117F6"/>
    <w:rsid w:val="00711D5F"/>
    <w:rsid w:val="00711E3E"/>
    <w:rsid w:val="00711E76"/>
    <w:rsid w:val="007124CC"/>
    <w:rsid w:val="00713D6C"/>
    <w:rsid w:val="007152DB"/>
    <w:rsid w:val="00715518"/>
    <w:rsid w:val="00715BB1"/>
    <w:rsid w:val="00716D51"/>
    <w:rsid w:val="00716DFF"/>
    <w:rsid w:val="0071745D"/>
    <w:rsid w:val="0071761F"/>
    <w:rsid w:val="0072000E"/>
    <w:rsid w:val="007203AA"/>
    <w:rsid w:val="007217DA"/>
    <w:rsid w:val="00721E75"/>
    <w:rsid w:val="00722974"/>
    <w:rsid w:val="00723B68"/>
    <w:rsid w:val="00723F06"/>
    <w:rsid w:val="007244A5"/>
    <w:rsid w:val="007244AE"/>
    <w:rsid w:val="007253EE"/>
    <w:rsid w:val="00726419"/>
    <w:rsid w:val="00732A14"/>
    <w:rsid w:val="00733270"/>
    <w:rsid w:val="00733585"/>
    <w:rsid w:val="00733989"/>
    <w:rsid w:val="007340DF"/>
    <w:rsid w:val="00734F9F"/>
    <w:rsid w:val="00735313"/>
    <w:rsid w:val="00735666"/>
    <w:rsid w:val="00735E1C"/>
    <w:rsid w:val="0073637F"/>
    <w:rsid w:val="00737358"/>
    <w:rsid w:val="00737931"/>
    <w:rsid w:val="00741560"/>
    <w:rsid w:val="007444E5"/>
    <w:rsid w:val="00744B18"/>
    <w:rsid w:val="007457C9"/>
    <w:rsid w:val="00745E0A"/>
    <w:rsid w:val="00747AB1"/>
    <w:rsid w:val="00753375"/>
    <w:rsid w:val="007544AE"/>
    <w:rsid w:val="00755709"/>
    <w:rsid w:val="00755899"/>
    <w:rsid w:val="007565A5"/>
    <w:rsid w:val="00756A2C"/>
    <w:rsid w:val="00756CA6"/>
    <w:rsid w:val="00756F17"/>
    <w:rsid w:val="007575DB"/>
    <w:rsid w:val="0076021A"/>
    <w:rsid w:val="00760520"/>
    <w:rsid w:val="0076180D"/>
    <w:rsid w:val="007621EC"/>
    <w:rsid w:val="007627EA"/>
    <w:rsid w:val="00762B6A"/>
    <w:rsid w:val="007634F6"/>
    <w:rsid w:val="00763603"/>
    <w:rsid w:val="007638F7"/>
    <w:rsid w:val="00763AF3"/>
    <w:rsid w:val="007659BB"/>
    <w:rsid w:val="007660B1"/>
    <w:rsid w:val="007670B9"/>
    <w:rsid w:val="00771376"/>
    <w:rsid w:val="00771546"/>
    <w:rsid w:val="00773B2C"/>
    <w:rsid w:val="00773BE4"/>
    <w:rsid w:val="007741ED"/>
    <w:rsid w:val="00775D81"/>
    <w:rsid w:val="00776053"/>
    <w:rsid w:val="00776873"/>
    <w:rsid w:val="00776963"/>
    <w:rsid w:val="00780153"/>
    <w:rsid w:val="007808A7"/>
    <w:rsid w:val="00780F69"/>
    <w:rsid w:val="0078310F"/>
    <w:rsid w:val="00783319"/>
    <w:rsid w:val="00784A97"/>
    <w:rsid w:val="00785D12"/>
    <w:rsid w:val="007868C1"/>
    <w:rsid w:val="007872F3"/>
    <w:rsid w:val="007877FB"/>
    <w:rsid w:val="007904F5"/>
    <w:rsid w:val="00791D6C"/>
    <w:rsid w:val="007940E8"/>
    <w:rsid w:val="0079445B"/>
    <w:rsid w:val="00794626"/>
    <w:rsid w:val="007959A0"/>
    <w:rsid w:val="00796BA0"/>
    <w:rsid w:val="00797C25"/>
    <w:rsid w:val="00797D7F"/>
    <w:rsid w:val="007A1B10"/>
    <w:rsid w:val="007A2228"/>
    <w:rsid w:val="007A30AC"/>
    <w:rsid w:val="007A34EC"/>
    <w:rsid w:val="007A514C"/>
    <w:rsid w:val="007A5C7E"/>
    <w:rsid w:val="007A6EFE"/>
    <w:rsid w:val="007B19FF"/>
    <w:rsid w:val="007B1B77"/>
    <w:rsid w:val="007B1BBC"/>
    <w:rsid w:val="007B3094"/>
    <w:rsid w:val="007B34D1"/>
    <w:rsid w:val="007B44F6"/>
    <w:rsid w:val="007B49A4"/>
    <w:rsid w:val="007B60C6"/>
    <w:rsid w:val="007B6BA0"/>
    <w:rsid w:val="007B74F7"/>
    <w:rsid w:val="007B754D"/>
    <w:rsid w:val="007C0BAB"/>
    <w:rsid w:val="007C126E"/>
    <w:rsid w:val="007C277C"/>
    <w:rsid w:val="007C3B42"/>
    <w:rsid w:val="007C4DE9"/>
    <w:rsid w:val="007C4ED5"/>
    <w:rsid w:val="007C5F35"/>
    <w:rsid w:val="007C6000"/>
    <w:rsid w:val="007C788F"/>
    <w:rsid w:val="007D1451"/>
    <w:rsid w:val="007D2C19"/>
    <w:rsid w:val="007D3CE1"/>
    <w:rsid w:val="007D42FC"/>
    <w:rsid w:val="007D6365"/>
    <w:rsid w:val="007D64D2"/>
    <w:rsid w:val="007E00BD"/>
    <w:rsid w:val="007E0A4A"/>
    <w:rsid w:val="007E0D4F"/>
    <w:rsid w:val="007E1159"/>
    <w:rsid w:val="007E17CE"/>
    <w:rsid w:val="007E212F"/>
    <w:rsid w:val="007E3757"/>
    <w:rsid w:val="007E3E1A"/>
    <w:rsid w:val="007E46C9"/>
    <w:rsid w:val="007E4712"/>
    <w:rsid w:val="007E6518"/>
    <w:rsid w:val="007E6560"/>
    <w:rsid w:val="007E7845"/>
    <w:rsid w:val="007F05C5"/>
    <w:rsid w:val="007F1042"/>
    <w:rsid w:val="007F2664"/>
    <w:rsid w:val="007F323A"/>
    <w:rsid w:val="007F3D5D"/>
    <w:rsid w:val="007F446A"/>
    <w:rsid w:val="007F4BBB"/>
    <w:rsid w:val="007F5749"/>
    <w:rsid w:val="007F636F"/>
    <w:rsid w:val="007F6772"/>
    <w:rsid w:val="008034D2"/>
    <w:rsid w:val="00803E52"/>
    <w:rsid w:val="008044B2"/>
    <w:rsid w:val="00805CEF"/>
    <w:rsid w:val="00805D3B"/>
    <w:rsid w:val="00806678"/>
    <w:rsid w:val="00810FB1"/>
    <w:rsid w:val="0081169D"/>
    <w:rsid w:val="00812742"/>
    <w:rsid w:val="00812A3C"/>
    <w:rsid w:val="008135C0"/>
    <w:rsid w:val="008138B1"/>
    <w:rsid w:val="00813984"/>
    <w:rsid w:val="00813A06"/>
    <w:rsid w:val="00814A19"/>
    <w:rsid w:val="00815854"/>
    <w:rsid w:val="008161FA"/>
    <w:rsid w:val="008167D0"/>
    <w:rsid w:val="00816A19"/>
    <w:rsid w:val="008173EF"/>
    <w:rsid w:val="00817472"/>
    <w:rsid w:val="00820E2B"/>
    <w:rsid w:val="0082172B"/>
    <w:rsid w:val="00821A03"/>
    <w:rsid w:val="00821BBD"/>
    <w:rsid w:val="008220C6"/>
    <w:rsid w:val="0082391D"/>
    <w:rsid w:val="0082392A"/>
    <w:rsid w:val="008248C3"/>
    <w:rsid w:val="00825067"/>
    <w:rsid w:val="0082625F"/>
    <w:rsid w:val="0082664B"/>
    <w:rsid w:val="008266CC"/>
    <w:rsid w:val="008271D7"/>
    <w:rsid w:val="00830F0E"/>
    <w:rsid w:val="00831460"/>
    <w:rsid w:val="00831501"/>
    <w:rsid w:val="008320CB"/>
    <w:rsid w:val="008347AD"/>
    <w:rsid w:val="00834945"/>
    <w:rsid w:val="008375F9"/>
    <w:rsid w:val="008407AF"/>
    <w:rsid w:val="008408F2"/>
    <w:rsid w:val="00841B65"/>
    <w:rsid w:val="008423F0"/>
    <w:rsid w:val="008436A1"/>
    <w:rsid w:val="00843D82"/>
    <w:rsid w:val="0084434B"/>
    <w:rsid w:val="008444B5"/>
    <w:rsid w:val="0084478D"/>
    <w:rsid w:val="008452EE"/>
    <w:rsid w:val="00845620"/>
    <w:rsid w:val="008469B0"/>
    <w:rsid w:val="00846B63"/>
    <w:rsid w:val="00846C70"/>
    <w:rsid w:val="0084763B"/>
    <w:rsid w:val="0085032A"/>
    <w:rsid w:val="00850935"/>
    <w:rsid w:val="008510ED"/>
    <w:rsid w:val="00851AEA"/>
    <w:rsid w:val="00854082"/>
    <w:rsid w:val="00854095"/>
    <w:rsid w:val="008541B8"/>
    <w:rsid w:val="00854600"/>
    <w:rsid w:val="0085491F"/>
    <w:rsid w:val="00855134"/>
    <w:rsid w:val="00856C78"/>
    <w:rsid w:val="0086060B"/>
    <w:rsid w:val="00861041"/>
    <w:rsid w:val="00861293"/>
    <w:rsid w:val="0086138E"/>
    <w:rsid w:val="008613D9"/>
    <w:rsid w:val="008615CE"/>
    <w:rsid w:val="008622EA"/>
    <w:rsid w:val="0086341F"/>
    <w:rsid w:val="00863534"/>
    <w:rsid w:val="0086369E"/>
    <w:rsid w:val="00863FFB"/>
    <w:rsid w:val="00866ACE"/>
    <w:rsid w:val="00866C0D"/>
    <w:rsid w:val="00866FA4"/>
    <w:rsid w:val="008701E4"/>
    <w:rsid w:val="008705AD"/>
    <w:rsid w:val="00870747"/>
    <w:rsid w:val="00871D66"/>
    <w:rsid w:val="00872257"/>
    <w:rsid w:val="00872B03"/>
    <w:rsid w:val="0087446D"/>
    <w:rsid w:val="00875002"/>
    <w:rsid w:val="008779E8"/>
    <w:rsid w:val="00877ECD"/>
    <w:rsid w:val="00880C03"/>
    <w:rsid w:val="00881A0A"/>
    <w:rsid w:val="00882D8F"/>
    <w:rsid w:val="00882F1C"/>
    <w:rsid w:val="00883B02"/>
    <w:rsid w:val="00883E53"/>
    <w:rsid w:val="008841E6"/>
    <w:rsid w:val="008847D3"/>
    <w:rsid w:val="008860DA"/>
    <w:rsid w:val="00886771"/>
    <w:rsid w:val="008879F8"/>
    <w:rsid w:val="0089080B"/>
    <w:rsid w:val="00890C1C"/>
    <w:rsid w:val="00891484"/>
    <w:rsid w:val="0089170B"/>
    <w:rsid w:val="00892A9F"/>
    <w:rsid w:val="008935DC"/>
    <w:rsid w:val="00893B52"/>
    <w:rsid w:val="008941A6"/>
    <w:rsid w:val="008945FD"/>
    <w:rsid w:val="00894D75"/>
    <w:rsid w:val="008951B8"/>
    <w:rsid w:val="00895FC2"/>
    <w:rsid w:val="00896621"/>
    <w:rsid w:val="00896BBD"/>
    <w:rsid w:val="00896CD9"/>
    <w:rsid w:val="008976E3"/>
    <w:rsid w:val="00897A07"/>
    <w:rsid w:val="008A0B5A"/>
    <w:rsid w:val="008A0DA0"/>
    <w:rsid w:val="008A2178"/>
    <w:rsid w:val="008A353C"/>
    <w:rsid w:val="008A3E7A"/>
    <w:rsid w:val="008A57FC"/>
    <w:rsid w:val="008A591C"/>
    <w:rsid w:val="008A5994"/>
    <w:rsid w:val="008B0276"/>
    <w:rsid w:val="008B0FB5"/>
    <w:rsid w:val="008B2512"/>
    <w:rsid w:val="008B45B0"/>
    <w:rsid w:val="008B5B28"/>
    <w:rsid w:val="008B5E31"/>
    <w:rsid w:val="008B75B7"/>
    <w:rsid w:val="008B7D8F"/>
    <w:rsid w:val="008B7EB6"/>
    <w:rsid w:val="008C1550"/>
    <w:rsid w:val="008C1FDE"/>
    <w:rsid w:val="008C253F"/>
    <w:rsid w:val="008C282B"/>
    <w:rsid w:val="008C486C"/>
    <w:rsid w:val="008C4C87"/>
    <w:rsid w:val="008C4F06"/>
    <w:rsid w:val="008C4F85"/>
    <w:rsid w:val="008C6293"/>
    <w:rsid w:val="008C6767"/>
    <w:rsid w:val="008C6A6C"/>
    <w:rsid w:val="008C6EFF"/>
    <w:rsid w:val="008C72CB"/>
    <w:rsid w:val="008C78EF"/>
    <w:rsid w:val="008C7CEF"/>
    <w:rsid w:val="008D048A"/>
    <w:rsid w:val="008D05C2"/>
    <w:rsid w:val="008D13B0"/>
    <w:rsid w:val="008D182C"/>
    <w:rsid w:val="008D1DEC"/>
    <w:rsid w:val="008D241C"/>
    <w:rsid w:val="008D4550"/>
    <w:rsid w:val="008D45C6"/>
    <w:rsid w:val="008D4CB1"/>
    <w:rsid w:val="008D4DF8"/>
    <w:rsid w:val="008D5E10"/>
    <w:rsid w:val="008D6252"/>
    <w:rsid w:val="008D64FC"/>
    <w:rsid w:val="008D67A4"/>
    <w:rsid w:val="008D7316"/>
    <w:rsid w:val="008D7AAD"/>
    <w:rsid w:val="008E063A"/>
    <w:rsid w:val="008E0F20"/>
    <w:rsid w:val="008E2288"/>
    <w:rsid w:val="008E2295"/>
    <w:rsid w:val="008E3230"/>
    <w:rsid w:val="008E4FC9"/>
    <w:rsid w:val="008E51D7"/>
    <w:rsid w:val="008E6CAD"/>
    <w:rsid w:val="008E6EEB"/>
    <w:rsid w:val="008E73BA"/>
    <w:rsid w:val="008E77AE"/>
    <w:rsid w:val="008F2A59"/>
    <w:rsid w:val="008F33E4"/>
    <w:rsid w:val="008F40A0"/>
    <w:rsid w:val="008F4F45"/>
    <w:rsid w:val="008F74E4"/>
    <w:rsid w:val="008F79B7"/>
    <w:rsid w:val="00900721"/>
    <w:rsid w:val="009011F5"/>
    <w:rsid w:val="00901550"/>
    <w:rsid w:val="00902086"/>
    <w:rsid w:val="009027E9"/>
    <w:rsid w:val="009033C2"/>
    <w:rsid w:val="00903599"/>
    <w:rsid w:val="00903C47"/>
    <w:rsid w:val="00903E8A"/>
    <w:rsid w:val="0090558F"/>
    <w:rsid w:val="00905E67"/>
    <w:rsid w:val="0090695E"/>
    <w:rsid w:val="009069DB"/>
    <w:rsid w:val="00906A2F"/>
    <w:rsid w:val="00907E3B"/>
    <w:rsid w:val="00911844"/>
    <w:rsid w:val="00911A05"/>
    <w:rsid w:val="00912691"/>
    <w:rsid w:val="009132F1"/>
    <w:rsid w:val="009139D3"/>
    <w:rsid w:val="009139E3"/>
    <w:rsid w:val="00913B3D"/>
    <w:rsid w:val="00913BD0"/>
    <w:rsid w:val="00913F73"/>
    <w:rsid w:val="00914A4B"/>
    <w:rsid w:val="009158E2"/>
    <w:rsid w:val="009165C1"/>
    <w:rsid w:val="00917BC3"/>
    <w:rsid w:val="00920A30"/>
    <w:rsid w:val="00921EC2"/>
    <w:rsid w:val="009233AD"/>
    <w:rsid w:val="00923D74"/>
    <w:rsid w:val="0092430B"/>
    <w:rsid w:val="0092450F"/>
    <w:rsid w:val="009276DE"/>
    <w:rsid w:val="00927C3A"/>
    <w:rsid w:val="00930361"/>
    <w:rsid w:val="00930958"/>
    <w:rsid w:val="00930AFE"/>
    <w:rsid w:val="00930C17"/>
    <w:rsid w:val="00932DE3"/>
    <w:rsid w:val="0093311D"/>
    <w:rsid w:val="00933340"/>
    <w:rsid w:val="0093409E"/>
    <w:rsid w:val="0093440A"/>
    <w:rsid w:val="00934C16"/>
    <w:rsid w:val="009350EE"/>
    <w:rsid w:val="009358D7"/>
    <w:rsid w:val="00935D5F"/>
    <w:rsid w:val="00935DBA"/>
    <w:rsid w:val="00935E9A"/>
    <w:rsid w:val="0093688E"/>
    <w:rsid w:val="00936A9F"/>
    <w:rsid w:val="009372A8"/>
    <w:rsid w:val="009376F6"/>
    <w:rsid w:val="00942FD3"/>
    <w:rsid w:val="009433A1"/>
    <w:rsid w:val="009435CD"/>
    <w:rsid w:val="0094414B"/>
    <w:rsid w:val="009445A3"/>
    <w:rsid w:val="009447AC"/>
    <w:rsid w:val="00944F37"/>
    <w:rsid w:val="009461BB"/>
    <w:rsid w:val="00946870"/>
    <w:rsid w:val="009471E6"/>
    <w:rsid w:val="009500C9"/>
    <w:rsid w:val="00950BA6"/>
    <w:rsid w:val="00951712"/>
    <w:rsid w:val="009521D7"/>
    <w:rsid w:val="009521E0"/>
    <w:rsid w:val="00953662"/>
    <w:rsid w:val="00953EA4"/>
    <w:rsid w:val="00954363"/>
    <w:rsid w:val="0095437D"/>
    <w:rsid w:val="0095588C"/>
    <w:rsid w:val="00956CAA"/>
    <w:rsid w:val="00960D2F"/>
    <w:rsid w:val="00963D70"/>
    <w:rsid w:val="00965D68"/>
    <w:rsid w:val="00966329"/>
    <w:rsid w:val="00966466"/>
    <w:rsid w:val="00966918"/>
    <w:rsid w:val="0096738F"/>
    <w:rsid w:val="009702A8"/>
    <w:rsid w:val="00970331"/>
    <w:rsid w:val="009708C7"/>
    <w:rsid w:val="00972390"/>
    <w:rsid w:val="009737BD"/>
    <w:rsid w:val="00974272"/>
    <w:rsid w:val="00975673"/>
    <w:rsid w:val="009758C6"/>
    <w:rsid w:val="00976F18"/>
    <w:rsid w:val="0097768A"/>
    <w:rsid w:val="0098014E"/>
    <w:rsid w:val="00981FB3"/>
    <w:rsid w:val="009831B9"/>
    <w:rsid w:val="009844AF"/>
    <w:rsid w:val="00986245"/>
    <w:rsid w:val="00986648"/>
    <w:rsid w:val="00986886"/>
    <w:rsid w:val="00986ED5"/>
    <w:rsid w:val="00987711"/>
    <w:rsid w:val="00990371"/>
    <w:rsid w:val="00990CB7"/>
    <w:rsid w:val="00990EB9"/>
    <w:rsid w:val="00990F0A"/>
    <w:rsid w:val="009927C7"/>
    <w:rsid w:val="009938BC"/>
    <w:rsid w:val="00994738"/>
    <w:rsid w:val="00994821"/>
    <w:rsid w:val="00994893"/>
    <w:rsid w:val="00995E6B"/>
    <w:rsid w:val="00997041"/>
    <w:rsid w:val="009A08B4"/>
    <w:rsid w:val="009A0E21"/>
    <w:rsid w:val="009A15CB"/>
    <w:rsid w:val="009A1C60"/>
    <w:rsid w:val="009A2979"/>
    <w:rsid w:val="009A2EE8"/>
    <w:rsid w:val="009A3330"/>
    <w:rsid w:val="009A67EF"/>
    <w:rsid w:val="009A6B85"/>
    <w:rsid w:val="009B01AF"/>
    <w:rsid w:val="009B0352"/>
    <w:rsid w:val="009B074D"/>
    <w:rsid w:val="009B102A"/>
    <w:rsid w:val="009B212E"/>
    <w:rsid w:val="009B2995"/>
    <w:rsid w:val="009B37E8"/>
    <w:rsid w:val="009B43BD"/>
    <w:rsid w:val="009B52A3"/>
    <w:rsid w:val="009B748D"/>
    <w:rsid w:val="009C1171"/>
    <w:rsid w:val="009C201E"/>
    <w:rsid w:val="009C4C10"/>
    <w:rsid w:val="009C5C19"/>
    <w:rsid w:val="009C6368"/>
    <w:rsid w:val="009C6E1F"/>
    <w:rsid w:val="009D0097"/>
    <w:rsid w:val="009D0599"/>
    <w:rsid w:val="009D415A"/>
    <w:rsid w:val="009D41ED"/>
    <w:rsid w:val="009D4D07"/>
    <w:rsid w:val="009D514C"/>
    <w:rsid w:val="009D516F"/>
    <w:rsid w:val="009D54B9"/>
    <w:rsid w:val="009D55E6"/>
    <w:rsid w:val="009D5F11"/>
    <w:rsid w:val="009D720B"/>
    <w:rsid w:val="009D72CE"/>
    <w:rsid w:val="009D7A5A"/>
    <w:rsid w:val="009D7FF0"/>
    <w:rsid w:val="009E095C"/>
    <w:rsid w:val="009E122A"/>
    <w:rsid w:val="009E428D"/>
    <w:rsid w:val="009E560D"/>
    <w:rsid w:val="009E6B7C"/>
    <w:rsid w:val="009E7736"/>
    <w:rsid w:val="009F11CA"/>
    <w:rsid w:val="009F1DA0"/>
    <w:rsid w:val="009F204B"/>
    <w:rsid w:val="009F2808"/>
    <w:rsid w:val="009F4596"/>
    <w:rsid w:val="009F4925"/>
    <w:rsid w:val="009F4A46"/>
    <w:rsid w:val="009F66B4"/>
    <w:rsid w:val="009F6DAD"/>
    <w:rsid w:val="00A0065A"/>
    <w:rsid w:val="00A02354"/>
    <w:rsid w:val="00A03EF7"/>
    <w:rsid w:val="00A03F9D"/>
    <w:rsid w:val="00A04BEC"/>
    <w:rsid w:val="00A04D86"/>
    <w:rsid w:val="00A051DD"/>
    <w:rsid w:val="00A06CE7"/>
    <w:rsid w:val="00A1149A"/>
    <w:rsid w:val="00A114B4"/>
    <w:rsid w:val="00A11711"/>
    <w:rsid w:val="00A13D1E"/>
    <w:rsid w:val="00A15507"/>
    <w:rsid w:val="00A15B38"/>
    <w:rsid w:val="00A16070"/>
    <w:rsid w:val="00A1618C"/>
    <w:rsid w:val="00A161F3"/>
    <w:rsid w:val="00A178FA"/>
    <w:rsid w:val="00A20E55"/>
    <w:rsid w:val="00A210E3"/>
    <w:rsid w:val="00A21933"/>
    <w:rsid w:val="00A22A7C"/>
    <w:rsid w:val="00A232EF"/>
    <w:rsid w:val="00A24411"/>
    <w:rsid w:val="00A257A5"/>
    <w:rsid w:val="00A2604D"/>
    <w:rsid w:val="00A26940"/>
    <w:rsid w:val="00A26BD7"/>
    <w:rsid w:val="00A27159"/>
    <w:rsid w:val="00A27EF4"/>
    <w:rsid w:val="00A3194E"/>
    <w:rsid w:val="00A31B2C"/>
    <w:rsid w:val="00A3200D"/>
    <w:rsid w:val="00A360FE"/>
    <w:rsid w:val="00A361D2"/>
    <w:rsid w:val="00A36837"/>
    <w:rsid w:val="00A36A00"/>
    <w:rsid w:val="00A40604"/>
    <w:rsid w:val="00A4093E"/>
    <w:rsid w:val="00A42137"/>
    <w:rsid w:val="00A43F02"/>
    <w:rsid w:val="00A44EBE"/>
    <w:rsid w:val="00A45841"/>
    <w:rsid w:val="00A45A67"/>
    <w:rsid w:val="00A45AB1"/>
    <w:rsid w:val="00A45B64"/>
    <w:rsid w:val="00A45E91"/>
    <w:rsid w:val="00A46426"/>
    <w:rsid w:val="00A46CE4"/>
    <w:rsid w:val="00A471C6"/>
    <w:rsid w:val="00A4774A"/>
    <w:rsid w:val="00A47A8B"/>
    <w:rsid w:val="00A47C82"/>
    <w:rsid w:val="00A5078B"/>
    <w:rsid w:val="00A52F1F"/>
    <w:rsid w:val="00A53138"/>
    <w:rsid w:val="00A5624F"/>
    <w:rsid w:val="00A56AFC"/>
    <w:rsid w:val="00A57668"/>
    <w:rsid w:val="00A5774E"/>
    <w:rsid w:val="00A60A6A"/>
    <w:rsid w:val="00A620B5"/>
    <w:rsid w:val="00A62316"/>
    <w:rsid w:val="00A62944"/>
    <w:rsid w:val="00A62A71"/>
    <w:rsid w:val="00A633DF"/>
    <w:rsid w:val="00A63BB7"/>
    <w:rsid w:val="00A643AF"/>
    <w:rsid w:val="00A643DB"/>
    <w:rsid w:val="00A6543F"/>
    <w:rsid w:val="00A65DB3"/>
    <w:rsid w:val="00A66503"/>
    <w:rsid w:val="00A703EE"/>
    <w:rsid w:val="00A71F5A"/>
    <w:rsid w:val="00A72794"/>
    <w:rsid w:val="00A72C7D"/>
    <w:rsid w:val="00A73409"/>
    <w:rsid w:val="00A738E4"/>
    <w:rsid w:val="00A74190"/>
    <w:rsid w:val="00A74574"/>
    <w:rsid w:val="00A74FC5"/>
    <w:rsid w:val="00A81039"/>
    <w:rsid w:val="00A81935"/>
    <w:rsid w:val="00A81AF4"/>
    <w:rsid w:val="00A8243B"/>
    <w:rsid w:val="00A82862"/>
    <w:rsid w:val="00A83B01"/>
    <w:rsid w:val="00A83D22"/>
    <w:rsid w:val="00A83E1C"/>
    <w:rsid w:val="00A84169"/>
    <w:rsid w:val="00A8505A"/>
    <w:rsid w:val="00A87B40"/>
    <w:rsid w:val="00A9115B"/>
    <w:rsid w:val="00A91480"/>
    <w:rsid w:val="00A91C4A"/>
    <w:rsid w:val="00A9396B"/>
    <w:rsid w:val="00A94014"/>
    <w:rsid w:val="00A95653"/>
    <w:rsid w:val="00A96074"/>
    <w:rsid w:val="00A967D4"/>
    <w:rsid w:val="00A96916"/>
    <w:rsid w:val="00A9772F"/>
    <w:rsid w:val="00AA001D"/>
    <w:rsid w:val="00AA004E"/>
    <w:rsid w:val="00AA0099"/>
    <w:rsid w:val="00AA0464"/>
    <w:rsid w:val="00AA0638"/>
    <w:rsid w:val="00AA2A52"/>
    <w:rsid w:val="00AA2CA2"/>
    <w:rsid w:val="00AA3EF9"/>
    <w:rsid w:val="00AA5BD8"/>
    <w:rsid w:val="00AA6E9B"/>
    <w:rsid w:val="00AB0A11"/>
    <w:rsid w:val="00AB2A5B"/>
    <w:rsid w:val="00AB2C17"/>
    <w:rsid w:val="00AB2E53"/>
    <w:rsid w:val="00AB32BC"/>
    <w:rsid w:val="00AB4EF2"/>
    <w:rsid w:val="00AB6065"/>
    <w:rsid w:val="00AB60BC"/>
    <w:rsid w:val="00AB7427"/>
    <w:rsid w:val="00AB7BC1"/>
    <w:rsid w:val="00AB7EB4"/>
    <w:rsid w:val="00AC1B3D"/>
    <w:rsid w:val="00AC1F92"/>
    <w:rsid w:val="00AC2083"/>
    <w:rsid w:val="00AC27B5"/>
    <w:rsid w:val="00AC3017"/>
    <w:rsid w:val="00AC3960"/>
    <w:rsid w:val="00AC3CEC"/>
    <w:rsid w:val="00AC3FCA"/>
    <w:rsid w:val="00AC5D15"/>
    <w:rsid w:val="00AC6A98"/>
    <w:rsid w:val="00AD0BA4"/>
    <w:rsid w:val="00AD10D7"/>
    <w:rsid w:val="00AD22BD"/>
    <w:rsid w:val="00AD276D"/>
    <w:rsid w:val="00AD29CF"/>
    <w:rsid w:val="00AD3018"/>
    <w:rsid w:val="00AD3E51"/>
    <w:rsid w:val="00AD494B"/>
    <w:rsid w:val="00AD4AB6"/>
    <w:rsid w:val="00AD4F94"/>
    <w:rsid w:val="00AD67A1"/>
    <w:rsid w:val="00AD6F36"/>
    <w:rsid w:val="00AD7C73"/>
    <w:rsid w:val="00AD7E60"/>
    <w:rsid w:val="00AE01D2"/>
    <w:rsid w:val="00AE0A09"/>
    <w:rsid w:val="00AE1C1D"/>
    <w:rsid w:val="00AE4AD7"/>
    <w:rsid w:val="00AE5082"/>
    <w:rsid w:val="00AE68F0"/>
    <w:rsid w:val="00AE6AA3"/>
    <w:rsid w:val="00AF00DD"/>
    <w:rsid w:val="00AF2453"/>
    <w:rsid w:val="00AF518E"/>
    <w:rsid w:val="00AF600C"/>
    <w:rsid w:val="00AF661F"/>
    <w:rsid w:val="00AF6DDF"/>
    <w:rsid w:val="00B00868"/>
    <w:rsid w:val="00B00993"/>
    <w:rsid w:val="00B00CAA"/>
    <w:rsid w:val="00B02269"/>
    <w:rsid w:val="00B03180"/>
    <w:rsid w:val="00B0326B"/>
    <w:rsid w:val="00B0362E"/>
    <w:rsid w:val="00B0420D"/>
    <w:rsid w:val="00B042BE"/>
    <w:rsid w:val="00B0471D"/>
    <w:rsid w:val="00B05CEB"/>
    <w:rsid w:val="00B063EA"/>
    <w:rsid w:val="00B079C2"/>
    <w:rsid w:val="00B07A8E"/>
    <w:rsid w:val="00B10902"/>
    <w:rsid w:val="00B10C42"/>
    <w:rsid w:val="00B11BFD"/>
    <w:rsid w:val="00B12612"/>
    <w:rsid w:val="00B127BF"/>
    <w:rsid w:val="00B145ED"/>
    <w:rsid w:val="00B15A4E"/>
    <w:rsid w:val="00B17842"/>
    <w:rsid w:val="00B20339"/>
    <w:rsid w:val="00B20D9E"/>
    <w:rsid w:val="00B21F54"/>
    <w:rsid w:val="00B2227E"/>
    <w:rsid w:val="00B24157"/>
    <w:rsid w:val="00B254AA"/>
    <w:rsid w:val="00B25C61"/>
    <w:rsid w:val="00B25FC7"/>
    <w:rsid w:val="00B26409"/>
    <w:rsid w:val="00B27519"/>
    <w:rsid w:val="00B27B9B"/>
    <w:rsid w:val="00B27E73"/>
    <w:rsid w:val="00B305C2"/>
    <w:rsid w:val="00B30D95"/>
    <w:rsid w:val="00B324AB"/>
    <w:rsid w:val="00B32B79"/>
    <w:rsid w:val="00B33182"/>
    <w:rsid w:val="00B34679"/>
    <w:rsid w:val="00B34AE1"/>
    <w:rsid w:val="00B35AE9"/>
    <w:rsid w:val="00B35BAC"/>
    <w:rsid w:val="00B35FF3"/>
    <w:rsid w:val="00B3681F"/>
    <w:rsid w:val="00B4180F"/>
    <w:rsid w:val="00B41AE5"/>
    <w:rsid w:val="00B43510"/>
    <w:rsid w:val="00B449EB"/>
    <w:rsid w:val="00B45250"/>
    <w:rsid w:val="00B45284"/>
    <w:rsid w:val="00B47297"/>
    <w:rsid w:val="00B4739A"/>
    <w:rsid w:val="00B478C9"/>
    <w:rsid w:val="00B47C19"/>
    <w:rsid w:val="00B50F2E"/>
    <w:rsid w:val="00B5139D"/>
    <w:rsid w:val="00B51C69"/>
    <w:rsid w:val="00B51FA0"/>
    <w:rsid w:val="00B5256F"/>
    <w:rsid w:val="00B52D3E"/>
    <w:rsid w:val="00B538CA"/>
    <w:rsid w:val="00B542C0"/>
    <w:rsid w:val="00B55C90"/>
    <w:rsid w:val="00B55DDE"/>
    <w:rsid w:val="00B566E4"/>
    <w:rsid w:val="00B56825"/>
    <w:rsid w:val="00B57830"/>
    <w:rsid w:val="00B5791C"/>
    <w:rsid w:val="00B60D93"/>
    <w:rsid w:val="00B61215"/>
    <w:rsid w:val="00B6268C"/>
    <w:rsid w:val="00B63BAA"/>
    <w:rsid w:val="00B64239"/>
    <w:rsid w:val="00B66CE6"/>
    <w:rsid w:val="00B712A3"/>
    <w:rsid w:val="00B72B89"/>
    <w:rsid w:val="00B73701"/>
    <w:rsid w:val="00B7383E"/>
    <w:rsid w:val="00B7442D"/>
    <w:rsid w:val="00B74924"/>
    <w:rsid w:val="00B75A67"/>
    <w:rsid w:val="00B774CD"/>
    <w:rsid w:val="00B77796"/>
    <w:rsid w:val="00B77AB4"/>
    <w:rsid w:val="00B8157C"/>
    <w:rsid w:val="00B824D6"/>
    <w:rsid w:val="00B82862"/>
    <w:rsid w:val="00B82986"/>
    <w:rsid w:val="00B83325"/>
    <w:rsid w:val="00B83719"/>
    <w:rsid w:val="00B83E21"/>
    <w:rsid w:val="00B8402F"/>
    <w:rsid w:val="00B85D1B"/>
    <w:rsid w:val="00B85F3E"/>
    <w:rsid w:val="00B861A3"/>
    <w:rsid w:val="00B86217"/>
    <w:rsid w:val="00B86690"/>
    <w:rsid w:val="00B872C5"/>
    <w:rsid w:val="00B875B5"/>
    <w:rsid w:val="00B938AE"/>
    <w:rsid w:val="00B955AD"/>
    <w:rsid w:val="00B95B4C"/>
    <w:rsid w:val="00B96529"/>
    <w:rsid w:val="00B967E3"/>
    <w:rsid w:val="00BA20C9"/>
    <w:rsid w:val="00BA251A"/>
    <w:rsid w:val="00BA271B"/>
    <w:rsid w:val="00BA2CD4"/>
    <w:rsid w:val="00BA4755"/>
    <w:rsid w:val="00BA5010"/>
    <w:rsid w:val="00BA5050"/>
    <w:rsid w:val="00BA5794"/>
    <w:rsid w:val="00BA5E70"/>
    <w:rsid w:val="00BA66EC"/>
    <w:rsid w:val="00BA761D"/>
    <w:rsid w:val="00BB0573"/>
    <w:rsid w:val="00BB05A7"/>
    <w:rsid w:val="00BB0AD9"/>
    <w:rsid w:val="00BB1754"/>
    <w:rsid w:val="00BB1A81"/>
    <w:rsid w:val="00BB2F1A"/>
    <w:rsid w:val="00BB31B0"/>
    <w:rsid w:val="00BB41A5"/>
    <w:rsid w:val="00BB432C"/>
    <w:rsid w:val="00BB44A0"/>
    <w:rsid w:val="00BB4756"/>
    <w:rsid w:val="00BB5352"/>
    <w:rsid w:val="00BB5975"/>
    <w:rsid w:val="00BB5A44"/>
    <w:rsid w:val="00BB5AFA"/>
    <w:rsid w:val="00BB6B43"/>
    <w:rsid w:val="00BB7805"/>
    <w:rsid w:val="00BB789B"/>
    <w:rsid w:val="00BC01A3"/>
    <w:rsid w:val="00BC3FE3"/>
    <w:rsid w:val="00BC4E9E"/>
    <w:rsid w:val="00BC4EA5"/>
    <w:rsid w:val="00BC5497"/>
    <w:rsid w:val="00BC6830"/>
    <w:rsid w:val="00BD1509"/>
    <w:rsid w:val="00BD2321"/>
    <w:rsid w:val="00BD347D"/>
    <w:rsid w:val="00BD3996"/>
    <w:rsid w:val="00BD4485"/>
    <w:rsid w:val="00BD6254"/>
    <w:rsid w:val="00BD6F94"/>
    <w:rsid w:val="00BE1C2E"/>
    <w:rsid w:val="00BE2AA9"/>
    <w:rsid w:val="00BE36AD"/>
    <w:rsid w:val="00BE448B"/>
    <w:rsid w:val="00BE7151"/>
    <w:rsid w:val="00BF0319"/>
    <w:rsid w:val="00BF031A"/>
    <w:rsid w:val="00BF19DE"/>
    <w:rsid w:val="00BF2013"/>
    <w:rsid w:val="00BF2079"/>
    <w:rsid w:val="00BF23C7"/>
    <w:rsid w:val="00BF2494"/>
    <w:rsid w:val="00BF32C1"/>
    <w:rsid w:val="00BF367D"/>
    <w:rsid w:val="00BF6FB4"/>
    <w:rsid w:val="00C00B03"/>
    <w:rsid w:val="00C00B2E"/>
    <w:rsid w:val="00C01A8C"/>
    <w:rsid w:val="00C033B5"/>
    <w:rsid w:val="00C03496"/>
    <w:rsid w:val="00C0362E"/>
    <w:rsid w:val="00C03A47"/>
    <w:rsid w:val="00C03BC6"/>
    <w:rsid w:val="00C03DEF"/>
    <w:rsid w:val="00C04D97"/>
    <w:rsid w:val="00C06641"/>
    <w:rsid w:val="00C10402"/>
    <w:rsid w:val="00C10632"/>
    <w:rsid w:val="00C13E56"/>
    <w:rsid w:val="00C2159A"/>
    <w:rsid w:val="00C22688"/>
    <w:rsid w:val="00C22959"/>
    <w:rsid w:val="00C238CE"/>
    <w:rsid w:val="00C23C96"/>
    <w:rsid w:val="00C24926"/>
    <w:rsid w:val="00C258AF"/>
    <w:rsid w:val="00C2676E"/>
    <w:rsid w:val="00C268F5"/>
    <w:rsid w:val="00C26B4B"/>
    <w:rsid w:val="00C30C5A"/>
    <w:rsid w:val="00C30D98"/>
    <w:rsid w:val="00C30F8F"/>
    <w:rsid w:val="00C31CA5"/>
    <w:rsid w:val="00C321FD"/>
    <w:rsid w:val="00C3257C"/>
    <w:rsid w:val="00C32971"/>
    <w:rsid w:val="00C32E53"/>
    <w:rsid w:val="00C3370A"/>
    <w:rsid w:val="00C337C9"/>
    <w:rsid w:val="00C351F1"/>
    <w:rsid w:val="00C35219"/>
    <w:rsid w:val="00C375B5"/>
    <w:rsid w:val="00C37DE2"/>
    <w:rsid w:val="00C403C8"/>
    <w:rsid w:val="00C41414"/>
    <w:rsid w:val="00C41E06"/>
    <w:rsid w:val="00C4210C"/>
    <w:rsid w:val="00C423B5"/>
    <w:rsid w:val="00C4368F"/>
    <w:rsid w:val="00C438B4"/>
    <w:rsid w:val="00C44662"/>
    <w:rsid w:val="00C455C1"/>
    <w:rsid w:val="00C45CE4"/>
    <w:rsid w:val="00C46866"/>
    <w:rsid w:val="00C5012F"/>
    <w:rsid w:val="00C50BCB"/>
    <w:rsid w:val="00C52A65"/>
    <w:rsid w:val="00C52C9B"/>
    <w:rsid w:val="00C542E8"/>
    <w:rsid w:val="00C547F3"/>
    <w:rsid w:val="00C54B95"/>
    <w:rsid w:val="00C54E2C"/>
    <w:rsid w:val="00C5541D"/>
    <w:rsid w:val="00C5630D"/>
    <w:rsid w:val="00C56D8A"/>
    <w:rsid w:val="00C5759A"/>
    <w:rsid w:val="00C57998"/>
    <w:rsid w:val="00C6114E"/>
    <w:rsid w:val="00C629D1"/>
    <w:rsid w:val="00C63B0D"/>
    <w:rsid w:val="00C63B26"/>
    <w:rsid w:val="00C64038"/>
    <w:rsid w:val="00C6451C"/>
    <w:rsid w:val="00C65215"/>
    <w:rsid w:val="00C652E9"/>
    <w:rsid w:val="00C66022"/>
    <w:rsid w:val="00C667D7"/>
    <w:rsid w:val="00C67064"/>
    <w:rsid w:val="00C702C4"/>
    <w:rsid w:val="00C72A5F"/>
    <w:rsid w:val="00C72E80"/>
    <w:rsid w:val="00C73AFE"/>
    <w:rsid w:val="00C74667"/>
    <w:rsid w:val="00C74886"/>
    <w:rsid w:val="00C75BD5"/>
    <w:rsid w:val="00C76379"/>
    <w:rsid w:val="00C777AA"/>
    <w:rsid w:val="00C77991"/>
    <w:rsid w:val="00C80225"/>
    <w:rsid w:val="00C81355"/>
    <w:rsid w:val="00C815CF"/>
    <w:rsid w:val="00C82BB6"/>
    <w:rsid w:val="00C832FF"/>
    <w:rsid w:val="00C83A7B"/>
    <w:rsid w:val="00C84A2C"/>
    <w:rsid w:val="00C85349"/>
    <w:rsid w:val="00C86FC7"/>
    <w:rsid w:val="00C9071E"/>
    <w:rsid w:val="00C9118C"/>
    <w:rsid w:val="00C91DF5"/>
    <w:rsid w:val="00C92913"/>
    <w:rsid w:val="00C92BB3"/>
    <w:rsid w:val="00C935D1"/>
    <w:rsid w:val="00C94105"/>
    <w:rsid w:val="00C964EF"/>
    <w:rsid w:val="00C968AD"/>
    <w:rsid w:val="00CA0137"/>
    <w:rsid w:val="00CA084C"/>
    <w:rsid w:val="00CA155A"/>
    <w:rsid w:val="00CA3051"/>
    <w:rsid w:val="00CA505D"/>
    <w:rsid w:val="00CA564D"/>
    <w:rsid w:val="00CA5C22"/>
    <w:rsid w:val="00CA653E"/>
    <w:rsid w:val="00CA72A4"/>
    <w:rsid w:val="00CA7E62"/>
    <w:rsid w:val="00CB11D3"/>
    <w:rsid w:val="00CB1920"/>
    <w:rsid w:val="00CB35D5"/>
    <w:rsid w:val="00CB36BB"/>
    <w:rsid w:val="00CB3C43"/>
    <w:rsid w:val="00CB4E7C"/>
    <w:rsid w:val="00CB4F21"/>
    <w:rsid w:val="00CB5175"/>
    <w:rsid w:val="00CB57D9"/>
    <w:rsid w:val="00CB59A2"/>
    <w:rsid w:val="00CB75C3"/>
    <w:rsid w:val="00CC019E"/>
    <w:rsid w:val="00CC12CF"/>
    <w:rsid w:val="00CC1465"/>
    <w:rsid w:val="00CC15B0"/>
    <w:rsid w:val="00CC195E"/>
    <w:rsid w:val="00CC27FA"/>
    <w:rsid w:val="00CC29E8"/>
    <w:rsid w:val="00CC2D45"/>
    <w:rsid w:val="00CC3C22"/>
    <w:rsid w:val="00CC3E60"/>
    <w:rsid w:val="00CC5F62"/>
    <w:rsid w:val="00CC5FCA"/>
    <w:rsid w:val="00CC6796"/>
    <w:rsid w:val="00CD0967"/>
    <w:rsid w:val="00CD2385"/>
    <w:rsid w:val="00CD3A4A"/>
    <w:rsid w:val="00CD3CB8"/>
    <w:rsid w:val="00CD54A2"/>
    <w:rsid w:val="00CD632E"/>
    <w:rsid w:val="00CD6DF6"/>
    <w:rsid w:val="00CD6E46"/>
    <w:rsid w:val="00CD7340"/>
    <w:rsid w:val="00CD782D"/>
    <w:rsid w:val="00CD7F38"/>
    <w:rsid w:val="00CE09AA"/>
    <w:rsid w:val="00CE0D19"/>
    <w:rsid w:val="00CE119E"/>
    <w:rsid w:val="00CE24B2"/>
    <w:rsid w:val="00CE2A85"/>
    <w:rsid w:val="00CE2EC5"/>
    <w:rsid w:val="00CE3B56"/>
    <w:rsid w:val="00CE3F26"/>
    <w:rsid w:val="00CE5353"/>
    <w:rsid w:val="00CE5C14"/>
    <w:rsid w:val="00CF0717"/>
    <w:rsid w:val="00CF080B"/>
    <w:rsid w:val="00CF1C0F"/>
    <w:rsid w:val="00CF1F76"/>
    <w:rsid w:val="00CF23E8"/>
    <w:rsid w:val="00CF3B16"/>
    <w:rsid w:val="00CF3E5E"/>
    <w:rsid w:val="00CF404A"/>
    <w:rsid w:val="00CF452B"/>
    <w:rsid w:val="00CF45DA"/>
    <w:rsid w:val="00CF4F99"/>
    <w:rsid w:val="00CF538C"/>
    <w:rsid w:val="00CF5E22"/>
    <w:rsid w:val="00CF6C96"/>
    <w:rsid w:val="00CF7A1C"/>
    <w:rsid w:val="00CF7AA3"/>
    <w:rsid w:val="00CF7C58"/>
    <w:rsid w:val="00D000E0"/>
    <w:rsid w:val="00D004A4"/>
    <w:rsid w:val="00D00E88"/>
    <w:rsid w:val="00D0295A"/>
    <w:rsid w:val="00D0391D"/>
    <w:rsid w:val="00D03AA2"/>
    <w:rsid w:val="00D040A1"/>
    <w:rsid w:val="00D045D8"/>
    <w:rsid w:val="00D04E68"/>
    <w:rsid w:val="00D0609A"/>
    <w:rsid w:val="00D06482"/>
    <w:rsid w:val="00D07EE2"/>
    <w:rsid w:val="00D10E2C"/>
    <w:rsid w:val="00D1221F"/>
    <w:rsid w:val="00D129A0"/>
    <w:rsid w:val="00D137B4"/>
    <w:rsid w:val="00D13BCA"/>
    <w:rsid w:val="00D14541"/>
    <w:rsid w:val="00D1545B"/>
    <w:rsid w:val="00D20295"/>
    <w:rsid w:val="00D2197F"/>
    <w:rsid w:val="00D24E06"/>
    <w:rsid w:val="00D24EA5"/>
    <w:rsid w:val="00D26BAB"/>
    <w:rsid w:val="00D274B2"/>
    <w:rsid w:val="00D2759D"/>
    <w:rsid w:val="00D27A94"/>
    <w:rsid w:val="00D27F90"/>
    <w:rsid w:val="00D3063C"/>
    <w:rsid w:val="00D30C23"/>
    <w:rsid w:val="00D31F37"/>
    <w:rsid w:val="00D31FE9"/>
    <w:rsid w:val="00D32CF7"/>
    <w:rsid w:val="00D3378D"/>
    <w:rsid w:val="00D346F6"/>
    <w:rsid w:val="00D34AA9"/>
    <w:rsid w:val="00D34B4C"/>
    <w:rsid w:val="00D34FF6"/>
    <w:rsid w:val="00D369B4"/>
    <w:rsid w:val="00D36C68"/>
    <w:rsid w:val="00D37897"/>
    <w:rsid w:val="00D409CC"/>
    <w:rsid w:val="00D40A15"/>
    <w:rsid w:val="00D41395"/>
    <w:rsid w:val="00D4231B"/>
    <w:rsid w:val="00D42399"/>
    <w:rsid w:val="00D42DE1"/>
    <w:rsid w:val="00D43E91"/>
    <w:rsid w:val="00D440D7"/>
    <w:rsid w:val="00D46910"/>
    <w:rsid w:val="00D47B90"/>
    <w:rsid w:val="00D51989"/>
    <w:rsid w:val="00D52476"/>
    <w:rsid w:val="00D531DF"/>
    <w:rsid w:val="00D5335F"/>
    <w:rsid w:val="00D54067"/>
    <w:rsid w:val="00D55087"/>
    <w:rsid w:val="00D55671"/>
    <w:rsid w:val="00D55D8C"/>
    <w:rsid w:val="00D56689"/>
    <w:rsid w:val="00D605D0"/>
    <w:rsid w:val="00D6101D"/>
    <w:rsid w:val="00D63024"/>
    <w:rsid w:val="00D634B5"/>
    <w:rsid w:val="00D6360F"/>
    <w:rsid w:val="00D6384D"/>
    <w:rsid w:val="00D70A38"/>
    <w:rsid w:val="00D70B1D"/>
    <w:rsid w:val="00D72640"/>
    <w:rsid w:val="00D72B66"/>
    <w:rsid w:val="00D73153"/>
    <w:rsid w:val="00D73A77"/>
    <w:rsid w:val="00D73B3A"/>
    <w:rsid w:val="00D73BFF"/>
    <w:rsid w:val="00D73CA8"/>
    <w:rsid w:val="00D7430D"/>
    <w:rsid w:val="00D803BC"/>
    <w:rsid w:val="00D80946"/>
    <w:rsid w:val="00D80EEB"/>
    <w:rsid w:val="00D81AFB"/>
    <w:rsid w:val="00D81E3E"/>
    <w:rsid w:val="00D83998"/>
    <w:rsid w:val="00D84A18"/>
    <w:rsid w:val="00D84C74"/>
    <w:rsid w:val="00D855F4"/>
    <w:rsid w:val="00D85ADD"/>
    <w:rsid w:val="00D86681"/>
    <w:rsid w:val="00D868EC"/>
    <w:rsid w:val="00D877D1"/>
    <w:rsid w:val="00D87C05"/>
    <w:rsid w:val="00D90967"/>
    <w:rsid w:val="00D912FB"/>
    <w:rsid w:val="00D92B24"/>
    <w:rsid w:val="00D92EED"/>
    <w:rsid w:val="00D96A5F"/>
    <w:rsid w:val="00D97572"/>
    <w:rsid w:val="00DA0AA7"/>
    <w:rsid w:val="00DA0BDE"/>
    <w:rsid w:val="00DA195F"/>
    <w:rsid w:val="00DA1F7E"/>
    <w:rsid w:val="00DA29A6"/>
    <w:rsid w:val="00DA30F9"/>
    <w:rsid w:val="00DA3F29"/>
    <w:rsid w:val="00DA420E"/>
    <w:rsid w:val="00DA4246"/>
    <w:rsid w:val="00DA629B"/>
    <w:rsid w:val="00DA7FE2"/>
    <w:rsid w:val="00DB1DC5"/>
    <w:rsid w:val="00DB28AB"/>
    <w:rsid w:val="00DB4C94"/>
    <w:rsid w:val="00DB6009"/>
    <w:rsid w:val="00DB62B6"/>
    <w:rsid w:val="00DB7F13"/>
    <w:rsid w:val="00DC0CF3"/>
    <w:rsid w:val="00DC18FF"/>
    <w:rsid w:val="00DC1D8B"/>
    <w:rsid w:val="00DC225F"/>
    <w:rsid w:val="00DC300C"/>
    <w:rsid w:val="00DC3247"/>
    <w:rsid w:val="00DD0AA8"/>
    <w:rsid w:val="00DD128A"/>
    <w:rsid w:val="00DD1438"/>
    <w:rsid w:val="00DD2E8D"/>
    <w:rsid w:val="00DD3F2C"/>
    <w:rsid w:val="00DD472F"/>
    <w:rsid w:val="00DD54E2"/>
    <w:rsid w:val="00DD5512"/>
    <w:rsid w:val="00DD6AA1"/>
    <w:rsid w:val="00DE0DC0"/>
    <w:rsid w:val="00DE0E47"/>
    <w:rsid w:val="00DE1D75"/>
    <w:rsid w:val="00DE3828"/>
    <w:rsid w:val="00DE3D6D"/>
    <w:rsid w:val="00DE49F8"/>
    <w:rsid w:val="00DE5BB0"/>
    <w:rsid w:val="00DE6DAC"/>
    <w:rsid w:val="00DE7A98"/>
    <w:rsid w:val="00DF09D7"/>
    <w:rsid w:val="00DF10B8"/>
    <w:rsid w:val="00DF1C39"/>
    <w:rsid w:val="00DF2B7D"/>
    <w:rsid w:val="00DF2F84"/>
    <w:rsid w:val="00DF32EE"/>
    <w:rsid w:val="00DF38B2"/>
    <w:rsid w:val="00DF4DC5"/>
    <w:rsid w:val="00DF6391"/>
    <w:rsid w:val="00DF7418"/>
    <w:rsid w:val="00DF7862"/>
    <w:rsid w:val="00E00498"/>
    <w:rsid w:val="00E0306B"/>
    <w:rsid w:val="00E0468B"/>
    <w:rsid w:val="00E05306"/>
    <w:rsid w:val="00E063A8"/>
    <w:rsid w:val="00E06942"/>
    <w:rsid w:val="00E07655"/>
    <w:rsid w:val="00E07FBA"/>
    <w:rsid w:val="00E1051C"/>
    <w:rsid w:val="00E11076"/>
    <w:rsid w:val="00E11289"/>
    <w:rsid w:val="00E1189C"/>
    <w:rsid w:val="00E125C3"/>
    <w:rsid w:val="00E1523F"/>
    <w:rsid w:val="00E154C5"/>
    <w:rsid w:val="00E1600D"/>
    <w:rsid w:val="00E160F1"/>
    <w:rsid w:val="00E16452"/>
    <w:rsid w:val="00E16FD6"/>
    <w:rsid w:val="00E17B9E"/>
    <w:rsid w:val="00E20E15"/>
    <w:rsid w:val="00E227E8"/>
    <w:rsid w:val="00E23F8B"/>
    <w:rsid w:val="00E255ED"/>
    <w:rsid w:val="00E258CF"/>
    <w:rsid w:val="00E25E33"/>
    <w:rsid w:val="00E27745"/>
    <w:rsid w:val="00E27CD2"/>
    <w:rsid w:val="00E30679"/>
    <w:rsid w:val="00E31DA3"/>
    <w:rsid w:val="00E3231A"/>
    <w:rsid w:val="00E325CA"/>
    <w:rsid w:val="00E32A50"/>
    <w:rsid w:val="00E33560"/>
    <w:rsid w:val="00E33A3D"/>
    <w:rsid w:val="00E3408F"/>
    <w:rsid w:val="00E3498F"/>
    <w:rsid w:val="00E36189"/>
    <w:rsid w:val="00E36C04"/>
    <w:rsid w:val="00E371DE"/>
    <w:rsid w:val="00E41A89"/>
    <w:rsid w:val="00E41F4C"/>
    <w:rsid w:val="00E41FD9"/>
    <w:rsid w:val="00E42764"/>
    <w:rsid w:val="00E42883"/>
    <w:rsid w:val="00E4437F"/>
    <w:rsid w:val="00E44D12"/>
    <w:rsid w:val="00E517B2"/>
    <w:rsid w:val="00E51C46"/>
    <w:rsid w:val="00E52AB8"/>
    <w:rsid w:val="00E52E7A"/>
    <w:rsid w:val="00E538EC"/>
    <w:rsid w:val="00E54720"/>
    <w:rsid w:val="00E547B0"/>
    <w:rsid w:val="00E55C7D"/>
    <w:rsid w:val="00E56E95"/>
    <w:rsid w:val="00E57035"/>
    <w:rsid w:val="00E570A4"/>
    <w:rsid w:val="00E570B8"/>
    <w:rsid w:val="00E57C9E"/>
    <w:rsid w:val="00E6300B"/>
    <w:rsid w:val="00E64A0A"/>
    <w:rsid w:val="00E66E59"/>
    <w:rsid w:val="00E678E5"/>
    <w:rsid w:val="00E71932"/>
    <w:rsid w:val="00E71E3A"/>
    <w:rsid w:val="00E72385"/>
    <w:rsid w:val="00E72986"/>
    <w:rsid w:val="00E7468F"/>
    <w:rsid w:val="00E747CE"/>
    <w:rsid w:val="00E74805"/>
    <w:rsid w:val="00E754E1"/>
    <w:rsid w:val="00E75560"/>
    <w:rsid w:val="00E76E98"/>
    <w:rsid w:val="00E773EC"/>
    <w:rsid w:val="00E77CAE"/>
    <w:rsid w:val="00E80349"/>
    <w:rsid w:val="00E804DA"/>
    <w:rsid w:val="00E80F9E"/>
    <w:rsid w:val="00E81487"/>
    <w:rsid w:val="00E82AC2"/>
    <w:rsid w:val="00E82FBA"/>
    <w:rsid w:val="00E83001"/>
    <w:rsid w:val="00E85043"/>
    <w:rsid w:val="00E86CDC"/>
    <w:rsid w:val="00E86F69"/>
    <w:rsid w:val="00E872E7"/>
    <w:rsid w:val="00E91375"/>
    <w:rsid w:val="00E91C94"/>
    <w:rsid w:val="00E91FE4"/>
    <w:rsid w:val="00E9259C"/>
    <w:rsid w:val="00E92A62"/>
    <w:rsid w:val="00E93109"/>
    <w:rsid w:val="00E93FA7"/>
    <w:rsid w:val="00E943DD"/>
    <w:rsid w:val="00E96A72"/>
    <w:rsid w:val="00E97E8D"/>
    <w:rsid w:val="00EA0424"/>
    <w:rsid w:val="00EA1E9D"/>
    <w:rsid w:val="00EA2780"/>
    <w:rsid w:val="00EA28D1"/>
    <w:rsid w:val="00EA38FB"/>
    <w:rsid w:val="00EA5F2D"/>
    <w:rsid w:val="00EA6F79"/>
    <w:rsid w:val="00EA7144"/>
    <w:rsid w:val="00EA7849"/>
    <w:rsid w:val="00EB11BA"/>
    <w:rsid w:val="00EB27B3"/>
    <w:rsid w:val="00EB2DBD"/>
    <w:rsid w:val="00EB4026"/>
    <w:rsid w:val="00EB4FF2"/>
    <w:rsid w:val="00EB5417"/>
    <w:rsid w:val="00EB5A22"/>
    <w:rsid w:val="00EB77B2"/>
    <w:rsid w:val="00EC196B"/>
    <w:rsid w:val="00EC1A22"/>
    <w:rsid w:val="00EC1F2E"/>
    <w:rsid w:val="00EC240C"/>
    <w:rsid w:val="00EC3A4A"/>
    <w:rsid w:val="00EC3F1E"/>
    <w:rsid w:val="00EC4706"/>
    <w:rsid w:val="00EC48C1"/>
    <w:rsid w:val="00EC4DBD"/>
    <w:rsid w:val="00EC5BF6"/>
    <w:rsid w:val="00EC76C1"/>
    <w:rsid w:val="00ED148C"/>
    <w:rsid w:val="00ED2550"/>
    <w:rsid w:val="00ED29FB"/>
    <w:rsid w:val="00ED3130"/>
    <w:rsid w:val="00ED3D32"/>
    <w:rsid w:val="00ED70A9"/>
    <w:rsid w:val="00ED71C9"/>
    <w:rsid w:val="00ED7F01"/>
    <w:rsid w:val="00EE05DB"/>
    <w:rsid w:val="00EE0755"/>
    <w:rsid w:val="00EE0B95"/>
    <w:rsid w:val="00EE12D3"/>
    <w:rsid w:val="00EE1ED1"/>
    <w:rsid w:val="00EE2306"/>
    <w:rsid w:val="00EE26B6"/>
    <w:rsid w:val="00EE27BE"/>
    <w:rsid w:val="00EE4F32"/>
    <w:rsid w:val="00EE50B3"/>
    <w:rsid w:val="00EE6484"/>
    <w:rsid w:val="00EE7103"/>
    <w:rsid w:val="00EF0FC5"/>
    <w:rsid w:val="00EF186D"/>
    <w:rsid w:val="00EF2F54"/>
    <w:rsid w:val="00EF371F"/>
    <w:rsid w:val="00EF444E"/>
    <w:rsid w:val="00EF495C"/>
    <w:rsid w:val="00EF595E"/>
    <w:rsid w:val="00EF5FC9"/>
    <w:rsid w:val="00EF674D"/>
    <w:rsid w:val="00EF7091"/>
    <w:rsid w:val="00EF749E"/>
    <w:rsid w:val="00F003C0"/>
    <w:rsid w:val="00F018E6"/>
    <w:rsid w:val="00F02C9E"/>
    <w:rsid w:val="00F03BED"/>
    <w:rsid w:val="00F04617"/>
    <w:rsid w:val="00F04BA0"/>
    <w:rsid w:val="00F04C39"/>
    <w:rsid w:val="00F051B9"/>
    <w:rsid w:val="00F059AE"/>
    <w:rsid w:val="00F05C55"/>
    <w:rsid w:val="00F0682E"/>
    <w:rsid w:val="00F101F2"/>
    <w:rsid w:val="00F102F1"/>
    <w:rsid w:val="00F10693"/>
    <w:rsid w:val="00F107C1"/>
    <w:rsid w:val="00F1099D"/>
    <w:rsid w:val="00F10E1B"/>
    <w:rsid w:val="00F1235C"/>
    <w:rsid w:val="00F127FA"/>
    <w:rsid w:val="00F12B4E"/>
    <w:rsid w:val="00F12CD7"/>
    <w:rsid w:val="00F141E6"/>
    <w:rsid w:val="00F14CC5"/>
    <w:rsid w:val="00F16466"/>
    <w:rsid w:val="00F17B03"/>
    <w:rsid w:val="00F20DD4"/>
    <w:rsid w:val="00F20F02"/>
    <w:rsid w:val="00F21235"/>
    <w:rsid w:val="00F21B70"/>
    <w:rsid w:val="00F23070"/>
    <w:rsid w:val="00F243A4"/>
    <w:rsid w:val="00F262DA"/>
    <w:rsid w:val="00F27878"/>
    <w:rsid w:val="00F32553"/>
    <w:rsid w:val="00F32A06"/>
    <w:rsid w:val="00F32C33"/>
    <w:rsid w:val="00F3334E"/>
    <w:rsid w:val="00F3337D"/>
    <w:rsid w:val="00F339A0"/>
    <w:rsid w:val="00F34F1D"/>
    <w:rsid w:val="00F351E8"/>
    <w:rsid w:val="00F37DE1"/>
    <w:rsid w:val="00F41EDE"/>
    <w:rsid w:val="00F42710"/>
    <w:rsid w:val="00F4288B"/>
    <w:rsid w:val="00F4449F"/>
    <w:rsid w:val="00F4509F"/>
    <w:rsid w:val="00F462F5"/>
    <w:rsid w:val="00F469D3"/>
    <w:rsid w:val="00F46EAE"/>
    <w:rsid w:val="00F47546"/>
    <w:rsid w:val="00F52550"/>
    <w:rsid w:val="00F5280A"/>
    <w:rsid w:val="00F52BA8"/>
    <w:rsid w:val="00F541C0"/>
    <w:rsid w:val="00F54927"/>
    <w:rsid w:val="00F55313"/>
    <w:rsid w:val="00F55EB0"/>
    <w:rsid w:val="00F56473"/>
    <w:rsid w:val="00F56C56"/>
    <w:rsid w:val="00F60852"/>
    <w:rsid w:val="00F608E5"/>
    <w:rsid w:val="00F60AA5"/>
    <w:rsid w:val="00F60C9D"/>
    <w:rsid w:val="00F618F0"/>
    <w:rsid w:val="00F62E30"/>
    <w:rsid w:val="00F63E6B"/>
    <w:rsid w:val="00F63EC8"/>
    <w:rsid w:val="00F64AA0"/>
    <w:rsid w:val="00F650FA"/>
    <w:rsid w:val="00F65845"/>
    <w:rsid w:val="00F663C8"/>
    <w:rsid w:val="00F700F5"/>
    <w:rsid w:val="00F7084E"/>
    <w:rsid w:val="00F72EF6"/>
    <w:rsid w:val="00F73181"/>
    <w:rsid w:val="00F772A2"/>
    <w:rsid w:val="00F801BF"/>
    <w:rsid w:val="00F80D23"/>
    <w:rsid w:val="00F81AD4"/>
    <w:rsid w:val="00F81F7A"/>
    <w:rsid w:val="00F82743"/>
    <w:rsid w:val="00F857BB"/>
    <w:rsid w:val="00F8597C"/>
    <w:rsid w:val="00F87231"/>
    <w:rsid w:val="00F87540"/>
    <w:rsid w:val="00F877A0"/>
    <w:rsid w:val="00F877A6"/>
    <w:rsid w:val="00F904BF"/>
    <w:rsid w:val="00F9063A"/>
    <w:rsid w:val="00F90E1C"/>
    <w:rsid w:val="00F91769"/>
    <w:rsid w:val="00F94D05"/>
    <w:rsid w:val="00F95547"/>
    <w:rsid w:val="00F95786"/>
    <w:rsid w:val="00F95B8B"/>
    <w:rsid w:val="00F966CC"/>
    <w:rsid w:val="00F96738"/>
    <w:rsid w:val="00F96759"/>
    <w:rsid w:val="00F973BD"/>
    <w:rsid w:val="00FA1391"/>
    <w:rsid w:val="00FA1D3B"/>
    <w:rsid w:val="00FA3A36"/>
    <w:rsid w:val="00FA4EE6"/>
    <w:rsid w:val="00FA4F17"/>
    <w:rsid w:val="00FA57F4"/>
    <w:rsid w:val="00FA6DEF"/>
    <w:rsid w:val="00FA7111"/>
    <w:rsid w:val="00FB17A7"/>
    <w:rsid w:val="00FB4360"/>
    <w:rsid w:val="00FB5791"/>
    <w:rsid w:val="00FB6191"/>
    <w:rsid w:val="00FB7791"/>
    <w:rsid w:val="00FC0166"/>
    <w:rsid w:val="00FC1B0A"/>
    <w:rsid w:val="00FC338E"/>
    <w:rsid w:val="00FC5EB3"/>
    <w:rsid w:val="00FC67BF"/>
    <w:rsid w:val="00FC6E09"/>
    <w:rsid w:val="00FC759C"/>
    <w:rsid w:val="00FD0614"/>
    <w:rsid w:val="00FD08E2"/>
    <w:rsid w:val="00FD0BCF"/>
    <w:rsid w:val="00FD107F"/>
    <w:rsid w:val="00FD53E6"/>
    <w:rsid w:val="00FD644F"/>
    <w:rsid w:val="00FD6B97"/>
    <w:rsid w:val="00FD6E7A"/>
    <w:rsid w:val="00FD7C6E"/>
    <w:rsid w:val="00FE18EF"/>
    <w:rsid w:val="00FE283A"/>
    <w:rsid w:val="00FE3A0D"/>
    <w:rsid w:val="00FE3C2E"/>
    <w:rsid w:val="00FE3EC1"/>
    <w:rsid w:val="00FE6E8D"/>
    <w:rsid w:val="00FE6FA3"/>
    <w:rsid w:val="00FE77B7"/>
    <w:rsid w:val="00FF31F1"/>
    <w:rsid w:val="00FF4D6C"/>
    <w:rsid w:val="00FF4FDD"/>
    <w:rsid w:val="00FF5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center;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0F7BA3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38BC"/>
    <w:rPr>
      <w:rFonts w:ascii="Times New Roman" w:hAnsi="Times New Roman"/>
      <w:sz w:val="24"/>
      <w:szCs w:val="24"/>
    </w:rPr>
  </w:style>
  <w:style w:type="paragraph" w:styleId="1">
    <w:name w:val="heading 1"/>
    <w:aliases w:val="章节"/>
    <w:basedOn w:val="a"/>
    <w:next w:val="a"/>
    <w:link w:val="10"/>
    <w:uiPriority w:val="9"/>
    <w:qFormat/>
    <w:rsid w:val="00F90E1C"/>
    <w:pPr>
      <w:keepNext/>
      <w:keepLines/>
      <w:spacing w:after="360" w:line="360" w:lineRule="auto"/>
      <w:jc w:val="center"/>
      <w:outlineLvl w:val="0"/>
    </w:pPr>
    <w:rPr>
      <w:bCs/>
      <w:kern w:val="44"/>
      <w:sz w:val="44"/>
      <w:szCs w:val="44"/>
    </w:rPr>
  </w:style>
  <w:style w:type="paragraph" w:styleId="2">
    <w:name w:val="heading 2"/>
    <w:basedOn w:val="a"/>
    <w:next w:val="a"/>
    <w:link w:val="20"/>
    <w:uiPriority w:val="9"/>
    <w:semiHidden/>
    <w:unhideWhenUsed/>
    <w:qFormat/>
    <w:rsid w:val="002E245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A967D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92450F"/>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92450F"/>
    <w:rPr>
      <w:sz w:val="18"/>
      <w:szCs w:val="18"/>
    </w:rPr>
  </w:style>
  <w:style w:type="paragraph" w:styleId="a5">
    <w:name w:val="footer"/>
    <w:basedOn w:val="a"/>
    <w:link w:val="a6"/>
    <w:unhideWhenUsed/>
    <w:rsid w:val="0092450F"/>
    <w:pPr>
      <w:tabs>
        <w:tab w:val="center" w:pos="4153"/>
        <w:tab w:val="right" w:pos="8306"/>
      </w:tabs>
      <w:snapToGrid w:val="0"/>
    </w:pPr>
    <w:rPr>
      <w:sz w:val="18"/>
      <w:szCs w:val="18"/>
    </w:rPr>
  </w:style>
  <w:style w:type="character" w:customStyle="1" w:styleId="a6">
    <w:name w:val="页脚 字符"/>
    <w:link w:val="a5"/>
    <w:uiPriority w:val="99"/>
    <w:rsid w:val="0092450F"/>
    <w:rPr>
      <w:sz w:val="18"/>
      <w:szCs w:val="18"/>
    </w:rPr>
  </w:style>
  <w:style w:type="paragraph" w:customStyle="1" w:styleId="Char">
    <w:name w:val="Char"/>
    <w:basedOn w:val="a"/>
    <w:rsid w:val="008C6767"/>
    <w:pPr>
      <w:numPr>
        <w:numId w:val="1"/>
      </w:numPr>
      <w:ind w:left="284"/>
    </w:pPr>
    <w:rPr>
      <w:rFonts w:ascii="Tahoma" w:hAnsi="Tahoma"/>
      <w:color w:val="000000"/>
      <w:sz w:val="18"/>
      <w:szCs w:val="18"/>
    </w:rPr>
  </w:style>
  <w:style w:type="character" w:customStyle="1" w:styleId="10">
    <w:name w:val="标题 1 字符"/>
    <w:aliases w:val="章节 字符"/>
    <w:link w:val="1"/>
    <w:uiPriority w:val="9"/>
    <w:rsid w:val="00F90E1C"/>
    <w:rPr>
      <w:rFonts w:ascii="Times New Roman" w:eastAsia="Times New Roman" w:hAnsi="Times New Roman"/>
      <w:bCs/>
      <w:kern w:val="44"/>
      <w:sz w:val="44"/>
      <w:szCs w:val="44"/>
    </w:rPr>
  </w:style>
  <w:style w:type="paragraph" w:styleId="a7">
    <w:name w:val="Title"/>
    <w:aliases w:val="小节*.*"/>
    <w:basedOn w:val="a"/>
    <w:next w:val="a"/>
    <w:link w:val="a8"/>
    <w:uiPriority w:val="10"/>
    <w:qFormat/>
    <w:rsid w:val="00113F4D"/>
    <w:pPr>
      <w:spacing w:beforeLines="100"/>
      <w:outlineLvl w:val="0"/>
    </w:pPr>
    <w:rPr>
      <w:rFonts w:eastAsia="黑体"/>
      <w:bCs/>
      <w:sz w:val="32"/>
      <w:szCs w:val="32"/>
    </w:rPr>
  </w:style>
  <w:style w:type="character" w:customStyle="1" w:styleId="a8">
    <w:name w:val="标题 字符"/>
    <w:aliases w:val="小节*.* 字符"/>
    <w:link w:val="a7"/>
    <w:uiPriority w:val="10"/>
    <w:rsid w:val="00113F4D"/>
    <w:rPr>
      <w:rFonts w:ascii="Times New Roman" w:eastAsia="黑体" w:hAnsi="Times New Roman"/>
      <w:bCs/>
      <w:kern w:val="2"/>
      <w:sz w:val="32"/>
      <w:szCs w:val="32"/>
    </w:rPr>
  </w:style>
  <w:style w:type="paragraph" w:styleId="a9">
    <w:name w:val="No Spacing"/>
    <w:aliases w:val="图"/>
    <w:uiPriority w:val="1"/>
    <w:qFormat/>
    <w:rsid w:val="008D182C"/>
    <w:pPr>
      <w:widowControl w:val="0"/>
      <w:spacing w:beforeLines="50"/>
      <w:jc w:val="center"/>
    </w:pPr>
    <w:rPr>
      <w:rFonts w:ascii="Times New Roman" w:eastAsia="Times New Roman" w:hAnsi="Times New Roman"/>
      <w:kern w:val="2"/>
      <w:sz w:val="21"/>
      <w:szCs w:val="22"/>
    </w:rPr>
  </w:style>
  <w:style w:type="paragraph" w:styleId="aa">
    <w:name w:val="caption"/>
    <w:basedOn w:val="a"/>
    <w:next w:val="a"/>
    <w:uiPriority w:val="35"/>
    <w:unhideWhenUsed/>
    <w:qFormat/>
    <w:rsid w:val="00DD5512"/>
    <w:rPr>
      <w:rFonts w:ascii="Cambria" w:eastAsia="黑体" w:hAnsi="Cambria"/>
      <w:sz w:val="20"/>
      <w:szCs w:val="20"/>
    </w:rPr>
  </w:style>
  <w:style w:type="paragraph" w:styleId="ab">
    <w:name w:val="Subtitle"/>
    <w:aliases w:val="小节.."/>
    <w:basedOn w:val="a"/>
    <w:next w:val="a"/>
    <w:link w:val="ac"/>
    <w:uiPriority w:val="11"/>
    <w:qFormat/>
    <w:rsid w:val="00BC3FE3"/>
    <w:pPr>
      <w:outlineLvl w:val="1"/>
    </w:pPr>
    <w:rPr>
      <w:bCs/>
      <w:sz w:val="28"/>
      <w:szCs w:val="32"/>
    </w:rPr>
  </w:style>
  <w:style w:type="character" w:customStyle="1" w:styleId="ac">
    <w:name w:val="副标题 字符"/>
    <w:aliases w:val="小节.. 字符"/>
    <w:link w:val="ab"/>
    <w:uiPriority w:val="11"/>
    <w:rsid w:val="00BC3FE3"/>
    <w:rPr>
      <w:rFonts w:ascii="Times New Roman" w:eastAsia="Times New Roman" w:hAnsi="Times New Roman"/>
      <w:bCs/>
      <w:kern w:val="2"/>
      <w:sz w:val="28"/>
      <w:szCs w:val="32"/>
    </w:rPr>
  </w:style>
  <w:style w:type="table" w:styleId="ad">
    <w:name w:val="Table Grid"/>
    <w:basedOn w:val="a1"/>
    <w:rsid w:val="00B042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Hyperlink"/>
    <w:unhideWhenUsed/>
    <w:rsid w:val="00A72C7D"/>
    <w:rPr>
      <w:color w:val="0000FF"/>
      <w:u w:val="single"/>
    </w:rPr>
  </w:style>
  <w:style w:type="paragraph" w:styleId="11">
    <w:name w:val="toc 1"/>
    <w:basedOn w:val="a"/>
    <w:next w:val="a"/>
    <w:autoRedefine/>
    <w:unhideWhenUsed/>
    <w:qFormat/>
    <w:rsid w:val="0060242B"/>
    <w:pPr>
      <w:tabs>
        <w:tab w:val="right" w:leader="dot" w:pos="9060"/>
      </w:tabs>
      <w:jc w:val="center"/>
    </w:pPr>
    <w:rPr>
      <w:b/>
      <w:sz w:val="30"/>
      <w:szCs w:val="30"/>
    </w:rPr>
  </w:style>
  <w:style w:type="paragraph" w:styleId="21">
    <w:name w:val="toc 2"/>
    <w:basedOn w:val="a"/>
    <w:next w:val="a"/>
    <w:autoRedefine/>
    <w:unhideWhenUsed/>
    <w:qFormat/>
    <w:rsid w:val="008D4CB1"/>
    <w:pPr>
      <w:tabs>
        <w:tab w:val="left" w:pos="1050"/>
        <w:tab w:val="right" w:leader="dot" w:pos="8296"/>
      </w:tabs>
      <w:ind w:leftChars="160" w:left="160"/>
    </w:pPr>
    <w:rPr>
      <w:sz w:val="28"/>
    </w:rPr>
  </w:style>
  <w:style w:type="paragraph" w:styleId="TOC">
    <w:name w:val="TOC Heading"/>
    <w:basedOn w:val="1"/>
    <w:next w:val="a"/>
    <w:uiPriority w:val="39"/>
    <w:semiHidden/>
    <w:unhideWhenUsed/>
    <w:qFormat/>
    <w:rsid w:val="002E245D"/>
    <w:pPr>
      <w:spacing w:before="480" w:after="0" w:line="276" w:lineRule="auto"/>
      <w:jc w:val="left"/>
      <w:outlineLvl w:val="9"/>
    </w:pPr>
    <w:rPr>
      <w:rFonts w:ascii="Cambria" w:hAnsi="Cambria"/>
      <w:b/>
      <w:color w:val="365F91"/>
      <w:kern w:val="0"/>
      <w:sz w:val="28"/>
      <w:szCs w:val="28"/>
    </w:rPr>
  </w:style>
  <w:style w:type="paragraph" w:styleId="31">
    <w:name w:val="toc 3"/>
    <w:basedOn w:val="a"/>
    <w:next w:val="a"/>
    <w:autoRedefine/>
    <w:unhideWhenUsed/>
    <w:qFormat/>
    <w:rsid w:val="008D4CB1"/>
    <w:pPr>
      <w:tabs>
        <w:tab w:val="right" w:leader="dot" w:pos="8296"/>
      </w:tabs>
      <w:ind w:left="794"/>
    </w:pPr>
    <w:rPr>
      <w:sz w:val="28"/>
    </w:rPr>
  </w:style>
  <w:style w:type="paragraph" w:styleId="af">
    <w:name w:val="Balloon Text"/>
    <w:basedOn w:val="a"/>
    <w:link w:val="af0"/>
    <w:uiPriority w:val="99"/>
    <w:semiHidden/>
    <w:unhideWhenUsed/>
    <w:rsid w:val="002E245D"/>
    <w:rPr>
      <w:sz w:val="18"/>
      <w:szCs w:val="18"/>
    </w:rPr>
  </w:style>
  <w:style w:type="character" w:customStyle="1" w:styleId="af0">
    <w:name w:val="批注框文本 字符"/>
    <w:link w:val="af"/>
    <w:uiPriority w:val="99"/>
    <w:semiHidden/>
    <w:rsid w:val="002E245D"/>
    <w:rPr>
      <w:rFonts w:ascii="Times New Roman" w:eastAsia="Times New Roman" w:hAnsi="Times New Roman"/>
      <w:kern w:val="2"/>
      <w:sz w:val="18"/>
      <w:szCs w:val="18"/>
    </w:rPr>
  </w:style>
  <w:style w:type="character" w:customStyle="1" w:styleId="20">
    <w:name w:val="标题 2 字符"/>
    <w:link w:val="2"/>
    <w:uiPriority w:val="9"/>
    <w:semiHidden/>
    <w:rsid w:val="002E245D"/>
    <w:rPr>
      <w:rFonts w:ascii="Cambria" w:eastAsia="宋体" w:hAnsi="Cambria" w:cs="Times New Roman"/>
      <w:b/>
      <w:bCs/>
      <w:kern w:val="2"/>
      <w:sz w:val="32"/>
      <w:szCs w:val="32"/>
    </w:rPr>
  </w:style>
  <w:style w:type="character" w:customStyle="1" w:styleId="30">
    <w:name w:val="标题 3 字符"/>
    <w:link w:val="3"/>
    <w:uiPriority w:val="9"/>
    <w:semiHidden/>
    <w:rsid w:val="00A967D4"/>
    <w:rPr>
      <w:rFonts w:ascii="Times New Roman" w:eastAsia="Times New Roman" w:hAnsi="Times New Roman"/>
      <w:b/>
      <w:bCs/>
      <w:kern w:val="2"/>
      <w:sz w:val="32"/>
      <w:szCs w:val="32"/>
    </w:rPr>
  </w:style>
  <w:style w:type="paragraph" w:styleId="af1">
    <w:name w:val="endnote text"/>
    <w:basedOn w:val="a"/>
    <w:link w:val="af2"/>
    <w:uiPriority w:val="99"/>
    <w:semiHidden/>
    <w:unhideWhenUsed/>
    <w:rsid w:val="00384E0C"/>
    <w:pPr>
      <w:snapToGrid w:val="0"/>
    </w:pPr>
  </w:style>
  <w:style w:type="character" w:customStyle="1" w:styleId="af2">
    <w:name w:val="尾注文本 字符"/>
    <w:link w:val="af1"/>
    <w:uiPriority w:val="99"/>
    <w:semiHidden/>
    <w:rsid w:val="00384E0C"/>
    <w:rPr>
      <w:rFonts w:ascii="Times New Roman" w:eastAsia="Times New Roman" w:hAnsi="Times New Roman"/>
      <w:kern w:val="2"/>
      <w:sz w:val="24"/>
      <w:szCs w:val="22"/>
    </w:rPr>
  </w:style>
  <w:style w:type="character" w:styleId="af3">
    <w:name w:val="endnote reference"/>
    <w:uiPriority w:val="99"/>
    <w:semiHidden/>
    <w:unhideWhenUsed/>
    <w:rsid w:val="00384E0C"/>
    <w:rPr>
      <w:vertAlign w:val="superscript"/>
    </w:rPr>
  </w:style>
  <w:style w:type="paragraph" w:styleId="af4">
    <w:name w:val="Normal (Web)"/>
    <w:basedOn w:val="a"/>
    <w:uiPriority w:val="99"/>
    <w:semiHidden/>
    <w:unhideWhenUsed/>
    <w:rsid w:val="008B0FB5"/>
    <w:pPr>
      <w:spacing w:beforeAutospacing="1" w:after="136" w:line="245" w:lineRule="atLeast"/>
    </w:pPr>
    <w:rPr>
      <w:rFonts w:ascii="宋体" w:hAnsi="宋体" w:cs="宋体"/>
      <w:color w:val="555555"/>
    </w:rPr>
  </w:style>
  <w:style w:type="paragraph" w:styleId="af5">
    <w:name w:val="Date"/>
    <w:basedOn w:val="a"/>
    <w:next w:val="a"/>
    <w:link w:val="af6"/>
    <w:uiPriority w:val="99"/>
    <w:semiHidden/>
    <w:unhideWhenUsed/>
    <w:rsid w:val="0061102C"/>
    <w:pPr>
      <w:ind w:leftChars="2500" w:left="100"/>
    </w:pPr>
  </w:style>
  <w:style w:type="character" w:customStyle="1" w:styleId="af6">
    <w:name w:val="日期 字符"/>
    <w:link w:val="af5"/>
    <w:uiPriority w:val="99"/>
    <w:semiHidden/>
    <w:rsid w:val="0061102C"/>
    <w:rPr>
      <w:rFonts w:ascii="Times New Roman" w:eastAsia="Times New Roman" w:hAnsi="Times New Roman"/>
      <w:kern w:val="2"/>
      <w:sz w:val="24"/>
      <w:szCs w:val="22"/>
    </w:rPr>
  </w:style>
  <w:style w:type="character" w:customStyle="1" w:styleId="code">
    <w:name w:val="code"/>
    <w:rsid w:val="00C6451C"/>
    <w:rPr>
      <w:rFonts w:ascii="Courier New" w:hAnsi="Courier New" w:cs="Courier New" w:hint="default"/>
      <w:color w:val="000066"/>
      <w:sz w:val="25"/>
      <w:szCs w:val="25"/>
    </w:rPr>
  </w:style>
  <w:style w:type="character" w:customStyle="1" w:styleId="parameter">
    <w:name w:val="parameter"/>
    <w:rsid w:val="002D30C6"/>
    <w:rPr>
      <w:i/>
      <w:iCs/>
    </w:rPr>
  </w:style>
  <w:style w:type="paragraph" w:styleId="af7">
    <w:name w:val="Document Map"/>
    <w:basedOn w:val="a"/>
    <w:link w:val="af8"/>
    <w:uiPriority w:val="99"/>
    <w:semiHidden/>
    <w:unhideWhenUsed/>
    <w:rsid w:val="000A0E8D"/>
    <w:rPr>
      <w:rFonts w:ascii="宋体"/>
      <w:sz w:val="18"/>
      <w:szCs w:val="18"/>
    </w:rPr>
  </w:style>
  <w:style w:type="character" w:customStyle="1" w:styleId="af8">
    <w:name w:val="文档结构图 字符"/>
    <w:link w:val="af7"/>
    <w:uiPriority w:val="99"/>
    <w:semiHidden/>
    <w:rsid w:val="000A0E8D"/>
    <w:rPr>
      <w:rFonts w:ascii="宋体" w:hAnsi="Times New Roman"/>
      <w:kern w:val="2"/>
      <w:sz w:val="18"/>
      <w:szCs w:val="18"/>
    </w:rPr>
  </w:style>
  <w:style w:type="character" w:styleId="HTML">
    <w:name w:val="HTML Code"/>
    <w:uiPriority w:val="99"/>
    <w:semiHidden/>
    <w:unhideWhenUsed/>
    <w:rsid w:val="0001759C"/>
    <w:rPr>
      <w:rFonts w:ascii="宋体" w:eastAsia="宋体" w:hAnsi="宋体" w:cs="宋体"/>
      <w:sz w:val="24"/>
      <w:szCs w:val="24"/>
    </w:rPr>
  </w:style>
  <w:style w:type="paragraph" w:customStyle="1" w:styleId="Abstract">
    <w:name w:val="Abstract"/>
    <w:basedOn w:val="1"/>
    <w:rsid w:val="0021763F"/>
    <w:pPr>
      <w:spacing w:after="312" w:line="240" w:lineRule="auto"/>
    </w:pPr>
    <w:rPr>
      <w:rFonts w:cs="宋体"/>
      <w:b/>
      <w:szCs w:val="20"/>
    </w:rPr>
  </w:style>
  <w:style w:type="paragraph" w:customStyle="1" w:styleId="Table">
    <w:name w:val="Table"/>
    <w:basedOn w:val="a"/>
    <w:rsid w:val="00344C3E"/>
    <w:pPr>
      <w:jc w:val="center"/>
    </w:pPr>
    <w:rPr>
      <w:b/>
      <w:bCs/>
      <w:sz w:val="21"/>
    </w:rPr>
  </w:style>
  <w:style w:type="paragraph" w:styleId="af9">
    <w:name w:val="List Paragraph"/>
    <w:basedOn w:val="a"/>
    <w:uiPriority w:val="34"/>
    <w:qFormat/>
    <w:rsid w:val="005B1640"/>
    <w:pPr>
      <w:ind w:firstLineChars="200" w:firstLine="420"/>
    </w:pPr>
  </w:style>
  <w:style w:type="paragraph" w:customStyle="1" w:styleId="reference">
    <w:name w:val="reference"/>
    <w:basedOn w:val="1"/>
    <w:rsid w:val="00F101F2"/>
    <w:pPr>
      <w:spacing w:afterLines="50" w:line="240" w:lineRule="auto"/>
    </w:pPr>
    <w:rPr>
      <w:b/>
      <w:sz w:val="30"/>
    </w:rPr>
  </w:style>
  <w:style w:type="character" w:styleId="afa">
    <w:name w:val="page number"/>
    <w:rsid w:val="000B753F"/>
    <w:rPr>
      <w:rFonts w:ascii="Tahoma" w:eastAsia="宋体" w:hAnsi="Tahoma"/>
      <w:color w:val="000000"/>
      <w:kern w:val="2"/>
      <w:sz w:val="18"/>
      <w:szCs w:val="18"/>
      <w:lang w:val="en-US" w:eastAsia="zh-CN" w:bidi="ar-SA"/>
    </w:rPr>
  </w:style>
  <w:style w:type="paragraph" w:customStyle="1" w:styleId="12">
    <w:name w:val="样式 标题 1 + (中文) 黑体"/>
    <w:rsid w:val="00CF7C58"/>
    <w:pPr>
      <w:jc w:val="center"/>
    </w:pPr>
    <w:rPr>
      <w:rFonts w:ascii="Times New Roman" w:eastAsia="黑体" w:hAnsi="Times New Roman"/>
      <w:b/>
      <w:bCs/>
      <w:kern w:val="44"/>
      <w:sz w:val="44"/>
      <w:szCs w:val="44"/>
    </w:rPr>
  </w:style>
  <w:style w:type="character" w:customStyle="1" w:styleId="afb">
    <w:name w:val="正文缩进 字符"/>
    <w:link w:val="afc"/>
    <w:rsid w:val="00896621"/>
    <w:rPr>
      <w:rFonts w:ascii="Arial" w:hAnsi="Arial"/>
      <w:kern w:val="2"/>
      <w:sz w:val="24"/>
      <w:lang w:val="en-GB"/>
    </w:rPr>
  </w:style>
  <w:style w:type="paragraph" w:styleId="afc">
    <w:name w:val="Normal Indent"/>
    <w:basedOn w:val="a"/>
    <w:link w:val="afb"/>
    <w:rsid w:val="00896621"/>
    <w:pPr>
      <w:ind w:firstLineChars="200" w:firstLine="480"/>
    </w:pPr>
    <w:rPr>
      <w:rFonts w:ascii="Arial" w:hAnsi="Arial"/>
      <w:szCs w:val="20"/>
      <w:lang w:val="en-GB"/>
    </w:rPr>
  </w:style>
  <w:style w:type="paragraph" w:customStyle="1" w:styleId="CharCharCharChar">
    <w:name w:val="Char Char Char Char"/>
    <w:basedOn w:val="a"/>
    <w:rsid w:val="00471AE5"/>
    <w:pPr>
      <w:widowControl w:val="0"/>
      <w:tabs>
        <w:tab w:val="num" w:pos="960"/>
      </w:tabs>
      <w:ind w:left="284"/>
      <w:jc w:val="both"/>
    </w:pPr>
    <w:rPr>
      <w:rFonts w:ascii="Tahoma" w:hAnsi="Tahoma"/>
      <w:color w:val="000000"/>
      <w:kern w:val="2"/>
      <w:sz w:val="18"/>
      <w:szCs w:val="18"/>
    </w:rPr>
  </w:style>
  <w:style w:type="paragraph" w:customStyle="1" w:styleId="main">
    <w:name w:val="main"/>
    <w:basedOn w:val="a"/>
    <w:rsid w:val="00471AE5"/>
    <w:pPr>
      <w:spacing w:before="100" w:beforeAutospacing="1" w:after="100" w:afterAutospacing="1" w:line="320" w:lineRule="atLeast"/>
    </w:pPr>
    <w:rPr>
      <w:rFonts w:ascii="ˎ̥" w:hAnsi="ˎ̥" w:cs="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474334">
      <w:bodyDiv w:val="1"/>
      <w:marLeft w:val="0"/>
      <w:marRight w:val="0"/>
      <w:marTop w:val="0"/>
      <w:marBottom w:val="0"/>
      <w:divBdr>
        <w:top w:val="none" w:sz="0" w:space="0" w:color="auto"/>
        <w:left w:val="none" w:sz="0" w:space="0" w:color="auto"/>
        <w:bottom w:val="none" w:sz="0" w:space="0" w:color="auto"/>
        <w:right w:val="none" w:sz="0" w:space="0" w:color="auto"/>
      </w:divBdr>
      <w:divsChild>
        <w:div w:id="1496074405">
          <w:marLeft w:val="0"/>
          <w:marRight w:val="0"/>
          <w:marTop w:val="0"/>
          <w:marBottom w:val="0"/>
          <w:divBdr>
            <w:top w:val="none" w:sz="0" w:space="0" w:color="auto"/>
            <w:left w:val="none" w:sz="0" w:space="0" w:color="auto"/>
            <w:bottom w:val="none" w:sz="0" w:space="0" w:color="auto"/>
            <w:right w:val="none" w:sz="0" w:space="0" w:color="auto"/>
          </w:divBdr>
        </w:div>
      </w:divsChild>
    </w:div>
    <w:div w:id="325859783">
      <w:bodyDiv w:val="1"/>
      <w:marLeft w:val="0"/>
      <w:marRight w:val="0"/>
      <w:marTop w:val="0"/>
      <w:marBottom w:val="0"/>
      <w:divBdr>
        <w:top w:val="none" w:sz="0" w:space="0" w:color="auto"/>
        <w:left w:val="none" w:sz="0" w:space="0" w:color="auto"/>
        <w:bottom w:val="none" w:sz="0" w:space="0" w:color="auto"/>
        <w:right w:val="none" w:sz="0" w:space="0" w:color="auto"/>
      </w:divBdr>
    </w:div>
    <w:div w:id="364597221">
      <w:bodyDiv w:val="1"/>
      <w:marLeft w:val="0"/>
      <w:marRight w:val="0"/>
      <w:marTop w:val="0"/>
      <w:marBottom w:val="0"/>
      <w:divBdr>
        <w:top w:val="none" w:sz="0" w:space="0" w:color="auto"/>
        <w:left w:val="none" w:sz="0" w:space="0" w:color="auto"/>
        <w:bottom w:val="none" w:sz="0" w:space="0" w:color="auto"/>
        <w:right w:val="none" w:sz="0" w:space="0" w:color="auto"/>
      </w:divBdr>
      <w:divsChild>
        <w:div w:id="1618444044">
          <w:marLeft w:val="0"/>
          <w:marRight w:val="0"/>
          <w:marTop w:val="0"/>
          <w:marBottom w:val="0"/>
          <w:divBdr>
            <w:top w:val="none" w:sz="0" w:space="0" w:color="auto"/>
            <w:left w:val="single" w:sz="6" w:space="0" w:color="666666"/>
            <w:bottom w:val="single" w:sz="6" w:space="0" w:color="666666"/>
            <w:right w:val="single" w:sz="6" w:space="0" w:color="666666"/>
          </w:divBdr>
          <w:divsChild>
            <w:div w:id="2061054058">
              <w:marLeft w:val="3328"/>
              <w:marRight w:val="340"/>
              <w:marTop w:val="0"/>
              <w:marBottom w:val="611"/>
              <w:divBdr>
                <w:top w:val="none" w:sz="0" w:space="0" w:color="auto"/>
                <w:left w:val="none" w:sz="0" w:space="0" w:color="auto"/>
                <w:bottom w:val="none" w:sz="0" w:space="0" w:color="auto"/>
                <w:right w:val="none" w:sz="0" w:space="0" w:color="auto"/>
              </w:divBdr>
            </w:div>
          </w:divsChild>
        </w:div>
      </w:divsChild>
    </w:div>
    <w:div w:id="615018002">
      <w:bodyDiv w:val="1"/>
      <w:marLeft w:val="0"/>
      <w:marRight w:val="0"/>
      <w:marTop w:val="0"/>
      <w:marBottom w:val="0"/>
      <w:divBdr>
        <w:top w:val="none" w:sz="0" w:space="0" w:color="auto"/>
        <w:left w:val="none" w:sz="0" w:space="0" w:color="auto"/>
        <w:bottom w:val="none" w:sz="0" w:space="0" w:color="auto"/>
        <w:right w:val="none" w:sz="0" w:space="0" w:color="auto"/>
      </w:divBdr>
    </w:div>
    <w:div w:id="714280984">
      <w:bodyDiv w:val="1"/>
      <w:marLeft w:val="0"/>
      <w:marRight w:val="0"/>
      <w:marTop w:val="0"/>
      <w:marBottom w:val="0"/>
      <w:divBdr>
        <w:top w:val="none" w:sz="0" w:space="0" w:color="auto"/>
        <w:left w:val="none" w:sz="0" w:space="0" w:color="auto"/>
        <w:bottom w:val="none" w:sz="0" w:space="0" w:color="auto"/>
        <w:right w:val="none" w:sz="0" w:space="0" w:color="auto"/>
      </w:divBdr>
    </w:div>
    <w:div w:id="744648029">
      <w:bodyDiv w:val="1"/>
      <w:marLeft w:val="0"/>
      <w:marRight w:val="0"/>
      <w:marTop w:val="0"/>
      <w:marBottom w:val="0"/>
      <w:divBdr>
        <w:top w:val="none" w:sz="0" w:space="0" w:color="auto"/>
        <w:left w:val="none" w:sz="0" w:space="0" w:color="auto"/>
        <w:bottom w:val="none" w:sz="0" w:space="0" w:color="auto"/>
        <w:right w:val="none" w:sz="0" w:space="0" w:color="auto"/>
      </w:divBdr>
    </w:div>
    <w:div w:id="943532267">
      <w:bodyDiv w:val="1"/>
      <w:marLeft w:val="0"/>
      <w:marRight w:val="0"/>
      <w:marTop w:val="0"/>
      <w:marBottom w:val="0"/>
      <w:divBdr>
        <w:top w:val="none" w:sz="0" w:space="0" w:color="auto"/>
        <w:left w:val="none" w:sz="0" w:space="0" w:color="auto"/>
        <w:bottom w:val="none" w:sz="0" w:space="0" w:color="auto"/>
        <w:right w:val="none" w:sz="0" w:space="0" w:color="auto"/>
      </w:divBdr>
      <w:divsChild>
        <w:div w:id="958026836">
          <w:marLeft w:val="0"/>
          <w:marRight w:val="0"/>
          <w:marTop w:val="0"/>
          <w:marBottom w:val="0"/>
          <w:divBdr>
            <w:top w:val="none" w:sz="0" w:space="0" w:color="auto"/>
            <w:left w:val="none" w:sz="0" w:space="0" w:color="auto"/>
            <w:bottom w:val="none" w:sz="0" w:space="0" w:color="auto"/>
            <w:right w:val="none" w:sz="0" w:space="0" w:color="auto"/>
          </w:divBdr>
        </w:div>
      </w:divsChild>
    </w:div>
    <w:div w:id="1056665035">
      <w:bodyDiv w:val="1"/>
      <w:marLeft w:val="0"/>
      <w:marRight w:val="0"/>
      <w:marTop w:val="0"/>
      <w:marBottom w:val="0"/>
      <w:divBdr>
        <w:top w:val="none" w:sz="0" w:space="0" w:color="auto"/>
        <w:left w:val="none" w:sz="0" w:space="0" w:color="auto"/>
        <w:bottom w:val="none" w:sz="0" w:space="0" w:color="auto"/>
        <w:right w:val="none" w:sz="0" w:space="0" w:color="auto"/>
      </w:divBdr>
    </w:div>
    <w:div w:id="1075281213">
      <w:bodyDiv w:val="1"/>
      <w:marLeft w:val="0"/>
      <w:marRight w:val="0"/>
      <w:marTop w:val="0"/>
      <w:marBottom w:val="0"/>
      <w:divBdr>
        <w:top w:val="none" w:sz="0" w:space="0" w:color="auto"/>
        <w:left w:val="none" w:sz="0" w:space="0" w:color="auto"/>
        <w:bottom w:val="none" w:sz="0" w:space="0" w:color="auto"/>
        <w:right w:val="none" w:sz="0" w:space="0" w:color="auto"/>
      </w:divBdr>
    </w:div>
    <w:div w:id="1108503363">
      <w:bodyDiv w:val="1"/>
      <w:marLeft w:val="0"/>
      <w:marRight w:val="0"/>
      <w:marTop w:val="0"/>
      <w:marBottom w:val="0"/>
      <w:divBdr>
        <w:top w:val="none" w:sz="0" w:space="0" w:color="auto"/>
        <w:left w:val="none" w:sz="0" w:space="0" w:color="auto"/>
        <w:bottom w:val="none" w:sz="0" w:space="0" w:color="auto"/>
        <w:right w:val="none" w:sz="0" w:space="0" w:color="auto"/>
      </w:divBdr>
      <w:divsChild>
        <w:div w:id="897206999">
          <w:marLeft w:val="0"/>
          <w:marRight w:val="0"/>
          <w:marTop w:val="0"/>
          <w:marBottom w:val="0"/>
          <w:divBdr>
            <w:top w:val="none" w:sz="0" w:space="0" w:color="auto"/>
            <w:left w:val="none" w:sz="0" w:space="0" w:color="auto"/>
            <w:bottom w:val="none" w:sz="0" w:space="0" w:color="auto"/>
            <w:right w:val="none" w:sz="0" w:space="0" w:color="auto"/>
          </w:divBdr>
        </w:div>
      </w:divsChild>
    </w:div>
    <w:div w:id="1266694974">
      <w:bodyDiv w:val="1"/>
      <w:marLeft w:val="0"/>
      <w:marRight w:val="0"/>
      <w:marTop w:val="0"/>
      <w:marBottom w:val="0"/>
      <w:divBdr>
        <w:top w:val="none" w:sz="0" w:space="0" w:color="auto"/>
        <w:left w:val="none" w:sz="0" w:space="0" w:color="auto"/>
        <w:bottom w:val="none" w:sz="0" w:space="0" w:color="auto"/>
        <w:right w:val="none" w:sz="0" w:space="0" w:color="auto"/>
      </w:divBdr>
      <w:divsChild>
        <w:div w:id="532040571">
          <w:marLeft w:val="0"/>
          <w:marRight w:val="0"/>
          <w:marTop w:val="0"/>
          <w:marBottom w:val="0"/>
          <w:divBdr>
            <w:top w:val="none" w:sz="0" w:space="0" w:color="auto"/>
            <w:left w:val="single" w:sz="6" w:space="0" w:color="666666"/>
            <w:bottom w:val="single" w:sz="6" w:space="0" w:color="666666"/>
            <w:right w:val="single" w:sz="6" w:space="0" w:color="666666"/>
          </w:divBdr>
          <w:divsChild>
            <w:div w:id="617832686">
              <w:marLeft w:val="3328"/>
              <w:marRight w:val="340"/>
              <w:marTop w:val="0"/>
              <w:marBottom w:val="611"/>
              <w:divBdr>
                <w:top w:val="none" w:sz="0" w:space="0" w:color="auto"/>
                <w:left w:val="none" w:sz="0" w:space="0" w:color="auto"/>
                <w:bottom w:val="none" w:sz="0" w:space="0" w:color="auto"/>
                <w:right w:val="none" w:sz="0" w:space="0" w:color="auto"/>
              </w:divBdr>
              <w:divsChild>
                <w:div w:id="1087383155">
                  <w:blockQuote w:val="1"/>
                  <w:marLeft w:val="720"/>
                  <w:marRight w:val="720"/>
                  <w:marTop w:val="100"/>
                  <w:marBottom w:val="136"/>
                  <w:divBdr>
                    <w:top w:val="none" w:sz="0" w:space="0" w:color="auto"/>
                    <w:left w:val="none" w:sz="0" w:space="0" w:color="auto"/>
                    <w:bottom w:val="none" w:sz="0" w:space="0" w:color="auto"/>
                    <w:right w:val="none" w:sz="0" w:space="0" w:color="auto"/>
                  </w:divBdr>
                </w:div>
              </w:divsChild>
            </w:div>
          </w:divsChild>
        </w:div>
      </w:divsChild>
    </w:div>
    <w:div w:id="1302729453">
      <w:bodyDiv w:val="1"/>
      <w:marLeft w:val="0"/>
      <w:marRight w:val="0"/>
      <w:marTop w:val="0"/>
      <w:marBottom w:val="0"/>
      <w:divBdr>
        <w:top w:val="none" w:sz="0" w:space="0" w:color="auto"/>
        <w:left w:val="none" w:sz="0" w:space="0" w:color="auto"/>
        <w:bottom w:val="none" w:sz="0" w:space="0" w:color="auto"/>
        <w:right w:val="none" w:sz="0" w:space="0" w:color="auto"/>
      </w:divBdr>
      <w:divsChild>
        <w:div w:id="425158115">
          <w:marLeft w:val="0"/>
          <w:marRight w:val="0"/>
          <w:marTop w:val="0"/>
          <w:marBottom w:val="0"/>
          <w:divBdr>
            <w:top w:val="none" w:sz="0" w:space="0" w:color="auto"/>
            <w:left w:val="none" w:sz="0" w:space="0" w:color="auto"/>
            <w:bottom w:val="none" w:sz="0" w:space="0" w:color="auto"/>
            <w:right w:val="none" w:sz="0" w:space="0" w:color="auto"/>
          </w:divBdr>
          <w:divsChild>
            <w:div w:id="240868022">
              <w:marLeft w:val="251"/>
              <w:marRight w:val="0"/>
              <w:marTop w:val="167"/>
              <w:marBottom w:val="0"/>
              <w:divBdr>
                <w:top w:val="none" w:sz="0" w:space="0" w:color="auto"/>
                <w:left w:val="none" w:sz="0" w:space="0" w:color="auto"/>
                <w:bottom w:val="none" w:sz="0" w:space="0" w:color="auto"/>
                <w:right w:val="none" w:sz="0" w:space="0" w:color="auto"/>
              </w:divBdr>
              <w:divsChild>
                <w:div w:id="5681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249">
      <w:bodyDiv w:val="1"/>
      <w:marLeft w:val="0"/>
      <w:marRight w:val="0"/>
      <w:marTop w:val="0"/>
      <w:marBottom w:val="0"/>
      <w:divBdr>
        <w:top w:val="none" w:sz="0" w:space="0" w:color="auto"/>
        <w:left w:val="none" w:sz="0" w:space="0" w:color="auto"/>
        <w:bottom w:val="none" w:sz="0" w:space="0" w:color="auto"/>
        <w:right w:val="none" w:sz="0" w:space="0" w:color="auto"/>
      </w:divBdr>
    </w:div>
    <w:div w:id="1413547599">
      <w:bodyDiv w:val="1"/>
      <w:marLeft w:val="0"/>
      <w:marRight w:val="0"/>
      <w:marTop w:val="0"/>
      <w:marBottom w:val="0"/>
      <w:divBdr>
        <w:top w:val="none" w:sz="0" w:space="0" w:color="auto"/>
        <w:left w:val="none" w:sz="0" w:space="0" w:color="auto"/>
        <w:bottom w:val="none" w:sz="0" w:space="0" w:color="auto"/>
        <w:right w:val="none" w:sz="0" w:space="0" w:color="auto"/>
      </w:divBdr>
    </w:div>
    <w:div w:id="1455751952">
      <w:bodyDiv w:val="1"/>
      <w:marLeft w:val="0"/>
      <w:marRight w:val="0"/>
      <w:marTop w:val="0"/>
      <w:marBottom w:val="0"/>
      <w:divBdr>
        <w:top w:val="none" w:sz="0" w:space="0" w:color="auto"/>
        <w:left w:val="none" w:sz="0" w:space="0" w:color="auto"/>
        <w:bottom w:val="none" w:sz="0" w:space="0" w:color="auto"/>
        <w:right w:val="none" w:sz="0" w:space="0" w:color="auto"/>
      </w:divBdr>
    </w:div>
    <w:div w:id="1488665200">
      <w:bodyDiv w:val="1"/>
      <w:marLeft w:val="0"/>
      <w:marRight w:val="0"/>
      <w:marTop w:val="0"/>
      <w:marBottom w:val="0"/>
      <w:divBdr>
        <w:top w:val="none" w:sz="0" w:space="0" w:color="auto"/>
        <w:left w:val="none" w:sz="0" w:space="0" w:color="auto"/>
        <w:bottom w:val="none" w:sz="0" w:space="0" w:color="auto"/>
        <w:right w:val="none" w:sz="0" w:space="0" w:color="auto"/>
      </w:divBdr>
    </w:div>
    <w:div w:id="1618369533">
      <w:bodyDiv w:val="1"/>
      <w:marLeft w:val="0"/>
      <w:marRight w:val="0"/>
      <w:marTop w:val="0"/>
      <w:marBottom w:val="0"/>
      <w:divBdr>
        <w:top w:val="none" w:sz="0" w:space="0" w:color="auto"/>
        <w:left w:val="none" w:sz="0" w:space="0" w:color="auto"/>
        <w:bottom w:val="none" w:sz="0" w:space="0" w:color="auto"/>
        <w:right w:val="none" w:sz="0" w:space="0" w:color="auto"/>
      </w:divBdr>
    </w:div>
    <w:div w:id="1715734291">
      <w:bodyDiv w:val="1"/>
      <w:marLeft w:val="0"/>
      <w:marRight w:val="0"/>
      <w:marTop w:val="0"/>
      <w:marBottom w:val="0"/>
      <w:divBdr>
        <w:top w:val="none" w:sz="0" w:space="0" w:color="auto"/>
        <w:left w:val="none" w:sz="0" w:space="0" w:color="auto"/>
        <w:bottom w:val="none" w:sz="0" w:space="0" w:color="auto"/>
        <w:right w:val="none" w:sz="0" w:space="0" w:color="auto"/>
      </w:divBdr>
    </w:div>
    <w:div w:id="1801876739">
      <w:bodyDiv w:val="1"/>
      <w:marLeft w:val="0"/>
      <w:marRight w:val="0"/>
      <w:marTop w:val="0"/>
      <w:marBottom w:val="0"/>
      <w:divBdr>
        <w:top w:val="none" w:sz="0" w:space="0" w:color="auto"/>
        <w:left w:val="none" w:sz="0" w:space="0" w:color="auto"/>
        <w:bottom w:val="none" w:sz="0" w:space="0" w:color="auto"/>
        <w:right w:val="none" w:sz="0" w:space="0" w:color="auto"/>
      </w:divBdr>
      <w:divsChild>
        <w:div w:id="1187061004">
          <w:marLeft w:val="0"/>
          <w:marRight w:val="0"/>
          <w:marTop w:val="0"/>
          <w:marBottom w:val="0"/>
          <w:divBdr>
            <w:top w:val="none" w:sz="0" w:space="0" w:color="auto"/>
            <w:left w:val="none" w:sz="0" w:space="0" w:color="auto"/>
            <w:bottom w:val="none" w:sz="0" w:space="0" w:color="auto"/>
            <w:right w:val="none" w:sz="0" w:space="0" w:color="auto"/>
          </w:divBdr>
        </w:div>
      </w:divsChild>
    </w:div>
    <w:div w:id="1904290679">
      <w:bodyDiv w:val="1"/>
      <w:marLeft w:val="0"/>
      <w:marRight w:val="0"/>
      <w:marTop w:val="0"/>
      <w:marBottom w:val="0"/>
      <w:divBdr>
        <w:top w:val="none" w:sz="0" w:space="0" w:color="auto"/>
        <w:left w:val="none" w:sz="0" w:space="0" w:color="auto"/>
        <w:bottom w:val="none" w:sz="0" w:space="0" w:color="auto"/>
        <w:right w:val="none" w:sz="0" w:space="0" w:color="auto"/>
      </w:divBdr>
    </w:div>
    <w:div w:id="1931038189">
      <w:bodyDiv w:val="1"/>
      <w:marLeft w:val="0"/>
      <w:marRight w:val="0"/>
      <w:marTop w:val="0"/>
      <w:marBottom w:val="0"/>
      <w:divBdr>
        <w:top w:val="none" w:sz="0" w:space="0" w:color="auto"/>
        <w:left w:val="none" w:sz="0" w:space="0" w:color="auto"/>
        <w:bottom w:val="none" w:sz="0" w:space="0" w:color="auto"/>
        <w:right w:val="none" w:sz="0" w:space="0" w:color="auto"/>
      </w:divBdr>
      <w:divsChild>
        <w:div w:id="827357806">
          <w:marLeft w:val="0"/>
          <w:marRight w:val="0"/>
          <w:marTop w:val="0"/>
          <w:marBottom w:val="0"/>
          <w:divBdr>
            <w:top w:val="none" w:sz="0" w:space="0" w:color="auto"/>
            <w:left w:val="none" w:sz="0" w:space="0" w:color="auto"/>
            <w:bottom w:val="single" w:sz="6" w:space="11" w:color="E5E5E5"/>
            <w:right w:val="none" w:sz="0" w:space="0" w:color="auto"/>
          </w:divBdr>
          <w:divsChild>
            <w:div w:id="178930861">
              <w:marLeft w:val="0"/>
              <w:marRight w:val="0"/>
              <w:marTop w:val="0"/>
              <w:marBottom w:val="0"/>
              <w:divBdr>
                <w:top w:val="none" w:sz="0" w:space="0" w:color="auto"/>
                <w:left w:val="none" w:sz="0" w:space="0" w:color="auto"/>
                <w:bottom w:val="none" w:sz="0" w:space="0" w:color="auto"/>
                <w:right w:val="none" w:sz="0" w:space="0" w:color="auto"/>
              </w:divBdr>
              <w:divsChild>
                <w:div w:id="3680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8235">
          <w:marLeft w:val="0"/>
          <w:marRight w:val="0"/>
          <w:marTop w:val="0"/>
          <w:marBottom w:val="0"/>
          <w:divBdr>
            <w:top w:val="none" w:sz="0" w:space="0" w:color="auto"/>
            <w:left w:val="none" w:sz="0" w:space="0" w:color="auto"/>
            <w:bottom w:val="none" w:sz="0" w:space="0" w:color="auto"/>
            <w:right w:val="none" w:sz="0" w:space="0" w:color="auto"/>
          </w:divBdr>
          <w:divsChild>
            <w:div w:id="168911841">
              <w:marLeft w:val="0"/>
              <w:marRight w:val="0"/>
              <w:marTop w:val="0"/>
              <w:marBottom w:val="0"/>
              <w:divBdr>
                <w:top w:val="none" w:sz="0" w:space="0" w:color="auto"/>
                <w:left w:val="none" w:sz="0" w:space="0" w:color="auto"/>
                <w:bottom w:val="none" w:sz="0" w:space="0" w:color="auto"/>
                <w:right w:val="none" w:sz="0" w:space="0" w:color="auto"/>
              </w:divBdr>
              <w:divsChild>
                <w:div w:id="2041851540">
                  <w:marLeft w:val="0"/>
                  <w:marRight w:val="0"/>
                  <w:marTop w:val="0"/>
                  <w:marBottom w:val="0"/>
                  <w:divBdr>
                    <w:top w:val="none" w:sz="0" w:space="0" w:color="auto"/>
                    <w:left w:val="none" w:sz="0" w:space="0" w:color="auto"/>
                    <w:bottom w:val="none" w:sz="0" w:space="0" w:color="auto"/>
                    <w:right w:val="none" w:sz="0" w:space="0" w:color="auto"/>
                  </w:divBdr>
                  <w:divsChild>
                    <w:div w:id="838152847">
                      <w:marLeft w:val="0"/>
                      <w:marRight w:val="0"/>
                      <w:marTop w:val="105"/>
                      <w:marBottom w:val="30"/>
                      <w:divBdr>
                        <w:top w:val="none" w:sz="0" w:space="0" w:color="auto"/>
                        <w:left w:val="none" w:sz="0" w:space="0" w:color="auto"/>
                        <w:bottom w:val="none" w:sz="0" w:space="0" w:color="auto"/>
                        <w:right w:val="none" w:sz="0" w:space="0" w:color="auto"/>
                      </w:divBdr>
                      <w:divsChild>
                        <w:div w:id="1098869012">
                          <w:marLeft w:val="0"/>
                          <w:marRight w:val="0"/>
                          <w:marTop w:val="0"/>
                          <w:marBottom w:val="0"/>
                          <w:divBdr>
                            <w:top w:val="none" w:sz="0" w:space="0" w:color="auto"/>
                            <w:left w:val="none" w:sz="0" w:space="0" w:color="auto"/>
                            <w:bottom w:val="none" w:sz="0" w:space="0" w:color="auto"/>
                            <w:right w:val="none" w:sz="0" w:space="0" w:color="auto"/>
                          </w:divBdr>
                          <w:divsChild>
                            <w:div w:id="2045130721">
                              <w:marLeft w:val="0"/>
                              <w:marRight w:val="0"/>
                              <w:marTop w:val="0"/>
                              <w:marBottom w:val="0"/>
                              <w:divBdr>
                                <w:top w:val="none" w:sz="0" w:space="0" w:color="auto"/>
                                <w:left w:val="none" w:sz="0" w:space="0" w:color="auto"/>
                                <w:bottom w:val="none" w:sz="0" w:space="0" w:color="auto"/>
                                <w:right w:val="none" w:sz="0" w:space="0" w:color="auto"/>
                              </w:divBdr>
                              <w:divsChild>
                                <w:div w:id="874923226">
                                  <w:marLeft w:val="0"/>
                                  <w:marRight w:val="0"/>
                                  <w:marTop w:val="0"/>
                                  <w:marBottom w:val="45"/>
                                  <w:divBdr>
                                    <w:top w:val="none" w:sz="0" w:space="0" w:color="auto"/>
                                    <w:left w:val="none" w:sz="0" w:space="0" w:color="auto"/>
                                    <w:bottom w:val="none" w:sz="0" w:space="0" w:color="auto"/>
                                    <w:right w:val="none" w:sz="0" w:space="0" w:color="auto"/>
                                  </w:divBdr>
                                  <w:divsChild>
                                    <w:div w:id="1485272698">
                                      <w:marLeft w:val="-15"/>
                                      <w:marRight w:val="0"/>
                                      <w:marTop w:val="0"/>
                                      <w:marBottom w:val="0"/>
                                      <w:divBdr>
                                        <w:top w:val="none" w:sz="0" w:space="0" w:color="auto"/>
                                        <w:left w:val="none" w:sz="0" w:space="0" w:color="auto"/>
                                        <w:bottom w:val="none" w:sz="0" w:space="0" w:color="auto"/>
                                        <w:right w:val="none" w:sz="0" w:space="0" w:color="auto"/>
                                      </w:divBdr>
                                    </w:div>
                                    <w:div w:id="1558543357">
                                      <w:marLeft w:val="-15"/>
                                      <w:marRight w:val="0"/>
                                      <w:marTop w:val="0"/>
                                      <w:marBottom w:val="0"/>
                                      <w:divBdr>
                                        <w:top w:val="none" w:sz="0" w:space="0" w:color="auto"/>
                                        <w:left w:val="none" w:sz="0" w:space="0" w:color="auto"/>
                                        <w:bottom w:val="none" w:sz="0" w:space="0" w:color="auto"/>
                                        <w:right w:val="none" w:sz="0" w:space="0" w:color="auto"/>
                                      </w:divBdr>
                                    </w:div>
                                    <w:div w:id="1676028420">
                                      <w:marLeft w:val="-15"/>
                                      <w:marRight w:val="0"/>
                                      <w:marTop w:val="0"/>
                                      <w:marBottom w:val="0"/>
                                      <w:divBdr>
                                        <w:top w:val="none" w:sz="0" w:space="0" w:color="auto"/>
                                        <w:left w:val="none" w:sz="0" w:space="0" w:color="auto"/>
                                        <w:bottom w:val="none" w:sz="0" w:space="0" w:color="auto"/>
                                        <w:right w:val="none" w:sz="0" w:space="0" w:color="auto"/>
                                      </w:divBdr>
                                    </w:div>
                                    <w:div w:id="2068143103">
                                      <w:marLeft w:val="0"/>
                                      <w:marRight w:val="0"/>
                                      <w:marTop w:val="0"/>
                                      <w:marBottom w:val="0"/>
                                      <w:divBdr>
                                        <w:top w:val="single" w:sz="6" w:space="0" w:color="CCCCCC"/>
                                        <w:left w:val="single" w:sz="6" w:space="6" w:color="CCCCCC"/>
                                        <w:bottom w:val="single" w:sz="6" w:space="0" w:color="CCCCCC"/>
                                        <w:right w:val="single" w:sz="6" w:space="6" w:color="CCCCCC"/>
                                      </w:divBdr>
                                    </w:div>
                                  </w:divsChild>
                                </w:div>
                              </w:divsChild>
                            </w:div>
                          </w:divsChild>
                        </w:div>
                        <w:div w:id="1293025705">
                          <w:marLeft w:val="0"/>
                          <w:marRight w:val="0"/>
                          <w:marTop w:val="0"/>
                          <w:marBottom w:val="0"/>
                          <w:divBdr>
                            <w:top w:val="none" w:sz="0" w:space="0" w:color="auto"/>
                            <w:left w:val="none" w:sz="0" w:space="0" w:color="auto"/>
                            <w:bottom w:val="none" w:sz="0" w:space="0" w:color="auto"/>
                            <w:right w:val="none" w:sz="0" w:space="0" w:color="auto"/>
                          </w:divBdr>
                          <w:divsChild>
                            <w:div w:id="1326396381">
                              <w:marLeft w:val="60"/>
                              <w:marRight w:val="0"/>
                              <w:marTop w:val="0"/>
                              <w:marBottom w:val="0"/>
                              <w:divBdr>
                                <w:top w:val="none" w:sz="0" w:space="0" w:color="auto"/>
                                <w:left w:val="none" w:sz="0" w:space="0" w:color="auto"/>
                                <w:bottom w:val="none" w:sz="0" w:space="0" w:color="auto"/>
                                <w:right w:val="none" w:sz="0" w:space="0" w:color="auto"/>
                              </w:divBdr>
                              <w:divsChild>
                                <w:div w:id="269557297">
                                  <w:marLeft w:val="0"/>
                                  <w:marRight w:val="0"/>
                                  <w:marTop w:val="0"/>
                                  <w:marBottom w:val="45"/>
                                  <w:divBdr>
                                    <w:top w:val="none" w:sz="0" w:space="0" w:color="auto"/>
                                    <w:left w:val="none" w:sz="0" w:space="0" w:color="auto"/>
                                    <w:bottom w:val="none" w:sz="0" w:space="0" w:color="auto"/>
                                    <w:right w:val="none" w:sz="0" w:space="0" w:color="auto"/>
                                  </w:divBdr>
                                  <w:divsChild>
                                    <w:div w:id="191651142">
                                      <w:marLeft w:val="-15"/>
                                      <w:marRight w:val="0"/>
                                      <w:marTop w:val="0"/>
                                      <w:marBottom w:val="0"/>
                                      <w:divBdr>
                                        <w:top w:val="none" w:sz="0" w:space="0" w:color="auto"/>
                                        <w:left w:val="none" w:sz="0" w:space="0" w:color="auto"/>
                                        <w:bottom w:val="none" w:sz="0" w:space="0" w:color="auto"/>
                                        <w:right w:val="none" w:sz="0" w:space="0" w:color="auto"/>
                                      </w:divBdr>
                                    </w:div>
                                    <w:div w:id="1532263022">
                                      <w:marLeft w:val="0"/>
                                      <w:marRight w:val="0"/>
                                      <w:marTop w:val="0"/>
                                      <w:marBottom w:val="0"/>
                                      <w:divBdr>
                                        <w:top w:val="single" w:sz="6" w:space="0" w:color="CCCCCC"/>
                                        <w:left w:val="single" w:sz="6" w:space="6" w:color="CCCCCC"/>
                                        <w:bottom w:val="single" w:sz="6" w:space="0" w:color="CCCCCC"/>
                                        <w:right w:val="single" w:sz="6" w:space="6" w:color="CCCCCC"/>
                                      </w:divBdr>
                                    </w:div>
                                    <w:div w:id="1745494519">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14491">
                      <w:marLeft w:val="0"/>
                      <w:marRight w:val="0"/>
                      <w:marTop w:val="0"/>
                      <w:marBottom w:val="0"/>
                      <w:divBdr>
                        <w:top w:val="none" w:sz="0" w:space="0" w:color="auto"/>
                        <w:left w:val="none" w:sz="0" w:space="0" w:color="auto"/>
                        <w:bottom w:val="none" w:sz="0" w:space="0" w:color="auto"/>
                        <w:right w:val="none" w:sz="0" w:space="0" w:color="auto"/>
                      </w:divBdr>
                      <w:divsChild>
                        <w:div w:id="929043753">
                          <w:marLeft w:val="0"/>
                          <w:marRight w:val="0"/>
                          <w:marTop w:val="0"/>
                          <w:marBottom w:val="0"/>
                          <w:divBdr>
                            <w:top w:val="none" w:sz="0" w:space="0" w:color="auto"/>
                            <w:left w:val="none" w:sz="0" w:space="0" w:color="auto"/>
                            <w:bottom w:val="none" w:sz="0" w:space="0" w:color="auto"/>
                            <w:right w:val="none" w:sz="0" w:space="0" w:color="auto"/>
                          </w:divBdr>
                          <w:divsChild>
                            <w:div w:id="359555744">
                              <w:marLeft w:val="60"/>
                              <w:marRight w:val="0"/>
                              <w:marTop w:val="0"/>
                              <w:marBottom w:val="0"/>
                              <w:divBdr>
                                <w:top w:val="none" w:sz="0" w:space="0" w:color="auto"/>
                                <w:left w:val="none" w:sz="0" w:space="0" w:color="auto"/>
                                <w:bottom w:val="none" w:sz="0" w:space="0" w:color="auto"/>
                                <w:right w:val="none" w:sz="0" w:space="0" w:color="auto"/>
                              </w:divBdr>
                              <w:divsChild>
                                <w:div w:id="1480340344">
                                  <w:marLeft w:val="0"/>
                                  <w:marRight w:val="0"/>
                                  <w:marTop w:val="0"/>
                                  <w:marBottom w:val="0"/>
                                  <w:divBdr>
                                    <w:top w:val="none" w:sz="0" w:space="0" w:color="auto"/>
                                    <w:left w:val="none" w:sz="0" w:space="0" w:color="auto"/>
                                    <w:bottom w:val="none" w:sz="0" w:space="0" w:color="auto"/>
                                    <w:right w:val="none" w:sz="0" w:space="0" w:color="auto"/>
                                  </w:divBdr>
                                  <w:divsChild>
                                    <w:div w:id="826749327">
                                      <w:marLeft w:val="0"/>
                                      <w:marRight w:val="0"/>
                                      <w:marTop w:val="0"/>
                                      <w:marBottom w:val="120"/>
                                      <w:divBdr>
                                        <w:top w:val="single" w:sz="6" w:space="0" w:color="F5F5F5"/>
                                        <w:left w:val="single" w:sz="6" w:space="0" w:color="F5F5F5"/>
                                        <w:bottom w:val="single" w:sz="6" w:space="0" w:color="F5F5F5"/>
                                        <w:right w:val="single" w:sz="6" w:space="0" w:color="F5F5F5"/>
                                      </w:divBdr>
                                      <w:divsChild>
                                        <w:div w:id="2075079925">
                                          <w:marLeft w:val="0"/>
                                          <w:marRight w:val="0"/>
                                          <w:marTop w:val="0"/>
                                          <w:marBottom w:val="0"/>
                                          <w:divBdr>
                                            <w:top w:val="none" w:sz="0" w:space="0" w:color="auto"/>
                                            <w:left w:val="none" w:sz="0" w:space="0" w:color="auto"/>
                                            <w:bottom w:val="none" w:sz="0" w:space="0" w:color="auto"/>
                                            <w:right w:val="none" w:sz="0" w:space="0" w:color="auto"/>
                                          </w:divBdr>
                                          <w:divsChild>
                                            <w:div w:id="4261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88153">
                          <w:marLeft w:val="0"/>
                          <w:marRight w:val="0"/>
                          <w:marTop w:val="0"/>
                          <w:marBottom w:val="0"/>
                          <w:divBdr>
                            <w:top w:val="none" w:sz="0" w:space="0" w:color="auto"/>
                            <w:left w:val="none" w:sz="0" w:space="0" w:color="auto"/>
                            <w:bottom w:val="none" w:sz="0" w:space="0" w:color="auto"/>
                            <w:right w:val="none" w:sz="0" w:space="0" w:color="auto"/>
                          </w:divBdr>
                          <w:divsChild>
                            <w:div w:id="1151948626">
                              <w:marLeft w:val="0"/>
                              <w:marRight w:val="60"/>
                              <w:marTop w:val="0"/>
                              <w:marBottom w:val="0"/>
                              <w:divBdr>
                                <w:top w:val="none" w:sz="0" w:space="0" w:color="auto"/>
                                <w:left w:val="none" w:sz="0" w:space="0" w:color="auto"/>
                                <w:bottom w:val="none" w:sz="0" w:space="0" w:color="auto"/>
                                <w:right w:val="none" w:sz="0" w:space="0" w:color="auto"/>
                              </w:divBdr>
                              <w:divsChild>
                                <w:div w:id="68171189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13577">
      <w:bodyDiv w:val="1"/>
      <w:marLeft w:val="0"/>
      <w:marRight w:val="0"/>
      <w:marTop w:val="0"/>
      <w:marBottom w:val="0"/>
      <w:divBdr>
        <w:top w:val="none" w:sz="0" w:space="0" w:color="auto"/>
        <w:left w:val="none" w:sz="0" w:space="0" w:color="auto"/>
        <w:bottom w:val="none" w:sz="0" w:space="0" w:color="auto"/>
        <w:right w:val="none" w:sz="0" w:space="0" w:color="auto"/>
      </w:divBdr>
    </w:div>
    <w:div w:id="2002930309">
      <w:bodyDiv w:val="1"/>
      <w:marLeft w:val="0"/>
      <w:marRight w:val="0"/>
      <w:marTop w:val="0"/>
      <w:marBottom w:val="0"/>
      <w:divBdr>
        <w:top w:val="none" w:sz="0" w:space="0" w:color="auto"/>
        <w:left w:val="none" w:sz="0" w:space="0" w:color="auto"/>
        <w:bottom w:val="none" w:sz="0" w:space="0" w:color="auto"/>
        <w:right w:val="none" w:sz="0" w:space="0" w:color="auto"/>
      </w:divBdr>
    </w:div>
    <w:div w:id="2074768432">
      <w:bodyDiv w:val="1"/>
      <w:marLeft w:val="0"/>
      <w:marRight w:val="0"/>
      <w:marTop w:val="0"/>
      <w:marBottom w:val="0"/>
      <w:divBdr>
        <w:top w:val="none" w:sz="0" w:space="0" w:color="auto"/>
        <w:left w:val="none" w:sz="0" w:space="0" w:color="auto"/>
        <w:bottom w:val="none" w:sz="0" w:space="0" w:color="auto"/>
        <w:right w:val="none" w:sz="0" w:space="0" w:color="auto"/>
      </w:divBdr>
      <w:divsChild>
        <w:div w:id="1540052324">
          <w:marLeft w:val="0"/>
          <w:marRight w:val="0"/>
          <w:marTop w:val="0"/>
          <w:marBottom w:val="0"/>
          <w:divBdr>
            <w:top w:val="none" w:sz="0" w:space="0" w:color="auto"/>
            <w:left w:val="none" w:sz="0" w:space="0" w:color="auto"/>
            <w:bottom w:val="none" w:sz="0" w:space="0" w:color="auto"/>
            <w:right w:val="none" w:sz="0" w:space="0" w:color="auto"/>
          </w:divBdr>
        </w:div>
      </w:divsChild>
    </w:div>
    <w:div w:id="2085755478">
      <w:bodyDiv w:val="1"/>
      <w:marLeft w:val="0"/>
      <w:marRight w:val="0"/>
      <w:marTop w:val="0"/>
      <w:marBottom w:val="0"/>
      <w:divBdr>
        <w:top w:val="none" w:sz="0" w:space="0" w:color="auto"/>
        <w:left w:val="none" w:sz="0" w:space="0" w:color="auto"/>
        <w:bottom w:val="none" w:sz="0" w:space="0" w:color="auto"/>
        <w:right w:val="none" w:sz="0" w:space="0" w:color="auto"/>
      </w:divBdr>
    </w:div>
    <w:div w:id="2135754946">
      <w:bodyDiv w:val="1"/>
      <w:marLeft w:val="0"/>
      <w:marRight w:val="0"/>
      <w:marTop w:val="0"/>
      <w:marBottom w:val="0"/>
      <w:divBdr>
        <w:top w:val="none" w:sz="0" w:space="0" w:color="auto"/>
        <w:left w:val="none" w:sz="0" w:space="0" w:color="auto"/>
        <w:bottom w:val="none" w:sz="0" w:space="0" w:color="auto"/>
        <w:right w:val="none" w:sz="0" w:space="0" w:color="auto"/>
      </w:divBdr>
      <w:divsChild>
        <w:div w:id="56518496">
          <w:marLeft w:val="0"/>
          <w:marRight w:val="0"/>
          <w:marTop w:val="0"/>
          <w:marBottom w:val="0"/>
          <w:divBdr>
            <w:top w:val="none" w:sz="0" w:space="0" w:color="auto"/>
            <w:left w:val="none" w:sz="0" w:space="0" w:color="auto"/>
            <w:bottom w:val="none" w:sz="0" w:space="0" w:color="auto"/>
            <w:right w:val="none" w:sz="0" w:space="0" w:color="auto"/>
          </w:divBdr>
        </w:div>
      </w:divsChild>
    </w:div>
    <w:div w:id="2146003436">
      <w:bodyDiv w:val="1"/>
      <w:marLeft w:val="0"/>
      <w:marRight w:val="0"/>
      <w:marTop w:val="0"/>
      <w:marBottom w:val="0"/>
      <w:divBdr>
        <w:top w:val="none" w:sz="0" w:space="0" w:color="auto"/>
        <w:left w:val="none" w:sz="0" w:space="0" w:color="auto"/>
        <w:bottom w:val="none" w:sz="0" w:space="0" w:color="auto"/>
        <w:right w:val="none" w:sz="0" w:space="0" w:color="auto"/>
      </w:divBdr>
      <w:divsChild>
        <w:div w:id="19722445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21" Type="http://schemas.openxmlformats.org/officeDocument/2006/relationships/footer" Target="footer7.xml"/><Relationship Id="rId42" Type="http://schemas.openxmlformats.org/officeDocument/2006/relationships/image" Target="media/image10.wmf"/><Relationship Id="rId63" Type="http://schemas.openxmlformats.org/officeDocument/2006/relationships/image" Target="media/image18.emf"/><Relationship Id="rId84" Type="http://schemas.openxmlformats.org/officeDocument/2006/relationships/image" Target="media/image25.png"/><Relationship Id="rId138" Type="http://schemas.openxmlformats.org/officeDocument/2006/relationships/oleObject" Target="embeddings/oleObject47.bin"/><Relationship Id="rId159" Type="http://schemas.openxmlformats.org/officeDocument/2006/relationships/hyperlink" Target="http://sewm.pku.edu.cn/src/" TargetMode="External"/><Relationship Id="rId107" Type="http://schemas.openxmlformats.org/officeDocument/2006/relationships/image" Target="media/image38.wmf"/><Relationship Id="rId11" Type="http://schemas.openxmlformats.org/officeDocument/2006/relationships/footer" Target="footer2.xml"/><Relationship Id="rId32" Type="http://schemas.openxmlformats.org/officeDocument/2006/relationships/image" Target="media/image5.emf"/><Relationship Id="rId53" Type="http://schemas.openxmlformats.org/officeDocument/2006/relationships/image" Target="media/image13.emf"/><Relationship Id="rId74" Type="http://schemas.openxmlformats.org/officeDocument/2006/relationships/hyperlink" Target="ms-help://MS.VSCC.v90/MS.MSDNQTR.v90.en/dv_vcstdlib/html/f62bae81-4321-44e1-97d0-77174a13e0de.htm" TargetMode="External"/><Relationship Id="rId128" Type="http://schemas.openxmlformats.org/officeDocument/2006/relationships/oleObject" Target="embeddings/oleObject42.bin"/><Relationship Id="rId149" Type="http://schemas.openxmlformats.org/officeDocument/2006/relationships/image" Target="media/image59.wmf"/><Relationship Id="rId5" Type="http://schemas.openxmlformats.org/officeDocument/2006/relationships/webSettings" Target="webSettings.xml"/><Relationship Id="rId95" Type="http://schemas.openxmlformats.org/officeDocument/2006/relationships/image" Target="media/image32.wmf"/><Relationship Id="rId160" Type="http://schemas.openxmlformats.org/officeDocument/2006/relationships/hyperlink" Target="http://www.stlchina.org/twiki/bin/view.pl/Main/STLDetailHashMap" TargetMode="External"/><Relationship Id="rId22" Type="http://schemas.openxmlformats.org/officeDocument/2006/relationships/header" Target="header8.xml"/><Relationship Id="rId43" Type="http://schemas.openxmlformats.org/officeDocument/2006/relationships/oleObject" Target="embeddings/oleObject10.bin"/><Relationship Id="rId64" Type="http://schemas.openxmlformats.org/officeDocument/2006/relationships/oleObject" Target="embeddings/oleObject18.bin"/><Relationship Id="rId118" Type="http://schemas.openxmlformats.org/officeDocument/2006/relationships/oleObject" Target="embeddings/oleObject37.bin"/><Relationship Id="rId139" Type="http://schemas.openxmlformats.org/officeDocument/2006/relationships/image" Target="media/image54.wmf"/><Relationship Id="rId85" Type="http://schemas.openxmlformats.org/officeDocument/2006/relationships/image" Target="media/image26.png"/><Relationship Id="rId150" Type="http://schemas.openxmlformats.org/officeDocument/2006/relationships/oleObject" Target="embeddings/oleObject53.bin"/><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oleObject" Target="embeddings/oleObject5.bin"/><Relationship Id="rId38" Type="http://schemas.openxmlformats.org/officeDocument/2006/relationships/image" Target="media/image8.emf"/><Relationship Id="rId59" Type="http://schemas.openxmlformats.org/officeDocument/2006/relationships/image" Target="media/image16.emf"/><Relationship Id="rId103" Type="http://schemas.openxmlformats.org/officeDocument/2006/relationships/image" Target="media/image36.wmf"/><Relationship Id="rId108" Type="http://schemas.openxmlformats.org/officeDocument/2006/relationships/oleObject" Target="embeddings/oleObject32.bin"/><Relationship Id="rId124" Type="http://schemas.openxmlformats.org/officeDocument/2006/relationships/oleObject" Target="embeddings/oleObject40.bin"/><Relationship Id="rId129" Type="http://schemas.openxmlformats.org/officeDocument/2006/relationships/image" Target="media/image49.wmf"/><Relationship Id="rId54" Type="http://schemas.openxmlformats.org/officeDocument/2006/relationships/oleObject" Target="embeddings/oleObject13.bin"/><Relationship Id="rId70" Type="http://schemas.openxmlformats.org/officeDocument/2006/relationships/hyperlink" Target="ms-help://MS.VSCC.v90/MS.MSDNQTR.v90.en/dv_vcstdlib/html/cd78687b-8a05-48e0-9d22-8b8194ae3b0b.htm" TargetMode="External"/><Relationship Id="rId75" Type="http://schemas.openxmlformats.org/officeDocument/2006/relationships/hyperlink" Target="ms-help://MS.VSCC.v90/MS.MSDNQTR.v90.en/dv_vcstdlib/html/bda12a48-cc2b-426f-a4e8-992c88f61736.htm" TargetMode="External"/><Relationship Id="rId91" Type="http://schemas.openxmlformats.org/officeDocument/2006/relationships/image" Target="media/image30.wmf"/><Relationship Id="rId96" Type="http://schemas.openxmlformats.org/officeDocument/2006/relationships/oleObject" Target="embeddings/oleObject26.bin"/><Relationship Id="rId140" Type="http://schemas.openxmlformats.org/officeDocument/2006/relationships/oleObject" Target="embeddings/oleObject48.bin"/><Relationship Id="rId145" Type="http://schemas.openxmlformats.org/officeDocument/2006/relationships/image" Target="media/image57.wmf"/><Relationship Id="rId161" Type="http://schemas.openxmlformats.org/officeDocument/2006/relationships/hyperlink" Target="http://www.sgi.com/tech/stl/"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emf"/><Relationship Id="rId28" Type="http://schemas.openxmlformats.org/officeDocument/2006/relationships/image" Target="media/image3.emf"/><Relationship Id="rId49" Type="http://schemas.openxmlformats.org/officeDocument/2006/relationships/hyperlink" Target="http://app2.com" TargetMode="External"/><Relationship Id="rId114" Type="http://schemas.openxmlformats.org/officeDocument/2006/relationships/oleObject" Target="embeddings/oleObject35.bin"/><Relationship Id="rId119" Type="http://schemas.openxmlformats.org/officeDocument/2006/relationships/image" Target="media/image44.wmf"/><Relationship Id="rId44" Type="http://schemas.openxmlformats.org/officeDocument/2006/relationships/image" Target="media/image11.emf"/><Relationship Id="rId60" Type="http://schemas.openxmlformats.org/officeDocument/2006/relationships/oleObject" Target="embeddings/oleObject16.bin"/><Relationship Id="rId65" Type="http://schemas.openxmlformats.org/officeDocument/2006/relationships/image" Target="media/image19.emf"/><Relationship Id="rId81" Type="http://schemas.openxmlformats.org/officeDocument/2006/relationships/image" Target="media/image22.png"/><Relationship Id="rId86" Type="http://schemas.openxmlformats.org/officeDocument/2006/relationships/image" Target="media/image27.png"/><Relationship Id="rId130" Type="http://schemas.openxmlformats.org/officeDocument/2006/relationships/oleObject" Target="embeddings/oleObject43.bin"/><Relationship Id="rId135" Type="http://schemas.openxmlformats.org/officeDocument/2006/relationships/image" Target="media/image52.wmf"/><Relationship Id="rId151" Type="http://schemas.openxmlformats.org/officeDocument/2006/relationships/image" Target="media/image60.wmf"/><Relationship Id="rId156" Type="http://schemas.openxmlformats.org/officeDocument/2006/relationships/header" Target="header14.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oleObject" Target="embeddings/oleObject8.bin"/><Relationship Id="rId109" Type="http://schemas.openxmlformats.org/officeDocument/2006/relationships/image" Target="media/image39.wmf"/><Relationship Id="rId34" Type="http://schemas.openxmlformats.org/officeDocument/2006/relationships/image" Target="media/image6.emf"/><Relationship Id="rId50" Type="http://schemas.openxmlformats.org/officeDocument/2006/relationships/hyperlink" Target="https://cas.com/cas/login?service=http://app1.com" TargetMode="External"/><Relationship Id="rId55" Type="http://schemas.openxmlformats.org/officeDocument/2006/relationships/image" Target="media/image14.emf"/><Relationship Id="rId76" Type="http://schemas.openxmlformats.org/officeDocument/2006/relationships/image" Target="media/image20.emf"/><Relationship Id="rId97" Type="http://schemas.openxmlformats.org/officeDocument/2006/relationships/image" Target="media/image33.wmf"/><Relationship Id="rId104" Type="http://schemas.openxmlformats.org/officeDocument/2006/relationships/oleObject" Target="embeddings/oleObject30.bin"/><Relationship Id="rId120" Type="http://schemas.openxmlformats.org/officeDocument/2006/relationships/oleObject" Target="embeddings/oleObject38.bin"/><Relationship Id="rId125" Type="http://schemas.openxmlformats.org/officeDocument/2006/relationships/image" Target="media/image47.wmf"/><Relationship Id="rId141" Type="http://schemas.openxmlformats.org/officeDocument/2006/relationships/image" Target="media/image55.wmf"/><Relationship Id="rId146" Type="http://schemas.openxmlformats.org/officeDocument/2006/relationships/oleObject" Target="embeddings/oleObject51.bin"/><Relationship Id="rId7" Type="http://schemas.openxmlformats.org/officeDocument/2006/relationships/endnotes" Target="endnotes.xml"/><Relationship Id="rId71" Type="http://schemas.openxmlformats.org/officeDocument/2006/relationships/hyperlink" Target="ms-help://MS.VSCC.v90/MS.MSDNQTR.v90.en/dv_vcstdlib/html/0fafd645-0bdf-4d4c-8630-c536fbc4bd2c.htm" TargetMode="External"/><Relationship Id="rId92" Type="http://schemas.openxmlformats.org/officeDocument/2006/relationships/oleObject" Target="embeddings/oleObject24.bin"/><Relationship Id="rId162" Type="http://schemas.openxmlformats.org/officeDocument/2006/relationships/header" Target="header16.xml"/><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oleObject" Target="embeddings/oleObject1.bin"/><Relationship Id="rId40" Type="http://schemas.openxmlformats.org/officeDocument/2006/relationships/image" Target="media/image9.emf"/><Relationship Id="rId45" Type="http://schemas.openxmlformats.org/officeDocument/2006/relationships/oleObject" Target="embeddings/oleObject11.bin"/><Relationship Id="rId66" Type="http://schemas.openxmlformats.org/officeDocument/2006/relationships/oleObject" Target="embeddings/oleObject19.bin"/><Relationship Id="rId87" Type="http://schemas.openxmlformats.org/officeDocument/2006/relationships/image" Target="media/image28.wmf"/><Relationship Id="rId110" Type="http://schemas.openxmlformats.org/officeDocument/2006/relationships/oleObject" Target="embeddings/oleObject33.bin"/><Relationship Id="rId115" Type="http://schemas.openxmlformats.org/officeDocument/2006/relationships/image" Target="media/image42.wmf"/><Relationship Id="rId131" Type="http://schemas.openxmlformats.org/officeDocument/2006/relationships/image" Target="media/image50.wmf"/><Relationship Id="rId136" Type="http://schemas.openxmlformats.org/officeDocument/2006/relationships/oleObject" Target="embeddings/oleObject46.bin"/><Relationship Id="rId157" Type="http://schemas.openxmlformats.org/officeDocument/2006/relationships/header" Target="header15.xml"/><Relationship Id="rId61" Type="http://schemas.openxmlformats.org/officeDocument/2006/relationships/image" Target="media/image17.emf"/><Relationship Id="rId82" Type="http://schemas.openxmlformats.org/officeDocument/2006/relationships/image" Target="media/image23.png"/><Relationship Id="rId152" Type="http://schemas.openxmlformats.org/officeDocument/2006/relationships/oleObject" Target="embeddings/oleObject54.bin"/><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4.emf"/><Relationship Id="rId35" Type="http://schemas.openxmlformats.org/officeDocument/2006/relationships/oleObject" Target="embeddings/oleObject6.bin"/><Relationship Id="rId56" Type="http://schemas.openxmlformats.org/officeDocument/2006/relationships/oleObject" Target="embeddings/oleObject14.bin"/><Relationship Id="rId77" Type="http://schemas.openxmlformats.org/officeDocument/2006/relationships/oleObject" Target="embeddings/oleObject20.bin"/><Relationship Id="rId100" Type="http://schemas.openxmlformats.org/officeDocument/2006/relationships/oleObject" Target="embeddings/oleObject28.bin"/><Relationship Id="rId105" Type="http://schemas.openxmlformats.org/officeDocument/2006/relationships/image" Target="media/image37.wmf"/><Relationship Id="rId126" Type="http://schemas.openxmlformats.org/officeDocument/2006/relationships/oleObject" Target="embeddings/oleObject41.bin"/><Relationship Id="rId147" Type="http://schemas.openxmlformats.org/officeDocument/2006/relationships/image" Target="media/image58.wmf"/><Relationship Id="rId8" Type="http://schemas.openxmlformats.org/officeDocument/2006/relationships/header" Target="header1.xml"/><Relationship Id="rId51" Type="http://schemas.openxmlformats.org/officeDocument/2006/relationships/image" Target="media/image12.emf"/><Relationship Id="rId72" Type="http://schemas.openxmlformats.org/officeDocument/2006/relationships/hyperlink" Target="ms-help://MS.VSCC.v90/MS.MSDNQTR.v90.en/dv_vcstdlib/html/34e39d2d-f2ef-4755-9201-3cdb4e41ea56.htm" TargetMode="External"/><Relationship Id="rId93" Type="http://schemas.openxmlformats.org/officeDocument/2006/relationships/image" Target="media/image31.wmf"/><Relationship Id="rId98" Type="http://schemas.openxmlformats.org/officeDocument/2006/relationships/oleObject" Target="embeddings/oleObject27.bin"/><Relationship Id="rId121" Type="http://schemas.openxmlformats.org/officeDocument/2006/relationships/image" Target="media/image45.wmf"/><Relationship Id="rId142" Type="http://schemas.openxmlformats.org/officeDocument/2006/relationships/oleObject" Target="embeddings/oleObject49.bin"/><Relationship Id="rId163" Type="http://schemas.openxmlformats.org/officeDocument/2006/relationships/footer" Target="footer8.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10.xml"/><Relationship Id="rId67" Type="http://schemas.openxmlformats.org/officeDocument/2006/relationships/header" Target="header11.xml"/><Relationship Id="rId116" Type="http://schemas.openxmlformats.org/officeDocument/2006/relationships/oleObject" Target="embeddings/oleObject36.bin"/><Relationship Id="rId137" Type="http://schemas.openxmlformats.org/officeDocument/2006/relationships/image" Target="media/image53.wmf"/><Relationship Id="rId158" Type="http://schemas.openxmlformats.org/officeDocument/2006/relationships/hyperlink" Target="JavaScript:%20callShowRecordDetail(rec1056396,'');" TargetMode="External"/><Relationship Id="rId20" Type="http://schemas.openxmlformats.org/officeDocument/2006/relationships/header" Target="header7.xml"/><Relationship Id="rId41" Type="http://schemas.openxmlformats.org/officeDocument/2006/relationships/oleObject" Target="embeddings/oleObject9.bin"/><Relationship Id="rId62" Type="http://schemas.openxmlformats.org/officeDocument/2006/relationships/oleObject" Target="embeddings/oleObject17.bin"/><Relationship Id="rId83" Type="http://schemas.openxmlformats.org/officeDocument/2006/relationships/image" Target="media/image24.png"/><Relationship Id="rId88" Type="http://schemas.openxmlformats.org/officeDocument/2006/relationships/oleObject" Target="embeddings/oleObject22.bin"/><Relationship Id="rId111" Type="http://schemas.openxmlformats.org/officeDocument/2006/relationships/image" Target="media/image40.wmf"/><Relationship Id="rId132" Type="http://schemas.openxmlformats.org/officeDocument/2006/relationships/oleObject" Target="embeddings/oleObject44.bin"/><Relationship Id="rId153" Type="http://schemas.openxmlformats.org/officeDocument/2006/relationships/image" Target="media/image61.wmf"/><Relationship Id="rId15" Type="http://schemas.openxmlformats.org/officeDocument/2006/relationships/header" Target="header5.xml"/><Relationship Id="rId36" Type="http://schemas.openxmlformats.org/officeDocument/2006/relationships/image" Target="media/image7.emf"/><Relationship Id="rId57" Type="http://schemas.openxmlformats.org/officeDocument/2006/relationships/image" Target="media/image15.emf"/><Relationship Id="rId106" Type="http://schemas.openxmlformats.org/officeDocument/2006/relationships/oleObject" Target="embeddings/oleObject31.bin"/><Relationship Id="rId127" Type="http://schemas.openxmlformats.org/officeDocument/2006/relationships/image" Target="media/image48.wmf"/><Relationship Id="rId10" Type="http://schemas.openxmlformats.org/officeDocument/2006/relationships/footer" Target="footer1.xml"/><Relationship Id="rId31" Type="http://schemas.openxmlformats.org/officeDocument/2006/relationships/oleObject" Target="embeddings/oleObject4.bin"/><Relationship Id="rId52" Type="http://schemas.openxmlformats.org/officeDocument/2006/relationships/oleObject" Target="embeddings/oleObject12.bin"/><Relationship Id="rId73" Type="http://schemas.openxmlformats.org/officeDocument/2006/relationships/hyperlink" Target="ms-help://MS.VSCC.v90/MS.MSDNQTR.v90.en/dv_vcstdlib/html/9aef46b1-e7c2-488c-a219-77c1c0de6dc4.htm" TargetMode="External"/><Relationship Id="rId78" Type="http://schemas.openxmlformats.org/officeDocument/2006/relationships/image" Target="media/image21.emf"/><Relationship Id="rId94" Type="http://schemas.openxmlformats.org/officeDocument/2006/relationships/oleObject" Target="embeddings/oleObject25.bin"/><Relationship Id="rId99" Type="http://schemas.openxmlformats.org/officeDocument/2006/relationships/image" Target="media/image34.wmf"/><Relationship Id="rId101" Type="http://schemas.openxmlformats.org/officeDocument/2006/relationships/image" Target="media/image35.wmf"/><Relationship Id="rId122" Type="http://schemas.openxmlformats.org/officeDocument/2006/relationships/oleObject" Target="embeddings/oleObject39.bin"/><Relationship Id="rId143" Type="http://schemas.openxmlformats.org/officeDocument/2006/relationships/image" Target="media/image56.wmf"/><Relationship Id="rId148" Type="http://schemas.openxmlformats.org/officeDocument/2006/relationships/oleObject" Target="embeddings/oleObject52.bin"/><Relationship Id="rId164"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2.emf"/><Relationship Id="rId47" Type="http://schemas.openxmlformats.org/officeDocument/2006/relationships/hyperlink" Target="https://cas.com" TargetMode="External"/><Relationship Id="rId68" Type="http://schemas.openxmlformats.org/officeDocument/2006/relationships/hyperlink" Target="ms-help://MS.VSCC.v90/MS.MSDNQTR.v90.en/dv_vcstdlib/html/93a94dde-3296-4e34-b461-3e2a20801041.htm" TargetMode="External"/><Relationship Id="rId89" Type="http://schemas.openxmlformats.org/officeDocument/2006/relationships/image" Target="media/image29.wmf"/><Relationship Id="rId112" Type="http://schemas.openxmlformats.org/officeDocument/2006/relationships/oleObject" Target="embeddings/oleObject34.bin"/><Relationship Id="rId133" Type="http://schemas.openxmlformats.org/officeDocument/2006/relationships/image" Target="media/image51.wmf"/><Relationship Id="rId154" Type="http://schemas.openxmlformats.org/officeDocument/2006/relationships/oleObject" Target="embeddings/oleObject55.bin"/><Relationship Id="rId16" Type="http://schemas.openxmlformats.org/officeDocument/2006/relationships/footer" Target="footer4.xml"/><Relationship Id="rId37" Type="http://schemas.openxmlformats.org/officeDocument/2006/relationships/oleObject" Target="embeddings/oleObject7.bin"/><Relationship Id="rId58" Type="http://schemas.openxmlformats.org/officeDocument/2006/relationships/oleObject" Target="embeddings/oleObject15.bin"/><Relationship Id="rId79" Type="http://schemas.openxmlformats.org/officeDocument/2006/relationships/oleObject" Target="embeddings/oleObject21.bin"/><Relationship Id="rId102" Type="http://schemas.openxmlformats.org/officeDocument/2006/relationships/oleObject" Target="embeddings/oleObject29.bin"/><Relationship Id="rId123" Type="http://schemas.openxmlformats.org/officeDocument/2006/relationships/image" Target="media/image46.wmf"/><Relationship Id="rId144" Type="http://schemas.openxmlformats.org/officeDocument/2006/relationships/oleObject" Target="embeddings/oleObject50.bin"/><Relationship Id="rId90" Type="http://schemas.openxmlformats.org/officeDocument/2006/relationships/oleObject" Target="embeddings/oleObject23.bin"/><Relationship Id="rId165" Type="http://schemas.openxmlformats.org/officeDocument/2006/relationships/fontTable" Target="fontTable.xml"/><Relationship Id="rId27" Type="http://schemas.openxmlformats.org/officeDocument/2006/relationships/oleObject" Target="embeddings/oleObject2.bin"/><Relationship Id="rId48" Type="http://schemas.openxmlformats.org/officeDocument/2006/relationships/hyperlink" Target="http://app1.com" TargetMode="External"/><Relationship Id="rId69" Type="http://schemas.openxmlformats.org/officeDocument/2006/relationships/hyperlink" Target="ms-help://MS.VSCC.v90/MS.MSDNQTR.v90.en/dv_vcstdlib/html/e79180b5-4fea-4884-93a7-1738d15c6126.htm" TargetMode="External"/><Relationship Id="rId113" Type="http://schemas.openxmlformats.org/officeDocument/2006/relationships/image" Target="media/image41.wmf"/><Relationship Id="rId134" Type="http://schemas.openxmlformats.org/officeDocument/2006/relationships/oleObject" Target="embeddings/oleObject45.bin"/><Relationship Id="rId80" Type="http://schemas.openxmlformats.org/officeDocument/2006/relationships/header" Target="header12.xml"/><Relationship Id="rId155"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0BF2E-4AD6-4508-8AD6-13C963C81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1701</TotalTime>
  <Pages>58</Pages>
  <Words>13166</Words>
  <Characters>56486</Characters>
  <Application>Microsoft Office Word</Application>
  <DocSecurity>0</DocSecurity>
  <Lines>1486</Lines>
  <Paragraphs>981</Paragraphs>
  <ScaleCrop>false</ScaleCrop>
  <Company> </Company>
  <LinksUpToDate>false</LinksUpToDate>
  <CharactersWithSpaces>68671</CharactersWithSpaces>
  <SharedDoc>false</SharedDoc>
  <HLinks>
    <vt:vector size="342" baseType="variant">
      <vt:variant>
        <vt:i4>6029387</vt:i4>
      </vt:variant>
      <vt:variant>
        <vt:i4>531</vt:i4>
      </vt:variant>
      <vt:variant>
        <vt:i4>0</vt:i4>
      </vt:variant>
      <vt:variant>
        <vt:i4>5</vt:i4>
      </vt:variant>
      <vt:variant>
        <vt:lpwstr>http://www.sgi.com/tech/stl/</vt:lpwstr>
      </vt:variant>
      <vt:variant>
        <vt:lpwstr/>
      </vt:variant>
      <vt:variant>
        <vt:i4>6619214</vt:i4>
      </vt:variant>
      <vt:variant>
        <vt:i4>528</vt:i4>
      </vt:variant>
      <vt:variant>
        <vt:i4>0</vt:i4>
      </vt:variant>
      <vt:variant>
        <vt:i4>5</vt:i4>
      </vt:variant>
      <vt:variant>
        <vt:lpwstr>http://www.stlchina.org/twiki/bin/view.pl/Main/STLDetailHashMap</vt:lpwstr>
      </vt:variant>
      <vt:variant>
        <vt:lpwstr/>
      </vt:variant>
      <vt:variant>
        <vt:i4>7340037</vt:i4>
      </vt:variant>
      <vt:variant>
        <vt:i4>525</vt:i4>
      </vt:variant>
      <vt:variant>
        <vt:i4>0</vt:i4>
      </vt:variant>
      <vt:variant>
        <vt:i4>5</vt:i4>
      </vt:variant>
      <vt:variant>
        <vt:lpwstr>http://sewm.pku.edu.cn/src/</vt:lpwstr>
      </vt:variant>
      <vt:variant>
        <vt:lpwstr/>
      </vt:variant>
      <vt:variant>
        <vt:i4>5505052</vt:i4>
      </vt:variant>
      <vt:variant>
        <vt:i4>522</vt:i4>
      </vt:variant>
      <vt:variant>
        <vt:i4>0</vt:i4>
      </vt:variant>
      <vt:variant>
        <vt:i4>5</vt:i4>
      </vt:variant>
      <vt:variant>
        <vt:lpwstr>javascript: callShowRecordDetail(rec1056396,'');</vt:lpwstr>
      </vt:variant>
      <vt:variant>
        <vt:lpwstr/>
      </vt:variant>
      <vt:variant>
        <vt:i4>458823</vt:i4>
      </vt:variant>
      <vt:variant>
        <vt:i4>378</vt:i4>
      </vt:variant>
      <vt:variant>
        <vt:i4>0</vt:i4>
      </vt:variant>
      <vt:variant>
        <vt:i4>5</vt:i4>
      </vt:variant>
      <vt:variant>
        <vt:lpwstr>ms-help://MS.VSCC.v90/MS.MSDNQTR.v90.en/dv_vcstdlib/html/bda12a48-cc2b-426f-a4e8-992c88f61736.htm</vt:lpwstr>
      </vt:variant>
      <vt:variant>
        <vt:lpwstr/>
      </vt:variant>
      <vt:variant>
        <vt:i4>65606</vt:i4>
      </vt:variant>
      <vt:variant>
        <vt:i4>375</vt:i4>
      </vt:variant>
      <vt:variant>
        <vt:i4>0</vt:i4>
      </vt:variant>
      <vt:variant>
        <vt:i4>5</vt:i4>
      </vt:variant>
      <vt:variant>
        <vt:lpwstr>ms-help://MS.VSCC.v90/MS.MSDNQTR.v90.en/dv_vcstdlib/html/f62bae81-4321-44e1-97d0-77174a13e0de.htm</vt:lpwstr>
      </vt:variant>
      <vt:variant>
        <vt:lpwstr/>
      </vt:variant>
      <vt:variant>
        <vt:i4>5505041</vt:i4>
      </vt:variant>
      <vt:variant>
        <vt:i4>372</vt:i4>
      </vt:variant>
      <vt:variant>
        <vt:i4>0</vt:i4>
      </vt:variant>
      <vt:variant>
        <vt:i4>5</vt:i4>
      </vt:variant>
      <vt:variant>
        <vt:lpwstr>ms-help://MS.VSCC.v90/MS.MSDNQTR.v90.en/dv_vcstdlib/html/9aef46b1-e7c2-488c-a219-77c1c0de6dc4.htm</vt:lpwstr>
      </vt:variant>
      <vt:variant>
        <vt:lpwstr/>
      </vt:variant>
      <vt:variant>
        <vt:i4>5636114</vt:i4>
      </vt:variant>
      <vt:variant>
        <vt:i4>369</vt:i4>
      </vt:variant>
      <vt:variant>
        <vt:i4>0</vt:i4>
      </vt:variant>
      <vt:variant>
        <vt:i4>5</vt:i4>
      </vt:variant>
      <vt:variant>
        <vt:lpwstr>ms-help://MS.VSCC.v90/MS.MSDNQTR.v90.en/dv_vcstdlib/html/34e39d2d-f2ef-4755-9201-3cdb4e41ea56.htm</vt:lpwstr>
      </vt:variant>
      <vt:variant>
        <vt:lpwstr/>
      </vt:variant>
      <vt:variant>
        <vt:i4>6029334</vt:i4>
      </vt:variant>
      <vt:variant>
        <vt:i4>366</vt:i4>
      </vt:variant>
      <vt:variant>
        <vt:i4>0</vt:i4>
      </vt:variant>
      <vt:variant>
        <vt:i4>5</vt:i4>
      </vt:variant>
      <vt:variant>
        <vt:lpwstr>ms-help://MS.VSCC.v90/MS.MSDNQTR.v90.en/dv_vcstdlib/html/0fafd645-0bdf-4d4c-8630-c536fbc4bd2c.htm</vt:lpwstr>
      </vt:variant>
      <vt:variant>
        <vt:lpwstr/>
      </vt:variant>
      <vt:variant>
        <vt:i4>458768</vt:i4>
      </vt:variant>
      <vt:variant>
        <vt:i4>363</vt:i4>
      </vt:variant>
      <vt:variant>
        <vt:i4>0</vt:i4>
      </vt:variant>
      <vt:variant>
        <vt:i4>5</vt:i4>
      </vt:variant>
      <vt:variant>
        <vt:lpwstr>ms-help://MS.VSCC.v90/MS.MSDNQTR.v90.en/dv_vcstdlib/html/cd78687b-8a05-48e0-9d22-8b8194ae3b0b.htm</vt:lpwstr>
      </vt:variant>
      <vt:variant>
        <vt:lpwstr/>
      </vt:variant>
      <vt:variant>
        <vt:i4>262211</vt:i4>
      </vt:variant>
      <vt:variant>
        <vt:i4>360</vt:i4>
      </vt:variant>
      <vt:variant>
        <vt:i4>0</vt:i4>
      </vt:variant>
      <vt:variant>
        <vt:i4>5</vt:i4>
      </vt:variant>
      <vt:variant>
        <vt:lpwstr>ms-help://MS.VSCC.v90/MS.MSDNQTR.v90.en/dv_vcstdlib/html/e79180b5-4fea-4884-93a7-1738d15c6126.htm</vt:lpwstr>
      </vt:variant>
      <vt:variant>
        <vt:lpwstr/>
      </vt:variant>
      <vt:variant>
        <vt:i4>5898270</vt:i4>
      </vt:variant>
      <vt:variant>
        <vt:i4>354</vt:i4>
      </vt:variant>
      <vt:variant>
        <vt:i4>0</vt:i4>
      </vt:variant>
      <vt:variant>
        <vt:i4>5</vt:i4>
      </vt:variant>
      <vt:variant>
        <vt:lpwstr>ms-help://MS.VSCC.v90/MS.MSDNQTR.v90.en/dv_vcstdlib/html/93a94dde-3296-4e34-b461-3e2a20801041.htm</vt:lpwstr>
      </vt:variant>
      <vt:variant>
        <vt:lpwstr/>
      </vt:variant>
      <vt:variant>
        <vt:i4>1048585</vt:i4>
      </vt:variant>
      <vt:variant>
        <vt:i4>266</vt:i4>
      </vt:variant>
      <vt:variant>
        <vt:i4>0</vt:i4>
      </vt:variant>
      <vt:variant>
        <vt:i4>5</vt:i4>
      </vt:variant>
      <vt:variant>
        <vt:lpwstr/>
      </vt:variant>
      <vt:variant>
        <vt:lpwstr>_Toc200906289</vt:lpwstr>
      </vt:variant>
      <vt:variant>
        <vt:i4>1048584</vt:i4>
      </vt:variant>
      <vt:variant>
        <vt:i4>260</vt:i4>
      </vt:variant>
      <vt:variant>
        <vt:i4>0</vt:i4>
      </vt:variant>
      <vt:variant>
        <vt:i4>5</vt:i4>
      </vt:variant>
      <vt:variant>
        <vt:lpwstr/>
      </vt:variant>
      <vt:variant>
        <vt:lpwstr>_Toc200906288</vt:lpwstr>
      </vt:variant>
      <vt:variant>
        <vt:i4>1048583</vt:i4>
      </vt:variant>
      <vt:variant>
        <vt:i4>254</vt:i4>
      </vt:variant>
      <vt:variant>
        <vt:i4>0</vt:i4>
      </vt:variant>
      <vt:variant>
        <vt:i4>5</vt:i4>
      </vt:variant>
      <vt:variant>
        <vt:lpwstr/>
      </vt:variant>
      <vt:variant>
        <vt:lpwstr>_Toc200906287</vt:lpwstr>
      </vt:variant>
      <vt:variant>
        <vt:i4>1048582</vt:i4>
      </vt:variant>
      <vt:variant>
        <vt:i4>248</vt:i4>
      </vt:variant>
      <vt:variant>
        <vt:i4>0</vt:i4>
      </vt:variant>
      <vt:variant>
        <vt:i4>5</vt:i4>
      </vt:variant>
      <vt:variant>
        <vt:lpwstr/>
      </vt:variant>
      <vt:variant>
        <vt:lpwstr>_Toc200906286</vt:lpwstr>
      </vt:variant>
      <vt:variant>
        <vt:i4>1048581</vt:i4>
      </vt:variant>
      <vt:variant>
        <vt:i4>242</vt:i4>
      </vt:variant>
      <vt:variant>
        <vt:i4>0</vt:i4>
      </vt:variant>
      <vt:variant>
        <vt:i4>5</vt:i4>
      </vt:variant>
      <vt:variant>
        <vt:lpwstr/>
      </vt:variant>
      <vt:variant>
        <vt:lpwstr>_Toc200906285</vt:lpwstr>
      </vt:variant>
      <vt:variant>
        <vt:i4>1048580</vt:i4>
      </vt:variant>
      <vt:variant>
        <vt:i4>236</vt:i4>
      </vt:variant>
      <vt:variant>
        <vt:i4>0</vt:i4>
      </vt:variant>
      <vt:variant>
        <vt:i4>5</vt:i4>
      </vt:variant>
      <vt:variant>
        <vt:lpwstr/>
      </vt:variant>
      <vt:variant>
        <vt:lpwstr>_Toc200906284</vt:lpwstr>
      </vt:variant>
      <vt:variant>
        <vt:i4>1048579</vt:i4>
      </vt:variant>
      <vt:variant>
        <vt:i4>230</vt:i4>
      </vt:variant>
      <vt:variant>
        <vt:i4>0</vt:i4>
      </vt:variant>
      <vt:variant>
        <vt:i4>5</vt:i4>
      </vt:variant>
      <vt:variant>
        <vt:lpwstr/>
      </vt:variant>
      <vt:variant>
        <vt:lpwstr>_Toc200906283</vt:lpwstr>
      </vt:variant>
      <vt:variant>
        <vt:i4>1048578</vt:i4>
      </vt:variant>
      <vt:variant>
        <vt:i4>224</vt:i4>
      </vt:variant>
      <vt:variant>
        <vt:i4>0</vt:i4>
      </vt:variant>
      <vt:variant>
        <vt:i4>5</vt:i4>
      </vt:variant>
      <vt:variant>
        <vt:lpwstr/>
      </vt:variant>
      <vt:variant>
        <vt:lpwstr>_Toc200906282</vt:lpwstr>
      </vt:variant>
      <vt:variant>
        <vt:i4>1048577</vt:i4>
      </vt:variant>
      <vt:variant>
        <vt:i4>218</vt:i4>
      </vt:variant>
      <vt:variant>
        <vt:i4>0</vt:i4>
      </vt:variant>
      <vt:variant>
        <vt:i4>5</vt:i4>
      </vt:variant>
      <vt:variant>
        <vt:lpwstr/>
      </vt:variant>
      <vt:variant>
        <vt:lpwstr>_Toc200906281</vt:lpwstr>
      </vt:variant>
      <vt:variant>
        <vt:i4>1048576</vt:i4>
      </vt:variant>
      <vt:variant>
        <vt:i4>212</vt:i4>
      </vt:variant>
      <vt:variant>
        <vt:i4>0</vt:i4>
      </vt:variant>
      <vt:variant>
        <vt:i4>5</vt:i4>
      </vt:variant>
      <vt:variant>
        <vt:lpwstr/>
      </vt:variant>
      <vt:variant>
        <vt:lpwstr>_Toc200906280</vt:lpwstr>
      </vt:variant>
      <vt:variant>
        <vt:i4>2031625</vt:i4>
      </vt:variant>
      <vt:variant>
        <vt:i4>206</vt:i4>
      </vt:variant>
      <vt:variant>
        <vt:i4>0</vt:i4>
      </vt:variant>
      <vt:variant>
        <vt:i4>5</vt:i4>
      </vt:variant>
      <vt:variant>
        <vt:lpwstr/>
      </vt:variant>
      <vt:variant>
        <vt:lpwstr>_Toc200906279</vt:lpwstr>
      </vt:variant>
      <vt:variant>
        <vt:i4>2031624</vt:i4>
      </vt:variant>
      <vt:variant>
        <vt:i4>200</vt:i4>
      </vt:variant>
      <vt:variant>
        <vt:i4>0</vt:i4>
      </vt:variant>
      <vt:variant>
        <vt:i4>5</vt:i4>
      </vt:variant>
      <vt:variant>
        <vt:lpwstr/>
      </vt:variant>
      <vt:variant>
        <vt:lpwstr>_Toc200906278</vt:lpwstr>
      </vt:variant>
      <vt:variant>
        <vt:i4>2031623</vt:i4>
      </vt:variant>
      <vt:variant>
        <vt:i4>194</vt:i4>
      </vt:variant>
      <vt:variant>
        <vt:i4>0</vt:i4>
      </vt:variant>
      <vt:variant>
        <vt:i4>5</vt:i4>
      </vt:variant>
      <vt:variant>
        <vt:lpwstr/>
      </vt:variant>
      <vt:variant>
        <vt:lpwstr>_Toc200906277</vt:lpwstr>
      </vt:variant>
      <vt:variant>
        <vt:i4>2031622</vt:i4>
      </vt:variant>
      <vt:variant>
        <vt:i4>188</vt:i4>
      </vt:variant>
      <vt:variant>
        <vt:i4>0</vt:i4>
      </vt:variant>
      <vt:variant>
        <vt:i4>5</vt:i4>
      </vt:variant>
      <vt:variant>
        <vt:lpwstr/>
      </vt:variant>
      <vt:variant>
        <vt:lpwstr>_Toc200906276</vt:lpwstr>
      </vt:variant>
      <vt:variant>
        <vt:i4>2031621</vt:i4>
      </vt:variant>
      <vt:variant>
        <vt:i4>182</vt:i4>
      </vt:variant>
      <vt:variant>
        <vt:i4>0</vt:i4>
      </vt:variant>
      <vt:variant>
        <vt:i4>5</vt:i4>
      </vt:variant>
      <vt:variant>
        <vt:lpwstr/>
      </vt:variant>
      <vt:variant>
        <vt:lpwstr>_Toc200906275</vt:lpwstr>
      </vt:variant>
      <vt:variant>
        <vt:i4>2031620</vt:i4>
      </vt:variant>
      <vt:variant>
        <vt:i4>176</vt:i4>
      </vt:variant>
      <vt:variant>
        <vt:i4>0</vt:i4>
      </vt:variant>
      <vt:variant>
        <vt:i4>5</vt:i4>
      </vt:variant>
      <vt:variant>
        <vt:lpwstr/>
      </vt:variant>
      <vt:variant>
        <vt:lpwstr>_Toc200906274</vt:lpwstr>
      </vt:variant>
      <vt:variant>
        <vt:i4>2031619</vt:i4>
      </vt:variant>
      <vt:variant>
        <vt:i4>170</vt:i4>
      </vt:variant>
      <vt:variant>
        <vt:i4>0</vt:i4>
      </vt:variant>
      <vt:variant>
        <vt:i4>5</vt:i4>
      </vt:variant>
      <vt:variant>
        <vt:lpwstr/>
      </vt:variant>
      <vt:variant>
        <vt:lpwstr>_Toc200906273</vt:lpwstr>
      </vt:variant>
      <vt:variant>
        <vt:i4>2031618</vt:i4>
      </vt:variant>
      <vt:variant>
        <vt:i4>164</vt:i4>
      </vt:variant>
      <vt:variant>
        <vt:i4>0</vt:i4>
      </vt:variant>
      <vt:variant>
        <vt:i4>5</vt:i4>
      </vt:variant>
      <vt:variant>
        <vt:lpwstr/>
      </vt:variant>
      <vt:variant>
        <vt:lpwstr>_Toc200906272</vt:lpwstr>
      </vt:variant>
      <vt:variant>
        <vt:i4>2031617</vt:i4>
      </vt:variant>
      <vt:variant>
        <vt:i4>158</vt:i4>
      </vt:variant>
      <vt:variant>
        <vt:i4>0</vt:i4>
      </vt:variant>
      <vt:variant>
        <vt:i4>5</vt:i4>
      </vt:variant>
      <vt:variant>
        <vt:lpwstr/>
      </vt:variant>
      <vt:variant>
        <vt:lpwstr>_Toc200906271</vt:lpwstr>
      </vt:variant>
      <vt:variant>
        <vt:i4>2031616</vt:i4>
      </vt:variant>
      <vt:variant>
        <vt:i4>152</vt:i4>
      </vt:variant>
      <vt:variant>
        <vt:i4>0</vt:i4>
      </vt:variant>
      <vt:variant>
        <vt:i4>5</vt:i4>
      </vt:variant>
      <vt:variant>
        <vt:lpwstr/>
      </vt:variant>
      <vt:variant>
        <vt:lpwstr>_Toc200906270</vt:lpwstr>
      </vt:variant>
      <vt:variant>
        <vt:i4>1966089</vt:i4>
      </vt:variant>
      <vt:variant>
        <vt:i4>146</vt:i4>
      </vt:variant>
      <vt:variant>
        <vt:i4>0</vt:i4>
      </vt:variant>
      <vt:variant>
        <vt:i4>5</vt:i4>
      </vt:variant>
      <vt:variant>
        <vt:lpwstr/>
      </vt:variant>
      <vt:variant>
        <vt:lpwstr>_Toc200906269</vt:lpwstr>
      </vt:variant>
      <vt:variant>
        <vt:i4>1966088</vt:i4>
      </vt:variant>
      <vt:variant>
        <vt:i4>140</vt:i4>
      </vt:variant>
      <vt:variant>
        <vt:i4>0</vt:i4>
      </vt:variant>
      <vt:variant>
        <vt:i4>5</vt:i4>
      </vt:variant>
      <vt:variant>
        <vt:lpwstr/>
      </vt:variant>
      <vt:variant>
        <vt:lpwstr>_Toc200906268</vt:lpwstr>
      </vt:variant>
      <vt:variant>
        <vt:i4>1966087</vt:i4>
      </vt:variant>
      <vt:variant>
        <vt:i4>134</vt:i4>
      </vt:variant>
      <vt:variant>
        <vt:i4>0</vt:i4>
      </vt:variant>
      <vt:variant>
        <vt:i4>5</vt:i4>
      </vt:variant>
      <vt:variant>
        <vt:lpwstr/>
      </vt:variant>
      <vt:variant>
        <vt:lpwstr>_Toc200906267</vt:lpwstr>
      </vt:variant>
      <vt:variant>
        <vt:i4>1966086</vt:i4>
      </vt:variant>
      <vt:variant>
        <vt:i4>128</vt:i4>
      </vt:variant>
      <vt:variant>
        <vt:i4>0</vt:i4>
      </vt:variant>
      <vt:variant>
        <vt:i4>5</vt:i4>
      </vt:variant>
      <vt:variant>
        <vt:lpwstr/>
      </vt:variant>
      <vt:variant>
        <vt:lpwstr>_Toc200906266</vt:lpwstr>
      </vt:variant>
      <vt:variant>
        <vt:i4>1966085</vt:i4>
      </vt:variant>
      <vt:variant>
        <vt:i4>122</vt:i4>
      </vt:variant>
      <vt:variant>
        <vt:i4>0</vt:i4>
      </vt:variant>
      <vt:variant>
        <vt:i4>5</vt:i4>
      </vt:variant>
      <vt:variant>
        <vt:lpwstr/>
      </vt:variant>
      <vt:variant>
        <vt:lpwstr>_Toc200906265</vt:lpwstr>
      </vt:variant>
      <vt:variant>
        <vt:i4>1966084</vt:i4>
      </vt:variant>
      <vt:variant>
        <vt:i4>116</vt:i4>
      </vt:variant>
      <vt:variant>
        <vt:i4>0</vt:i4>
      </vt:variant>
      <vt:variant>
        <vt:i4>5</vt:i4>
      </vt:variant>
      <vt:variant>
        <vt:lpwstr/>
      </vt:variant>
      <vt:variant>
        <vt:lpwstr>_Toc200906264</vt:lpwstr>
      </vt:variant>
      <vt:variant>
        <vt:i4>1966083</vt:i4>
      </vt:variant>
      <vt:variant>
        <vt:i4>110</vt:i4>
      </vt:variant>
      <vt:variant>
        <vt:i4>0</vt:i4>
      </vt:variant>
      <vt:variant>
        <vt:i4>5</vt:i4>
      </vt:variant>
      <vt:variant>
        <vt:lpwstr/>
      </vt:variant>
      <vt:variant>
        <vt:lpwstr>_Toc200906263</vt:lpwstr>
      </vt:variant>
      <vt:variant>
        <vt:i4>1966082</vt:i4>
      </vt:variant>
      <vt:variant>
        <vt:i4>104</vt:i4>
      </vt:variant>
      <vt:variant>
        <vt:i4>0</vt:i4>
      </vt:variant>
      <vt:variant>
        <vt:i4>5</vt:i4>
      </vt:variant>
      <vt:variant>
        <vt:lpwstr/>
      </vt:variant>
      <vt:variant>
        <vt:lpwstr>_Toc200906262</vt:lpwstr>
      </vt:variant>
      <vt:variant>
        <vt:i4>1966081</vt:i4>
      </vt:variant>
      <vt:variant>
        <vt:i4>98</vt:i4>
      </vt:variant>
      <vt:variant>
        <vt:i4>0</vt:i4>
      </vt:variant>
      <vt:variant>
        <vt:i4>5</vt:i4>
      </vt:variant>
      <vt:variant>
        <vt:lpwstr/>
      </vt:variant>
      <vt:variant>
        <vt:lpwstr>_Toc200906261</vt:lpwstr>
      </vt:variant>
      <vt:variant>
        <vt:i4>1966080</vt:i4>
      </vt:variant>
      <vt:variant>
        <vt:i4>92</vt:i4>
      </vt:variant>
      <vt:variant>
        <vt:i4>0</vt:i4>
      </vt:variant>
      <vt:variant>
        <vt:i4>5</vt:i4>
      </vt:variant>
      <vt:variant>
        <vt:lpwstr/>
      </vt:variant>
      <vt:variant>
        <vt:lpwstr>_Toc200906260</vt:lpwstr>
      </vt:variant>
      <vt:variant>
        <vt:i4>1900553</vt:i4>
      </vt:variant>
      <vt:variant>
        <vt:i4>86</vt:i4>
      </vt:variant>
      <vt:variant>
        <vt:i4>0</vt:i4>
      </vt:variant>
      <vt:variant>
        <vt:i4>5</vt:i4>
      </vt:variant>
      <vt:variant>
        <vt:lpwstr/>
      </vt:variant>
      <vt:variant>
        <vt:lpwstr>_Toc200906259</vt:lpwstr>
      </vt:variant>
      <vt:variant>
        <vt:i4>1900552</vt:i4>
      </vt:variant>
      <vt:variant>
        <vt:i4>80</vt:i4>
      </vt:variant>
      <vt:variant>
        <vt:i4>0</vt:i4>
      </vt:variant>
      <vt:variant>
        <vt:i4>5</vt:i4>
      </vt:variant>
      <vt:variant>
        <vt:lpwstr/>
      </vt:variant>
      <vt:variant>
        <vt:lpwstr>_Toc200906258</vt:lpwstr>
      </vt:variant>
      <vt:variant>
        <vt:i4>1900551</vt:i4>
      </vt:variant>
      <vt:variant>
        <vt:i4>74</vt:i4>
      </vt:variant>
      <vt:variant>
        <vt:i4>0</vt:i4>
      </vt:variant>
      <vt:variant>
        <vt:i4>5</vt:i4>
      </vt:variant>
      <vt:variant>
        <vt:lpwstr/>
      </vt:variant>
      <vt:variant>
        <vt:lpwstr>_Toc200906257</vt:lpwstr>
      </vt:variant>
      <vt:variant>
        <vt:i4>1900550</vt:i4>
      </vt:variant>
      <vt:variant>
        <vt:i4>68</vt:i4>
      </vt:variant>
      <vt:variant>
        <vt:i4>0</vt:i4>
      </vt:variant>
      <vt:variant>
        <vt:i4>5</vt:i4>
      </vt:variant>
      <vt:variant>
        <vt:lpwstr/>
      </vt:variant>
      <vt:variant>
        <vt:lpwstr>_Toc200906256</vt:lpwstr>
      </vt:variant>
      <vt:variant>
        <vt:i4>1900549</vt:i4>
      </vt:variant>
      <vt:variant>
        <vt:i4>62</vt:i4>
      </vt:variant>
      <vt:variant>
        <vt:i4>0</vt:i4>
      </vt:variant>
      <vt:variant>
        <vt:i4>5</vt:i4>
      </vt:variant>
      <vt:variant>
        <vt:lpwstr/>
      </vt:variant>
      <vt:variant>
        <vt:lpwstr>_Toc200906255</vt:lpwstr>
      </vt:variant>
      <vt:variant>
        <vt:i4>1900548</vt:i4>
      </vt:variant>
      <vt:variant>
        <vt:i4>56</vt:i4>
      </vt:variant>
      <vt:variant>
        <vt:i4>0</vt:i4>
      </vt:variant>
      <vt:variant>
        <vt:i4>5</vt:i4>
      </vt:variant>
      <vt:variant>
        <vt:lpwstr/>
      </vt:variant>
      <vt:variant>
        <vt:lpwstr>_Toc200906254</vt:lpwstr>
      </vt:variant>
      <vt:variant>
        <vt:i4>1900547</vt:i4>
      </vt:variant>
      <vt:variant>
        <vt:i4>50</vt:i4>
      </vt:variant>
      <vt:variant>
        <vt:i4>0</vt:i4>
      </vt:variant>
      <vt:variant>
        <vt:i4>5</vt:i4>
      </vt:variant>
      <vt:variant>
        <vt:lpwstr/>
      </vt:variant>
      <vt:variant>
        <vt:lpwstr>_Toc200906253</vt:lpwstr>
      </vt:variant>
      <vt:variant>
        <vt:i4>1900546</vt:i4>
      </vt:variant>
      <vt:variant>
        <vt:i4>44</vt:i4>
      </vt:variant>
      <vt:variant>
        <vt:i4>0</vt:i4>
      </vt:variant>
      <vt:variant>
        <vt:i4>5</vt:i4>
      </vt:variant>
      <vt:variant>
        <vt:lpwstr/>
      </vt:variant>
      <vt:variant>
        <vt:lpwstr>_Toc200906252</vt:lpwstr>
      </vt:variant>
      <vt:variant>
        <vt:i4>1900545</vt:i4>
      </vt:variant>
      <vt:variant>
        <vt:i4>38</vt:i4>
      </vt:variant>
      <vt:variant>
        <vt:i4>0</vt:i4>
      </vt:variant>
      <vt:variant>
        <vt:i4>5</vt:i4>
      </vt:variant>
      <vt:variant>
        <vt:lpwstr/>
      </vt:variant>
      <vt:variant>
        <vt:lpwstr>_Toc200906251</vt:lpwstr>
      </vt:variant>
      <vt:variant>
        <vt:i4>1900544</vt:i4>
      </vt:variant>
      <vt:variant>
        <vt:i4>32</vt:i4>
      </vt:variant>
      <vt:variant>
        <vt:i4>0</vt:i4>
      </vt:variant>
      <vt:variant>
        <vt:i4>5</vt:i4>
      </vt:variant>
      <vt:variant>
        <vt:lpwstr/>
      </vt:variant>
      <vt:variant>
        <vt:lpwstr>_Toc200906250</vt:lpwstr>
      </vt:variant>
      <vt:variant>
        <vt:i4>1835017</vt:i4>
      </vt:variant>
      <vt:variant>
        <vt:i4>26</vt:i4>
      </vt:variant>
      <vt:variant>
        <vt:i4>0</vt:i4>
      </vt:variant>
      <vt:variant>
        <vt:i4>5</vt:i4>
      </vt:variant>
      <vt:variant>
        <vt:lpwstr/>
      </vt:variant>
      <vt:variant>
        <vt:lpwstr>_Toc200906249</vt:lpwstr>
      </vt:variant>
      <vt:variant>
        <vt:i4>1835016</vt:i4>
      </vt:variant>
      <vt:variant>
        <vt:i4>20</vt:i4>
      </vt:variant>
      <vt:variant>
        <vt:i4>0</vt:i4>
      </vt:variant>
      <vt:variant>
        <vt:i4>5</vt:i4>
      </vt:variant>
      <vt:variant>
        <vt:lpwstr/>
      </vt:variant>
      <vt:variant>
        <vt:lpwstr>_Toc200906248</vt:lpwstr>
      </vt:variant>
      <vt:variant>
        <vt:i4>1835015</vt:i4>
      </vt:variant>
      <vt:variant>
        <vt:i4>14</vt:i4>
      </vt:variant>
      <vt:variant>
        <vt:i4>0</vt:i4>
      </vt:variant>
      <vt:variant>
        <vt:i4>5</vt:i4>
      </vt:variant>
      <vt:variant>
        <vt:lpwstr/>
      </vt:variant>
      <vt:variant>
        <vt:lpwstr>_Toc200906247</vt:lpwstr>
      </vt:variant>
      <vt:variant>
        <vt:i4>1835014</vt:i4>
      </vt:variant>
      <vt:variant>
        <vt:i4>8</vt:i4>
      </vt:variant>
      <vt:variant>
        <vt:i4>0</vt:i4>
      </vt:variant>
      <vt:variant>
        <vt:i4>5</vt:i4>
      </vt:variant>
      <vt:variant>
        <vt:lpwstr/>
      </vt:variant>
      <vt:variant>
        <vt:lpwstr>_Toc200906246</vt:lpwstr>
      </vt:variant>
      <vt:variant>
        <vt:i4>1835013</vt:i4>
      </vt:variant>
      <vt:variant>
        <vt:i4>2</vt:i4>
      </vt:variant>
      <vt:variant>
        <vt:i4>0</vt:i4>
      </vt:variant>
      <vt:variant>
        <vt:i4>5</vt:i4>
      </vt:variant>
      <vt:variant>
        <vt:lpwstr/>
      </vt:variant>
      <vt:variant>
        <vt:lpwstr>_Toc200906245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lebronyouxiao</cp:lastModifiedBy>
  <cp:revision>640</cp:revision>
  <dcterms:created xsi:type="dcterms:W3CDTF">2016-05-14T07:25:00Z</dcterms:created>
  <dcterms:modified xsi:type="dcterms:W3CDTF">2016-05-21T16:21:00Z</dcterms:modified>
</cp:coreProperties>
</file>