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eastAsia="宋体" w:cstheme="minorBidi"/>
          <w:b w:val="0"/>
          <w:sz w:val="24"/>
          <w:szCs w:val="22"/>
          <w:lang w:eastAsia="zh-CN"/>
        </w:rPr>
        <w:id w:val="-400061357"/>
      </w:sdtPr>
      <w:sdtEndPr>
        <w:rPr>
          <w:rFonts w:ascii="Times New Roman" w:hAnsi="Times New Roman" w:eastAsia="宋体" w:cstheme="minorBidi"/>
          <w:b w:val="0"/>
          <w:sz w:val="24"/>
          <w:szCs w:val="22"/>
          <w:lang w:eastAsia="zh-CN"/>
        </w:rPr>
      </w:sdtEndPr>
      <w:sdtContent>
        <w:p>
          <w:pPr>
            <w:pStyle w:val="28"/>
            <w:spacing w:before="480" w:after="120"/>
          </w:pPr>
          <w:r>
            <w:rPr>
              <w:rFonts w:hint="eastAsia"/>
            </w:rPr>
            <w:t>目　录</w:t>
          </w:r>
        </w:p>
        <w:p>
          <w:pPr>
            <w:rPr>
              <w:lang w:eastAsia="en-US"/>
            </w:rPr>
          </w:pPr>
        </w:p>
        <w:p>
          <w:pPr>
            <w:pStyle w:val="8"/>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"_Toc420501449" </w:instrText>
          </w:r>
          <w:r>
            <w:fldChar w:fldCharType="separate"/>
          </w:r>
          <w:r>
            <w:rPr>
              <w:rStyle w:val="12"/>
              <w:rFonts w:hint="eastAsia"/>
            </w:rPr>
            <w:t>第</w:t>
          </w:r>
          <w:r>
            <w:rPr>
              <w:rStyle w:val="12"/>
            </w:rPr>
            <w:t>1</w:t>
          </w:r>
          <w:r>
            <w:rPr>
              <w:rStyle w:val="12"/>
              <w:rFonts w:hint="eastAsia"/>
            </w:rPr>
            <w:t>章　绪论</w:t>
          </w:r>
          <w:r>
            <w:tab/>
          </w:r>
          <w:r>
            <w:fldChar w:fldCharType="begin"/>
          </w:r>
          <w:r>
            <w:instrText xml:space="preserve"> PAGEREF _Toc420501449 \h </w:instrText>
          </w:r>
          <w:r>
            <w:fldChar w:fldCharType="separate"/>
          </w:r>
          <w:r>
            <w:t>1</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"_Toc420501450" </w:instrText>
          </w:r>
          <w:r>
            <w:fldChar w:fldCharType="separate"/>
          </w:r>
          <w:r>
            <w:rPr>
              <w:rStyle w:val="12"/>
              <w:rFonts w:hint="eastAsia"/>
            </w:rPr>
            <w:t>第</w:t>
          </w:r>
          <w:r>
            <w:rPr>
              <w:rStyle w:val="12"/>
            </w:rPr>
            <w:t>1</w:t>
          </w:r>
          <w:r>
            <w:rPr>
              <w:rStyle w:val="12"/>
              <w:rFonts w:hint="eastAsia"/>
            </w:rPr>
            <w:t>节　研究方法背景</w:t>
          </w:r>
          <w:r>
            <w:tab/>
          </w:r>
          <w:r>
            <w:fldChar w:fldCharType="begin"/>
          </w:r>
          <w:r>
            <w:instrText xml:space="preserve"> PAGEREF _Toc420501450 \h </w:instrText>
          </w:r>
          <w:r>
            <w:fldChar w:fldCharType="separate"/>
          </w:r>
          <w:r>
            <w:t>1</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"_Toc420501451" </w:instrText>
          </w:r>
          <w:r>
            <w:fldChar w:fldCharType="separate"/>
          </w:r>
          <w:r>
            <w:rPr>
              <w:rStyle w:val="12"/>
              <w:rFonts w:hint="eastAsia"/>
            </w:rPr>
            <w:t>第</w:t>
          </w:r>
          <w:r>
            <w:rPr>
              <w:rStyle w:val="12"/>
            </w:rPr>
            <w:t>2</w:t>
          </w:r>
          <w:r>
            <w:rPr>
              <w:rStyle w:val="12"/>
              <w:rFonts w:hint="eastAsia"/>
            </w:rPr>
            <w:t>节　体系研究背景</w:t>
          </w:r>
          <w:r>
            <w:tab/>
          </w:r>
          <w:r>
            <w:fldChar w:fldCharType="begin"/>
          </w:r>
          <w:r>
            <w:instrText xml:space="preserve"> PAGEREF _Toc420501451 \h </w:instrText>
          </w:r>
          <w:r>
            <w:fldChar w:fldCharType="separate"/>
          </w:r>
          <w:r>
            <w:t>3</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"_Toc420501452" </w:instrText>
          </w:r>
          <w:r>
            <w:fldChar w:fldCharType="separate"/>
          </w:r>
          <w:r>
            <w:rPr>
              <w:rStyle w:val="12"/>
              <w:rFonts w:hint="eastAsia"/>
            </w:rPr>
            <w:t>第</w:t>
          </w:r>
          <w:r>
            <w:rPr>
              <w:rStyle w:val="12"/>
            </w:rPr>
            <w:t>3</w:t>
          </w:r>
          <w:r>
            <w:rPr>
              <w:rStyle w:val="12"/>
              <w:rFonts w:hint="eastAsia"/>
            </w:rPr>
            <w:t>节　本文思路与结构</w:t>
          </w:r>
          <w:r>
            <w:tab/>
          </w:r>
          <w:r>
            <w:fldChar w:fldCharType="begin"/>
          </w:r>
          <w:r>
            <w:instrText xml:space="preserve"> PAGEREF _Toc420501452 \h </w:instrText>
          </w:r>
          <w:r>
            <w:fldChar w:fldCharType="separate"/>
          </w:r>
          <w:r>
            <w:t>4</w:t>
          </w:r>
          <w:r>
            <w:fldChar w:fldCharType="end"/>
          </w:r>
          <w:r>
            <w:fldChar w:fldCharType="end"/>
          </w:r>
        </w:p>
        <w:p>
          <w:pPr>
            <w:pStyle w:val="8"/>
            <w:rPr>
              <w:rFonts w:asciiTheme="minorHAnsi" w:hAnsiTheme="minorHAnsi" w:eastAsiaTheme="minorEastAsia"/>
              <w:sz w:val="22"/>
            </w:rPr>
          </w:pPr>
          <w:r>
            <w:fldChar w:fldCharType="begin"/>
          </w:r>
          <w:r>
            <w:instrText xml:space="preserve"> HYPERLINK \l "_Toc420501453" </w:instrText>
          </w:r>
          <w:r>
            <w:fldChar w:fldCharType="separate"/>
          </w:r>
          <w:r>
            <w:rPr>
              <w:rStyle w:val="12"/>
              <w:rFonts w:hint="eastAsia"/>
            </w:rPr>
            <w:t>第</w:t>
          </w:r>
          <w:r>
            <w:rPr>
              <w:rStyle w:val="12"/>
            </w:rPr>
            <w:t>2</w:t>
          </w:r>
          <w:r>
            <w:rPr>
              <w:rStyle w:val="12"/>
              <w:rFonts w:hint="eastAsia"/>
            </w:rPr>
            <w:t>章　</w:t>
          </w:r>
          <w:r>
            <w:rPr>
              <w:rStyle w:val="12"/>
            </w:rPr>
            <w:t>HCN</w:t>
          </w:r>
          <w:r>
            <w:rPr>
              <w:rStyle w:val="12"/>
              <w:rFonts w:hint="eastAsia"/>
            </w:rPr>
            <w:t>单体的振动</w:t>
          </w:r>
          <w:r>
            <w:tab/>
          </w:r>
          <w:r>
            <w:fldChar w:fldCharType="begin"/>
          </w:r>
          <w:r>
            <w:instrText xml:space="preserve"> PAGEREF _Toc420501453 \h </w:instrText>
          </w:r>
          <w:r>
            <w:fldChar w:fldCharType="separate"/>
          </w:r>
          <w:r>
            <w:t>6</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"_Toc420501454" </w:instrText>
          </w:r>
          <w:r>
            <w:fldChar w:fldCharType="separate"/>
          </w:r>
          <w:r>
            <w:rPr>
              <w:rStyle w:val="12"/>
              <w:rFonts w:hint="eastAsia"/>
            </w:rPr>
            <w:t>第</w:t>
          </w:r>
          <w:r>
            <w:rPr>
              <w:rStyle w:val="12"/>
            </w:rPr>
            <w:t>1</w:t>
          </w:r>
          <w:r>
            <w:rPr>
              <w:rStyle w:val="12"/>
              <w:rFonts w:hint="eastAsia"/>
            </w:rPr>
            <w:t>节　</w:t>
          </w:r>
          <w:r>
            <w:rPr>
              <w:rStyle w:val="12"/>
            </w:rPr>
            <w:t>HCN</w:t>
          </w:r>
          <w:r>
            <w:rPr>
              <w:rStyle w:val="12"/>
              <w:rFonts w:hint="eastAsia"/>
            </w:rPr>
            <w:t>的平衡构型</w:t>
          </w:r>
          <w:r>
            <w:tab/>
          </w:r>
          <w:r>
            <w:fldChar w:fldCharType="begin"/>
          </w:r>
          <w:r>
            <w:instrText xml:space="preserve"> PAGEREF _Toc420501454 \h </w:instrText>
          </w:r>
          <w:r>
            <w:fldChar w:fldCharType="separate"/>
          </w:r>
          <w:r>
            <w:t>6</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"_Toc420501455" </w:instrText>
          </w:r>
          <w:r>
            <w:fldChar w:fldCharType="separate"/>
          </w:r>
          <w:r>
            <w:rPr>
              <w:rStyle w:val="12"/>
              <w:rFonts w:hint="eastAsia"/>
            </w:rPr>
            <w:t>第</w:t>
          </w:r>
          <w:r>
            <w:rPr>
              <w:rStyle w:val="12"/>
            </w:rPr>
            <w:t>2</w:t>
          </w:r>
          <w:r>
            <w:rPr>
              <w:rStyle w:val="12"/>
              <w:rFonts w:hint="eastAsia"/>
            </w:rPr>
            <w:t>节　</w:t>
          </w:r>
          <w:r>
            <w:rPr>
              <w:rStyle w:val="12"/>
            </w:rPr>
            <w:t>HCN</w:t>
          </w:r>
          <w:r>
            <w:rPr>
              <w:rStyle w:val="12"/>
              <w:rFonts w:hint="eastAsia"/>
            </w:rPr>
            <w:t>的简正振动模式</w:t>
          </w:r>
          <w:r>
            <w:tab/>
          </w:r>
          <w:r>
            <w:fldChar w:fldCharType="begin"/>
          </w:r>
          <w:r>
            <w:instrText xml:space="preserve"> PAGEREF _Toc420501455 \h </w:instrText>
          </w:r>
          <w:r>
            <w:fldChar w:fldCharType="separate"/>
          </w:r>
          <w:r>
            <w:t>6</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"_Toc420501456" </w:instrText>
          </w:r>
          <w:r>
            <w:fldChar w:fldCharType="separate"/>
          </w:r>
          <w:r>
            <w:rPr>
              <w:rStyle w:val="12"/>
              <w:rFonts w:hint="eastAsia"/>
            </w:rPr>
            <w:t>第</w:t>
          </w:r>
          <w:r>
            <w:rPr>
              <w:rStyle w:val="12"/>
            </w:rPr>
            <w:t>3</w:t>
          </w:r>
          <w:r>
            <w:rPr>
              <w:rStyle w:val="12"/>
              <w:rFonts w:hint="eastAsia"/>
            </w:rPr>
            <w:t>节　</w:t>
          </w:r>
          <w:r>
            <w:rPr>
              <w:rStyle w:val="12"/>
            </w:rPr>
            <w:t>HCN</w:t>
          </w:r>
          <w:r>
            <w:rPr>
              <w:rStyle w:val="12"/>
              <w:rFonts w:hint="eastAsia"/>
            </w:rPr>
            <w:t>的反对称伸缩振动</w:t>
          </w:r>
          <w:r>
            <w:tab/>
          </w:r>
          <w:r>
            <w:fldChar w:fldCharType="begin"/>
          </w:r>
          <w:r>
            <w:instrText xml:space="preserve"> PAGEREF _Toc420501456 \h </w:instrText>
          </w:r>
          <w:r>
            <w:fldChar w:fldCharType="separate"/>
          </w:r>
          <w:r>
            <w:t>9</w:t>
          </w:r>
          <w:r>
            <w:fldChar w:fldCharType="end"/>
          </w:r>
          <w:r>
            <w:fldChar w:fldCharType="end"/>
          </w:r>
        </w:p>
        <w:p>
          <w:pPr>
            <w:pStyle w:val="8"/>
            <w:rPr>
              <w:rFonts w:asciiTheme="minorHAnsi" w:hAnsiTheme="minorHAnsi" w:eastAsiaTheme="minorEastAsia"/>
              <w:sz w:val="22"/>
            </w:rPr>
          </w:pPr>
          <w:r>
            <w:fldChar w:fldCharType="begin"/>
          </w:r>
          <w:r>
            <w:instrText xml:space="preserve"> HYPERLINK \l "_Toc420501457" </w:instrText>
          </w:r>
          <w:r>
            <w:fldChar w:fldCharType="separate"/>
          </w:r>
          <w:r>
            <w:rPr>
              <w:rStyle w:val="12"/>
              <w:rFonts w:hint="eastAsia"/>
            </w:rPr>
            <w:t>第</w:t>
          </w:r>
          <w:r>
            <w:rPr>
              <w:rStyle w:val="12"/>
            </w:rPr>
            <w:t>3</w:t>
          </w:r>
          <w:r>
            <w:rPr>
              <w:rStyle w:val="12"/>
              <w:rFonts w:hint="eastAsia"/>
            </w:rPr>
            <w:t>章　包含分子内振动信息的分子间势能面</w:t>
          </w:r>
          <w:r>
            <w:tab/>
          </w:r>
          <w:r>
            <w:fldChar w:fldCharType="begin"/>
          </w:r>
          <w:r>
            <w:instrText xml:space="preserve"> PAGEREF _Toc420501457 \h </w:instrText>
          </w:r>
          <w:r>
            <w:fldChar w:fldCharType="separate"/>
          </w:r>
          <w:r>
            <w:t>11</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"_Toc420501458" </w:instrText>
          </w:r>
          <w:r>
            <w:fldChar w:fldCharType="separate"/>
          </w:r>
          <w:r>
            <w:rPr>
              <w:rStyle w:val="12"/>
              <w:rFonts w:hint="eastAsia"/>
            </w:rPr>
            <w:t>第</w:t>
          </w:r>
          <w:r>
            <w:rPr>
              <w:rStyle w:val="12"/>
            </w:rPr>
            <w:t>1</w:t>
          </w:r>
          <w:r>
            <w:rPr>
              <w:rStyle w:val="12"/>
              <w:rFonts w:hint="eastAsia"/>
            </w:rPr>
            <w:t>节　几何构型</w:t>
          </w:r>
          <w:r>
            <w:tab/>
          </w:r>
          <w:r>
            <w:fldChar w:fldCharType="begin"/>
          </w:r>
          <w:r>
            <w:instrText xml:space="preserve"> PAGEREF _Toc420501458 \h </w:instrText>
          </w:r>
          <w:r>
            <w:fldChar w:fldCharType="separate"/>
          </w:r>
          <w:r>
            <w:t>11</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"_Toc420501459" </w:instrText>
          </w:r>
          <w:r>
            <w:fldChar w:fldCharType="separate"/>
          </w:r>
          <w:r>
            <w:rPr>
              <w:rStyle w:val="12"/>
              <w:rFonts w:hint="eastAsia"/>
            </w:rPr>
            <w:t>第</w:t>
          </w:r>
          <w:r>
            <w:rPr>
              <w:rStyle w:val="12"/>
            </w:rPr>
            <w:t>2</w:t>
          </w:r>
          <w:r>
            <w:rPr>
              <w:rStyle w:val="12"/>
              <w:rFonts w:hint="eastAsia"/>
            </w:rPr>
            <w:t>节　单点能的计算</w:t>
          </w:r>
          <w:r>
            <w:tab/>
          </w:r>
          <w:r>
            <w:fldChar w:fldCharType="begin"/>
          </w:r>
          <w:r>
            <w:instrText xml:space="preserve"> PAGEREF _Toc420501459 \h </w:instrText>
          </w:r>
          <w:r>
            <w:fldChar w:fldCharType="separate"/>
          </w:r>
          <w:r>
            <w:t>11</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"_Toc420501460" </w:instrText>
          </w:r>
          <w:r>
            <w:fldChar w:fldCharType="separate"/>
          </w:r>
          <w:r>
            <w:rPr>
              <w:rStyle w:val="12"/>
              <w:rFonts w:hint="eastAsia"/>
            </w:rPr>
            <w:t>第</w:t>
          </w:r>
          <w:r>
            <w:rPr>
              <w:rStyle w:val="12"/>
            </w:rPr>
            <w:t>3</w:t>
          </w:r>
          <w:r>
            <w:rPr>
              <w:rStyle w:val="12"/>
              <w:rFonts w:hint="eastAsia"/>
            </w:rPr>
            <w:t>节　势能面的拟合</w:t>
          </w:r>
          <w:r>
            <w:tab/>
          </w:r>
          <w:r>
            <w:fldChar w:fldCharType="begin"/>
          </w:r>
          <w:r>
            <w:instrText xml:space="preserve"> PAGEREF _Toc420501460 \h </w:instrText>
          </w:r>
          <w:r>
            <w:fldChar w:fldCharType="separate"/>
          </w:r>
          <w:r>
            <w:t>12</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"_Toc420501461" </w:instrText>
          </w:r>
          <w:r>
            <w:fldChar w:fldCharType="separate"/>
          </w:r>
          <w:r>
            <w:rPr>
              <w:rStyle w:val="12"/>
              <w:rFonts w:hint="eastAsia"/>
            </w:rPr>
            <w:t>第</w:t>
          </w:r>
          <w:r>
            <w:rPr>
              <w:rStyle w:val="12"/>
            </w:rPr>
            <w:t>4</w:t>
          </w:r>
          <w:r>
            <w:rPr>
              <w:rStyle w:val="12"/>
              <w:rFonts w:hint="eastAsia"/>
            </w:rPr>
            <w:t>节　势能面的性质</w:t>
          </w:r>
          <w:r>
            <w:tab/>
          </w:r>
          <w:r>
            <w:fldChar w:fldCharType="begin"/>
          </w:r>
          <w:r>
            <w:instrText xml:space="preserve"> PAGEREF _Toc420501461 \h </w:instrText>
          </w:r>
          <w:r>
            <w:fldChar w:fldCharType="separate"/>
          </w:r>
          <w:r>
            <w:t>16</w:t>
          </w:r>
          <w:r>
            <w:fldChar w:fldCharType="end"/>
          </w:r>
          <w:r>
            <w:fldChar w:fldCharType="end"/>
          </w:r>
        </w:p>
        <w:p>
          <w:pPr>
            <w:pStyle w:val="8"/>
            <w:rPr>
              <w:rFonts w:asciiTheme="minorHAnsi" w:hAnsiTheme="minorHAnsi" w:eastAsiaTheme="minorEastAsia"/>
              <w:sz w:val="22"/>
            </w:rPr>
          </w:pPr>
          <w:r>
            <w:fldChar w:fldCharType="begin"/>
          </w:r>
          <w:r>
            <w:instrText xml:space="preserve"> HYPERLINK \l "_Toc420501462" </w:instrText>
          </w:r>
          <w:r>
            <w:fldChar w:fldCharType="separate"/>
          </w:r>
          <w:r>
            <w:rPr>
              <w:rStyle w:val="12"/>
              <w:rFonts w:hint="eastAsia"/>
            </w:rPr>
            <w:t>第</w:t>
          </w:r>
          <w:r>
            <w:rPr>
              <w:rStyle w:val="12"/>
            </w:rPr>
            <w:t>4</w:t>
          </w:r>
          <w:r>
            <w:rPr>
              <w:rStyle w:val="12"/>
              <w:rFonts w:hint="eastAsia"/>
            </w:rPr>
            <w:t>章　求解薛定谔方程</w:t>
          </w:r>
          <w:r>
            <w:tab/>
          </w:r>
          <w:r>
            <w:fldChar w:fldCharType="begin"/>
          </w:r>
          <w:r>
            <w:instrText xml:space="preserve"> PAGEREF _Toc420501462 \h </w:instrText>
          </w:r>
          <w:r>
            <w:fldChar w:fldCharType="separate"/>
          </w:r>
          <w:r>
            <w:t>18</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"_Toc420501463" </w:instrText>
          </w:r>
          <w:r>
            <w:fldChar w:fldCharType="separate"/>
          </w:r>
          <w:r>
            <w:rPr>
              <w:rStyle w:val="12"/>
              <w:rFonts w:hint="eastAsia"/>
            </w:rPr>
            <w:t>第</w:t>
          </w:r>
          <w:r>
            <w:rPr>
              <w:rStyle w:val="12"/>
            </w:rPr>
            <w:t>1</w:t>
          </w:r>
          <w:r>
            <w:rPr>
              <w:rStyle w:val="12"/>
              <w:rFonts w:hint="eastAsia"/>
            </w:rPr>
            <w:t>节　哈密顿算符</w:t>
          </w:r>
          <w:r>
            <w:tab/>
          </w:r>
          <w:r>
            <w:fldChar w:fldCharType="begin"/>
          </w:r>
          <w:r>
            <w:instrText xml:space="preserve"> PAGEREF _Toc420501463 \h </w:instrText>
          </w:r>
          <w:r>
            <w:fldChar w:fldCharType="separate"/>
          </w:r>
          <w:r>
            <w:t>18</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"_Toc420501464" </w:instrText>
          </w:r>
          <w:r>
            <w:fldChar w:fldCharType="separate"/>
          </w:r>
          <w:r>
            <w:rPr>
              <w:rStyle w:val="12"/>
              <w:rFonts w:hint="eastAsia"/>
            </w:rPr>
            <w:t>第</w:t>
          </w:r>
          <w:r>
            <w:rPr>
              <w:rStyle w:val="12"/>
            </w:rPr>
            <w:t>2</w:t>
          </w:r>
          <w:r>
            <w:rPr>
              <w:rStyle w:val="12"/>
              <w:rFonts w:hint="eastAsia"/>
            </w:rPr>
            <w:t>节　求解体系薛定谔方程</w:t>
          </w:r>
          <w:r>
            <w:tab/>
          </w:r>
          <w:r>
            <w:fldChar w:fldCharType="begin"/>
          </w:r>
          <w:r>
            <w:instrText xml:space="preserve"> PAGEREF _Toc420501464 \h </w:instrText>
          </w:r>
          <w:r>
            <w:fldChar w:fldCharType="separate"/>
          </w:r>
          <w:r>
            <w:t>19</w:t>
          </w:r>
          <w:r>
            <w:fldChar w:fldCharType="end"/>
          </w:r>
          <w:r>
            <w:fldChar w:fldCharType="end"/>
          </w:r>
        </w:p>
        <w:p>
          <w:pPr>
            <w:pStyle w:val="9"/>
            <w:rPr>
              <w:rFonts w:asciiTheme="minorHAnsi" w:hAnsiTheme="minorHAnsi" w:eastAsiaTheme="minorEastAsia"/>
              <w:sz w:val="22"/>
            </w:rPr>
          </w:pPr>
          <w:r>
            <w:fldChar w:fldCharType="begin"/>
          </w:r>
          <w:r>
            <w:instrText xml:space="preserve"> HYPERLINK \l "_Toc420501465" </w:instrText>
          </w:r>
          <w:r>
            <w:fldChar w:fldCharType="separate"/>
          </w:r>
          <w:r>
            <w:rPr>
              <w:rStyle w:val="12"/>
              <w:rFonts w:hint="eastAsia"/>
            </w:rPr>
            <w:t>第</w:t>
          </w:r>
          <w:r>
            <w:rPr>
              <w:rStyle w:val="12"/>
            </w:rPr>
            <w:t>3</w:t>
          </w:r>
          <w:r>
            <w:rPr>
              <w:rStyle w:val="12"/>
              <w:rFonts w:hint="eastAsia"/>
            </w:rPr>
            <w:t>节　光谱的预测</w:t>
          </w:r>
          <w:r>
            <w:tab/>
          </w:r>
          <w:r>
            <w:fldChar w:fldCharType="begin"/>
          </w:r>
          <w:r>
            <w:instrText xml:space="preserve"> PAGEREF _Toc420501465 \h </w:instrText>
          </w:r>
          <w:r>
            <w:fldChar w:fldCharType="separate"/>
          </w:r>
          <w:r>
            <w:t>19</w:t>
          </w:r>
          <w:r>
            <w:fldChar w:fldCharType="end"/>
          </w:r>
          <w:r>
            <w:fldChar w:fldCharType="end"/>
          </w:r>
        </w:p>
        <w:p>
          <w:pPr>
            <w:pStyle w:val="8"/>
            <w:rPr>
              <w:rFonts w:asciiTheme="minorHAnsi" w:hAnsiTheme="minorHAnsi" w:eastAsiaTheme="minorEastAsia"/>
              <w:sz w:val="22"/>
            </w:rPr>
          </w:pPr>
          <w:r>
            <w:fldChar w:fldCharType="begin"/>
          </w:r>
          <w:r>
            <w:instrText xml:space="preserve"> HYPERLINK \l "_Toc420501466" </w:instrText>
          </w:r>
          <w:r>
            <w:fldChar w:fldCharType="separate"/>
          </w:r>
          <w:r>
            <w:rPr>
              <w:rStyle w:val="12"/>
              <w:rFonts w:hint="eastAsia"/>
            </w:rPr>
            <w:t>结论</w:t>
          </w:r>
          <w:r>
            <w:tab/>
          </w:r>
          <w:r>
            <w:fldChar w:fldCharType="begin"/>
          </w:r>
          <w:r>
            <w:instrText xml:space="preserve"> PAGEREF _Toc420501466 \h </w:instrText>
          </w:r>
          <w:r>
            <w:fldChar w:fldCharType="separate"/>
          </w:r>
          <w:r>
            <w:t>21</w:t>
          </w:r>
          <w:r>
            <w:fldChar w:fldCharType="end"/>
          </w:r>
          <w:r>
            <w:fldChar w:fldCharType="end"/>
          </w:r>
        </w:p>
        <w:p>
          <w:pPr>
            <w:pStyle w:val="8"/>
            <w:rPr>
              <w:rFonts w:asciiTheme="minorHAnsi" w:hAnsiTheme="minorHAnsi" w:eastAsiaTheme="minorEastAsia"/>
              <w:sz w:val="22"/>
            </w:rPr>
          </w:pPr>
          <w:r>
            <w:fldChar w:fldCharType="begin"/>
          </w:r>
          <w:r>
            <w:instrText xml:space="preserve"> HYPERLINK \l "_Toc420501467" </w:instrText>
          </w:r>
          <w:r>
            <w:fldChar w:fldCharType="separate"/>
          </w:r>
          <w:r>
            <w:rPr>
              <w:rStyle w:val="12"/>
              <w:rFonts w:hint="eastAsia"/>
            </w:rPr>
            <w:t>致谢</w:t>
          </w:r>
          <w:r>
            <w:tab/>
          </w:r>
          <w:r>
            <w:fldChar w:fldCharType="begin"/>
          </w:r>
          <w:r>
            <w:instrText xml:space="preserve"> PAGEREF _Toc420501467 \h </w:instrText>
          </w:r>
          <w:r>
            <w:fldChar w:fldCharType="separate"/>
          </w:r>
          <w:r>
            <w:t>22</w:t>
          </w:r>
          <w:r>
            <w:fldChar w:fldCharType="end"/>
          </w:r>
          <w:r>
            <w:fldChar w:fldCharType="end"/>
          </w:r>
        </w:p>
        <w:p>
          <w:pPr>
            <w:pStyle w:val="8"/>
            <w:rPr>
              <w:rFonts w:asciiTheme="minorHAnsi" w:hAnsiTheme="minorHAnsi" w:eastAsiaTheme="minorEastAsia"/>
              <w:sz w:val="22"/>
            </w:rPr>
          </w:pPr>
          <w:r>
            <w:fldChar w:fldCharType="begin"/>
          </w:r>
          <w:r>
            <w:instrText xml:space="preserve"> HYPERLINK \l "_Toc420501468" </w:instrText>
          </w:r>
          <w:r>
            <w:fldChar w:fldCharType="separate"/>
          </w:r>
          <w:r>
            <w:rPr>
              <w:rStyle w:val="12"/>
              <w:rFonts w:hint="eastAsia"/>
            </w:rPr>
            <w:t>参考文献</w:t>
          </w:r>
          <w:r>
            <w:tab/>
          </w:r>
          <w:r>
            <w:fldChar w:fldCharType="begin"/>
          </w:r>
          <w:r>
            <w:instrText xml:space="preserve"> PAGEREF _Toc420501468 \h </w:instrText>
          </w:r>
          <w:r>
            <w:fldChar w:fldCharType="separate"/>
          </w:r>
          <w:r>
            <w:t>23</w:t>
          </w:r>
          <w:r>
            <w:fldChar w:fldCharType="end"/>
          </w:r>
          <w:r>
            <w:fldChar w:fldCharType="end"/>
          </w:r>
        </w:p>
        <w:p>
          <w:pPr/>
          <w:r>
            <w:rPr>
              <w:b/>
            </w:rPr>
            <w:fldChar w:fldCharType="end"/>
          </w:r>
        </w:p>
      </w:sdtContent>
    </w:sdt>
    <w:p>
      <w:pPr/>
    </w:p>
    <w:p>
      <w:pPr/>
      <w:r>
        <w:br w:type="page"/>
      </w:r>
    </w:p>
    <w:p>
      <w:pPr>
        <w:pStyle w:val="29"/>
        <w:spacing w:after="240"/>
      </w:pPr>
      <w:bookmarkStart w:id="0" w:name="_Toc418447272"/>
      <w:r>
        <w:rPr>
          <w:rFonts w:hint="eastAsia"/>
        </w:rPr>
        <w:t>摘要</w:t>
      </w:r>
    </w:p>
    <w:p>
      <w:pPr/>
      <w:r>
        <w:rPr>
          <w:rFonts w:hint="eastAsia"/>
        </w:rPr>
        <w:t>通过耦合簇</w:t>
      </w:r>
      <w:r>
        <w:t>方法</w:t>
      </w:r>
      <w:r>
        <w:rPr>
          <w:rFonts w:hint="eastAsia"/>
        </w:rPr>
        <w:t>（CC</w:t>
      </w:r>
      <w:r>
        <w:t>）计算</w:t>
      </w:r>
      <w:r>
        <w:rPr>
          <w:rFonts w:hint="eastAsia"/>
        </w:rPr>
        <w:t>，</w:t>
      </w:r>
      <w:r>
        <w:t>拟合得到了</w:t>
      </w:r>
      <w:r>
        <w:rPr>
          <w:position w:val="-12"/>
        </w:rPr>
        <w:object>
          <v:shape id="_x0000_i1025" o:spt="75" type="#_x0000_t75" style="height:18pt;width:45.75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w:object>
      </w:r>
      <w:r>
        <w:rPr>
          <w:rFonts w:hint="eastAsia"/>
        </w:rPr>
        <w:t>范德瓦尔斯体系包含</w:t>
      </w:r>
      <w:r>
        <w:t>分子内振动的</w:t>
      </w:r>
      <w:r>
        <w:rPr>
          <w:rFonts w:hint="eastAsia"/>
        </w:rPr>
        <w:t>五维高精度分子间</w:t>
      </w:r>
      <w:r>
        <w:t>势能面</w:t>
      </w:r>
      <w:r>
        <w:rPr>
          <w:rFonts w:hint="eastAsia"/>
        </w:rPr>
        <w:t>。</w:t>
      </w:r>
      <w:r>
        <w:t>通过</w:t>
      </w:r>
      <w:r>
        <w:rPr>
          <w:rFonts w:hint="eastAsia"/>
        </w:rPr>
        <w:t>离散变量表示方</w:t>
      </w:r>
      <w:r>
        <w:t>法</w:t>
      </w:r>
      <w:r>
        <w:rPr>
          <w:rFonts w:hint="eastAsia"/>
        </w:rPr>
        <w:t>，求解薛定谔</w:t>
      </w:r>
      <w:r>
        <w:t>方程，得到了</w:t>
      </w:r>
      <w:r>
        <w:rPr>
          <w:rFonts w:hint="eastAsia"/>
        </w:rPr>
        <w:t>HCN分别</w:t>
      </w:r>
      <w:r>
        <w:t>处于基态和激发态的体系的</w:t>
      </w:r>
      <w:r>
        <w:rPr>
          <w:rFonts w:hint="eastAsia"/>
        </w:rPr>
        <w:t>振动-转动</w:t>
      </w:r>
      <w:r>
        <w:t>能级，</w:t>
      </w:r>
      <w:r>
        <w:rPr>
          <w:rFonts w:hint="eastAsia"/>
        </w:rPr>
        <w:t>预测了</w:t>
      </w:r>
      <w:r>
        <w:t>体系的红外</w:t>
      </w:r>
      <w:r>
        <w:rPr>
          <w:rFonts w:hint="eastAsia"/>
        </w:rPr>
        <w:t>-微波</w:t>
      </w:r>
      <w:r>
        <w:t>光谱，</w:t>
      </w:r>
      <w:r>
        <w:rPr>
          <w:rFonts w:hint="eastAsia"/>
        </w:rPr>
        <w:t>由此严格地检验</w:t>
      </w:r>
      <w:r>
        <w:t>了势能面的质量</w:t>
      </w:r>
      <w:r>
        <w:rPr>
          <w:rFonts w:hint="eastAsia"/>
        </w:rPr>
        <w:t>。计算得到</w:t>
      </w:r>
      <w:r>
        <w:t>的光谱信息与</w:t>
      </w:r>
      <w:r>
        <w:rPr>
          <w:rFonts w:hint="eastAsia"/>
        </w:rPr>
        <w:t>已有实验</w:t>
      </w:r>
      <w:r>
        <w:t>值吻合，并且指认得到了该体系光谱之前实验工作者没有指认的谱线。</w:t>
      </w:r>
    </w:p>
    <w:p>
      <w:pPr/>
    </w:p>
    <w:p>
      <w:pPr/>
    </w:p>
    <w:p>
      <w:pPr/>
      <w:r>
        <w:rPr>
          <w:rFonts w:hint="eastAsia" w:ascii="黑体" w:hAnsi="黑体" w:eastAsia="黑体"/>
          <w:b/>
        </w:rPr>
        <w:t>关键词</w:t>
      </w:r>
      <w:r>
        <w:rPr>
          <w:rFonts w:hint="eastAsia"/>
        </w:rPr>
        <w:t xml:space="preserve"> 范德瓦尔斯</w:t>
      </w:r>
      <w:r>
        <w:t>体系</w:t>
      </w:r>
      <w:r>
        <w:rPr>
          <w:rFonts w:hint="eastAsia"/>
        </w:rPr>
        <w:t>　振动-</w:t>
      </w:r>
      <w:r>
        <w:t>转动</w:t>
      </w:r>
      <w:r>
        <w:rPr>
          <w:rFonts w:hint="eastAsia"/>
        </w:rPr>
        <w:t>光谱　氰化氢　氢</w:t>
      </w:r>
      <w:r>
        <w:t>分子</w:t>
      </w:r>
      <w:r>
        <w:rPr>
          <w:rFonts w:hint="eastAsia"/>
        </w:rPr>
        <w:t>　势能面　</w:t>
      </w:r>
      <w:r>
        <w:t>Morse/Long-Range</w:t>
      </w:r>
    </w:p>
    <w:p>
      <w:pPr>
        <w:pStyle w:val="29"/>
        <w:spacing w:after="240"/>
      </w:pPr>
      <w:r>
        <w:t>Abstract</w:t>
      </w:r>
    </w:p>
    <w:p>
      <w:pPr/>
      <w:r>
        <w:t xml:space="preserve">A five-dimension accurate intermolecular potential energy surface (PES) of </w:t>
      </w:r>
      <w:r>
        <w:rPr>
          <w:position w:val="-12"/>
        </w:rPr>
        <w:object>
          <v:shape id="_x0000_i1026" o:spt="75" type="#_x0000_t75" style="height:18pt;width:45.7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w:object>
      </w:r>
      <w:r>
        <w:t xml:space="preserve"> which includes the intramolecular vibration coordinate was got by fitting after Coupled Clusters (CC) </w:t>
      </w:r>
      <w:r>
        <w:rPr>
          <w:i/>
        </w:rPr>
        <w:t>ab initio</w:t>
      </w:r>
      <w:r>
        <w:t xml:space="preserve"> calculation.  The bond s</w:t>
      </w:r>
      <w:r>
        <w:rPr>
          <w:rFonts w:hint="eastAsia"/>
        </w:rPr>
        <w:t>tate</w:t>
      </w:r>
      <w:r>
        <w:t xml:space="preserve">s and energies of the system were got </w:t>
      </w:r>
      <w:r>
        <w:rPr>
          <w:i/>
        </w:rPr>
        <w:t>via</w:t>
      </w:r>
      <w:r>
        <w:t xml:space="preserve"> solving the Schrödinger Equation of the dimer using discrete variable representation (DVR) method with HCN at ground and first excited vibrational state, specifically.  Inferred-microwave spectra were calculated as well, according which we validated the PES as the theoretical transitions agree with the observed ones.  Unobserved transitions were also predicted and assigned.</w:t>
      </w:r>
    </w:p>
    <w:p>
      <w:pPr/>
    </w:p>
    <w:p>
      <w:pPr/>
    </w:p>
    <w:p>
      <w:pPr>
        <w:sectPr>
          <w:footerReference r:id="rId3" w:type="default"/>
          <w:pgSz w:w="12240" w:h="15840"/>
          <w:pgMar w:top="1440" w:right="1800" w:bottom="1440" w:left="1800" w:header="720" w:footer="720" w:gutter="0"/>
          <w:pgNumType w:fmt="upperRoman" w:start="1"/>
          <w:cols w:space="720" w:num="1"/>
          <w:docGrid w:linePitch="360" w:charSpace="0"/>
        </w:sectPr>
      </w:pPr>
      <w:r>
        <w:rPr>
          <w:rFonts w:ascii="Arial" w:hAnsi="Arial" w:cs="Arial"/>
          <w:b/>
        </w:rPr>
        <w:t>Keywords</w:t>
      </w:r>
      <w:r>
        <w:t xml:space="preserve"> van der Waals system, </w:t>
      </w:r>
      <w:r>
        <w:rPr>
          <w:rFonts w:hint="eastAsia"/>
        </w:rPr>
        <w:t xml:space="preserve">rovibrational </w:t>
      </w:r>
      <w:r>
        <w:t>spectra, hydrogen cyanide, hydrogen molecule, potential energy surface, Morse/Long-Range</w:t>
      </w:r>
    </w:p>
    <w:p>
      <w:pPr>
        <w:pStyle w:val="2"/>
        <w:spacing w:before="120" w:after="120"/>
        <w:rPr>
          <w:lang w:eastAsia="zh-CN"/>
        </w:rPr>
      </w:pPr>
      <w:bookmarkStart w:id="1" w:name="_Toc420501449"/>
      <w:r>
        <w:rPr>
          <w:rFonts w:hint="eastAsia"/>
          <w:lang w:eastAsia="zh-CN"/>
        </w:rPr>
        <w:t>第1章　绪论</w:t>
      </w:r>
      <w:bookmarkEnd w:id="0"/>
      <w:bookmarkEnd w:id="1"/>
    </w:p>
    <w:p>
      <w:pPr>
        <w:pStyle w:val="3"/>
        <w:spacing w:before="120" w:after="120"/>
      </w:pPr>
      <w:bookmarkStart w:id="2" w:name="_Toc420501450"/>
      <w:r>
        <w:rPr>
          <w:rFonts w:hint="eastAsia"/>
        </w:rPr>
        <w:t>第1节　研究方法背景</w:t>
      </w:r>
      <w:bookmarkEnd w:id="2"/>
    </w:p>
    <w:p>
      <w:pPr/>
      <w:r>
        <w:rPr>
          <w:rFonts w:hint="eastAsia"/>
        </w:rPr>
        <w:t>自</w:t>
      </w:r>
      <w:r>
        <w:t>引入物质科学研究以来，</w:t>
      </w:r>
      <w:r>
        <w:rPr>
          <w:rFonts w:hint="eastAsia"/>
        </w:rPr>
        <w:t>光谱技术</w:t>
      </w:r>
      <w:r>
        <w:t>就发挥着非常重要的作用，其中，振动</w:t>
      </w:r>
      <w:r>
        <w:rPr>
          <w:rFonts w:hint="eastAsia"/>
        </w:rPr>
        <w:t>-转动</w:t>
      </w:r>
      <w:r>
        <w:t>光谱由于其</w:t>
      </w:r>
      <w:r>
        <w:rPr>
          <w:rFonts w:hint="eastAsia"/>
        </w:rPr>
        <w:t>可以</w:t>
      </w:r>
      <w:r>
        <w:t>用于定性分析，在日常科学研究中受到广泛关注。</w:t>
      </w:r>
      <w:r>
        <w:rPr>
          <w:rFonts w:hint="eastAsia"/>
        </w:rPr>
        <w:t>然而</w:t>
      </w:r>
      <w:r>
        <w:t>光谱的解析</w:t>
      </w:r>
      <w:r>
        <w:rPr>
          <w:rFonts w:hint="eastAsia"/>
        </w:rPr>
        <w:t>一直</w:t>
      </w:r>
      <w:r>
        <w:t>以来都是实际</w:t>
      </w:r>
      <w:r>
        <w:rPr>
          <w:rFonts w:hint="eastAsia"/>
        </w:rPr>
        <w:t>应用</w:t>
      </w:r>
      <w:r>
        <w:t>中的难点，因为经验方法只能大致了解某种键</w:t>
      </w:r>
      <w:r>
        <w:rPr>
          <w:rFonts w:hint="eastAsia"/>
        </w:rPr>
        <w:t>振动</w:t>
      </w:r>
      <w:r>
        <w:t>的跃迁范围，但是不能知道其精确的振动频率。因此</w:t>
      </w:r>
      <w:r>
        <w:rPr>
          <w:rFonts w:hint="eastAsia"/>
        </w:rPr>
        <w:t>，</w:t>
      </w:r>
      <w:r>
        <w:t>当两峰</w:t>
      </w:r>
      <w:r>
        <w:rPr>
          <w:rFonts w:hint="eastAsia"/>
        </w:rPr>
        <w:t>频率</w:t>
      </w:r>
      <w:r>
        <w:t>相近强度也相近时，很难通过经验明确的指出何者为何态至何态之跃迁。</w:t>
      </w:r>
    </w:p>
    <w:p>
      <w:pPr/>
      <w:r>
        <w:rPr>
          <w:rFonts w:hint="eastAsia"/>
        </w:rPr>
        <w:t>理论化学和</w:t>
      </w:r>
      <w:r>
        <w:t>光谱学具有不可分的</w:t>
      </w:r>
      <w:r>
        <w:rPr>
          <w:rFonts w:hint="eastAsia"/>
        </w:rPr>
        <w:t>关系</w:t>
      </w:r>
      <w:r>
        <w:t>，由于分子的光谱是量子现象，</w:t>
      </w:r>
      <w:r>
        <w:rPr>
          <w:rFonts w:hint="eastAsia"/>
        </w:rPr>
        <w:t>故</w:t>
      </w:r>
      <w:r>
        <w:t>应当用量子力学去描述</w:t>
      </w:r>
      <w:r>
        <w:rPr>
          <w:rFonts w:hint="eastAsia"/>
        </w:rPr>
        <w:t>，也就是</w:t>
      </w:r>
      <w:r>
        <w:t>解体系的</w:t>
      </w:r>
      <w:r>
        <w:rPr>
          <w:rFonts w:hint="eastAsia"/>
        </w:rPr>
        <w:t>薛定谔</w:t>
      </w:r>
      <w:r>
        <w:t>（Schrödinger</w:t>
      </w:r>
      <w:r>
        <w:rPr>
          <w:rFonts w:hint="eastAsia"/>
        </w:rPr>
        <w:t>）</w:t>
      </w:r>
      <w:r>
        <w:t>方程</w:t>
      </w:r>
      <w:r>
        <w:rPr>
          <w:rFonts w:hint="eastAsia"/>
        </w:rPr>
        <w:t>，计算</w:t>
      </w:r>
      <w:r>
        <w:t>出分子的能态，从而算出跃迁</w:t>
      </w:r>
      <w:r>
        <w:rPr>
          <w:rFonts w:hint="eastAsia"/>
        </w:rPr>
        <w:t>频率</w:t>
      </w:r>
      <w:r>
        <w:t>跃迁强度</w:t>
      </w:r>
      <w:r>
        <w:rPr>
          <w:rFonts w:hint="eastAsia"/>
        </w:rPr>
        <w:t>。这</w:t>
      </w:r>
      <w:r>
        <w:t>给光谱</w:t>
      </w:r>
      <w:r>
        <w:rPr>
          <w:rFonts w:hint="eastAsia"/>
        </w:rPr>
        <w:t>实验</w:t>
      </w:r>
      <w:r>
        <w:t>工作提供了指导和帮助，可以帮助明确的指认谱线的</w:t>
      </w:r>
      <w:r>
        <w:rPr>
          <w:rFonts w:hint="eastAsia"/>
        </w:rPr>
        <w:t>归属</w:t>
      </w:r>
      <w:r>
        <w:t>。</w:t>
      </w:r>
    </w:p>
    <w:p>
      <w:pPr/>
      <w:r>
        <w:rPr>
          <w:rFonts w:hint="eastAsia"/>
        </w:rPr>
        <w:t>薛定谔方程</w:t>
      </w:r>
      <w:r>
        <w:t>可以写成如下的形式</w:t>
      </w:r>
      <w:r>
        <w:fldChar w:fldCharType="begin"/>
      </w:r>
      <w:r>
        <w:instrText xml:space="preserve"> ADDIN EN.CITE &lt;EndNote&gt;&lt;Cite&gt;&lt;Author&gt;Schrödinger&lt;/Author&gt;&lt;Year&gt;1926&lt;/Year&gt;&lt;RecNum&gt;81&lt;/RecNum&gt;&lt;DisplayText&gt;&lt;style face="superscript"&gt;[1]&lt;/style&gt;&lt;/DisplayText&gt;&lt;record&gt;&lt;rec-number&gt;81&lt;/rec-number&gt;&lt;foreign-keys&gt;&lt;key app="EN" db-id="5ft9wd20qp2ddaeavznvv92gpa0zrwsff2d9"&gt;81&lt;/key&gt;&lt;/foreign-keys&gt;&lt;ref-type name="Journal Article"&gt;17&lt;/ref-type&gt;&lt;contributors&gt;&lt;authors&gt;&lt;author&gt;Schrödinger, Erwin&lt;/author&gt;&lt;/authors&gt;&lt;/contributors&gt;&lt;titles&gt;&lt;title&gt;An undulatory theory of the mechanics of atoms and molecules&lt;/title&gt;&lt;secondary-title&gt;Physical Review&lt;/secondary-title&gt;&lt;/titles&gt;&lt;periodical&gt;&lt;full-title&gt;Physical Review&lt;/full-title&gt;&lt;/periodical&gt;&lt;pages&gt;1049&lt;/pages&gt;&lt;volume&gt;28&lt;/volume&gt;&lt;number&gt;6&lt;/number&gt;&lt;dates&gt;&lt;year&gt;1926&lt;/year&gt;&lt;/dates&gt;&lt;urls&gt;&lt;/urls&gt;&lt;/record&gt;&lt;/Cite&gt;&lt;/EndNote&gt;</w:instrText>
      </w:r>
      <w:r>
        <w:fldChar w:fldCharType="separate"/>
      </w:r>
      <w:r>
        <w:rPr>
          <w:vertAlign w:val="superscript"/>
        </w:rPr>
        <w:t>[</w:t>
      </w:r>
      <w:r>
        <w:fldChar w:fldCharType="begin"/>
      </w:r>
      <w:r>
        <w:instrText xml:space="preserve"> HYPERLINK \l "_ENREF_1" \o "Schrödinger, 1926 #81" </w:instrText>
      </w:r>
      <w:r>
        <w:fldChar w:fldCharType="separate"/>
      </w:r>
      <w:r>
        <w:rPr>
          <w:vertAlign w:val="superscript"/>
        </w:rPr>
        <w:t>1</w:t>
      </w:r>
      <w:r>
        <w:rPr>
          <w:vertAlign w:val="superscript"/>
        </w:rPr>
        <w:fldChar w:fldCharType="end"/>
      </w:r>
      <w:r>
        <w:rPr>
          <w:vertAlign w:val="superscript"/>
        </w:rPr>
        <w:t>]</w:t>
      </w:r>
      <w:r>
        <w:fldChar w:fldCharType="end"/>
      </w:r>
      <w:r>
        <w:t>：</w:t>
      </w:r>
    </w:p>
    <w:p>
      <w:pPr>
        <w:pStyle w:val="21"/>
      </w:pPr>
      <w:r>
        <w:tab/>
      </w:r>
      <w:r>
        <w:rPr>
          <w:position w:val="-4"/>
        </w:rPr>
        <w:object>
          <v:shape id="_x0000_i1027" o:spt="75" type="#_x0000_t75" style="height:16.5pt;width:54.75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w:instrText>
      </w:r>
      <w:r>
        <w:fldChar w:fldCharType="end"/>
      </w:r>
      <w:r>
        <w:instrText xml:space="preserve">)</w:instrText>
      </w:r>
      <w:r>
        <w:fldChar w:fldCharType="end"/>
      </w:r>
    </w:p>
    <w:p>
      <w:pPr>
        <w:ind w:firstLine="0"/>
      </w:pPr>
      <w:r>
        <w:rPr>
          <w:rFonts w:hint="eastAsia"/>
        </w:rPr>
        <w:t>其中，</w:t>
      </w:r>
      <w:r>
        <w:rPr>
          <w:position w:val="-4"/>
        </w:rPr>
        <w:object>
          <v:shape id="_x0000_i1028" o:spt="75" type="#_x0000_t75" style="height:16.5pt;width:13.5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w:object>
      </w:r>
      <w:r>
        <w:rPr>
          <w:rFonts w:hint="eastAsia"/>
        </w:rPr>
        <w:t>为</w:t>
      </w:r>
      <w:r>
        <w:t>哈密顿算符</w:t>
      </w:r>
      <w:r>
        <w:rPr>
          <w:rFonts w:hint="eastAsia"/>
        </w:rPr>
        <w:t>（Hamiltonian</w:t>
      </w:r>
      <w:r>
        <w:t>）</w:t>
      </w:r>
      <w:r>
        <w:rPr>
          <w:rFonts w:hint="eastAsia"/>
        </w:rPr>
        <w:t>，</w:t>
      </w:r>
      <w:r>
        <w:t>可以写成</w:t>
      </w:r>
    </w:p>
    <w:p>
      <w:pPr>
        <w:pStyle w:val="21"/>
      </w:pPr>
      <w:r>
        <w:tab/>
      </w:r>
      <w:r>
        <w:rPr>
          <w:position w:val="-6"/>
        </w:rPr>
        <w:object>
          <v:shape id="_x0000_i1029" o:spt="75" type="#_x0000_t75" style="height:17.25pt;width:53.25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w:instrText>
      </w:r>
      <w:r>
        <w:fldChar w:fldCharType="end"/>
      </w:r>
      <w:r>
        <w:instrText xml:space="preserve">)</w:instrText>
      </w:r>
      <w:r>
        <w:fldChar w:fldCharType="end"/>
      </w:r>
    </w:p>
    <w:p>
      <w:pPr>
        <w:ind w:firstLine="0"/>
      </w:pPr>
      <w:r>
        <w:rPr>
          <w:rFonts w:hint="eastAsia"/>
        </w:rPr>
        <w:t>其中</w:t>
      </w:r>
      <w:r>
        <w:t>，</w:t>
      </w:r>
      <w:r>
        <w:rPr>
          <w:position w:val="-4"/>
        </w:rPr>
        <w:object>
          <v:shape id="_x0000_i1030" o:spt="75" type="#_x0000_t75" style="height:16.5pt;width:11.25pt;" o:ole="t" filled="f" o:preferrelative="t" stroked="f" coordsize="21600,21600">
            <v:path/>
            <v:fill on="f" focussize="0,0"/>
            <v:stroke on="f" joinstyle="miter"/>
            <v:imagedata r:id="rId16" o:title=""/>
            <o:lock v:ext="edit" aspectratio="t"/>
            <w10:wrap type="none"/>
            <w10:anchorlock/>
          </v:shape>
          <o:OLEObject Type="Embed" ProgID="Equation.DSMT4" ShapeID="_x0000_i1030" DrawAspect="Content" ObjectID="_1468075730" r:id="rId15"/>
        </w:object>
      </w:r>
      <w:r>
        <w:rPr>
          <w:rFonts w:hint="eastAsia"/>
        </w:rPr>
        <w:t>为</w:t>
      </w:r>
      <w:r>
        <w:t>动能算符，</w:t>
      </w:r>
      <w:r>
        <w:rPr>
          <w:position w:val="-6"/>
        </w:rPr>
        <w:object>
          <v:shape id="_x0000_i1031" o:spt="75" type="#_x0000_t75" style="height:17.25pt;width:12pt;" o:ole="t" filled="f" o:preferrelative="t" stroked="f" coordsize="21600,21600">
            <v:path/>
            <v:fill on="f" focussize="0,0"/>
            <v:stroke on="f" joinstyle="miter"/>
            <v:imagedata r:id="rId18" o:title=""/>
            <o:lock v:ext="edit" aspectratio="t"/>
            <w10:wrap type="none"/>
            <w10:anchorlock/>
          </v:shape>
          <o:OLEObject Type="Embed" ProgID="Equation.DSMT4" ShapeID="_x0000_i1031" DrawAspect="Content" ObjectID="_1468075731" r:id="rId17"/>
        </w:object>
      </w:r>
      <w:r>
        <w:rPr>
          <w:rFonts w:hint="eastAsia"/>
        </w:rPr>
        <w:t>为势能</w:t>
      </w:r>
      <w:r>
        <w:t>算符。从</w:t>
      </w:r>
      <w:r>
        <w:rPr>
          <w:rFonts w:hint="eastAsia"/>
        </w:rPr>
        <w:t>薛定谔</w:t>
      </w:r>
      <w:r>
        <w:t>方程的形式我们就可以很清晰的看出，势能的表达形式对于薛定谔方程求解的结果</w:t>
      </w:r>
      <w:r>
        <w:rPr>
          <w:rFonts w:hint="eastAsia"/>
        </w:rPr>
        <w:t>具有</w:t>
      </w:r>
      <w:r>
        <w:t>根本上的决定性作用。</w:t>
      </w:r>
      <w:r>
        <w:rPr>
          <w:rFonts w:hint="eastAsia"/>
        </w:rPr>
        <w:t>对于</w:t>
      </w:r>
      <w:r>
        <w:t>振转光谱的研究，</w:t>
      </w:r>
      <w:r>
        <w:rPr>
          <w:rFonts w:hint="eastAsia"/>
        </w:rPr>
        <w:t>势能</w:t>
      </w:r>
      <w:r>
        <w:t>即可写成单体间距离</w:t>
      </w:r>
      <w:r>
        <w:rPr>
          <w:rFonts w:hint="eastAsia"/>
        </w:rPr>
        <w:t>以及所</w:t>
      </w:r>
      <w:r>
        <w:t>成角度的函数。</w:t>
      </w:r>
    </w:p>
    <w:p>
      <w:pPr/>
      <w:r>
        <w:rPr>
          <w:rFonts w:hint="eastAsia"/>
        </w:rPr>
        <w:t>势能函数</w:t>
      </w:r>
      <w:r>
        <w:t>的表达方式大抵可以分为两类，一类是</w:t>
      </w:r>
      <w:r>
        <w:rPr>
          <w:rFonts w:hint="eastAsia"/>
        </w:rPr>
        <w:t>“物理</w:t>
      </w:r>
      <w:r>
        <w:t>的</w:t>
      </w:r>
      <w:r>
        <w:rPr>
          <w:rFonts w:hint="eastAsia"/>
        </w:rPr>
        <w:t>”，一类</w:t>
      </w:r>
      <w:r>
        <w:t>是</w:t>
      </w:r>
      <w:r>
        <w:rPr>
          <w:rFonts w:hint="eastAsia"/>
        </w:rPr>
        <w:t>“数学</w:t>
      </w:r>
      <w:r>
        <w:t>的</w:t>
      </w:r>
      <w:r>
        <w:rPr>
          <w:rFonts w:hint="eastAsia"/>
        </w:rPr>
        <w:t>”。前者</w:t>
      </w:r>
      <w:r>
        <w:t>是根据物理思想和模型构建的势能函数形式，后者则是不考虑</w:t>
      </w:r>
      <w:r>
        <w:rPr>
          <w:rFonts w:hint="eastAsia"/>
        </w:rPr>
        <w:t>势能</w:t>
      </w:r>
      <w:r>
        <w:t>的物理含义，仅根据一定的数学方法将电子结构计算得到的点拟合成函数形式。一般</w:t>
      </w:r>
      <w:r>
        <w:rPr>
          <w:rFonts w:hint="eastAsia"/>
        </w:rPr>
        <w:t>地，</w:t>
      </w:r>
      <w:r>
        <w:t>如果所研究的</w:t>
      </w:r>
      <w:r>
        <w:rPr>
          <w:rFonts w:hint="eastAsia"/>
        </w:rPr>
        <w:t>体系</w:t>
      </w:r>
      <w:r>
        <w:t>有适合的</w:t>
      </w:r>
      <w:r>
        <w:rPr>
          <w:rFonts w:hint="eastAsia"/>
        </w:rPr>
        <w:t>“物理</w:t>
      </w:r>
      <w:r>
        <w:t>的</w:t>
      </w:r>
      <w:r>
        <w:rPr>
          <w:rFonts w:hint="eastAsia"/>
        </w:rPr>
        <w:t>”函数</w:t>
      </w:r>
      <w:r>
        <w:t>形式可以使用，最好使用之</w:t>
      </w:r>
      <w:r>
        <w:rPr>
          <w:rFonts w:hint="eastAsia"/>
        </w:rPr>
        <w:t>。</w:t>
      </w:r>
      <w:r>
        <w:t>这是</w:t>
      </w:r>
      <w:r>
        <w:rPr>
          <w:rFonts w:hint="eastAsia"/>
        </w:rPr>
        <w:t>因为</w:t>
      </w:r>
      <w:r>
        <w:t>由于考虑了物理含义，所以这一种函数形式</w:t>
      </w:r>
      <w:r>
        <w:rPr>
          <w:rFonts w:hint="eastAsia"/>
        </w:rPr>
        <w:t>相较“数学</w:t>
      </w:r>
      <w:r>
        <w:t>的</w:t>
      </w:r>
      <w:r>
        <w:rPr>
          <w:rFonts w:hint="eastAsia"/>
        </w:rPr>
        <w:t>”势能</w:t>
      </w:r>
      <w:r>
        <w:t>函数，它的参数更少，求值更快，</w:t>
      </w:r>
      <w:r>
        <w:rPr>
          <w:rFonts w:hint="eastAsia"/>
        </w:rPr>
        <w:t>并且从根本上</w:t>
      </w:r>
      <w:r>
        <w:t>规避了</w:t>
      </w:r>
      <w:r>
        <w:rPr>
          <w:rFonts w:hint="eastAsia"/>
        </w:rPr>
        <w:t>“</w:t>
      </w:r>
      <w:r>
        <w:t>过度拟合</w:t>
      </w:r>
      <w:r>
        <w:rPr>
          <w:rFonts w:hint="eastAsia"/>
        </w:rPr>
        <w:t>”的</w:t>
      </w:r>
      <w:r>
        <w:t>风险</w:t>
      </w:r>
      <w:r>
        <w:fldChar w:fldCharType="begin"/>
      </w:r>
      <w:r>
        <w:instrText xml:space="preserve"> ADDIN EN.CITE &lt;EndNote&gt;&lt;Cite&gt;&lt;Author&gt;Behler&lt;/Author&gt;&lt;Year&gt;2011&lt;/Year&gt;&lt;RecNum&gt;20&lt;/RecNum&gt;&lt;DisplayText&gt;&lt;style face="superscript"&gt;[2]&lt;/style&gt;&lt;/DisplayText&gt;&lt;record&gt;&lt;rec-number&gt;20&lt;/rec-number&gt;&lt;foreign-keys&gt;&lt;key app="EN" db-id="5ft9wd20qp2ddaeavznvv92gpa0zrwsff2d9"&gt;20&lt;/key&gt;&lt;/foreign-keys&gt;&lt;ref-type name="Journal Article"&gt;17&lt;/ref-type&gt;&lt;contributors&gt;&lt;authors&gt;&lt;author&gt;Behler, Jörg&lt;/author&gt;&lt;/authors&gt;&lt;/contributors&gt;&lt;titles&gt;&lt;title&gt;Neural network potential-energy surfaces in chemistry: a tool for large-scale simulations&lt;/title&gt;&lt;secondary-title&gt;Physical Chemistry Chemical Physics&lt;/secondary-title&gt;&lt;/titles&gt;&lt;periodical&gt;&lt;full-title&gt;Physical Chemistry Chemical Physics&lt;/full-title&gt;&lt;/periodical&gt;&lt;pages&gt;17930-17955&lt;/pages&gt;&lt;volume&gt;13&lt;/volume&gt;&lt;number&gt;40&lt;/number&gt;&lt;dates&gt;&lt;year&gt;2011&lt;/year&gt;&lt;/dates&gt;&lt;urls&gt;&lt;/urls&gt;&lt;/record&gt;&lt;/Cite&gt;&lt;/EndNote&gt;</w:instrText>
      </w:r>
      <w:r>
        <w:fldChar w:fldCharType="separate"/>
      </w:r>
      <w:r>
        <w:rPr>
          <w:vertAlign w:val="superscript"/>
        </w:rPr>
        <w:t>[</w:t>
      </w:r>
      <w:r>
        <w:fldChar w:fldCharType="begin"/>
      </w:r>
      <w:r>
        <w:instrText xml:space="preserve"> HYPERLINK \l "_ENREF_2" \o "Behler, 2011 #20" </w:instrText>
      </w:r>
      <w:r>
        <w:fldChar w:fldCharType="separate"/>
      </w:r>
      <w:r>
        <w:rPr>
          <w:vertAlign w:val="superscript"/>
        </w:rPr>
        <w:t>2</w:t>
      </w:r>
      <w:r>
        <w:rPr>
          <w:vertAlign w:val="superscript"/>
        </w:rPr>
        <w:fldChar w:fldCharType="end"/>
      </w:r>
      <w:r>
        <w:rPr>
          <w:vertAlign w:val="superscript"/>
        </w:rPr>
        <w:t>]</w:t>
      </w:r>
      <w:r>
        <w:fldChar w:fldCharType="end"/>
      </w:r>
      <w:r>
        <w:rPr>
          <w:rFonts w:hint="eastAsia"/>
        </w:rPr>
        <w:t>。</w:t>
      </w:r>
    </w:p>
    <w:p>
      <w:pPr/>
      <w:r>
        <w:t>由于振动能级之间的能隙远大于转动能级的能隙，</w:t>
      </w:r>
      <w:r>
        <w:rPr>
          <w:rFonts w:hint="eastAsia"/>
        </w:rPr>
        <w:t>故</w:t>
      </w:r>
      <w:r>
        <w:t>可以</w:t>
      </w:r>
      <w:r>
        <w:rPr>
          <w:rFonts w:hint="eastAsia"/>
        </w:rPr>
        <w:t>将分子</w:t>
      </w:r>
      <w:r>
        <w:t>振</w:t>
      </w:r>
      <w:r>
        <w:rPr>
          <w:rFonts w:hint="eastAsia"/>
        </w:rPr>
        <w:t>转</w:t>
      </w:r>
      <w:r>
        <w:t>光谱简单</w:t>
      </w:r>
      <w:r>
        <w:rPr>
          <w:rFonts w:hint="eastAsia"/>
        </w:rPr>
        <w:t>地</w:t>
      </w:r>
      <w:r>
        <w:t>用振动</w:t>
      </w:r>
      <w:r>
        <w:rPr>
          <w:rFonts w:hint="eastAsia"/>
        </w:rPr>
        <w:t>能隙</w:t>
      </w:r>
      <w:r>
        <w:t>与转动</w:t>
      </w:r>
      <w:r>
        <w:rPr>
          <w:rFonts w:hint="eastAsia"/>
        </w:rPr>
        <w:t>能隙</w:t>
      </w:r>
      <w:r>
        <w:t>的加和</w:t>
      </w:r>
      <w:r>
        <w:rPr>
          <w:rFonts w:hint="eastAsia"/>
        </w:rPr>
        <w:t>来</w:t>
      </w:r>
      <w:r>
        <w:t>描述。</w:t>
      </w:r>
      <w:r>
        <w:rPr>
          <w:rFonts w:hint="eastAsia"/>
        </w:rPr>
        <w:t>这样的</w:t>
      </w:r>
      <w:r>
        <w:t>描述</w:t>
      </w:r>
      <w:r>
        <w:rPr>
          <w:rFonts w:hint="eastAsia"/>
        </w:rPr>
        <w:t>虽</w:t>
      </w:r>
      <w:r>
        <w:t>不甚准确，但是误差</w:t>
      </w:r>
      <w:r>
        <w:rPr>
          <w:rFonts w:hint="eastAsia"/>
        </w:rPr>
        <w:t>尚可以</w:t>
      </w:r>
      <w:r>
        <w:t>接受，而且</w:t>
      </w:r>
      <w:r>
        <w:rPr>
          <w:rFonts w:hint="eastAsia"/>
        </w:rPr>
        <w:t>这一</w:t>
      </w:r>
      <w:r>
        <w:t>理论对于分子的光谱</w:t>
      </w:r>
      <w:r>
        <w:rPr>
          <w:rFonts w:hint="eastAsia"/>
        </w:rPr>
        <w:t>指认</w:t>
      </w:r>
      <w:r>
        <w:t>具有指导性作用</w:t>
      </w:r>
      <w:r>
        <w:rPr>
          <w:rFonts w:hint="eastAsia"/>
        </w:rPr>
        <w:t>，在大学结构化学教材</w:t>
      </w:r>
      <w:r>
        <w:t>中</w:t>
      </w:r>
      <w:r>
        <w:rPr>
          <w:rFonts w:hint="eastAsia"/>
        </w:rPr>
        <w:t>通常也</w:t>
      </w:r>
      <w:r>
        <w:t>如此介绍</w:t>
      </w:r>
      <w:r>
        <w:fldChar w:fldCharType="begin"/>
      </w:r>
      <w:r>
        <w:rPr>
          <w:rFonts w:hint="eastAsia"/>
        </w:rPr>
        <w:instrText xml:space="preserve"> ADDIN EN.CITE &lt;EndNote&gt;&lt;Cite&gt;&lt;Author&gt;周公度、段连运&lt;/Author&gt;&lt;Year&gt;2007&lt;/Year&gt;&lt;RecNum&gt;4&lt;/RecNum&gt;&lt;DisplayText&gt;&lt;style face="superscript"&gt;[3, 4]&lt;/style&gt;&lt;/DisplayText&gt;&lt;record&gt;&lt;rec-number&gt;4&lt;/rec-number&gt;&lt;foreign-keys&gt;&lt;key app="EN" db-id="5ft9wd20qp2ddaeavznvv92gpa0zrwsff2d9"&gt;4&lt;/key&gt;&lt;/foreign-keys&gt;&lt;ref-type name="Book"&gt;6&lt;/ref-type&gt;&lt;contributors&gt;&lt;authors&gt;&lt;author&gt;周公度、段连运&lt;/author&gt;&lt;/authors&gt;&lt;/contributors&gt;&lt;titles&gt;&lt;title&gt;结构化学基础（第四版）&lt;/title&gt;&lt;/titles&gt;&lt;dates&gt;&lt;year&gt;2007&lt;/year&gt;&lt;/dates&gt;&lt;pub-location&gt;北京&lt;/pub-location&gt;&lt;publisher&gt;北京大学出版社&lt;/publisher&gt;&lt;urls&gt;&lt;/urls&gt;&lt;/record&gt;&lt;/Cite&gt;&lt;Cite&gt;&lt;Author&gt;郭用猷、张冬菊、刘艳华&lt;/Author&gt;&lt;Year&gt;2011&lt;/Year&gt;&lt;RecNum&gt;3&lt;/RecNum&gt;&lt;record&gt;&lt;rec-number&gt;3&lt;/rec-number&gt;&lt;foreign-keys&gt;&lt;key app="EN" db-id="5ft9wd20qp2ddaeavznvv92gpa0zrwsff2d9"&gt;3&lt;/key&gt;&lt;/foreign-keys&gt;&lt;ref-type name="Book"&gt;6&lt;/ref-type&gt;&lt;contributors&gt;&lt;authors&gt;&lt;author&gt;郭用猷、张冬菊、刘艳华&lt;/author&gt;&lt;/authors&gt;&lt;/contributors&gt;&lt;titles&gt;&lt;title&gt;物质结构基本原理（第二版）&lt;/title&gt;&lt;/titles&gt;&lt;dates&gt;&lt;year&gt;2011&lt;/year&gt;&lt;/dates&gt;&lt;pub-location&gt;北京&lt;/pub-location&gt;&lt;publisher&gt;高等教育出版社&lt;/publisher&gt;&lt;urls&gt;&lt;/urls&gt;&lt;/rec</w:instrText>
      </w:r>
      <w:r>
        <w:instrText xml:space="preserve">ord&gt;&lt;/Cite&gt;&lt;/EndNote&gt;</w:instrText>
      </w:r>
      <w:r>
        <w:fldChar w:fldCharType="separate"/>
      </w:r>
      <w:r>
        <w:rPr>
          <w:vertAlign w:val="superscript"/>
        </w:rPr>
        <w:t>[</w:t>
      </w:r>
      <w:r>
        <w:fldChar w:fldCharType="begin"/>
      </w:r>
      <w:r>
        <w:instrText xml:space="preserve"> HYPERLINK \l "_ENREF_3" \o "周公度、段连运, 2007 #4" </w:instrText>
      </w:r>
      <w:r>
        <w:fldChar w:fldCharType="separate"/>
      </w:r>
      <w:r>
        <w:rPr>
          <w:vertAlign w:val="superscript"/>
        </w:rPr>
        <w:t>3</w:t>
      </w:r>
      <w:r>
        <w:rPr>
          <w:vertAlign w:val="superscript"/>
        </w:rPr>
        <w:fldChar w:fldCharType="end"/>
      </w:r>
      <w:r>
        <w:rPr>
          <w:vertAlign w:val="superscript"/>
        </w:rPr>
        <w:t xml:space="preserve">, </w:t>
      </w:r>
      <w:r>
        <w:fldChar w:fldCharType="begin"/>
      </w:r>
      <w:r>
        <w:instrText xml:space="preserve"> HYPERLINK \l "_ENREF_4" \o "郭用猷、张冬菊、刘艳华, 2011 #3" </w:instrText>
      </w:r>
      <w:r>
        <w:fldChar w:fldCharType="separate"/>
      </w:r>
      <w:r>
        <w:rPr>
          <w:vertAlign w:val="superscript"/>
        </w:rPr>
        <w:t>4</w:t>
      </w:r>
      <w:r>
        <w:rPr>
          <w:vertAlign w:val="superscript"/>
        </w:rPr>
        <w:fldChar w:fldCharType="end"/>
      </w:r>
      <w:r>
        <w:rPr>
          <w:vertAlign w:val="superscript"/>
        </w:rPr>
        <w:t>]</w:t>
      </w:r>
      <w:r>
        <w:fldChar w:fldCharType="end"/>
      </w:r>
      <w:r>
        <w:rPr>
          <w:rFonts w:hint="eastAsia"/>
        </w:rPr>
        <w:t>。此外</w:t>
      </w:r>
      <w:r>
        <w:t>，分子的振动能级</w:t>
      </w:r>
      <w:r>
        <w:rPr>
          <w:rFonts w:hint="eastAsia"/>
        </w:rPr>
        <w:t>在</w:t>
      </w:r>
      <w:r>
        <w:t>精度要求较低的情形下可以通过谐振子</w:t>
      </w:r>
      <w:r>
        <w:rPr>
          <w:rFonts w:hint="eastAsia"/>
        </w:rPr>
        <w:t>模型</w:t>
      </w:r>
      <w:r>
        <w:t>进行</w:t>
      </w:r>
      <w:r>
        <w:rPr>
          <w:rFonts w:hint="eastAsia"/>
        </w:rPr>
        <w:t>描述</w:t>
      </w:r>
      <w:r>
        <w:t>。在</w:t>
      </w:r>
      <w:r>
        <w:rPr>
          <w:rFonts w:hint="eastAsia"/>
        </w:rPr>
        <w:t>较低</w:t>
      </w:r>
      <w:r>
        <w:t>能态，谐振子</w:t>
      </w:r>
      <w:r>
        <w:rPr>
          <w:rFonts w:hint="eastAsia"/>
        </w:rPr>
        <w:t>模型</w:t>
      </w:r>
      <w:r>
        <w:t>可以良好的描述分子</w:t>
      </w:r>
      <w:r>
        <w:rPr>
          <w:rFonts w:hint="eastAsia"/>
        </w:rPr>
        <w:t>内</w:t>
      </w:r>
      <w:r>
        <w:t>的振动。</w:t>
      </w:r>
      <w:r>
        <w:rPr>
          <w:rFonts w:hint="eastAsia"/>
        </w:rPr>
        <w:t>这是</w:t>
      </w:r>
      <w:r>
        <w:t>由于谐振子模型在接近平衡键长之时，谐振子模型的势能面和</w:t>
      </w:r>
      <w:r>
        <w:rPr>
          <w:rFonts w:hint="eastAsia"/>
        </w:rPr>
        <w:t>实际</w:t>
      </w:r>
      <w:r>
        <w:t>的</w:t>
      </w:r>
      <w:r>
        <w:rPr>
          <w:rFonts w:hint="eastAsia"/>
        </w:rPr>
        <w:t>势能</w:t>
      </w:r>
      <w:r>
        <w:t>模型近似相等</w:t>
      </w:r>
      <w:r>
        <w:rPr>
          <w:rFonts w:hint="eastAsia"/>
        </w:rPr>
        <w:t>，</w:t>
      </w:r>
      <w:r>
        <w:t>虽然这</w:t>
      </w:r>
      <w:r>
        <w:rPr>
          <w:rFonts w:hint="eastAsia"/>
        </w:rPr>
        <w:t>会</w:t>
      </w:r>
      <w:r>
        <w:t>带来较大的误差，</w:t>
      </w:r>
      <w:r>
        <w:rPr>
          <w:rFonts w:hint="eastAsia"/>
        </w:rPr>
        <w:t>但</w:t>
      </w:r>
      <w:r>
        <w:t>在</w:t>
      </w:r>
      <w:r>
        <w:rPr>
          <w:rFonts w:hint="eastAsia"/>
        </w:rPr>
        <w:t>振动</w:t>
      </w:r>
      <w:r>
        <w:t>基态</w:t>
      </w:r>
      <w:r>
        <w:rPr>
          <w:rFonts w:hint="eastAsia"/>
        </w:rPr>
        <w:t>-第一</w:t>
      </w:r>
      <w:r>
        <w:t>激发态</w:t>
      </w:r>
      <w:r>
        <w:rPr>
          <w:rFonts w:hint="eastAsia"/>
        </w:rPr>
        <w:t>之间</w:t>
      </w:r>
      <w:r>
        <w:t>的</w:t>
      </w:r>
      <w:r>
        <w:rPr>
          <w:rFonts w:hint="eastAsia"/>
        </w:rPr>
        <w:t>跃迁时</w:t>
      </w:r>
      <w:r>
        <w:t>，</w:t>
      </w:r>
      <w:r>
        <w:rPr>
          <w:rFonts w:hint="eastAsia"/>
        </w:rPr>
        <w:t>在</w:t>
      </w:r>
      <w:r>
        <w:t>精度要求不高的研究中并非不可忍受，但对于泛</w:t>
      </w:r>
      <w:r>
        <w:rPr>
          <w:rFonts w:hint="eastAsia"/>
        </w:rPr>
        <w:t>频峰</w:t>
      </w:r>
      <w:r>
        <w:t>位置的推断则必然出现不可容忍的错讹。</w:t>
      </w:r>
      <w:r>
        <w:rPr>
          <w:rFonts w:hint="eastAsia"/>
        </w:rPr>
        <w:t>为了</w:t>
      </w:r>
      <w:r>
        <w:t>解决这一问题</w:t>
      </w:r>
      <w:r>
        <w:rPr>
          <w:rFonts w:hint="eastAsia"/>
        </w:rPr>
        <w:t>，</w:t>
      </w:r>
      <w:r>
        <w:t>非谐振子修正被提出，其中最为人们所知的就是</w:t>
      </w:r>
      <w:r>
        <w:rPr>
          <w:rFonts w:hint="eastAsia"/>
        </w:rPr>
        <w:t>莫斯</w:t>
      </w:r>
      <w:r>
        <w:t>（Morse</w:t>
      </w:r>
      <w:r>
        <w:rPr>
          <w:rFonts w:hint="eastAsia"/>
        </w:rPr>
        <w:t>）</w:t>
      </w:r>
      <w:r>
        <w:t>势能函数模型</w:t>
      </w:r>
      <w:r>
        <w:rPr>
          <w:rFonts w:hint="eastAsia"/>
        </w:rPr>
        <w:t>（</w:t>
      </w:r>
      <w:r>
        <w:fldChar w:fldCharType="begin"/>
      </w:r>
      <w:r>
        <w:instrText xml:space="preserve"> </w:instrText>
      </w:r>
      <w:r>
        <w:rPr>
          <w:rFonts w:hint="eastAsia"/>
        </w:rPr>
        <w:instrText xml:space="preserve">REF _Ref419399923 \h</w:instrText>
      </w:r>
      <w:r>
        <w:instrText xml:space="preserve"> </w:instrText>
      </w:r>
      <w:r>
        <w:fldChar w:fldCharType="separate"/>
      </w:r>
      <w:r>
        <w:rPr>
          <w:rFonts w:hint="eastAsia"/>
        </w:rPr>
        <w:t xml:space="preserve">图 </w:t>
      </w:r>
      <w:r>
        <w:t>1</w:t>
      </w:r>
      <w:r>
        <w:fldChar w:fldCharType="end"/>
      </w:r>
      <w:r>
        <w:rPr>
          <w:rFonts w:hint="eastAsia"/>
        </w:rPr>
        <w:t>）</w:t>
      </w:r>
      <w:r>
        <w:t>。</w:t>
      </w:r>
    </w:p>
    <w:p>
      <w:pPr>
        <w:jc w:val="center"/>
      </w:pPr>
      <w:r>
        <w:rPr>
          <w:rFonts w:hint="eastAsia"/>
        </w:rPr>
        <w:drawing>
          <wp:inline distT="0" distB="0" distL="0" distR="0">
            <wp:extent cx="3666490" cy="2996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67041" cy="2997155"/>
                    </a:xfrm>
                    <a:prstGeom prst="rect">
                      <a:avLst/>
                    </a:prstGeom>
                  </pic:spPr>
                </pic:pic>
              </a:graphicData>
            </a:graphic>
          </wp:inline>
        </w:drawing>
      </w:r>
    </w:p>
    <w:p>
      <w:pPr>
        <w:pStyle w:val="4"/>
      </w:pPr>
      <w:bookmarkStart w:id="3" w:name="_Ref419399923"/>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3"/>
      <w:r>
        <w:t xml:space="preserve"> </w:t>
      </w:r>
      <w:r>
        <w:rPr>
          <w:rFonts w:hint="eastAsia"/>
        </w:rPr>
        <w:t>谐振子势能与莫斯势能的对比，原作者Mark Somoza，以CC BY-SA 3.0 授权，此处做文字上的改动</w:t>
      </w:r>
    </w:p>
    <w:p>
      <w:pPr/>
      <w:r>
        <w:rPr>
          <w:rFonts w:hint="eastAsia"/>
        </w:rPr>
        <w:t>莫斯势能</w:t>
      </w:r>
      <w:r>
        <w:t>模型虽然能够更加精确的描述</w:t>
      </w:r>
      <w:r>
        <w:rPr>
          <w:rFonts w:hint="eastAsia"/>
        </w:rPr>
        <w:t>原子</w:t>
      </w:r>
      <w:r>
        <w:t>间势能，但是其描述的精度是大大受到限制的。</w:t>
      </w:r>
      <w:r>
        <w:rPr>
          <w:rFonts w:hint="eastAsia"/>
        </w:rPr>
        <w:t>其原因</w:t>
      </w:r>
      <w:r>
        <w:t>很明显</w:t>
      </w:r>
      <w:r>
        <w:rPr>
          <w:rFonts w:hint="eastAsia"/>
        </w:rPr>
        <w:t>，莫斯势能</w:t>
      </w:r>
      <w:r>
        <w:t>可以用</w:t>
      </w:r>
      <w:r>
        <w:rPr>
          <w:rFonts w:hint="eastAsia"/>
        </w:rPr>
        <w:t>式</w:t>
      </w:r>
      <w:r>
        <w:fldChar w:fldCharType="begin"/>
      </w:r>
      <w:r>
        <w:instrText xml:space="preserve"> GOTOBUTTON ZEqnNum897659  \* MERGEFORMAT </w:instrText>
      </w:r>
      <w:r>
        <w:fldChar w:fldCharType="begin"/>
      </w:r>
      <w:r>
        <w:instrText xml:space="preserve"> REF ZEqnNum897659 \* Charformat \! \* MERGEFORMAT </w:instrText>
      </w:r>
      <w:r>
        <w:fldChar w:fldCharType="separate"/>
      </w:r>
      <w:r>
        <w:instrText xml:space="preserve">(3)</w:instrText>
      </w:r>
      <w:r>
        <w:fldChar w:fldCharType="end"/>
      </w:r>
      <w:r>
        <w:fldChar w:fldCharType="end"/>
      </w:r>
      <w:r>
        <w:rPr>
          <w:rFonts w:hint="eastAsia"/>
        </w:rPr>
        <w:t>来</w:t>
      </w:r>
      <w:r>
        <w:t>表示</w:t>
      </w:r>
      <w:r>
        <w:fldChar w:fldCharType="begin"/>
      </w:r>
      <w:r>
        <w:instrText xml:space="preserve"> ADDIN EN.CITE &lt;EndNote&gt;&lt;Cite&gt;&lt;Author&gt;Morse&lt;/Author&gt;&lt;Year&gt;1929&lt;/Year&gt;&lt;RecNum&gt;14&lt;/RecNum&gt;&lt;DisplayText&gt;&lt;style face="superscript"&gt;[5]&lt;/style&gt;&lt;/DisplayText&gt;&lt;record&gt;&lt;rec-number&gt;14&lt;/rec-number&gt;&lt;foreign-keys&gt;&lt;key app="EN" db-id="5ft9wd20qp2ddaeavznvv92gpa0zrwsff2d9"&gt;14&lt;/key&gt;&lt;/foreign-keys&gt;&lt;ref-type name="Journal Article"&gt;17&lt;/ref-type&gt;&lt;contributors&gt;&lt;authors&gt;&lt;author&gt;Morse, Philip M&lt;/author&gt;&lt;/authors&gt;&lt;/contributors&gt;&lt;titles&gt;&lt;title&gt;Diatomic molecules according to the wave mechanics. II. vibrational levels&lt;/title&gt;&lt;secondary-title&gt;Physical Review&lt;/secondary-title&gt;&lt;/titles&gt;&lt;periodical&gt;&lt;full-title&gt;Physical Review&lt;/full-title&gt;&lt;/periodical&gt;&lt;pages&gt;57&lt;/pages&gt;&lt;volume&gt;34&lt;/volume&gt;&lt;number&gt;1&lt;/number&gt;&lt;dates&gt;&lt;year&gt;1929&lt;/year&gt;&lt;/dates&gt;&lt;urls&gt;&lt;/urls&gt;&lt;/record&gt;&lt;/Cite&gt;&lt;/EndNote&gt;</w:instrText>
      </w:r>
      <w:r>
        <w:fldChar w:fldCharType="separate"/>
      </w:r>
      <w:r>
        <w:rPr>
          <w:vertAlign w:val="superscript"/>
        </w:rPr>
        <w:t>[</w:t>
      </w:r>
      <w:r>
        <w:fldChar w:fldCharType="begin"/>
      </w:r>
      <w:r>
        <w:instrText xml:space="preserve"> HYPERLINK \l "_ENREF_5" \o "Morse, 1929 #14" </w:instrText>
      </w:r>
      <w:r>
        <w:fldChar w:fldCharType="separate"/>
      </w:r>
      <w:r>
        <w:rPr>
          <w:vertAlign w:val="superscript"/>
        </w:rPr>
        <w:t>5</w:t>
      </w:r>
      <w:r>
        <w:rPr>
          <w:vertAlign w:val="superscript"/>
        </w:rPr>
        <w:fldChar w:fldCharType="end"/>
      </w:r>
      <w:r>
        <w:rPr>
          <w:vertAlign w:val="superscript"/>
        </w:rPr>
        <w:t>]</w:t>
      </w:r>
      <w:r>
        <w:fldChar w:fldCharType="end"/>
      </w:r>
      <w:r>
        <w:rPr>
          <w:rFonts w:hint="eastAsia"/>
        </w:rPr>
        <w:t>：</w:t>
      </w:r>
    </w:p>
    <w:p>
      <w:pPr>
        <w:pStyle w:val="21"/>
      </w:pPr>
      <w:r>
        <w:tab/>
      </w:r>
      <w:r>
        <w:rPr>
          <w:position w:val="-10"/>
        </w:rPr>
        <w:object>
          <v:shape id="_x0000_i1032" o:spt="75" type="#_x0000_t75" style="height:18pt;width:162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897659"/>
      <w:r>
        <w:instrText xml:space="preserve">(</w:instrText>
      </w:r>
      <w:r>
        <w:fldChar w:fldCharType="begin"/>
      </w:r>
      <w:r>
        <w:instrText xml:space="preserve"> SEQ MTEqn \c \* Arabic \* MERGEFORMAT </w:instrText>
      </w:r>
      <w:r>
        <w:fldChar w:fldCharType="separate"/>
      </w:r>
      <w:r>
        <w:instrText xml:space="preserve">3</w:instrText>
      </w:r>
      <w:r>
        <w:fldChar w:fldCharType="end"/>
      </w:r>
      <w:r>
        <w:instrText xml:space="preserve">)</w:instrText>
      </w:r>
      <w:bookmarkEnd w:id="4"/>
      <w:r>
        <w:fldChar w:fldCharType="end"/>
      </w:r>
    </w:p>
    <w:p>
      <w:pPr>
        <w:pStyle w:val="21"/>
        <w:ind w:firstLine="0"/>
      </w:pPr>
      <w:r>
        <w:rPr>
          <w:rFonts w:hint="eastAsia"/>
        </w:rPr>
        <w:t>可以</w:t>
      </w:r>
      <w:r>
        <w:t>看出，由于势能的零点是任意的，</w:t>
      </w:r>
      <w:r>
        <w:rPr>
          <w:rFonts w:hint="eastAsia"/>
        </w:rPr>
        <w:t>莫斯势能</w:t>
      </w:r>
      <w:r>
        <w:t>实际上可以调整的量只有</w:t>
      </w:r>
      <w:r>
        <w:rPr>
          <w:rFonts w:hint="eastAsia"/>
        </w:rPr>
        <w:t>3个</w:t>
      </w:r>
      <w:r>
        <w:t>，即</w:t>
      </w:r>
      <w:r>
        <w:rPr>
          <w:position w:val="-4"/>
        </w:rPr>
        <w:object>
          <v:shape id="_x0000_i1033" o:spt="75" type="#_x0000_t75" style="height:13.5pt;width:13.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w:object>
      </w:r>
      <w:r>
        <w:rPr>
          <w:rFonts w:hint="eastAsia"/>
        </w:rPr>
        <w:t>、</w:t>
      </w:r>
      <w:r>
        <w:rPr>
          <w:position w:val="-6"/>
        </w:rPr>
        <w:object>
          <v:shape id="_x0000_i1034" o:spt="75" type="#_x0000_t75" style="height:11.25pt;width:9.75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w:object>
      </w:r>
      <w:r>
        <w:rPr>
          <w:rFonts w:hint="eastAsia"/>
        </w:rPr>
        <w:t>与</w:t>
      </w:r>
      <w:r>
        <w:rPr>
          <w:position w:val="-12"/>
        </w:rPr>
        <w:object>
          <v:shape id="_x0000_i1035" o:spt="75" type="#_x0000_t75" style="height:18pt;width:11.2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w:object>
      </w:r>
      <w:r>
        <w:rPr>
          <w:rFonts w:hint="eastAsia"/>
        </w:rPr>
        <w:t>。可以</w:t>
      </w:r>
      <w:r>
        <w:t>想见，这种模型虽然比谐振子模型精确，但是</w:t>
      </w:r>
      <w:r>
        <w:rPr>
          <w:rFonts w:hint="eastAsia"/>
        </w:rPr>
        <w:t>由于</w:t>
      </w:r>
      <w:r>
        <w:t>其过于简单的形式</w:t>
      </w:r>
      <w:r>
        <w:rPr>
          <w:rFonts w:hint="eastAsia"/>
        </w:rPr>
        <w:t>，</w:t>
      </w:r>
      <w:r>
        <w:t>其精确性必然</w:t>
      </w:r>
      <w:r>
        <w:rPr>
          <w:rFonts w:hint="eastAsia"/>
        </w:rPr>
        <w:t>受到</w:t>
      </w:r>
      <w:r>
        <w:t>掣肘。</w:t>
      </w:r>
      <w:r>
        <w:rPr>
          <w:rFonts w:hint="eastAsia"/>
        </w:rPr>
        <w:t>嗣后</w:t>
      </w:r>
      <w:r>
        <w:t>，更多的模型被提出，</w:t>
      </w:r>
      <w:r>
        <w:rPr>
          <w:rFonts w:hint="eastAsia"/>
        </w:rPr>
        <w:t>其中Morse</w:t>
      </w:r>
      <w:r>
        <w:t>/Long-Range</w:t>
      </w:r>
      <w:r>
        <w:rPr>
          <w:rFonts w:hint="eastAsia"/>
        </w:rPr>
        <w:t>模型（MLR）</w:t>
      </w:r>
      <w:r>
        <w:fldChar w:fldCharType="begin"/>
      </w:r>
      <w:r>
        <w:instrText xml:space="preserve"> ADDIN EN.CITE &lt;EndNote&gt;&lt;Cite&gt;&lt;Author&gt;Le Roy&lt;/Author&gt;&lt;Year&gt;2009&lt;/Year&gt;&lt;RecNum&gt;11&lt;/RecNum&gt;&lt;DisplayText&gt;&lt;style face="superscript"&gt;[6]&lt;/style&gt;&lt;/DisplayText&gt;&lt;record&gt;&lt;rec-number&gt;11&lt;/rec-number&gt;&lt;foreign-keys&gt;&lt;key app="EN" db-id="5ft9wd20qp2ddaeavznvv92gpa0zrwsff2d9"&gt;11&lt;/key&gt;&lt;/foreign-keys&gt;&lt;ref-type name="Journal Article"&gt;17&lt;/ref-type&gt;&lt;contributors&gt;&lt;authors&gt;&lt;author&gt;Le Roy, Robert J&lt;/author&gt;&lt;author&gt;Dattani, Nikesh S&lt;/author&gt;&lt;author&gt;Coxon, John A&lt;/author&gt;&lt;author&gt;Ross, Amanda J&lt;/author&gt;&lt;author&gt;Crozet, Patrick&lt;/author&gt;&lt;author&gt;Linton, Colan&lt;/author&gt;&lt;/authors&gt;&lt;/contributors&gt;&lt;titles&gt;&lt;title&gt;Accurate analytic potentials for Li2 (X Σ1g+) and Li2 (A Σ1u+) from 2 to 90 Å, and the radiative lifetime of Li (2p)&lt;/title&gt;&lt;secondary-title&gt;The Journal of chemical physics&lt;/secondary-title&gt;&lt;/titles&gt;&lt;periodical&gt;&lt;full-title&gt;The Journal of chemical physics&lt;/full-title&gt;&lt;/periodical&gt;&lt;pages&gt;204309&lt;/pages&gt;&lt;volume&gt;131&lt;/volume&gt;&lt;number&gt;20&lt;/number&gt;&lt;dates&gt;&lt;year&gt;2009&lt;/year&gt;&lt;/dates&gt;&lt;isbn&gt;0021-9606&lt;/isbn&gt;&lt;urls&gt;&lt;/urls&gt;&lt;/record&gt;&lt;/Cite&gt;&lt;/EndNote&gt;</w:instrText>
      </w:r>
      <w:r>
        <w:fldChar w:fldCharType="separate"/>
      </w:r>
      <w:r>
        <w:rPr>
          <w:vertAlign w:val="superscript"/>
        </w:rPr>
        <w:t>[</w:t>
      </w:r>
      <w:r>
        <w:fldChar w:fldCharType="begin"/>
      </w:r>
      <w:r>
        <w:instrText xml:space="preserve"> HYPERLINK \l "_ENREF_6" \o "Le Roy, 2009 #11" </w:instrText>
      </w:r>
      <w:r>
        <w:fldChar w:fldCharType="separate"/>
      </w:r>
      <w:r>
        <w:rPr>
          <w:vertAlign w:val="superscript"/>
        </w:rPr>
        <w:t>6</w:t>
      </w:r>
      <w:r>
        <w:rPr>
          <w:vertAlign w:val="superscript"/>
        </w:rPr>
        <w:fldChar w:fldCharType="end"/>
      </w:r>
      <w:r>
        <w:rPr>
          <w:vertAlign w:val="superscript"/>
        </w:rPr>
        <w:t>]</w:t>
      </w:r>
      <w:r>
        <w:fldChar w:fldCharType="end"/>
      </w:r>
      <w:r>
        <w:t>由于</w:t>
      </w:r>
      <w:r>
        <w:rPr>
          <w:rFonts w:hint="eastAsia"/>
        </w:rPr>
        <w:t>物理</w:t>
      </w:r>
      <w:r>
        <w:t>含义明确，对实际势能表示准确</w:t>
      </w:r>
      <w:r>
        <w:rPr>
          <w:rFonts w:hint="eastAsia"/>
        </w:rPr>
        <w:t>，被</w:t>
      </w:r>
      <w:r>
        <w:t>称为双原子分子光谱研究的里程碑</w:t>
      </w:r>
      <w:r>
        <w:fldChar w:fldCharType="begin"/>
      </w:r>
      <w:r>
        <w:instrText xml:space="preserve"> ADDIN EN.CITE &lt;EndNote&gt;&lt;Cite&gt;&lt;Author&gt;Tang&lt;/Author&gt;&lt;Year&gt;2011&lt;/Year&gt;&lt;RecNum&gt;10&lt;/RecNum&gt;&lt;DisplayText&gt;&lt;style face="superscript"&gt;[7]&lt;/style&gt;&lt;/DisplayText&gt;&lt;record&gt;&lt;rec-number&gt;10&lt;/rec-number&gt;&lt;foreign-keys&gt;&lt;key app="EN" db-id="5ft9wd20qp2ddaeavznvv92gpa0zrwsff2d9"&gt;10&lt;/key&gt;&lt;/foreign-keys&gt;&lt;ref-type name="Journal Article"&gt;17&lt;/ref-type&gt;&lt;contributors&gt;&lt;authors&gt;&lt;author&gt;Tang, Li-Yan&lt;/author&gt;&lt;author&gt;Yan, Zong-Chao&lt;/author&gt;&lt;author&gt;Shi, Ting-Yun&lt;/author&gt;&lt;author&gt;Mitroy, J&lt;/author&gt;&lt;/authors&gt;&lt;/contributors&gt;&lt;titles&gt;&lt;title&gt;Third-order perturbation theory for van der Waals interaction coefficients&lt;/title&gt;&lt;secondary-title&gt;Physical Review A&lt;/secondary-title&gt;&lt;/titles&gt;&lt;periodical&gt;&lt;full-title&gt;PHYSICAL REVIEW A&lt;/full-title&gt;&lt;/periodical&gt;&lt;pages&gt;052502&lt;/pages&gt;&lt;volume&gt;84&lt;/volume&gt;&lt;number&gt;5&lt;/number&gt;&lt;dates&gt;&lt;year&gt;2011&lt;/year&gt;&lt;/dates&gt;&lt;urls&gt;&lt;/urls&gt;&lt;/record&gt;&lt;/Cite&gt;&lt;/EndNote&gt;</w:instrText>
      </w:r>
      <w:r>
        <w:fldChar w:fldCharType="separate"/>
      </w:r>
      <w:r>
        <w:rPr>
          <w:vertAlign w:val="superscript"/>
        </w:rPr>
        <w:t>[</w:t>
      </w:r>
      <w:r>
        <w:fldChar w:fldCharType="begin"/>
      </w:r>
      <w:r>
        <w:instrText xml:space="preserve"> HYPERLINK \l "_ENREF_7" \o "Tang, 2011 #10" </w:instrText>
      </w:r>
      <w:r>
        <w:fldChar w:fldCharType="separate"/>
      </w:r>
      <w:r>
        <w:rPr>
          <w:vertAlign w:val="superscript"/>
        </w:rPr>
        <w:t>7</w:t>
      </w:r>
      <w:r>
        <w:rPr>
          <w:vertAlign w:val="superscript"/>
        </w:rPr>
        <w:fldChar w:fldCharType="end"/>
      </w:r>
      <w:r>
        <w:rPr>
          <w:vertAlign w:val="superscript"/>
        </w:rPr>
        <w:t>]</w:t>
      </w:r>
      <w:r>
        <w:fldChar w:fldCharType="end"/>
      </w:r>
      <w:r>
        <w:t>。</w:t>
      </w:r>
    </w:p>
    <w:p>
      <w:pPr/>
      <w:r>
        <w:rPr>
          <w:rFonts w:hint="eastAsia"/>
        </w:rPr>
        <w:t>对于动能</w:t>
      </w:r>
      <w:r>
        <w:t>算符，</w:t>
      </w:r>
      <w:r>
        <w:rPr>
          <w:rFonts w:hint="eastAsia"/>
        </w:rPr>
        <w:t>简单</w:t>
      </w:r>
      <w:r>
        <w:t>的模型的动能算符</w:t>
      </w:r>
      <w:r>
        <w:rPr>
          <w:rFonts w:hint="eastAsia"/>
        </w:rPr>
        <w:t>在</w:t>
      </w:r>
      <w:r>
        <w:t>本科化学教材中有所介绍，这里不做介绍</w:t>
      </w:r>
      <w:r>
        <w:rPr>
          <w:rFonts w:hint="eastAsia"/>
        </w:rPr>
        <w:t>。对于</w:t>
      </w:r>
      <w:r>
        <w:t>较复杂体系的精确的</w:t>
      </w:r>
      <w:r>
        <w:rPr>
          <w:rFonts w:hint="eastAsia"/>
        </w:rPr>
        <w:t>动能</w:t>
      </w:r>
      <w:r>
        <w:t>算符的</w:t>
      </w:r>
      <w:r>
        <w:rPr>
          <w:rFonts w:hint="eastAsia"/>
        </w:rPr>
        <w:t>推导</w:t>
      </w:r>
      <w:r>
        <w:t>，Ad van der Avoird</w:t>
      </w:r>
      <w:r>
        <w:rPr>
          <w:rFonts w:hint="eastAsia"/>
        </w:rPr>
        <w:t>等</w:t>
      </w:r>
      <w:r>
        <w:t>人的工作</w:t>
      </w:r>
      <w:r>
        <w:fldChar w:fldCharType="begin"/>
      </w:r>
      <w:r>
        <w:instrText xml:space="preserve"> ADDIN EN.CITE &lt;EndNote&gt;&lt;Cite&gt;&lt;Author&gt;van der Avoird&lt;/Author&gt;&lt;Year&gt;1994&lt;/Year&gt;&lt;RecNum&gt;77&lt;/RecNum&gt;&lt;DisplayText&gt;&lt;style face="superscript"&gt;[8]&lt;/style&gt;&lt;/DisplayText&gt;&lt;record&gt;&lt;rec-number&gt;77&lt;/rec-number&gt;&lt;foreign-keys&gt;&lt;key app="EN" db-id="5ft9wd20qp2ddaeavznvv92gpa0zrwsff2d9"&gt;77&lt;/key&gt;&lt;/foreign-keys&gt;&lt;ref-type name="Journal Article"&gt;17&lt;/ref-type&gt;&lt;contributors&gt;&lt;authors&gt;&lt;author&gt;van der Avoird, Ad&lt;/author&gt;&lt;author&gt;Wormer, Paul E. S.&lt;/author&gt;&lt;author&gt;Moszynski, Robert&lt;/author&gt;&lt;/authors&gt;&lt;/contributors&gt;&lt;titles&gt;&lt;title&gt;From Intermolecular Potentials to the Spectra of van der Waals Molecules, and Vice Versa&lt;/title&gt;&lt;secondary-title&gt;Chemical Reviews&lt;/secondary-title&gt;&lt;/titles&gt;&lt;periodical&gt;&lt;full-title&gt;Chemical Reviews&lt;/full-title&gt;&lt;/periodical&gt;&lt;pages&gt;1931-1974&lt;/pages&gt;&lt;volume&gt;94&lt;/volume&gt;&lt;number&gt;7&lt;/number&gt;&lt;dates&gt;&lt;year&gt;1994&lt;/year&gt;&lt;pub-dates&gt;&lt;date&gt;1994/11/01&lt;/date&gt;&lt;/pub-dates&gt;&lt;/dates&gt;&lt;publisher&gt;American Chemical Society&lt;/publisher&gt;&lt;isbn&gt;0009-2665&lt;/isbn&gt;&lt;urls&gt;&lt;related-urls&gt;&lt;url&gt;http://dx.doi.org/10.1021/cr00031a009&lt;/url&gt;&lt;/related-urls&gt;&lt;/urls&gt;&lt;electronic-resource-num&gt;10.1021/cr00031a009&lt;/electronic-resource-num&gt;&lt;/record&gt;&lt;/Cite&gt;&lt;/EndNote&gt;</w:instrText>
      </w:r>
      <w:r>
        <w:fldChar w:fldCharType="separate"/>
      </w:r>
      <w:r>
        <w:rPr>
          <w:vertAlign w:val="superscript"/>
        </w:rPr>
        <w:t>[</w:t>
      </w:r>
      <w:r>
        <w:fldChar w:fldCharType="begin"/>
      </w:r>
      <w:r>
        <w:instrText xml:space="preserve"> HYPERLINK \l "_ENREF_8" \o "van der Avoird, 1994 #77" </w:instrText>
      </w:r>
      <w:r>
        <w:fldChar w:fldCharType="separate"/>
      </w:r>
      <w:r>
        <w:rPr>
          <w:vertAlign w:val="superscript"/>
        </w:rPr>
        <w:t>8</w:t>
      </w:r>
      <w:r>
        <w:rPr>
          <w:vertAlign w:val="superscript"/>
        </w:rPr>
        <w:fldChar w:fldCharType="end"/>
      </w:r>
      <w:r>
        <w:rPr>
          <w:vertAlign w:val="superscript"/>
        </w:rPr>
        <w:t>]</w:t>
      </w:r>
      <w:r>
        <w:fldChar w:fldCharType="end"/>
      </w:r>
      <w:r>
        <w:rPr>
          <w:rFonts w:hint="eastAsia"/>
        </w:rPr>
        <w:t>总结了双原子</w:t>
      </w:r>
      <w:r>
        <w:t>、刚性转子、转子和原子、</w:t>
      </w:r>
      <w:r>
        <w:rPr>
          <w:rFonts w:hint="eastAsia"/>
        </w:rPr>
        <w:t>转子</w:t>
      </w:r>
      <w:r>
        <w:t>和转子等体系动能</w:t>
      </w:r>
      <w:r>
        <w:rPr>
          <w:rFonts w:hint="eastAsia"/>
        </w:rPr>
        <w:t>算符</w:t>
      </w:r>
      <w:r>
        <w:t>的</w:t>
      </w:r>
      <w:r>
        <w:rPr>
          <w:rFonts w:hint="eastAsia"/>
        </w:rPr>
        <w:t>推导。</w:t>
      </w:r>
    </w:p>
    <w:p>
      <w:pPr/>
      <w:r>
        <w:rPr>
          <w:rFonts w:hint="eastAsia"/>
        </w:rPr>
        <w:t>求解</w:t>
      </w:r>
      <w:r>
        <w:t>薛定谔方程，</w:t>
      </w:r>
      <w:r>
        <w:rPr>
          <w:rFonts w:hint="eastAsia"/>
        </w:rPr>
        <w:t>直接</w:t>
      </w:r>
      <w:r>
        <w:t>采用符号计算来解薛定谔方程</w:t>
      </w:r>
      <w:r>
        <w:rPr>
          <w:rFonts w:hint="eastAsia"/>
        </w:rPr>
        <w:t>在</w:t>
      </w:r>
      <w:r>
        <w:t>现实条件的限制下是不可行的</w:t>
      </w:r>
      <w:r>
        <w:rPr>
          <w:rFonts w:hint="eastAsia"/>
        </w:rPr>
        <w:t>。解</w:t>
      </w:r>
      <w:r>
        <w:t>薛定谔</w:t>
      </w:r>
      <w:r>
        <w:rPr>
          <w:rFonts w:hint="eastAsia"/>
        </w:rPr>
        <w:t>强有力</w:t>
      </w:r>
      <w:r>
        <w:t>的方法是将波函数展开为一组定域波函数</w:t>
      </w:r>
      <w:r>
        <w:rPr>
          <w:rFonts w:hint="eastAsia"/>
        </w:rPr>
        <w:t>然后</w:t>
      </w:r>
      <w:r>
        <w:t>去解对应的矩阵方程</w:t>
      </w:r>
      <w:r>
        <w:fldChar w:fldCharType="begin"/>
      </w:r>
      <w:r>
        <w:instrText xml:space="preserve"> ADDIN EN.CITE &lt;EndNote&gt;&lt;Cite&gt;&lt;Author&gt;Echave&lt;/Author&gt;&lt;Year&gt;1992&lt;/Year&gt;&lt;RecNum&gt;78&lt;/RecNum&gt;&lt;DisplayText&gt;&lt;style face="superscript"&gt;[9]&lt;/style&gt;&lt;/DisplayText&gt;&lt;record&gt;&lt;rec-number&gt;78&lt;/rec-number&gt;&lt;foreign-keys&gt;&lt;key app="EN" db-id="5ft9wd20qp2ddaeavznvv92gpa0zrwsff2d9"&gt;78&lt;/key&gt;&lt;/foreign-keys&gt;&lt;ref-type name="Journal Article"&gt;17&lt;/ref-type&gt;&lt;contributors&gt;&lt;authors&gt;&lt;author&gt;Echave, Julián&lt;/author&gt;&lt;author&gt;Clary, David C&lt;/author&gt;&lt;/authors&gt;&lt;/contributors&gt;&lt;titles&gt;&lt;title&gt;Potential optimized discrete variable representation&lt;/title&gt;&lt;secondary-title&gt;Chemical physics letters&lt;/secondary-title&gt;&lt;/titles&gt;&lt;periodical&gt;&lt;full-title&gt;Chemical Physics Letters&lt;/full-title&gt;&lt;/periodical&gt;&lt;pages&gt;225-230&lt;/pages&gt;&lt;volume&gt;190&lt;/volume&gt;&lt;number&gt;3&lt;/number&gt;&lt;dates&gt;&lt;year&gt;1992&lt;/year&gt;&lt;/dates&gt;&lt;isbn&gt;0009-2614&lt;/isbn&gt;&lt;urls&gt;&lt;/urls&gt;&lt;/record&gt;&lt;/Cite&gt;&lt;/EndNote&gt;</w:instrText>
      </w:r>
      <w:r>
        <w:fldChar w:fldCharType="separate"/>
      </w:r>
      <w:r>
        <w:rPr>
          <w:vertAlign w:val="superscript"/>
        </w:rPr>
        <w:t>[</w:t>
      </w:r>
      <w:r>
        <w:fldChar w:fldCharType="begin"/>
      </w:r>
      <w:r>
        <w:instrText xml:space="preserve"> HYPERLINK \l "_ENREF_9" \o "Echave, 1992 #78" </w:instrText>
      </w:r>
      <w:r>
        <w:fldChar w:fldCharType="separate"/>
      </w:r>
      <w:r>
        <w:rPr>
          <w:vertAlign w:val="superscript"/>
        </w:rPr>
        <w:t>9</w:t>
      </w:r>
      <w:r>
        <w:rPr>
          <w:vertAlign w:val="superscript"/>
        </w:rPr>
        <w:fldChar w:fldCharType="end"/>
      </w:r>
      <w:r>
        <w:rPr>
          <w:vertAlign w:val="superscript"/>
        </w:rPr>
        <w:t>]</w:t>
      </w:r>
      <w:r>
        <w:fldChar w:fldCharType="end"/>
      </w:r>
      <w:r>
        <w:rPr>
          <w:rFonts w:hint="eastAsia"/>
        </w:rPr>
        <w:t>。分布</w:t>
      </w:r>
      <w:r>
        <w:t>高斯基</w:t>
      </w:r>
      <w:r>
        <w:rPr>
          <w:rFonts w:hint="eastAsia"/>
        </w:rPr>
        <w:t>（Distributed</w:t>
      </w:r>
      <w:r>
        <w:t xml:space="preserve"> Gaussian  Basis</w:t>
      </w:r>
      <w:r>
        <w:rPr>
          <w:rFonts w:hint="eastAsia"/>
        </w:rPr>
        <w:t>，DGB</w:t>
      </w:r>
      <w:r>
        <w:t>）</w:t>
      </w:r>
      <w:r>
        <w:rPr>
          <w:rFonts w:hint="eastAsia"/>
        </w:rPr>
        <w:t>方法</w:t>
      </w:r>
      <w:r>
        <w:fldChar w:fldCharType="begin"/>
      </w:r>
      <w:r>
        <w:instrText xml:space="preserve"> ADDIN EN.CITE &lt;EndNote&gt;&lt;Cite&gt;&lt;Author&gt;Hamilton&lt;/Author&gt;&lt;Year&gt;1986&lt;/Year&gt;&lt;RecNum&gt;79&lt;/RecNum&gt;&lt;DisplayText&gt;&lt;style face="superscript"&gt;[10]&lt;/style&gt;&lt;/DisplayText&gt;&lt;record&gt;&lt;rec-number&gt;79&lt;/rec-number&gt;&lt;foreign-keys&gt;&lt;key app="EN" db-id="5ft9wd20qp2ddaeavznvv92gpa0zrwsff2d9"&gt;79&lt;/key&gt;&lt;/foreign-keys&gt;&lt;ref-type name="Journal Article"&gt;17&lt;/ref-type&gt;&lt;contributors&gt;&lt;authors&gt;&lt;author&gt;Hamilton, I. P.&lt;/author&gt;&lt;author&gt;Light, J. C.&lt;/author&gt;&lt;/authors&gt;&lt;/contributors&gt;&lt;titles&gt;&lt;title&gt;On distributed Gaussian bases for simple model multidimensional vibrational problems&lt;/title&gt;&lt;secondary-title&gt;The Journal of Chemical Physics&lt;/secondary-title&gt;&lt;/titles&gt;&lt;periodical&gt;&lt;full-title&gt;The Journal of chemical physics&lt;/full-title&gt;&lt;/periodical&gt;&lt;pages&gt;306-317&lt;/pages&gt;&lt;volume&gt;84&lt;/volume&gt;&lt;number&gt;1&lt;/number&gt;&lt;dates&gt;&lt;year&gt;1986&lt;/year&gt;&lt;/dates&gt;&lt;urls&gt;&lt;related-urls&gt;&lt;url&gt;http://scitation.aip.org/content/aip/journal/jcp/84/1/10.1063/1.450139&lt;/url&gt;&lt;/related-urls&gt;&lt;/urls&gt;&lt;electronic-resource-num&gt;doi:http://dx.doi.org/10.1063/1.450139&lt;/electronic-resource-num&gt;&lt;/record&gt;&lt;/Cite&gt;&lt;/EndNote&gt;</w:instrText>
      </w:r>
      <w:r>
        <w:fldChar w:fldCharType="separate"/>
      </w:r>
      <w:r>
        <w:rPr>
          <w:vertAlign w:val="superscript"/>
        </w:rPr>
        <w:t>[</w:t>
      </w:r>
      <w:r>
        <w:fldChar w:fldCharType="begin"/>
      </w:r>
      <w:r>
        <w:instrText xml:space="preserve"> HYPERLINK \l "_ENREF_10" \o "Hamilton, 1986 #79" </w:instrText>
      </w:r>
      <w:r>
        <w:fldChar w:fldCharType="separate"/>
      </w:r>
      <w:r>
        <w:rPr>
          <w:vertAlign w:val="superscript"/>
        </w:rPr>
        <w:t>10</w:t>
      </w:r>
      <w:r>
        <w:rPr>
          <w:vertAlign w:val="superscript"/>
        </w:rPr>
        <w:fldChar w:fldCharType="end"/>
      </w:r>
      <w:r>
        <w:rPr>
          <w:vertAlign w:val="superscript"/>
        </w:rPr>
        <w:t>]</w:t>
      </w:r>
      <w:r>
        <w:fldChar w:fldCharType="end"/>
      </w:r>
      <w:r>
        <w:rPr>
          <w:rFonts w:hint="eastAsia"/>
        </w:rPr>
        <w:t>采用在局域在</w:t>
      </w:r>
      <w:r>
        <w:t>坐标</w:t>
      </w:r>
      <w:r>
        <w:rPr>
          <w:rFonts w:hint="eastAsia"/>
        </w:rPr>
        <w:t>的</w:t>
      </w:r>
      <w:r>
        <w:t>恰当安排的高斯</w:t>
      </w:r>
      <w:r>
        <w:rPr>
          <w:rFonts w:hint="eastAsia"/>
        </w:rPr>
        <w:t>（Gaussian</w:t>
      </w:r>
      <w:r>
        <w:t>）函数</w:t>
      </w:r>
      <w:r>
        <w:rPr>
          <w:rFonts w:hint="eastAsia"/>
        </w:rPr>
        <w:t>作为</w:t>
      </w:r>
      <w:r>
        <w:t>基函数</w:t>
      </w:r>
      <w:r>
        <w:rPr>
          <w:rFonts w:hint="eastAsia"/>
        </w:rPr>
        <w:t>，</w:t>
      </w:r>
      <w:r>
        <w:t>但是高斯函数不是正交的，因此就有必要去对角化重叠矩阵并且可能会有并发的问题。另外一种方法是离散变量表示（</w:t>
      </w:r>
      <w:r>
        <w:rPr>
          <w:rFonts w:hint="eastAsia"/>
        </w:rPr>
        <w:t>Discrete</w:t>
      </w:r>
      <w:r>
        <w:t xml:space="preserve"> Variable Representation</w:t>
      </w:r>
      <w:r>
        <w:rPr>
          <w:rFonts w:hint="eastAsia"/>
        </w:rPr>
        <w:t>，</w:t>
      </w:r>
      <w:r>
        <w:t>DVR）</w:t>
      </w:r>
      <w:r>
        <w:rPr>
          <w:rFonts w:hint="eastAsia"/>
        </w:rPr>
        <w:t>方法</w:t>
      </w:r>
      <w:r>
        <w:fldChar w:fldCharType="begin"/>
      </w:r>
      <w:r>
        <w:instrText xml:space="preserve"> ADDIN EN.CITE &lt;EndNote&gt;&lt;Cite&gt;&lt;Author&gt;Harris&lt;/Author&gt;&lt;Year&gt;1965&lt;/Year&gt;&lt;RecNum&gt;80&lt;/RecNum&gt;&lt;DisplayText&gt;&lt;style face="superscript"&gt;[11]&lt;/style&gt;&lt;/DisplayText&gt;&lt;record&gt;&lt;rec-number&gt;80&lt;/rec-number&gt;&lt;foreign-keys&gt;&lt;key app="EN" db-id="5ft9wd20qp2ddaeavznvv92gpa0zrwsff2d9"&gt;80&lt;/key&gt;&lt;/foreign-keys&gt;&lt;ref-type name="Journal Article"&gt;17&lt;/ref-type&gt;&lt;contributors&gt;&lt;authors&gt;&lt;author&gt;Harris, David O.&lt;/author&gt;&lt;author&gt;Engerholm, Gail G.&lt;/author&gt;&lt;author&gt;Gwinn, William D.&lt;/author&gt;&lt;/authors&gt;&lt;/contributors&gt;&lt;titles&gt;&lt;title&gt;Calculation of</w:instrText>
      </w:r>
      <w:r>
        <w:rPr>
          <w:rFonts w:hint="eastAsia"/>
        </w:rPr>
        <w:instrText xml:space="preserve"> Matrix Elements for One‐Dimensional Quantum‐Mechanical Problems and the Application to Anharmonic Oscillators&lt;/title&gt;&lt;secondary-title&gt;The Journal of Chemical Physics&lt;/secondary-title&gt;&lt;/titles&gt;&lt;periodical&gt;&lt;full-title&gt;The Journal of chemical physics&lt;/full-</w:instrText>
      </w:r>
      <w:r>
        <w:instrText xml:space="preserve">title&gt;&lt;/periodical&gt;&lt;pages&gt;1515-1517&lt;/pages&gt;&lt;volume&gt;43&lt;/volume&gt;&lt;number&gt;5&lt;/number&gt;&lt;dates&gt;&lt;year&gt;1965&lt;/year&gt;&lt;/dates&gt;&lt;urls&gt;&lt;related-urls&gt;&lt;url&gt;http://scitation.aip.org/content/aip/journal/jcp/43/5/10.1063/1.1696963&lt;/url&gt;&lt;/related-urls&gt;&lt;/urls&gt;&lt;electronic-resource-num&gt;doi:http://dx.doi.org/10.1063/1.1696963&lt;/electronic-resource-num&gt;&lt;/record&gt;&lt;/Cite&gt;&lt;/EndNote&gt;</w:instrText>
      </w:r>
      <w:r>
        <w:fldChar w:fldCharType="separate"/>
      </w:r>
      <w:r>
        <w:rPr>
          <w:vertAlign w:val="superscript"/>
        </w:rPr>
        <w:t>[</w:t>
      </w:r>
      <w:r>
        <w:fldChar w:fldCharType="begin"/>
      </w:r>
      <w:r>
        <w:instrText xml:space="preserve"> HYPERLINK \l "_ENREF_11" \o "Harris, 1965 #80" </w:instrText>
      </w:r>
      <w:r>
        <w:fldChar w:fldCharType="separate"/>
      </w:r>
      <w:r>
        <w:rPr>
          <w:vertAlign w:val="superscript"/>
        </w:rPr>
        <w:t>11</w:t>
      </w:r>
      <w:r>
        <w:rPr>
          <w:vertAlign w:val="superscript"/>
        </w:rPr>
        <w:fldChar w:fldCharType="end"/>
      </w:r>
      <w:r>
        <w:rPr>
          <w:vertAlign w:val="superscript"/>
        </w:rPr>
        <w:t>]</w:t>
      </w:r>
      <w:r>
        <w:fldChar w:fldCharType="end"/>
      </w:r>
      <w:r>
        <w:t>，这里所用的局域</w:t>
      </w:r>
      <w:r>
        <w:rPr>
          <w:rFonts w:hint="eastAsia"/>
        </w:rPr>
        <w:t>函数</w:t>
      </w:r>
      <w:r>
        <w:t>近似是坐标算符的基函数并且他们是正交</w:t>
      </w:r>
      <w:r>
        <w:rPr>
          <w:rFonts w:hint="eastAsia"/>
        </w:rPr>
        <w:t>的</w:t>
      </w:r>
      <w:r>
        <w:t>。</w:t>
      </w:r>
      <w:r>
        <w:rPr>
          <w:rFonts w:hint="eastAsia"/>
        </w:rPr>
        <w:t>J</w:t>
      </w:r>
      <w:r>
        <w:t>. Echave</w:t>
      </w:r>
      <w:r>
        <w:rPr>
          <w:rFonts w:hint="eastAsia"/>
        </w:rPr>
        <w:t>和</w:t>
      </w:r>
      <w:r>
        <w:t>D. C. Clary发展</w:t>
      </w:r>
      <w:r>
        <w:rPr>
          <w:rFonts w:hint="eastAsia"/>
        </w:rPr>
        <w:t>的势能优化</w:t>
      </w:r>
      <w:r>
        <w:t>的</w:t>
      </w:r>
      <w:r>
        <w:rPr>
          <w:rFonts w:hint="eastAsia"/>
        </w:rPr>
        <w:t>离散变量表示（Potential</w:t>
      </w:r>
      <w:r>
        <w:t xml:space="preserve"> Optimized Discrete Variable Representation</w:t>
      </w:r>
      <w:r>
        <w:rPr>
          <w:rFonts w:hint="eastAsia"/>
        </w:rPr>
        <w:t>，</w:t>
      </w:r>
      <w:r>
        <w:t>PODVR</w:t>
      </w:r>
      <w:r>
        <w:rPr>
          <w:rFonts w:hint="eastAsia"/>
        </w:rPr>
        <w:t>）在基函数</w:t>
      </w:r>
      <w:r>
        <w:t>中包含了势能面的部分信息，</w:t>
      </w:r>
      <w:r>
        <w:rPr>
          <w:rFonts w:hint="eastAsia"/>
        </w:rPr>
        <w:t>被</w:t>
      </w:r>
      <w:r>
        <w:t>证明比DGB方法和普通</w:t>
      </w:r>
      <w:r>
        <w:rPr>
          <w:rFonts w:hint="eastAsia"/>
        </w:rPr>
        <w:t>的</w:t>
      </w:r>
      <w:r>
        <w:t>DVR方法更加</w:t>
      </w:r>
      <w:r>
        <w:rPr>
          <w:rFonts w:hint="eastAsia"/>
        </w:rPr>
        <w:t>高效</w:t>
      </w:r>
      <w:r>
        <w:fldChar w:fldCharType="begin"/>
      </w:r>
      <w:r>
        <w:instrText xml:space="preserve"> ADDIN EN.CITE &lt;EndNote&gt;&lt;Cite&gt;&lt;Author&gt;Echave&lt;/Author&gt;&lt;Year&gt;1992&lt;/Year&gt;&lt;RecNum&gt;78&lt;/RecNum&gt;&lt;DisplayText&gt;&lt;style face="superscript"&gt;[9]&lt;/style&gt;&lt;/DisplayText&gt;&lt;record&gt;&lt;rec-number&gt;78&lt;/rec-number&gt;&lt;foreign-keys&gt;&lt;key app="EN" db-id="5ft9wd20qp2ddaeavznvv92gpa0zrwsff2d9"&gt;78&lt;/key&gt;&lt;/foreign-keys&gt;&lt;ref-type name="Journal Article"&gt;17&lt;/ref-type&gt;&lt;contributors&gt;&lt;authors&gt;&lt;author&gt;Echave, Julián&lt;/author&gt;&lt;author&gt;Clary, David C&lt;/author&gt;&lt;/authors&gt;&lt;/contributors&gt;&lt;titles&gt;&lt;title&gt;Potential optimized discrete variable representation&lt;/title&gt;&lt;secondary-title&gt;Chemical physics letters&lt;/secondary-title&gt;&lt;/titles&gt;&lt;periodical&gt;&lt;full-title&gt;Chemical Physics Letters&lt;/full-title&gt;&lt;/periodical&gt;&lt;pages&gt;225-230&lt;/pages&gt;&lt;volume&gt;190&lt;/volume&gt;&lt;number&gt;3&lt;/number&gt;&lt;dates&gt;&lt;year&gt;1992&lt;/year&gt;&lt;/dates&gt;&lt;isbn&gt;0009-2614&lt;/isbn&gt;&lt;urls&gt;&lt;/urls&gt;&lt;/record&gt;&lt;/Cite&gt;&lt;/EndNote&gt;</w:instrText>
      </w:r>
      <w:r>
        <w:fldChar w:fldCharType="separate"/>
      </w:r>
      <w:r>
        <w:rPr>
          <w:vertAlign w:val="superscript"/>
        </w:rPr>
        <w:t>[</w:t>
      </w:r>
      <w:r>
        <w:fldChar w:fldCharType="begin"/>
      </w:r>
      <w:r>
        <w:instrText xml:space="preserve"> HYPERLINK \l "_ENREF_9" \o "Echave, 1992 #78" </w:instrText>
      </w:r>
      <w:r>
        <w:fldChar w:fldCharType="separate"/>
      </w:r>
      <w:r>
        <w:rPr>
          <w:vertAlign w:val="superscript"/>
        </w:rPr>
        <w:t>9</w:t>
      </w:r>
      <w:r>
        <w:rPr>
          <w:vertAlign w:val="superscript"/>
        </w:rPr>
        <w:fldChar w:fldCharType="end"/>
      </w:r>
      <w:r>
        <w:rPr>
          <w:vertAlign w:val="superscript"/>
        </w:rPr>
        <w:t>]</w:t>
      </w:r>
      <w:r>
        <w:fldChar w:fldCharType="end"/>
      </w:r>
      <w:r>
        <w:t>。</w:t>
      </w:r>
    </w:p>
    <w:p>
      <w:pPr>
        <w:pStyle w:val="3"/>
        <w:spacing w:before="120" w:after="120"/>
      </w:pPr>
      <w:bookmarkStart w:id="5" w:name="_Toc420501451"/>
      <w:r>
        <w:rPr>
          <w:rFonts w:hint="eastAsia"/>
        </w:rPr>
        <w:t>第2节　体系</w:t>
      </w:r>
      <w:r>
        <w:t>研究背景</w:t>
      </w:r>
      <w:bookmarkEnd w:id="5"/>
    </w:p>
    <w:p>
      <w:pPr/>
      <w:r>
        <w:rPr>
          <w:rFonts w:hint="eastAsia"/>
        </w:rPr>
        <w:t>范德瓦尔斯（van</w:t>
      </w:r>
      <w:r>
        <w:t xml:space="preserve"> der Waals）体系</w:t>
      </w:r>
      <w:r>
        <w:rPr>
          <w:rFonts w:hint="eastAsia"/>
        </w:rPr>
        <w:t>是</w:t>
      </w:r>
      <w:r>
        <w:t>指分子间主要</w:t>
      </w:r>
      <w:r>
        <w:rPr>
          <w:rFonts w:hint="eastAsia"/>
        </w:rPr>
        <w:t>由</w:t>
      </w:r>
      <w:r>
        <w:t>范德瓦尔斯</w:t>
      </w:r>
      <w:r>
        <w:rPr>
          <w:rFonts w:hint="eastAsia"/>
        </w:rPr>
        <w:t>相互作用聚集</w:t>
      </w:r>
      <w:r>
        <w:t>形成的</w:t>
      </w:r>
      <w:r>
        <w:rPr>
          <w:rFonts w:hint="eastAsia"/>
        </w:rPr>
        <w:t>分子</w:t>
      </w:r>
      <w:r>
        <w:t>复合物</w:t>
      </w:r>
      <w:r>
        <w:rPr>
          <w:rFonts w:hint="eastAsia"/>
        </w:rPr>
        <w:t>。范德瓦尔斯</w:t>
      </w:r>
      <w:r>
        <w:t>体系的光谱研究</w:t>
      </w:r>
      <w:r>
        <w:rPr>
          <w:rFonts w:hint="eastAsia"/>
        </w:rPr>
        <w:t>一直</w:t>
      </w:r>
      <w:r>
        <w:t>是</w:t>
      </w:r>
      <w:r>
        <w:rPr>
          <w:rFonts w:hint="eastAsia"/>
        </w:rPr>
        <w:t>国内外</w:t>
      </w:r>
      <w:r>
        <w:t>研究的热点。</w:t>
      </w:r>
      <w:r>
        <w:rPr>
          <w:rFonts w:hint="eastAsia"/>
        </w:rPr>
        <w:t>据</w:t>
      </w:r>
      <w:r>
        <w:t>我所知，早在</w:t>
      </w:r>
      <w:r>
        <w:rPr>
          <w:rFonts w:hint="eastAsia"/>
        </w:rPr>
        <w:t>上世纪</w:t>
      </w:r>
      <w:r>
        <w:t>六十</w:t>
      </w:r>
      <w:r>
        <w:rPr>
          <w:rFonts w:hint="eastAsia"/>
        </w:rPr>
        <w:t>年代，</w:t>
      </w:r>
      <w:r>
        <w:t>H. L. Welsh</w:t>
      </w:r>
      <w:r>
        <w:rPr>
          <w:rFonts w:hint="eastAsia"/>
        </w:rPr>
        <w:t>与他的</w:t>
      </w:r>
      <w:r>
        <w:t>同事们就对</w:t>
      </w:r>
      <w:r>
        <w:rPr>
          <w:position w:val="-12"/>
        </w:rPr>
        <w:object>
          <v:shape id="_x0000_i1036" o:spt="75" type="#_x0000_t75" style="height:18pt;width:30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w:object>
      </w:r>
      <w:r>
        <w:t>体系</w:t>
      </w:r>
      <w:r>
        <w:rPr>
          <w:rFonts w:hint="eastAsia"/>
        </w:rPr>
        <w:t>的</w:t>
      </w:r>
      <w:r>
        <w:t>光谱</w:t>
      </w:r>
      <w:r>
        <w:rPr>
          <w:rFonts w:hint="eastAsia"/>
        </w:rPr>
        <w:t>进行</w:t>
      </w:r>
      <w:r>
        <w:t>了</w:t>
      </w:r>
      <w:r>
        <w:rPr>
          <w:rFonts w:hint="eastAsia"/>
        </w:rPr>
        <w:t>实验</w:t>
      </w:r>
      <w:r>
        <w:t>观测</w:t>
      </w:r>
      <w:r>
        <w:fldChar w:fldCharType="begin"/>
      </w:r>
      <w:r>
        <w:instrText xml:space="preserve"> ADDIN EN.CITE &lt;EndNote&gt;&lt;Cite&gt;&lt;Author&gt;Watanabe&lt;/Author&gt;&lt;Year&gt;1964&lt;/Year&gt;&lt;RecNum&gt;12&lt;/RecNum&gt;&lt;DisplayText&gt;&lt;style face="superscript"&gt;[12]&lt;/style&gt;&lt;/DisplayText&gt;&lt;record&gt;&lt;rec-number&gt;12&lt;/rec-number&gt;&lt;foreign-keys&gt;&lt;key app="EN" db-id="5ft9wd20qp2ddaeavznvv92gpa0zrwsff2d9"&gt;12&lt;/key&gt;&lt;/foreign-keys&gt;&lt;ref-type name="Journal Article"&gt;17&lt;/ref-type&gt;&lt;contributors&gt;&lt;authors&gt;&lt;author&gt;Watanabe, A&lt;/author&gt;&lt;author&gt;Welsh, HL&lt;/author&gt;&lt;/authors&gt;&lt;/contributors&gt;&lt;titles&gt;&lt;title&gt;Direct Spectroscopic Evidence of Bound States of (H 2) 2 Complexes at Low Temperatures&lt;/title&gt;&lt;secondary-title&gt;Physical Review Letters&lt;/secondary-title&gt;&lt;/titles&gt;&lt;periodical&gt;&lt;full-title&gt;Physical Review Letters&lt;/full-title&gt;&lt;/periodical&gt;&lt;pages&gt;810&lt;/pages&gt;&lt;volume&gt;13&lt;/volume&gt;&lt;number&gt;26&lt;/number&gt;&lt;dates&gt;&lt;year&gt;1964&lt;/year&gt;&lt;/dates&gt;&lt;urls&gt;&lt;/urls&gt;&lt;/record&gt;&lt;/Cite&gt;&lt;/EndNote&gt;</w:instrText>
      </w:r>
      <w:r>
        <w:fldChar w:fldCharType="separate"/>
      </w:r>
      <w:r>
        <w:rPr>
          <w:vertAlign w:val="superscript"/>
        </w:rPr>
        <w:t>[</w:t>
      </w:r>
      <w:r>
        <w:fldChar w:fldCharType="begin"/>
      </w:r>
      <w:r>
        <w:instrText xml:space="preserve"> HYPERLINK \l "_ENREF_12" \o "Watanabe, 1964 #12" </w:instrText>
      </w:r>
      <w:r>
        <w:fldChar w:fldCharType="separate"/>
      </w:r>
      <w:r>
        <w:rPr>
          <w:vertAlign w:val="superscript"/>
        </w:rPr>
        <w:t>12</w:t>
      </w:r>
      <w:r>
        <w:rPr>
          <w:vertAlign w:val="superscript"/>
        </w:rPr>
        <w:fldChar w:fldCharType="end"/>
      </w:r>
      <w:r>
        <w:rPr>
          <w:vertAlign w:val="superscript"/>
        </w:rPr>
        <w:t>]</w:t>
      </w:r>
      <w:r>
        <w:fldChar w:fldCharType="end"/>
      </w:r>
      <w:r>
        <w:rPr>
          <w:rFonts w:hint="eastAsia"/>
        </w:rPr>
        <w:t>，</w:t>
      </w:r>
      <w:r>
        <w:t>范德瓦尔斯</w:t>
      </w:r>
      <w:r>
        <w:rPr>
          <w:rFonts w:hint="eastAsia"/>
        </w:rPr>
        <w:t>体系</w:t>
      </w:r>
      <w:r>
        <w:t>的理论研究</w:t>
      </w:r>
      <w:r>
        <w:rPr>
          <w:rFonts w:hint="eastAsia"/>
        </w:rPr>
        <w:t>也</w:t>
      </w:r>
      <w:r>
        <w:t>随之兴起</w:t>
      </w:r>
      <w:r>
        <w:fldChar w:fldCharType="begin"/>
      </w:r>
      <w:r>
        <w:instrText xml:space="preserve"> ADDIN EN.CITE &lt;EndNote&gt;&lt;Cite&gt;&lt;Author&gt;Gordon&lt;/Author&gt;&lt;Year&gt;1966&lt;/Year&gt;&lt;RecNum&gt;17&lt;/RecNum&gt;&lt;DisplayText&gt;&lt;style face="superscript"&gt;[13]&lt;/style&gt;&lt;/DisplayText&gt;&lt;record&gt;&lt;rec-number&gt;17&lt;/rec-number&gt;&lt;foreign-keys&gt;&lt;key app="EN" db-id="5ft9wd20qp2ddaeavznvv92gpa0zrwsff2d9"&gt;17&lt;/key&gt;&lt;/foreign-keys&gt;&lt;ref-type name="Journal Article"&gt;17&lt;/ref-type&gt;&lt;contributors&gt;&lt;authors&gt;&lt;author&gt;Gordon, R. G.&lt;/author&gt;&lt;author&gt;Cashion, J. K.&lt;/author&gt;&lt;/authors&gt;&lt;/contributors&gt;&lt;titles&gt;&lt;title&gt;Intermolecular Potentials and the Infrared Spectrum of the Molecular Complex (H2)2&lt;/title&gt;&lt;secondary-title&gt;The Journal of Chemical Physics&lt;/secondary-title&gt;&lt;/titles&gt;&lt;periodical&gt;&lt;full-title&gt;The Journal of chemical physics&lt;/full-title&gt;&lt;/periodical&gt;&lt;pages&gt;1190-1195&lt;/pages&gt;&lt;volume&gt;44&lt;/volume&gt;&lt;number&gt;3&lt;/number&gt;&lt;dates&gt;&lt;year&gt;1966&lt;/year&gt;&lt;/dates&gt;&lt;urls&gt;&lt;related-urls&gt;&lt;url&gt;http://scitation.aip.org/content/aip/journal/jcp/44/3/10.1063/1.1726805&lt;/url&gt;&lt;/related-urls&gt;&lt;/urls&gt;&lt;electronic-resource-num&gt;doi:http://dx.doi.org/10.1063/1.1726805&lt;/electronic-resource-num&gt;&lt;/record&gt;&lt;/Cite&gt;&lt;/EndNote&gt;</w:instrText>
      </w:r>
      <w:r>
        <w:fldChar w:fldCharType="separate"/>
      </w:r>
      <w:r>
        <w:rPr>
          <w:vertAlign w:val="superscript"/>
        </w:rPr>
        <w:t>[</w:t>
      </w:r>
      <w:r>
        <w:fldChar w:fldCharType="begin"/>
      </w:r>
      <w:r>
        <w:instrText xml:space="preserve"> HYPERLINK \l "_ENREF_13" \o "Gordon, 1966 #17" </w:instrText>
      </w:r>
      <w:r>
        <w:fldChar w:fldCharType="separate"/>
      </w:r>
      <w:r>
        <w:rPr>
          <w:vertAlign w:val="superscript"/>
        </w:rPr>
        <w:t>13</w:t>
      </w:r>
      <w:r>
        <w:rPr>
          <w:vertAlign w:val="superscript"/>
        </w:rPr>
        <w:fldChar w:fldCharType="end"/>
      </w:r>
      <w:r>
        <w:rPr>
          <w:vertAlign w:val="superscript"/>
        </w:rPr>
        <w:t>]</w:t>
      </w:r>
      <w:r>
        <w:fldChar w:fldCharType="end"/>
      </w:r>
      <w:r>
        <w:rPr>
          <w:rFonts w:hint="eastAsia"/>
        </w:rPr>
        <w:t>，</w:t>
      </w:r>
      <w:r>
        <w:t>该光谱能够</w:t>
      </w:r>
      <w:r>
        <w:rPr>
          <w:rFonts w:hint="eastAsia"/>
        </w:rPr>
        <w:t>令人满意</w:t>
      </w:r>
      <w:r>
        <w:t>的用自由</w:t>
      </w:r>
      <w:r>
        <w:rPr>
          <w:rFonts w:hint="eastAsia"/>
        </w:rPr>
        <w:t>转子</w:t>
      </w:r>
      <w:r>
        <w:t>模型</w:t>
      </w:r>
      <w:r>
        <w:rPr>
          <w:rFonts w:hint="eastAsia"/>
        </w:rPr>
        <w:t>来</w:t>
      </w:r>
      <w:r>
        <w:t>指认。</w:t>
      </w:r>
      <w:r>
        <w:rPr>
          <w:rFonts w:hint="eastAsia"/>
        </w:rPr>
        <w:t>然而</w:t>
      </w:r>
      <w:r>
        <w:t>，Welsh</w:t>
      </w:r>
      <w:r>
        <w:rPr>
          <w:rFonts w:hint="eastAsia"/>
        </w:rPr>
        <w:t>等人继续观测</w:t>
      </w:r>
      <w:r>
        <w:t>了</w:t>
      </w:r>
      <w:r>
        <w:rPr>
          <w:position w:val="-12"/>
        </w:rPr>
        <w:object>
          <v:shape id="_x0000_i1037" o:spt="75" type="#_x0000_t75" style="height:18pt;width:36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w:object>
      </w:r>
      <w:r>
        <w:rPr>
          <w:rFonts w:hint="eastAsia"/>
        </w:rPr>
        <w:t>的</w:t>
      </w:r>
      <w:r>
        <w:t>光谱</w:t>
      </w:r>
      <w:r>
        <w:fldChar w:fldCharType="begin"/>
      </w:r>
      <w:r>
        <w:instrText xml:space="preserve"> ADDIN EN.CITE &lt;EndNote&gt;&lt;Cite&gt;&lt;Author&gt;Kudian&lt;/Author&gt;&lt;Year&gt;1971&lt;/Year&gt;&lt;RecNum&gt;18&lt;/RecNum&gt;&lt;DisplayText&gt;&lt;style face="superscript"&gt;[14]&lt;/style&gt;&lt;/DisplayText&gt;&lt;record&gt;&lt;rec-number&gt;18&lt;/rec-number&gt;&lt;foreign-keys&gt;&lt;key app="EN" db-id="5ft9wd20qp2ddaeavznvv92gpa0zrwsff2d9"&gt;18&lt;/key&gt;&lt;/foreign-keys&gt;&lt;ref-type name="Journal Article"&gt;17&lt;/ref-type&gt;&lt;contributors&gt;&lt;authors&gt;&lt;author&gt;Kudian, AK&lt;/author&gt;&lt;author&gt;Welsh, HL&lt;/author&gt;&lt;/authors&gt;&lt;/contributors&gt;&lt;titles&gt;&lt;title&gt;Spectra of H2-Ar, H2-Kr, and H2-Xe Van der Waals complexes in pressure-induced infrared absorption&lt;/title&gt;&lt;secondary-title&gt;Canadian Journal of Physics&lt;/secondary-title&gt;&lt;/titles&gt;&lt;periodical&gt;&lt;full-title&gt;Canadian Journal of Physics&lt;/full-title&gt;&lt;/periodical&gt;&lt;pages&gt;230-242&lt;/pages&gt;&lt;volume&gt;49&lt;/volume&gt;&lt;number&gt;2&lt;/number&gt;&lt;dates&gt;&lt;year&gt;1971&lt;/year&gt;&lt;/dates&gt;&lt;isbn&gt;0008-4204&lt;/isbn&gt;&lt;urls&gt;&lt;/urls&gt;&lt;/record&gt;&lt;/Cite&gt;&lt;/EndNote&gt;</w:instrText>
      </w:r>
      <w:r>
        <w:fldChar w:fldCharType="separate"/>
      </w:r>
      <w:r>
        <w:rPr>
          <w:vertAlign w:val="superscript"/>
        </w:rPr>
        <w:t>[</w:t>
      </w:r>
      <w:r>
        <w:fldChar w:fldCharType="begin"/>
      </w:r>
      <w:r>
        <w:instrText xml:space="preserve"> HYPERLINK \l "_ENREF_14" \o "Kudian, 1971 #18" </w:instrText>
      </w:r>
      <w:r>
        <w:fldChar w:fldCharType="separate"/>
      </w:r>
      <w:r>
        <w:rPr>
          <w:vertAlign w:val="superscript"/>
        </w:rPr>
        <w:t>14</w:t>
      </w:r>
      <w:r>
        <w:rPr>
          <w:vertAlign w:val="superscript"/>
        </w:rPr>
        <w:fldChar w:fldCharType="end"/>
      </w:r>
      <w:r>
        <w:rPr>
          <w:vertAlign w:val="superscript"/>
        </w:rPr>
        <w:t>]</w:t>
      </w:r>
      <w:r>
        <w:fldChar w:fldCharType="end"/>
      </w:r>
      <w:r>
        <w:t>后，</w:t>
      </w:r>
      <w:r>
        <w:rPr>
          <w:rFonts w:hint="eastAsia"/>
        </w:rPr>
        <w:t>简单</w:t>
      </w:r>
      <w:r>
        <w:t>模型</w:t>
      </w:r>
      <w:r>
        <w:rPr>
          <w:rFonts w:hint="eastAsia"/>
        </w:rPr>
        <w:t>应用的</w:t>
      </w:r>
      <w:r>
        <w:t>失败预示了</w:t>
      </w:r>
      <w:r>
        <w:rPr>
          <w:rFonts w:hint="eastAsia"/>
        </w:rPr>
        <w:t>体系</w:t>
      </w:r>
      <w:r>
        <w:t>的</w:t>
      </w:r>
      <w:r>
        <w:rPr>
          <w:rFonts w:hint="eastAsia"/>
        </w:rPr>
        <w:t>复杂性</w:t>
      </w:r>
      <w:r>
        <w:t>，</w:t>
      </w:r>
      <w:r>
        <w:rPr>
          <w:rFonts w:hint="eastAsia"/>
        </w:rPr>
        <w:t>R</w:t>
      </w:r>
      <w:r>
        <w:t>. J. Le Roy</w:t>
      </w:r>
      <w:r>
        <w:rPr>
          <w:rFonts w:hint="eastAsia"/>
        </w:rPr>
        <w:t>的</w:t>
      </w:r>
      <w:r>
        <w:t>工作很好的说明了</w:t>
      </w:r>
      <w:r>
        <w:rPr>
          <w:rFonts w:hint="eastAsia"/>
        </w:rPr>
        <w:t>该</w:t>
      </w:r>
      <w:r>
        <w:t>体系精细光谱的本质</w:t>
      </w:r>
      <w:r>
        <w:rPr>
          <w:rFonts w:hint="eastAsia"/>
        </w:rPr>
        <w:t>通过经典</w:t>
      </w:r>
      <w:r>
        <w:t>方法无法</w:t>
      </w:r>
      <w:r>
        <w:rPr>
          <w:rFonts w:hint="eastAsia"/>
        </w:rPr>
        <w:t>解释</w:t>
      </w:r>
      <w:r>
        <w:t>的本质原因，即分子内的振动会影响分子间势能面</w:t>
      </w:r>
      <w:r>
        <w:fldChar w:fldCharType="begin"/>
      </w:r>
      <w:r>
        <w:instrText xml:space="preserve"> ADDIN EN.CITE &lt;EndNote&gt;&lt;Cite&gt;&lt;Author&gt;Le Roy&lt;/Author&gt;&lt;Year&gt;1974&lt;/Year&gt;&lt;RecNum&gt;19&lt;/RecNum&gt;&lt;DisplayText&gt;&lt;style face="superscript"&gt;[15]&lt;/style&gt;&lt;/DisplayText&gt;&lt;record&gt;&lt;rec-number&gt;19&lt;/rec-number&gt;&lt;foreign-keys&gt;&lt;key app="EN" db-id="5ft9wd20qp2ddaeavznvv92gpa0zrwsff2d9"&gt;19&lt;/key&gt;&lt;/foreign-keys&gt;&lt;ref-type name="Journal Article"&gt;17&lt;/ref-type&gt;&lt;contributors&gt;&lt;authors&gt;&lt;author&gt;Le Roy, Robert J&lt;/author&gt;&lt;author&gt;Van Kranendonk, J&lt;/author&gt;&lt;/authors&gt;&lt;/contributors&gt;&lt;titles&gt;&lt;title&gt;Anisotropic intermolecular potentials from an ana</w:instrText>
      </w:r>
      <w:r>
        <w:rPr>
          <w:rFonts w:hint="eastAsia"/>
        </w:rPr>
        <w:instrText xml:space="preserve">lysis of spectra of H2‐and D2‐inert gas complexes&lt;/title&gt;&lt;secondary-title&gt;The Journal of Chemical Physics&lt;/secondary-title&gt;&lt;/titles&gt;&lt;periodical&gt;&lt;full-title&gt;The Journal of chemical physics&lt;/full-title&gt;&lt;/periodical&gt;&lt;pages&gt;4750-4769&lt;/pages&gt;&lt;volume&gt;61&lt;/volume</w:instrText>
      </w:r>
      <w:r>
        <w:instrText xml:space="preserve">&gt;&lt;number&gt;11&lt;/number&gt;&lt;dates&gt;&lt;year&gt;1974&lt;/year&gt;&lt;/dates&gt;&lt;isbn&gt;0021-9606&lt;/isbn&gt;&lt;urls&gt;&lt;/urls&gt;&lt;/record&gt;&lt;/Cite&gt;&lt;/EndNote&gt;</w:instrText>
      </w:r>
      <w:r>
        <w:fldChar w:fldCharType="separate"/>
      </w:r>
      <w:r>
        <w:rPr>
          <w:vertAlign w:val="superscript"/>
        </w:rPr>
        <w:t>[</w:t>
      </w:r>
      <w:r>
        <w:fldChar w:fldCharType="begin"/>
      </w:r>
      <w:r>
        <w:instrText xml:space="preserve"> HYPERLINK \l "_ENREF_15" \o "Le Roy, 1974 #19" </w:instrText>
      </w:r>
      <w:r>
        <w:fldChar w:fldCharType="separate"/>
      </w:r>
      <w:r>
        <w:rPr>
          <w:vertAlign w:val="superscript"/>
        </w:rPr>
        <w:t>15</w:t>
      </w:r>
      <w:r>
        <w:rPr>
          <w:vertAlign w:val="superscript"/>
        </w:rPr>
        <w:fldChar w:fldCharType="end"/>
      </w:r>
      <w:r>
        <w:rPr>
          <w:vertAlign w:val="superscript"/>
        </w:rPr>
        <w:t>]</w:t>
      </w:r>
      <w:r>
        <w:fldChar w:fldCharType="end"/>
      </w:r>
      <w:r>
        <w:rPr>
          <w:rFonts w:hint="eastAsia"/>
        </w:rPr>
        <w:t>。</w:t>
      </w:r>
    </w:p>
    <w:p>
      <w:pPr/>
      <w:r>
        <w:rPr>
          <w:rFonts w:hint="eastAsia"/>
        </w:rPr>
        <w:t>含有</w:t>
      </w:r>
      <w:r>
        <w:t>氢分子的范德瓦尔斯体系</w:t>
      </w:r>
      <w:r>
        <w:rPr>
          <w:rFonts w:hint="eastAsia"/>
        </w:rPr>
        <w:t>是</w:t>
      </w:r>
      <w:r>
        <w:t>非常有趣的研究对象，这是因为</w:t>
      </w:r>
      <w:r>
        <w:rPr>
          <w:rFonts w:hint="eastAsia"/>
        </w:rPr>
        <w:t>氢分子</w:t>
      </w:r>
      <w:r>
        <w:t>的质量很小，导致零点能很高，分子间的束缚很弱</w:t>
      </w:r>
      <w:r>
        <w:fldChar w:fldCharType="begin"/>
      </w:r>
      <w:r>
        <w:instrText xml:space="preserve"> ADDIN EN.CITE &lt;EndNote&gt;&lt;Cite&gt;&lt;Author&gt;Moore&lt;/Author&gt;&lt;Year&gt;2001&lt;/Year&gt;&lt;RecNum&gt;22&lt;/RecNum&gt;&lt;DisplayText&gt;&lt;style face="superscript"&gt;[16]&lt;/style&gt;&lt;/DisplayText&gt;&lt;record&gt;&lt;rec-number&gt;22&lt;/rec-number&gt;&lt;foreign-keys&gt;&lt;key app="EN" db-id="5ft9wd20qp2ddaeavznvv92gpa0zrwsff2d9"&gt;22&lt;/key&gt;&lt;/foreign-keys&gt;&lt;ref-type name="Journal Article"&gt;17&lt;/ref-type&gt;&lt;contributors&gt;&lt;authors&gt;&lt;author&gt;Moore, DT&lt;/author&gt;&lt;author&gt;Ishiguro, M&lt;/author&gt;&lt;author&gt;Oudejans, L&lt;/author&gt;&lt;author&gt;Miller, RE&lt;/author&gt;&lt;/authors&gt;&lt;/contributors&gt;&lt;titles&gt;&lt;title&gt;High resolution infrared spectroscopy and ab initio calculations of HCN-H-2/D-2 binary complexes&lt;/title&gt;&lt;secondary-title&gt;Journal of Chemical Physics&lt;/secondary-title&gt;&lt;/titles&gt;&lt;periodical&gt;&lt;full-title&gt;Journal of Chemical Physics&lt;/full-title&gt;&lt;/periodical&gt;&lt;pages&gt;5137-5143&lt;/pages&gt;&lt;volume&gt;115&lt;/volume&gt;&lt;number&gt;11&lt;/number&gt;&lt;dates&gt;&lt;year&gt;2001&lt;/year&gt;&lt;/dates&gt;&lt;urls&gt;&lt;/urls&gt;&lt;/record&gt;&lt;/Cite&gt;&lt;/EndNote&gt;</w:instrText>
      </w:r>
      <w:r>
        <w:fldChar w:fldCharType="separate"/>
      </w:r>
      <w:r>
        <w:rPr>
          <w:vertAlign w:val="superscript"/>
        </w:rPr>
        <w:t>[</w:t>
      </w:r>
      <w:r>
        <w:fldChar w:fldCharType="begin"/>
      </w:r>
      <w:r>
        <w:instrText xml:space="preserve"> HYPERLINK \l "_ENREF_16" \o "Moore, 2001 #22" </w:instrText>
      </w:r>
      <w:r>
        <w:fldChar w:fldCharType="separate"/>
      </w:r>
      <w:r>
        <w:rPr>
          <w:vertAlign w:val="superscript"/>
        </w:rPr>
        <w:t>16</w:t>
      </w:r>
      <w:r>
        <w:rPr>
          <w:vertAlign w:val="superscript"/>
        </w:rPr>
        <w:fldChar w:fldCharType="end"/>
      </w:r>
      <w:r>
        <w:rPr>
          <w:vertAlign w:val="superscript"/>
        </w:rPr>
        <w:t>]</w:t>
      </w:r>
      <w:r>
        <w:fldChar w:fldCharType="end"/>
      </w:r>
      <w:r>
        <w:t>。</w:t>
      </w:r>
      <w:r>
        <w:rPr>
          <w:rFonts w:hint="eastAsia"/>
        </w:rPr>
        <w:t>含有</w:t>
      </w:r>
      <w:r>
        <w:t>氢分子</w:t>
      </w:r>
      <w:r>
        <w:rPr>
          <w:rFonts w:hint="eastAsia"/>
        </w:rPr>
        <w:t>的体系从</w:t>
      </w:r>
      <w:r>
        <w:t>实验</w:t>
      </w:r>
      <w:r>
        <w:rPr>
          <w:rFonts w:hint="eastAsia"/>
        </w:rPr>
        <w:t>上</w:t>
      </w:r>
      <w:r>
        <w:t>到理论上都被</w:t>
      </w:r>
      <w:r>
        <w:rPr>
          <w:rFonts w:hint="eastAsia"/>
        </w:rPr>
        <w:t>大量</w:t>
      </w:r>
      <w:r>
        <w:t>研究</w:t>
      </w:r>
      <w:r>
        <w:fldChar w:fldCharType="begin">
          <w:fldData xml:space="preserve">NDE8L1JlY051bT48cmVjb3JkPjxyZWMtbnVtYmVyPjQxPC9yZWMtbnVtYmVyPjxmb3JlaWduLWtl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</w:fldData>
        </w:fldChar>
      </w:r>
      <w:r>
        <w:instrText xml:space="preserve"> ADDIN EN.CITE </w:instrText>
      </w:r>
      <w:r>
        <w:fldChar w:fldCharType="begin">
          <w:fldData xml:space="preserve">PEVuZE5vdGU+PENpdGU+PEF1dGhvcj5XaWxkPC9BdXRob3I+PFllYXI+MjAwMTwvWWVhcj48UmVj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</w:fldData>
        </w:fldChar>
      </w:r>
      <w:r>
        <w:instrText xml:space="preserve"> ADDIN EN.CITE.DATA </w:instrText>
      </w:r>
      <w:r>
        <w:fldChar w:fldCharType="end"/>
      </w:r>
      <w:r>
        <w:fldChar w:fldCharType="begin">
          <w:fldData xml:space="preserve">NDE8L1JlY051bT48cmVjb3JkPjxyZWMtbnVtYmVyPjQxPC9yZWMtbnVtYmVyPjxmb3JlaWduLWtl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"_ENREF_17" \o "Wild, 2001 #37" </w:instrText>
      </w:r>
      <w:r>
        <w:fldChar w:fldCharType="separate"/>
      </w:r>
      <w:r>
        <w:rPr>
          <w:vertAlign w:val="superscript"/>
        </w:rPr>
        <w:t>17-55</w:t>
      </w:r>
      <w:r>
        <w:rPr>
          <w:vertAlign w:val="superscript"/>
        </w:rPr>
        <w:fldChar w:fldCharType="end"/>
      </w:r>
      <w:r>
        <w:rPr>
          <w:vertAlign w:val="superscript"/>
        </w:rPr>
        <w:t>]</w:t>
      </w:r>
      <w:r>
        <w:fldChar w:fldCharType="end"/>
      </w:r>
      <w:r>
        <w:t>。</w:t>
      </w:r>
      <w:r>
        <w:rPr>
          <w:rFonts w:hint="eastAsia"/>
        </w:rPr>
        <w:t>近年来</w:t>
      </w:r>
      <w:r>
        <w:t>，由于仲氢被发现具有</w:t>
      </w:r>
      <w:r>
        <w:rPr>
          <w:rFonts w:hint="eastAsia"/>
        </w:rPr>
        <w:t>微观的</w:t>
      </w:r>
      <w:r>
        <w:t>超流性质</w:t>
      </w:r>
      <w:r>
        <w:fldChar w:fldCharType="begin"/>
      </w:r>
      <w:r>
        <w:instrText xml:space="preserve"> ADDIN EN.CITE &lt;EndNote&gt;&lt;Cite&gt;&lt;Author&gt;Li&lt;/Author&gt;&lt;Year&gt;2010&lt;/Year&gt;&lt;RecNum&gt;28&lt;/RecNum&gt;&lt;DisplayText&gt;&lt;style face="superscript"&gt;[56]&lt;/style&gt;&lt;/DisplayText&gt;&lt;record&gt;&lt;rec-number&gt;28&lt;/rec-number&gt;&lt;foreign-keys&gt;&lt;key app="EN" db-id="5ft9wd20qp2ddaeavznvv92gpa0zrwsff2d9"&gt;28&lt;/key&gt;&lt;/foreign-keys&gt;&lt;ref-type name="Journal Article"&gt;17&lt;/ref-type&gt;&lt;contributors&gt;&lt;authors&gt;&lt;author&gt;Li, Hui&lt;/author&gt;&lt;author&gt;Le Roy, Robert J&lt;/author&gt;&lt;author&gt;Roy, Pierre-Nicholas&lt;/author&gt;&lt;author&gt;McKellar, ARW&lt;/author&gt;&lt;/authors&gt;&lt;/contributors&gt;&lt;titles&gt;&lt;title&gt;A molecular superfluid: non-classical rotations in doped para-hydrogen clusters&lt;/title&gt;&lt;secondary-title&gt;Physical review letters&lt;/secondary-title&gt;&lt;/titles&gt;&lt;periodical&gt;&lt;full-title&gt;Physical Review Letters&lt;/full-title&gt;&lt;/periodical&gt;&lt;pages&gt;133401&lt;/pages&gt;&lt;number&gt;105&lt;/number&gt;&lt;dates&gt;&lt;year&gt;2010&lt;/year&gt;&lt;/dates&gt;&lt;isbn&gt;0031-9007&lt;/isbn&gt;&lt;urls&gt;&lt;/urls&gt;&lt;/record&gt;&lt;/Cite&gt;&lt;/EndNote&gt;</w:instrText>
      </w:r>
      <w:r>
        <w:fldChar w:fldCharType="separate"/>
      </w:r>
      <w:r>
        <w:rPr>
          <w:vertAlign w:val="superscript"/>
        </w:rPr>
        <w:t>[</w:t>
      </w:r>
      <w:r>
        <w:fldChar w:fldCharType="begin"/>
      </w:r>
      <w:r>
        <w:instrText xml:space="preserve"> HYPERLINK \l "_ENREF_56" \o "Li, 2010 #28" </w:instrText>
      </w:r>
      <w:r>
        <w:fldChar w:fldCharType="separate"/>
      </w:r>
      <w:r>
        <w:rPr>
          <w:vertAlign w:val="superscript"/>
        </w:rPr>
        <w:t>56</w:t>
      </w:r>
      <w:r>
        <w:rPr>
          <w:vertAlign w:val="superscript"/>
        </w:rPr>
        <w:fldChar w:fldCharType="end"/>
      </w:r>
      <w:r>
        <w:rPr>
          <w:vertAlign w:val="superscript"/>
        </w:rPr>
        <w:t>]</w:t>
      </w:r>
      <w:r>
        <w:fldChar w:fldCharType="end"/>
      </w:r>
      <w:r>
        <w:t>，和氢相关</w:t>
      </w:r>
      <w:r>
        <w:rPr>
          <w:rFonts w:hint="eastAsia"/>
        </w:rPr>
        <w:t>范德瓦尔斯</w:t>
      </w:r>
      <w:r>
        <w:t>体系的报导更是层出不穷。</w:t>
      </w:r>
    </w:p>
    <w:p>
      <w:pPr/>
      <w:r>
        <w:rPr>
          <w:position w:val="-12"/>
        </w:rPr>
        <w:object>
          <v:shape id="_x0000_i1038" o:spt="75" type="#_x0000_t75" style="height:18pt;width:45.75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w:object>
      </w:r>
      <w:r>
        <w:rPr>
          <w:rFonts w:hint="eastAsia"/>
        </w:rPr>
        <w:t>长久</w:t>
      </w:r>
      <w:r>
        <w:t>以来都受到国内外</w:t>
      </w:r>
      <w:r>
        <w:rPr>
          <w:rFonts w:hint="eastAsia"/>
        </w:rPr>
        <w:t>光谱学</w:t>
      </w:r>
      <w:r>
        <w:t>界的</w:t>
      </w:r>
      <w:r>
        <w:rPr>
          <w:rFonts w:hint="eastAsia"/>
        </w:rPr>
        <w:t>关注</w:t>
      </w:r>
      <w:r>
        <w:t>。</w:t>
      </w:r>
      <w:r>
        <w:rPr>
          <w:rFonts w:hint="eastAsia"/>
        </w:rPr>
        <w:t>HCN是</w:t>
      </w:r>
      <w:r>
        <w:t>一种重要的星际分子</w:t>
      </w:r>
      <w:r>
        <w:rPr>
          <w:rFonts w:hint="eastAsia"/>
        </w:rPr>
        <w:t>，</w:t>
      </w:r>
      <w:r>
        <w:t>星际介质</w:t>
      </w:r>
      <w:r>
        <w:rPr>
          <w:rFonts w:hint="eastAsia"/>
        </w:rPr>
        <w:t>中</w:t>
      </w:r>
      <w:r>
        <w:t>的分子气体常用其</w:t>
      </w:r>
      <w:r>
        <w:rPr>
          <w:rFonts w:hint="eastAsia"/>
        </w:rPr>
        <w:t>转动光谱</w:t>
      </w:r>
      <w:r>
        <w:t>的跃迁来研究</w:t>
      </w:r>
      <w:r>
        <w:rPr>
          <w:rFonts w:hint="eastAsia"/>
        </w:rPr>
        <w:t>，</w:t>
      </w:r>
      <w:r>
        <w:t>以往，常用的</w:t>
      </w:r>
      <w:r>
        <w:rPr>
          <w:rFonts w:hint="eastAsia"/>
        </w:rPr>
        <w:t>探测</w:t>
      </w:r>
      <w:r>
        <w:t>分子是CO，</w:t>
      </w:r>
      <w:r>
        <w:rPr>
          <w:rFonts w:hint="eastAsia"/>
        </w:rPr>
        <w:t>这一</w:t>
      </w:r>
      <w:r>
        <w:t>探测器用于气体密度为大</w:t>
      </w:r>
      <w:r>
        <w:rPr>
          <w:rFonts w:hint="eastAsia"/>
        </w:rPr>
        <w:t>约</w:t>
      </w:r>
      <w:r>
        <w:rPr>
          <w:position w:val="-6"/>
        </w:rPr>
        <w:object>
          <v:shape id="_x0000_i1039" o:spt="75" type="#_x0000_t75" style="height:16.5pt;width:66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w:object>
      </w:r>
      <w:r>
        <w:rPr>
          <w:rFonts w:hint="eastAsia"/>
        </w:rPr>
        <w:t>的</w:t>
      </w:r>
      <w:r>
        <w:t>情形</w:t>
      </w:r>
      <w:r>
        <w:rPr>
          <w:rFonts w:hint="eastAsia"/>
        </w:rPr>
        <w:t>，</w:t>
      </w:r>
      <w:r>
        <w:t>而对于气体密度更大的情况，HCN这样的偶极矩</w:t>
      </w:r>
      <w:r>
        <w:rPr>
          <w:rFonts w:hint="eastAsia"/>
        </w:rPr>
        <w:t>更大</w:t>
      </w:r>
      <w:r>
        <w:t>的</w:t>
      </w:r>
      <w:r>
        <w:rPr>
          <w:rFonts w:hint="eastAsia"/>
        </w:rPr>
        <w:t>探测器</w:t>
      </w:r>
      <w:r>
        <w:t>则是更好的选择</w:t>
      </w:r>
      <w:r>
        <w:fldChar w:fldCharType="begin"/>
      </w:r>
      <w:r>
        <w:instrText xml:space="preserve"> ADDIN EN.CITE &lt;EndNote&gt;&lt;Cite&gt;&lt;Author&gt;Abdallah&lt;/Author&gt;&lt;Year&gt;2012&lt;/Year&gt;&lt;RecNum&gt;69&lt;/RecNum&gt;&lt;DisplayText&gt;&lt;style face="superscript"&gt;[57]&lt;/style&gt;&lt;/DisplayText&gt;&lt;record&gt;&lt;rec-number&gt;69&lt;/rec-number&gt;&lt;foreign-keys&gt;&lt;key app="EN" db-id="5ft9wd20qp2ddaeavznvv92gpa0zrwsff2d9"&gt;69&lt;/key&gt;&lt;/foreign-keys&gt;&lt;ref-type name="Journal Article"&gt;17&lt;/ref-type&gt;&lt;contributors&gt;&lt;authors&gt;&lt;author&gt;Abdallah, D Ben&lt;/author&gt;&lt;author&gt;Najar, F&lt;/author&gt;&lt;author&gt;Jaidane, N&lt;/author&gt;&lt;author&gt;Dumouchel, F&lt;/author&gt;&lt;author&gt;Lique, F&lt;/author&gt;&lt;/authors&gt;&lt;/contributors&gt;&lt;titles&gt;&lt;title&gt;Hyperfine excitation of HCN by H2 at low temperature&lt;/title&gt;&lt;secondary-title&gt;Monthly Notices of the Royal Astronomical Society&lt;/secondary-title&gt;&lt;/titles&gt;&lt;periodical&gt;&lt;full-title&gt;Monthly Notices of the Royal Astronomical Society&lt;/full-title&gt;&lt;/periodical&gt;&lt;pages&gt;2441-2447&lt;/pages&gt;&lt;volume&gt;419&lt;/volume&gt;&lt;number&gt;3&lt;/number&gt;&lt;dates&gt;&lt;year&gt;2012&lt;/year&gt;&lt;/dates&gt;&lt;isbn&gt;0035-8711&lt;/isbn&gt;&lt;urls&gt;&lt;/urls&gt;&lt;/record&gt;&lt;/Cite&gt;&lt;/EndNote&gt;</w:instrText>
      </w:r>
      <w:r>
        <w:fldChar w:fldCharType="separate"/>
      </w:r>
      <w:r>
        <w:rPr>
          <w:vertAlign w:val="superscript"/>
        </w:rPr>
        <w:t>[</w:t>
      </w:r>
      <w:r>
        <w:fldChar w:fldCharType="begin"/>
      </w:r>
      <w:r>
        <w:instrText xml:space="preserve"> HYPERLINK \l "_ENREF_57" \o "Abdallah, 2012 #69" </w:instrText>
      </w:r>
      <w:r>
        <w:fldChar w:fldCharType="separate"/>
      </w:r>
      <w:r>
        <w:rPr>
          <w:vertAlign w:val="superscript"/>
        </w:rPr>
        <w:t>57</w:t>
      </w:r>
      <w:r>
        <w:rPr>
          <w:vertAlign w:val="superscript"/>
        </w:rPr>
        <w:fldChar w:fldCharType="end"/>
      </w:r>
      <w:r>
        <w:rPr>
          <w:vertAlign w:val="superscript"/>
        </w:rPr>
        <w:t>]</w:t>
      </w:r>
      <w:r>
        <w:fldChar w:fldCharType="end"/>
      </w:r>
      <w:r>
        <w:t>。</w:t>
      </w:r>
      <w:r>
        <w:rPr>
          <w:rFonts w:hint="eastAsia"/>
        </w:rPr>
        <w:t>更重要的</w:t>
      </w:r>
      <w:r>
        <w:t>是</w:t>
      </w:r>
      <w:r>
        <w:rPr>
          <w:rFonts w:hint="eastAsia"/>
        </w:rPr>
        <w:t>，</w:t>
      </w:r>
      <w:r>
        <w:t>HCN</w:t>
      </w:r>
      <w:r>
        <w:rPr>
          <w:rFonts w:hint="eastAsia"/>
        </w:rPr>
        <w:t>是</w:t>
      </w:r>
      <w:r>
        <w:t>太空中最为常见的分子之一，</w:t>
      </w:r>
      <w:r>
        <w:rPr>
          <w:rFonts w:hint="eastAsia"/>
        </w:rPr>
        <w:t>在</w:t>
      </w:r>
      <w:r>
        <w:t>外太空多种环境中已寻觅到</w:t>
      </w:r>
      <w:r>
        <w:rPr>
          <w:rFonts w:hint="eastAsia"/>
        </w:rPr>
        <w:t>其踪迹</w:t>
      </w:r>
      <w:r>
        <w:fldChar w:fldCharType="begin">
          <w:fldData xml:space="preserve">PEVuZE5vdGU+PENpdGU+PEF1dGhvcj5IdWVibmVyPC9BdXRob3I+PFllYXI+MTk3NDwvWWVhcj48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</w:fldData>
        </w:fldChar>
      </w:r>
      <w:r>
        <w:instrText xml:space="preserve"> ADDIN EN.CITE </w:instrText>
      </w:r>
      <w:r>
        <w:fldChar w:fldCharType="begin">
          <w:fldData xml:space="preserve">PEVuZE5vdGU+PENpdGU+PEF1dGhvcj5IdWVibmVyPC9BdXRob3I+PFllYXI+MTk3NDwvWWVhcj48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"_ENREF_58" \o "Huebner, 1974 #70" </w:instrText>
      </w:r>
      <w:r>
        <w:fldChar w:fldCharType="separate"/>
      </w:r>
      <w:r>
        <w:rPr>
          <w:vertAlign w:val="superscript"/>
        </w:rPr>
        <w:t>58-60</w:t>
      </w:r>
      <w:r>
        <w:rPr>
          <w:vertAlign w:val="superscript"/>
        </w:rPr>
        <w:fldChar w:fldCharType="end"/>
      </w:r>
      <w:r>
        <w:rPr>
          <w:vertAlign w:val="superscript"/>
        </w:rPr>
        <w:t>]</w:t>
      </w:r>
      <w:r>
        <w:fldChar w:fldCharType="end"/>
      </w:r>
      <w:r>
        <w:rPr>
          <w:rFonts w:hint="eastAsia"/>
        </w:rPr>
        <w:t>。</w:t>
      </w:r>
    </w:p>
    <w:p>
      <w:pPr/>
      <w:r>
        <w:rPr>
          <w:rFonts w:hint="eastAsia"/>
        </w:rPr>
        <w:t>据我的</w:t>
      </w:r>
      <w:r>
        <w:t>文献调查，早在</w:t>
      </w:r>
      <w:r>
        <w:rPr>
          <w:rFonts w:hint="eastAsia"/>
        </w:rPr>
        <w:t>2001年</w:t>
      </w:r>
      <w:r>
        <w:t>，</w:t>
      </w:r>
      <w:r>
        <w:rPr>
          <w:rFonts w:hint="eastAsia"/>
        </w:rPr>
        <w:t>该</w:t>
      </w:r>
      <w:r>
        <w:t>体系</w:t>
      </w:r>
      <w:r>
        <w:rPr>
          <w:rFonts w:hint="eastAsia"/>
        </w:rPr>
        <w:t>的</w:t>
      </w:r>
      <w:r>
        <w:t>气相</w:t>
      </w:r>
      <w:r>
        <w:rPr>
          <w:rFonts w:hint="eastAsia"/>
        </w:rPr>
        <w:t>振转光谱已经有</w:t>
      </w:r>
      <w:r>
        <w:t>了</w:t>
      </w:r>
      <w:r>
        <w:rPr>
          <w:rFonts w:hint="eastAsia"/>
        </w:rPr>
        <w:t>实验观测</w:t>
      </w:r>
      <w:r>
        <w:fldChar w:fldCharType="begin">
          <w:fldData xml:space="preserve">PEVuZE5vdGU+PENpdGU+PEF1dGhvcj5Nb29yZTwvQXV0aG9yPjxZZWFyPjIwMDE8L1llYXI+PFJl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</w:fldData>
        </w:fldChar>
      </w:r>
      <w:r>
        <w:instrText xml:space="preserve"> ADDIN EN.CITE </w:instrText>
      </w:r>
      <w:r>
        <w:fldChar w:fldCharType="begin">
          <w:fldData xml:space="preserve">PEVuZE5vdGU+PENpdGU+PEF1dGhvcj5Nb29yZTwvQXV0aG9yPjxZZWFyPjIwMDE8L1llYXI+PFJl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"_ENREF_28" \o "Moore, 2001 #58" </w:instrText>
      </w:r>
      <w:r>
        <w:fldChar w:fldCharType="separate"/>
      </w:r>
      <w:r>
        <w:rPr>
          <w:vertAlign w:val="superscript"/>
        </w:rPr>
        <w:t>28</w:t>
      </w:r>
      <w:r>
        <w:rPr>
          <w:vertAlign w:val="superscript"/>
        </w:rPr>
        <w:fldChar w:fldCharType="end"/>
      </w:r>
      <w:r>
        <w:rPr>
          <w:vertAlign w:val="superscript"/>
        </w:rPr>
        <w:t xml:space="preserve">, </w:t>
      </w:r>
      <w:r>
        <w:fldChar w:fldCharType="begin"/>
      </w:r>
      <w:r>
        <w:instrText xml:space="preserve"> HYPERLINK \l "_ENREF_43" \o "Ishiguro, 2001 #60" </w:instrText>
      </w:r>
      <w:r>
        <w:fldChar w:fldCharType="separate"/>
      </w:r>
      <w:r>
        <w:rPr>
          <w:vertAlign w:val="superscript"/>
        </w:rPr>
        <w:t>43</w:t>
      </w:r>
      <w:r>
        <w:rPr>
          <w:vertAlign w:val="superscript"/>
        </w:rPr>
        <w:fldChar w:fldCharType="end"/>
      </w:r>
      <w:r>
        <w:rPr>
          <w:vertAlign w:val="superscript"/>
        </w:rPr>
        <w:t>]</w:t>
      </w:r>
      <w:r>
        <w:fldChar w:fldCharType="end"/>
      </w:r>
      <w:r>
        <w:rPr>
          <w:rFonts w:hint="eastAsia"/>
        </w:rPr>
        <w:t>；2012年</w:t>
      </w:r>
      <w:r>
        <w:t>，</w:t>
      </w:r>
      <w:r>
        <w:rPr>
          <w:rFonts w:hint="eastAsia"/>
        </w:rPr>
        <w:t>该体系</w:t>
      </w:r>
      <w:r>
        <w:t>的</w:t>
      </w:r>
      <w:r>
        <w:rPr>
          <w:rFonts w:hint="eastAsia"/>
        </w:rPr>
        <w:t>转动光谱被</w:t>
      </w:r>
      <w:r>
        <w:t>进一步</w:t>
      </w:r>
      <w:r>
        <w:rPr>
          <w:rFonts w:hint="eastAsia"/>
        </w:rPr>
        <w:t>报导</w:t>
      </w:r>
      <w:r>
        <w:fldChar w:fldCharType="begin"/>
      </w:r>
      <w:r>
        <w:instrText xml:space="preserve"> ADDIN EN.CITE &lt;EndNote&gt;&lt;Cite&gt;&lt;Author&gt;Ishiguro&lt;/Author&gt;&lt;Year&gt;2012&lt;/Year&gt;&lt;RecNum&gt;68&lt;/RecNum&gt;&lt;DisplayText&gt;&lt;style face="superscript"&gt;[26]&lt;/style&gt;&lt;/DisplayText&gt;&lt;record&gt;&lt;rec-number&gt;68&lt;/rec-number&gt;&lt;foreign-keys&gt;&lt;key app="EN" db-id="5ft9wd20qp2ddaeavznvv92gpa0zrwsff2d9"&gt;68&lt;/key&gt;&lt;/foreign-keys&gt;&lt;ref-type name="Journal Article"&gt;17&lt;/ref-type&gt;&lt;contributors&gt;&lt;authors&gt;&lt;author&gt;Ishiguro, Masazumi&lt;/author&gt;&lt;author&gt;Harada, Kensuke&lt;/author&gt;&lt;author&gt;Tanaka, Keiichi&lt;/author&gt;&lt;author&gt;Tanaka, Takehiko&lt;/author&gt;&lt;author&gt;Sumiyoshi, Yoshihiro&lt;/author&gt;&lt;author&gt;Endo, Yasuki&lt;/author&gt;&lt;/authors&gt;&lt;/contributors&gt;&lt;titles&gt;&lt;title&gt;Fourier-transform microwave spectroscopy of the H2–HCN complex&lt;/title&gt;&lt;secondary-title&gt;Chemical Physics Letters&lt;/secondary-title&gt;&lt;/titles&gt;&lt;periodical&gt;&lt;full-title&gt;Chemical Physics Letters&lt;/full-title&gt;&lt;/periodical&gt;&lt;pages&gt;33-36&lt;/pages&gt;&lt;volume&gt;554&lt;/volume&gt;&lt;number&gt;0&lt;/number&gt;&lt;dates&gt;&lt;year&gt;2012&lt;/year&gt;&lt;pub-dates&gt;&lt;date&gt;12/3/&lt;/date&gt;&lt;/pub-dates&gt;&lt;/dates&gt;&lt;isbn&gt;0009-2614&lt;/isbn&gt;&lt;urls&gt;&lt;related-urls&gt;&lt;url&gt;http://www.sciencedirect.com/science/article/pii/S000926141201161X&lt;/url&gt;&lt;/related-urls&gt;&lt;/urls&gt;&lt;electronic-resource-num&gt;http://dx.doi.org/10.1016/j.cplett.2012.10.012&lt;/electronic-resource-num&gt;&lt;/record&gt;&lt;/Cite&gt;&lt;/EndNote&gt;</w:instrText>
      </w:r>
      <w:r>
        <w:fldChar w:fldCharType="separate"/>
      </w:r>
      <w:r>
        <w:rPr>
          <w:vertAlign w:val="superscript"/>
        </w:rPr>
        <w:t>[</w:t>
      </w:r>
      <w:r>
        <w:fldChar w:fldCharType="begin"/>
      </w:r>
      <w:r>
        <w:instrText xml:space="preserve"> HYPERLINK \l "_ENREF_26" \o "Ishiguro, 2012 #68" </w:instrText>
      </w:r>
      <w:r>
        <w:fldChar w:fldCharType="separate"/>
      </w:r>
      <w:r>
        <w:rPr>
          <w:vertAlign w:val="superscript"/>
        </w:rPr>
        <w:t>26</w:t>
      </w:r>
      <w:r>
        <w:rPr>
          <w:vertAlign w:val="superscript"/>
        </w:rPr>
        <w:fldChar w:fldCharType="end"/>
      </w:r>
      <w:r>
        <w:rPr>
          <w:vertAlign w:val="superscript"/>
        </w:rPr>
        <w:t>]</w:t>
      </w:r>
      <w:r>
        <w:fldChar w:fldCharType="end"/>
      </w:r>
      <w:r>
        <w:t>。</w:t>
      </w:r>
      <w:r>
        <w:rPr>
          <w:rFonts w:hint="eastAsia"/>
        </w:rPr>
        <w:t>尽管</w:t>
      </w:r>
      <w:r>
        <w:t>如此</w:t>
      </w:r>
      <w:r>
        <w:rPr>
          <w:rFonts w:hint="eastAsia"/>
        </w:rPr>
        <w:t>，由于该体系光谱本身</w:t>
      </w:r>
      <w:r>
        <w:t>实验上难于观测，且</w:t>
      </w:r>
      <w:r>
        <w:rPr>
          <w:rFonts w:hint="eastAsia"/>
        </w:rPr>
        <w:t>靠</w:t>
      </w:r>
      <w:r>
        <w:t>经验</w:t>
      </w:r>
      <w:r>
        <w:rPr>
          <w:rFonts w:hint="eastAsia"/>
        </w:rPr>
        <w:t>手段</w:t>
      </w:r>
      <w:r>
        <w:t>难以</w:t>
      </w:r>
      <w:r>
        <w:rPr>
          <w:rFonts w:hint="eastAsia"/>
        </w:rPr>
        <w:t>指认</w:t>
      </w:r>
      <w:r>
        <w:t>，</w:t>
      </w:r>
      <w:r>
        <w:rPr>
          <w:rFonts w:hint="eastAsia"/>
        </w:rPr>
        <w:t>这些</w:t>
      </w:r>
      <w:r>
        <w:t>文献</w:t>
      </w:r>
      <w:r>
        <w:rPr>
          <w:rFonts w:hint="eastAsia"/>
        </w:rPr>
        <w:t>均</w:t>
      </w:r>
      <w:r>
        <w:t>未</w:t>
      </w:r>
      <w:r>
        <w:rPr>
          <w:rFonts w:hint="eastAsia"/>
        </w:rPr>
        <w:t>对</w:t>
      </w:r>
      <w:r>
        <w:t>观测到</w:t>
      </w:r>
      <w:r>
        <w:rPr>
          <w:rFonts w:hint="eastAsia"/>
        </w:rPr>
        <w:t>的</w:t>
      </w:r>
      <w:r>
        <w:t>光谱</w:t>
      </w:r>
      <w:r>
        <w:rPr>
          <w:rFonts w:hint="eastAsia"/>
        </w:rPr>
        <w:t>做</w:t>
      </w:r>
      <w:r>
        <w:t>明确</w:t>
      </w:r>
      <w:r>
        <w:rPr>
          <w:rFonts w:hint="eastAsia"/>
        </w:rPr>
        <w:t>的</w:t>
      </w:r>
      <w:r>
        <w:t>指认</w:t>
      </w:r>
      <w:r>
        <w:rPr>
          <w:rFonts w:hint="eastAsia"/>
        </w:rPr>
        <w:t>，</w:t>
      </w:r>
      <w:r>
        <w:t>并且</w:t>
      </w:r>
      <w:r>
        <w:rPr>
          <w:rFonts w:hint="eastAsia"/>
        </w:rPr>
        <w:t>，已经</w:t>
      </w:r>
      <w:r>
        <w:t>报导</w:t>
      </w:r>
      <w:r>
        <w:rPr>
          <w:rFonts w:hint="eastAsia"/>
        </w:rPr>
        <w:t>的谱线</w:t>
      </w:r>
      <w:r>
        <w:t>数目</w:t>
      </w:r>
      <w:r>
        <w:rPr>
          <w:rFonts w:hint="eastAsia"/>
        </w:rPr>
        <w:t>是</w:t>
      </w:r>
      <w:r>
        <w:t>十分</w:t>
      </w:r>
      <w:r>
        <w:rPr>
          <w:rFonts w:hint="eastAsia"/>
        </w:rPr>
        <w:t>有限</w:t>
      </w:r>
      <w:r>
        <w:t>的</w:t>
      </w:r>
      <w:r>
        <w:rPr>
          <w:rFonts w:hint="eastAsia"/>
        </w:rPr>
        <w:t>。</w:t>
      </w:r>
      <w:r>
        <w:rPr>
          <w:position w:val="-12"/>
        </w:rPr>
        <w:object>
          <v:shape id="_x0000_i1040" o:spt="75" type="#_x0000_t75" style="height:18pt;width:45.75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w:object>
      </w:r>
      <w:r>
        <w:rPr>
          <w:rFonts w:hint="eastAsia"/>
        </w:rPr>
        <w:t>范德瓦尔斯体系</w:t>
      </w:r>
      <w:r>
        <w:t>亦</w:t>
      </w:r>
      <w:r>
        <w:rPr>
          <w:rFonts w:hint="eastAsia"/>
        </w:rPr>
        <w:t>有</w:t>
      </w:r>
      <w:r>
        <w:t>一些</w:t>
      </w:r>
      <w:r>
        <w:rPr>
          <w:rFonts w:hint="eastAsia"/>
        </w:rPr>
        <w:t>理论研究</w:t>
      </w:r>
      <w:r>
        <w:fldChar w:fldCharType="begin">
          <w:fldData xml:space="preserve">PEVuZE5vdGU+PENpdGU+PEF1dGhvcj5CZW4gQWJkYWxsYWg8L0F1dGhvcj48WWVhcj4yMDEyPC9Z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</w:fldData>
        </w:fldChar>
      </w:r>
      <w:r>
        <w:instrText xml:space="preserve"> ADDIN EN.CITE </w:instrText>
      </w:r>
      <w:r>
        <w:fldChar w:fldCharType="begin">
          <w:fldData xml:space="preserve">PEVuZE5vdGU+PENpdGU+PEF1dGhvcj5CZW4gQWJkYWxsYWg8L0F1dGhvcj48WWVhcj4yMDEyPC9Z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"_ENREF_61" \o "Ben Abdallah, 2012 #73" </w:instrText>
      </w:r>
      <w:r>
        <w:fldChar w:fldCharType="separate"/>
      </w:r>
      <w:r>
        <w:rPr>
          <w:vertAlign w:val="superscript"/>
        </w:rPr>
        <w:t>61-63</w:t>
      </w:r>
      <w:r>
        <w:rPr>
          <w:vertAlign w:val="superscript"/>
        </w:rPr>
        <w:fldChar w:fldCharType="end"/>
      </w:r>
      <w:r>
        <w:rPr>
          <w:vertAlign w:val="superscript"/>
        </w:rPr>
        <w:t>]</w:t>
      </w:r>
      <w:r>
        <w:fldChar w:fldCharType="end"/>
      </w:r>
      <w:r>
        <w:t>，</w:t>
      </w:r>
      <w:r>
        <w:rPr>
          <w:rFonts w:hint="eastAsia"/>
        </w:rPr>
        <w:t>尽管他们做出</w:t>
      </w:r>
      <w:r>
        <w:t>了</w:t>
      </w:r>
      <w:r>
        <w:rPr>
          <w:rFonts w:hint="eastAsia"/>
        </w:rPr>
        <w:t>巨大</w:t>
      </w:r>
      <w:r>
        <w:t>努力</w:t>
      </w:r>
      <w:r>
        <w:rPr>
          <w:rFonts w:hint="eastAsia"/>
        </w:rPr>
        <w:t>，</w:t>
      </w:r>
      <w:r>
        <w:t>但是</w:t>
      </w:r>
      <w:r>
        <w:rPr>
          <w:rFonts w:hint="eastAsia"/>
        </w:rPr>
        <w:t>由于采用</w:t>
      </w:r>
      <w:r>
        <w:t>的近似较为</w:t>
      </w:r>
      <w:r>
        <w:rPr>
          <w:rFonts w:hint="eastAsia"/>
        </w:rPr>
        <w:t>粗疏</w:t>
      </w:r>
      <w:r>
        <w:t>，</w:t>
      </w:r>
      <w:r>
        <w:rPr>
          <w:rFonts w:hint="eastAsia"/>
        </w:rPr>
        <w:t>并不能</w:t>
      </w:r>
      <w:r>
        <w:t>达到</w:t>
      </w:r>
      <w:r>
        <w:rPr>
          <w:rFonts w:hint="eastAsia"/>
        </w:rPr>
        <w:t>我们</w:t>
      </w:r>
      <w:r>
        <w:t>所</w:t>
      </w:r>
      <w:r>
        <w:rPr>
          <w:rFonts w:hint="eastAsia"/>
        </w:rPr>
        <w:t>需要</w:t>
      </w:r>
      <w:r>
        <w:t>的</w:t>
      </w:r>
      <w:r>
        <w:rPr>
          <w:rFonts w:hint="eastAsia"/>
        </w:rPr>
        <w:t>精度</w:t>
      </w:r>
      <w:r>
        <w:t>。</w:t>
      </w:r>
    </w:p>
    <w:p>
      <w:pPr/>
      <w:r>
        <w:rPr>
          <w:position w:val="-12"/>
        </w:rPr>
        <w:object>
          <v:shape id="_x0000_i1041" o:spt="75" type="#_x0000_t75" style="height:18pt;width:45.7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w:object>
      </w:r>
      <w:r>
        <w:rPr>
          <w:rFonts w:hint="eastAsia"/>
        </w:rPr>
        <w:t>类似</w:t>
      </w:r>
      <w:r>
        <w:t>体系</w:t>
      </w:r>
      <w:r>
        <w:rPr>
          <w:rFonts w:hint="eastAsia"/>
        </w:rPr>
        <w:t>的</w:t>
      </w:r>
      <w:r>
        <w:t>理论研究亦应当引起我们的关注</w:t>
      </w:r>
      <w:r>
        <w:rPr>
          <w:rFonts w:hint="eastAsia"/>
        </w:rPr>
        <w:t>。</w:t>
      </w:r>
      <w:r>
        <w:rPr>
          <w:position w:val="-12"/>
        </w:rPr>
        <w:object>
          <v:shape id="_x0000_i1042" o:spt="75" type="#_x0000_t75" style="height:18pt;width:36.7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w:object>
      </w:r>
      <w:r>
        <w:rPr>
          <w:rFonts w:hint="eastAsia"/>
        </w:rPr>
        <w:t>的</w:t>
      </w:r>
      <w:r>
        <w:t>相关理论研究已见报导</w:t>
      </w:r>
      <w:r>
        <w:fldChar w:fldCharType="begin"/>
      </w:r>
      <w:r>
        <w:instrText xml:space="preserve"> ADDIN EN.CITE &lt;EndNote&gt;&lt;Cite&gt;&lt;Author&gt;Li&lt;/Author&gt;&lt;Year&gt;2013&lt;/Year&gt;&lt;RecNum&gt;16&lt;/RecNum&gt;&lt;DisplayText&gt;&lt;style face="superscript"&gt;[64]&lt;/style&gt;&lt;/DisplayText&gt;&lt;record&gt;&lt;rec-number&gt;16&lt;/rec-number&gt;&lt;foreign-keys&gt;&lt;key app="EN" db-id="5ft9wd20qp2ddaeavznvv92gpa0zrwsff2d9"&gt;16&lt;/key&gt;&lt;/foreign-keys&gt;&lt;ref-type name="Journal Article"&gt;17&lt;/ref-type&gt;&lt;contributors&gt;&lt;authors&gt;&lt;author&gt;Li, Hui&lt;/author&gt;&lt;author&gt;Zhang, Xiao-Long&lt;/author&gt;&lt;author&gt;Le Roy, Robert J&lt;/author&gt;&lt;author&gt;Roy, Pierre-Nicholas&lt;/author&gt;&lt;/authors&gt;&lt;/contributors&gt;&lt;titles&gt;&lt;title&gt;Analytic Morse/long-range potential energy surfaces and predicted infrared spectra for CO–H2 dimer and frequency shifts of CO in (para-H2) NN= 1–20 clusters&lt;/title&gt;&lt;secondary-title&gt;The Journal of chemical physics&lt;/secondary-title&gt;&lt;/titles&gt;&lt;periodical&gt;&lt;full-title&gt;The Journal of chemical physics&lt;/full-title&gt;&lt;/periodical&gt;&lt;pages&gt;164315&lt;/pages&gt;&lt;volume&gt;139&lt;/volume&gt;&lt;number&gt;16&lt;/number&gt;&lt;dates&gt;&lt;year&gt;2013&lt;/year&gt;&lt;/dates&gt;&lt;isbn&gt;0021-9606&lt;/isbn&gt;&lt;urls&gt;&lt;/urls&gt;&lt;/record&gt;&lt;/Cite&gt;&lt;/EndNote&gt;</w:instrText>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w:t>
      </w:r>
      <w:r>
        <w:fldChar w:fldCharType="end"/>
      </w:r>
      <w:r>
        <w:rPr>
          <w:rFonts w:hint="eastAsia"/>
        </w:rPr>
        <w:t>。CO</w:t>
      </w:r>
      <w:r>
        <w:t>和HCN都</w:t>
      </w:r>
      <w:r>
        <w:rPr>
          <w:rFonts w:hint="eastAsia"/>
        </w:rPr>
        <w:t>含1</w:t>
      </w:r>
      <w:r>
        <w:t>4</w:t>
      </w:r>
      <w:r>
        <w:rPr>
          <w:rFonts w:hint="eastAsia"/>
        </w:rPr>
        <w:t>个</w:t>
      </w:r>
      <w:r>
        <w:t>电子，并且都为线型分子。虽然</w:t>
      </w:r>
      <w:r>
        <w:rPr>
          <w:rFonts w:hint="eastAsia"/>
        </w:rPr>
        <w:t>HCN的</w:t>
      </w:r>
      <w:r>
        <w:t>弯曲震动会使HCN的直线构型</w:t>
      </w:r>
      <w:r>
        <w:rPr>
          <w:rFonts w:hint="eastAsia"/>
        </w:rPr>
        <w:t>有所</w:t>
      </w:r>
      <w:r>
        <w:t>损益，</w:t>
      </w:r>
      <w:r>
        <w:rPr>
          <w:rFonts w:hint="eastAsia"/>
        </w:rPr>
        <w:t>但</w:t>
      </w:r>
      <w:r>
        <w:t>如果忽略HCN的弯曲振动（</w:t>
      </w:r>
      <w:r>
        <w:rPr>
          <w:color w:val="4472C4" w:themeColor="accent5"/>
          <w:highlight w:val="none"/>
          <w14:textFill>
            <w14:solidFill>
              <w14:schemeClr w14:val="accent5"/>
            </w14:solidFill>
          </w14:textFill>
        </w:rPr>
        <w:t>因为</w:t>
      </w:r>
      <w:r>
        <w:rPr>
          <w:rFonts w:hint="eastAsia"/>
          <w:color w:val="4472C4" w:themeColor="accent5"/>
          <w:highlight w:val="none"/>
          <w14:textFill>
            <w14:solidFill>
              <w14:schemeClr w14:val="accent5"/>
            </w14:solidFill>
          </w14:textFill>
        </w:rPr>
        <w:t>实验上</w:t>
      </w:r>
      <w:r>
        <w:rPr>
          <w:color w:val="4472C4" w:themeColor="accent5"/>
          <w:highlight w:val="none"/>
          <w14:textFill>
            <w14:solidFill>
              <w14:schemeClr w14:val="accent5"/>
            </w14:solidFill>
          </w14:textFill>
        </w:rPr>
        <w:t>对它的反对称</w:t>
      </w:r>
      <w:r>
        <w:rPr>
          <w:rFonts w:hint="eastAsia"/>
          <w:color w:val="4472C4" w:themeColor="accent5"/>
          <w:highlight w:val="none"/>
          <w14:textFill>
            <w14:solidFill>
              <w14:schemeClr w14:val="accent5"/>
            </w14:solidFill>
          </w14:textFill>
        </w:rPr>
        <w:t>伸缩</w:t>
      </w:r>
      <w:r>
        <w:rPr>
          <w:color w:val="4472C4" w:themeColor="accent5"/>
          <w:highlight w:val="none"/>
          <w14:textFill>
            <w14:solidFill>
              <w14:schemeClr w14:val="accent5"/>
            </w14:solidFill>
          </w14:textFill>
        </w:rPr>
        <w:t>振动更为关注</w:t>
      </w:r>
      <w:r>
        <w:t>），这两个体系就</w:t>
      </w:r>
      <w:r>
        <w:rPr>
          <w:rFonts w:hint="eastAsia"/>
        </w:rPr>
        <w:t>可以</w:t>
      </w:r>
      <w:r>
        <w:t>认为具有很大的相似性。</w:t>
      </w:r>
    </w:p>
    <w:p>
      <w:pPr>
        <w:pStyle w:val="3"/>
        <w:spacing w:before="120" w:after="120"/>
      </w:pPr>
      <w:bookmarkStart w:id="6" w:name="_Toc420501452"/>
      <w:r>
        <w:rPr>
          <w:rFonts w:hint="eastAsia"/>
        </w:rPr>
        <w:t>第3节　本文</w:t>
      </w:r>
      <w:r>
        <w:t>思路</w:t>
      </w:r>
      <w:r>
        <w:rPr>
          <w:rFonts w:hint="eastAsia"/>
        </w:rPr>
        <w:t>与</w:t>
      </w:r>
      <w:r>
        <w:t>结构</w:t>
      </w:r>
      <w:bookmarkEnd w:id="6"/>
    </w:p>
    <w:p>
      <w:pPr/>
      <w:r>
        <w:rPr>
          <w:rFonts w:hint="eastAsia"/>
        </w:rPr>
        <w:t>范德瓦尔斯</w:t>
      </w:r>
      <w:r>
        <w:t>两体体系</w:t>
      </w:r>
      <w:r>
        <w:rPr>
          <w:rFonts w:hint="eastAsia"/>
        </w:rPr>
        <w:t>与双原子分子</w:t>
      </w:r>
      <w:r>
        <w:t>相比较，虽然其本质原理相同</w:t>
      </w:r>
      <w:r>
        <w:fldChar w:fldCharType="begin"/>
      </w:r>
      <w:r>
        <w:instrText xml:space="preserve"> ADDIN EN.CITE &lt;EndNote&gt;&lt;Cite&gt;&lt;Author&gt;Dirac&lt;/Author&gt;&lt;Year&gt;1929&lt;/Year&gt;&lt;RecNum&gt;9&lt;/RecNum&gt;&lt;DisplayText&gt;&lt;style face="superscript"&gt;[65]&lt;/style&gt;&lt;/DisplayText&gt;&lt;record&gt;&lt;rec-number&gt;9&lt;/rec-number&gt;&lt;foreign-keys&gt;&lt;key app="EN" db-id="5ft9wd20qp2ddaeavznvv92gpa0zrwsff2d9"&gt;9&lt;/key&gt;&lt;/foreign-keys&gt;&lt;ref-type name="Conference Proceedings"&gt;10&lt;/ref-type&gt;&lt;contributors&gt;&lt;authors&gt;&lt;author&gt;Dirac, Paul AM&lt;/author&gt;&lt;/authors&gt;&lt;/contributors&gt;&lt;titles&gt;&lt;title&gt;Quantum mechanics of many-electron systems&lt;/title&gt;&lt;secondary-title&gt;Proceedings of the Royal Society of London A: Mathematical, Physical and Engineering Sciences&lt;/secondary-title&gt;&lt;/titles&gt;&lt;pages&gt;714-733&lt;/pages&gt;&lt;volume&gt;123&lt;/volume&gt;&lt;number&gt;792&lt;/number&gt;&lt;dates&gt;&lt;year&gt;1929&lt;/year&gt;&lt;/dates&gt;&lt;publisher&gt;The Royal Society&lt;/publisher&gt;&lt;isbn&gt;0950-1207&lt;/isbn&gt;&lt;urls&gt;&lt;/urls&gt;&lt;/record&gt;&lt;/Cite&gt;&lt;/EndNote&gt;</w:instrText>
      </w:r>
      <w:r>
        <w:fldChar w:fldCharType="separate"/>
      </w:r>
      <w:r>
        <w:rPr>
          <w:vertAlign w:val="superscript"/>
        </w:rPr>
        <w:t>[</w:t>
      </w:r>
      <w:r>
        <w:fldChar w:fldCharType="begin"/>
      </w:r>
      <w:r>
        <w:instrText xml:space="preserve"> HYPERLINK \l "_ENREF_65" \o "Dirac, 1929 #9" </w:instrText>
      </w:r>
      <w:r>
        <w:fldChar w:fldCharType="separate"/>
      </w:r>
      <w:r>
        <w:rPr>
          <w:vertAlign w:val="superscript"/>
        </w:rPr>
        <w:t>65</w:t>
      </w:r>
      <w:r>
        <w:rPr>
          <w:vertAlign w:val="superscript"/>
        </w:rPr>
        <w:fldChar w:fldCharType="end"/>
      </w:r>
      <w:r>
        <w:rPr>
          <w:vertAlign w:val="superscript"/>
        </w:rPr>
        <w:t>]</w:t>
      </w:r>
      <w:r>
        <w:fldChar w:fldCharType="end"/>
      </w:r>
      <w:r>
        <w:t>，</w:t>
      </w:r>
      <w:r>
        <w:rPr>
          <w:rFonts w:hint="eastAsia"/>
        </w:rPr>
        <w:t>但是</w:t>
      </w:r>
      <w:r>
        <w:t>由于实际解决的问题不同，范德瓦尔斯体系的</w:t>
      </w:r>
      <w:r>
        <w:rPr>
          <w:rFonts w:hint="eastAsia"/>
        </w:rPr>
        <w:t>理论研究具有</w:t>
      </w:r>
      <w:r>
        <w:t>高度复杂</w:t>
      </w:r>
      <w:r>
        <w:rPr>
          <w:rFonts w:hint="eastAsia"/>
        </w:rPr>
        <w:t>性</w:t>
      </w:r>
      <w:r>
        <w:t>。</w:t>
      </w:r>
      <w:r>
        <w:rPr>
          <w:rFonts w:hint="eastAsia"/>
        </w:rPr>
        <w:t>对于</w:t>
      </w:r>
      <w:r>
        <w:t>含氢分子的体系，由于量子效应显著</w:t>
      </w:r>
      <w:r>
        <w:fldChar w:fldCharType="begin"/>
      </w:r>
      <w:r>
        <w:instrText xml:space="preserve"> ADDIN EN.CITE &lt;EndNote&gt;&lt;Cite&gt;&lt;Author&gt;Raston&lt;/Author&gt;&lt;Year&gt;2012&lt;/Year&gt;&lt;RecNum&gt;21&lt;/RecNum&gt;&lt;DisplayText&gt;&lt;style face="superscript"&gt;[66]&lt;/style&gt;&lt;/DisplayText&gt;&lt;record&gt;&lt;rec-number&gt;21&lt;/rec-number&gt;&lt;foreign-keys&gt;&lt;key app="EN" db-id="5ft9wd20qp2ddaeavznvv92gpa0zrwsff2d9"&gt;21&lt;/key&gt;&lt;/foreign-keys&gt;&lt;ref-type name="Journal Article"&gt;17&lt;/ref-type&gt;&lt;contributors&gt;&lt;authors&gt;&lt;author&gt;Raston, PL&lt;/author&gt;&lt;author&gt;Jäger, W&lt;/author&gt;&lt;author&gt;Li, H&lt;/author&gt;&lt;author&gt;Le Roy, RJ&lt;/author&gt;&lt;author&gt;Roy, P-N&lt;/author&gt;&lt;/authors&gt;&lt;/contributors&gt;&lt;titles&gt;&lt;title&gt;Persistent molecular superfluid response in doped para-hydrogen clusters&lt;/title&gt;&lt;secondary-title&gt;Physical review letters&lt;/secondary-title&gt;&lt;/titles&gt;&lt;periodical&gt;&lt;full-title&gt;Physical Review Letters&lt;/full-title&gt;&lt;/periodical&gt;&lt;pages&gt;253402&lt;/pages&gt;&lt;volume&gt;108&lt;/volume&gt;&lt;number&gt;25&lt;/number&gt;&lt;dates&gt;&lt;year&gt;2012&lt;/year&gt;&lt;/dates&gt;&lt;urls&gt;&lt;/urls&gt;&lt;/record&gt;&lt;/Cite&gt;&lt;/EndNote&gt;</w:instrText>
      </w:r>
      <w:r>
        <w:fldChar w:fldCharType="separate"/>
      </w:r>
      <w:r>
        <w:rPr>
          <w:vertAlign w:val="superscript"/>
        </w:rPr>
        <w:t>[</w:t>
      </w:r>
      <w:r>
        <w:fldChar w:fldCharType="begin"/>
      </w:r>
      <w:r>
        <w:instrText xml:space="preserve"> HYPERLINK \l "_ENREF_66" \o "Raston, 2012 #21" </w:instrText>
      </w:r>
      <w:r>
        <w:fldChar w:fldCharType="separate"/>
      </w:r>
      <w:r>
        <w:rPr>
          <w:vertAlign w:val="superscript"/>
        </w:rPr>
        <w:t>66</w:t>
      </w:r>
      <w:r>
        <w:rPr>
          <w:vertAlign w:val="superscript"/>
        </w:rPr>
        <w:fldChar w:fldCharType="end"/>
      </w:r>
      <w:r>
        <w:rPr>
          <w:vertAlign w:val="superscript"/>
        </w:rPr>
        <w:t>]</w:t>
      </w:r>
      <w:r>
        <w:fldChar w:fldCharType="end"/>
      </w:r>
      <w:r>
        <w:t>，</w:t>
      </w:r>
      <w:r>
        <w:rPr>
          <w:rFonts w:hint="eastAsia"/>
        </w:rPr>
        <w:t>要</w:t>
      </w:r>
      <w:r>
        <w:t>从理论角度</w:t>
      </w:r>
      <w:r>
        <w:rPr>
          <w:rFonts w:hint="eastAsia"/>
        </w:rPr>
        <w:t>较为准确</w:t>
      </w:r>
      <w:r>
        <w:t>地解</w:t>
      </w:r>
      <w:r>
        <w:rPr>
          <w:rFonts w:hint="eastAsia"/>
        </w:rPr>
        <w:t>体系</w:t>
      </w:r>
      <w:r>
        <w:t>的振转光谱，唯一的方法就是解</w:t>
      </w:r>
      <w:r>
        <w:rPr>
          <w:rFonts w:hint="eastAsia"/>
        </w:rPr>
        <w:t>体系</w:t>
      </w:r>
      <w:r>
        <w:t>的</w:t>
      </w:r>
      <w:r>
        <w:rPr>
          <w:rFonts w:hint="eastAsia"/>
        </w:rPr>
        <w:t>薛定谔</w:t>
      </w:r>
      <w:r>
        <w:t>方程（</w:t>
      </w:r>
      <w:r>
        <w:rPr>
          <w:rFonts w:hint="eastAsia"/>
        </w:rPr>
        <w:t>忽略</w:t>
      </w:r>
      <w:r>
        <w:t>相对论效应）。</w:t>
      </w:r>
    </w:p>
    <w:p>
      <w:pPr/>
      <w:r>
        <w:rPr>
          <w:rFonts w:hint="eastAsia"/>
        </w:rPr>
        <w:t>本文</w:t>
      </w:r>
      <w:r>
        <w:t>拟采用</w:t>
      </w:r>
      <w:r>
        <w:rPr>
          <w:rFonts w:hint="eastAsia"/>
        </w:rPr>
        <w:t>全量子力学</w:t>
      </w:r>
      <w:r>
        <w:t>求解的方法</w:t>
      </w:r>
      <w:r>
        <w:rPr>
          <w:rFonts w:hint="eastAsia"/>
        </w:rPr>
        <w:t>解</w:t>
      </w:r>
      <w:r>
        <w:rPr>
          <w:position w:val="-12"/>
        </w:rPr>
        <w:object>
          <v:shape id="_x0000_i1043" o:spt="75" type="#_x0000_t75" style="height:18pt;width:45.7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w:object>
      </w:r>
      <w:r>
        <w:rPr>
          <w:rFonts w:hint="eastAsia"/>
        </w:rPr>
        <w:t>两体</w:t>
      </w:r>
      <w:r>
        <w:t>体系的</w:t>
      </w:r>
      <w:r>
        <w:rPr>
          <w:rFonts w:hint="eastAsia"/>
        </w:rPr>
        <w:t>振转光谱</w:t>
      </w:r>
      <w:r>
        <w:t>。第2</w:t>
      </w:r>
      <w:r>
        <w:rPr>
          <w:rFonts w:hint="eastAsia"/>
        </w:rPr>
        <w:t>章</w:t>
      </w:r>
      <w:r>
        <w:t>描述HCN单体在气相中的振动</w:t>
      </w:r>
      <w:r>
        <w:rPr>
          <w:rFonts w:hint="eastAsia"/>
        </w:rPr>
        <w:t>，</w:t>
      </w:r>
      <w:r>
        <w:t>其中包括HCN</w:t>
      </w:r>
      <w:r>
        <w:rPr>
          <w:rFonts w:hint="eastAsia"/>
        </w:rPr>
        <w:t>简正振动</w:t>
      </w:r>
      <w:r>
        <w:t>模式的选择，势能面的构建</w:t>
      </w:r>
      <w:r>
        <w:rPr>
          <w:rFonts w:hint="eastAsia"/>
        </w:rPr>
        <w:t>，非</w:t>
      </w:r>
      <w:r>
        <w:t>谐</w:t>
      </w:r>
      <w:r>
        <w:rPr>
          <w:rFonts w:hint="eastAsia"/>
        </w:rPr>
        <w:t>振动</w:t>
      </w:r>
      <w:r>
        <w:t>波函数的求解</w:t>
      </w:r>
      <w:r>
        <w:rPr>
          <w:rFonts w:hint="eastAsia"/>
        </w:rPr>
        <w:t>等</w:t>
      </w:r>
      <w:r>
        <w:t>；第</w:t>
      </w:r>
      <w:r>
        <w:rPr>
          <w:rFonts w:hint="eastAsia"/>
        </w:rPr>
        <w:t>3章</w:t>
      </w:r>
      <w:r>
        <w:t>描述</w:t>
      </w:r>
      <w:r>
        <w:rPr>
          <w:position w:val="-12"/>
        </w:rPr>
        <w:object>
          <v:shape id="_x0000_i1044" o:spt="75" type="#_x0000_t75" style="height:18pt;width:45.75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w:object>
      </w:r>
      <w:r>
        <w:rPr>
          <w:rFonts w:hint="eastAsia"/>
        </w:rPr>
        <w:t>两体</w:t>
      </w:r>
      <w:r>
        <w:t>分子间势能面的构建</w:t>
      </w:r>
      <w:r>
        <w:rPr>
          <w:rFonts w:hint="eastAsia"/>
        </w:rPr>
        <w:t>，</w:t>
      </w:r>
      <w:r>
        <w:t>其中包括</w:t>
      </w:r>
      <w:r>
        <w:rPr>
          <w:rFonts w:hint="eastAsia"/>
        </w:rPr>
        <w:t>势能面</w:t>
      </w:r>
      <w:r>
        <w:t>构建的电子结构计算、势能面的拟合</w:t>
      </w:r>
      <w:r>
        <w:rPr>
          <w:rFonts w:hint="eastAsia"/>
        </w:rPr>
        <w:t>等</w:t>
      </w:r>
      <w:r>
        <w:t>；第</w:t>
      </w:r>
      <w:r>
        <w:rPr>
          <w:rFonts w:hint="eastAsia"/>
        </w:rPr>
        <w:t>4章</w:t>
      </w:r>
      <w:r>
        <w:t>描</w:t>
      </w:r>
      <w:r>
        <w:rPr>
          <w:rFonts w:hint="eastAsia"/>
        </w:rPr>
        <w:t>述</w:t>
      </w:r>
      <w:r>
        <w:t>体系光谱的预测。</w:t>
      </w:r>
    </w:p>
    <w:p>
      <w:pPr/>
      <w:r>
        <w:rPr>
          <w:rFonts w:hint="eastAsia"/>
        </w:rPr>
        <w:t>我</w:t>
      </w:r>
      <w:r>
        <w:t>所用的电子结构计算软件包为MOLPRO</w:t>
      </w:r>
      <w:r>
        <w:fldChar w:fldCharType="begin"/>
      </w:r>
      <w:r>
        <w:instrText xml:space="preserve"> ADDIN EN.CITE &lt;EndNote&gt;&lt;Cite&gt;&lt;RecNum&gt;0&lt;/RecNum&gt;&lt;Note&gt;MOLPRO, version 2012.1, a package of ab initio programs, H.-J. Werner, P. J. Knowles, G. Knizia, F. R. Manby, M. Schütz, P. Celani, T. Korona, R. Lindh, A. Mitrushenkov, G. Rauhut, K. R. Shamasundar, T. B. Adler, R. D. Amos, A. Bernhardsson, A. Berning, D. L. Cooper, M. J. O. Deegan, A. J. Dobbyn, F. Eckert, E. Goll, C. Hampel, A. Hesselmann, G. Hetzer, T. Hrenar, G. Jansen, C. Köppl, Y. Liu, A. W. Lloyd, R. A. Mata, A. J. May, S. J. McNicholas, W. Meyer, M. E. Mura, A. Nicklass, D. P. O&amp;apos;Neill, P. Palmieri, D. Peng, K. Pflüger, R. Pitzer, M. Reiher, T. Shiozaki, H. Stoll, A. J. Stone, R. Tarroni, T. Thorsteinsson, and M. Wang, , see http://www.molpro.net. &lt;/Note&gt;&lt;DisplayText&gt;&lt;style face="superscript"&gt;[67]&lt;/style&gt;&lt;/DisplayText&gt;&lt;/Cite&gt;&lt;/EndNote&gt;</w:instrText>
      </w:r>
      <w:r>
        <w:fldChar w:fldCharType="separate"/>
      </w:r>
      <w:r>
        <w:rPr>
          <w:vertAlign w:val="superscript"/>
        </w:rPr>
        <w:t>[</w:t>
      </w:r>
      <w:r>
        <w:fldChar w:fldCharType="begin"/>
      </w:r>
      <w:r>
        <w:instrText xml:space="preserve"> HYPERLINK \l "_ENREF_67" \o "NOTE:MOLPRO, version 2012.1, a package of ab initio programs, H.-J. Werner, P. J. Knowles, G. Knizia, F. R. Manby, M. Schütz, P. Celani, T. Korona, R. Lindh, A. Mitrushenkov, G. Rauhut, K. R. Shamasundar, T. B. Adler, R. D. Amos, A. Bernhardsson, A. Berning, D. L. Cooper, M. J. O. Deegan, A. J. Dobbyn, F. Eckert, E. Goll, C. Hampel, A. Hesselmann, G. Hetzer, T. Hrenar, G. Jansen, C. Köppl, Y. Liu, A. W. Lloyd, R. A. Mata, A. J. May, S. J. McNicholas, W. Meyer, M. E. Mura, A. Nicklass, D. P. O'Neill, P. Palmieri, D. Peng, K. Pflüger, R. Pitzer, M. Reiher, T. Shiozaki, H. Stoll, A. J. Stone, R. Tarroni, T. Thorsteinsson, and M. Wang, , see http://www.molpro.net. " </w:instrText>
      </w:r>
      <w:r>
        <w:fldChar w:fldCharType="separate"/>
      </w:r>
      <w:r>
        <w:rPr>
          <w:vertAlign w:val="superscript"/>
        </w:rPr>
        <w:t>67</w:t>
      </w:r>
      <w:r>
        <w:rPr>
          <w:vertAlign w:val="superscript"/>
        </w:rPr>
        <w:fldChar w:fldCharType="end"/>
      </w:r>
      <w:r>
        <w:rPr>
          <w:vertAlign w:val="superscript"/>
        </w:rPr>
        <w:t>]</w:t>
      </w:r>
      <w:r>
        <w:fldChar w:fldCharType="end"/>
      </w:r>
      <w:r>
        <w:rPr>
          <w:rFonts w:hint="eastAsia"/>
        </w:rPr>
        <w:t>以及</w:t>
      </w:r>
      <w:r>
        <w:t>MRCC</w:t>
      </w:r>
      <w:r>
        <w:fldChar w:fldCharType="begin"/>
      </w:r>
      <w:r>
        <w:instrText xml:space="preserve"> ADDIN EN.CITE &lt;EndNote&gt;&lt;Cite&gt;&lt;RecNum&gt;0&lt;/RecNum&gt;&lt;Note&gt;Mrcc, a quantum chemical program suite written by M. Kállay, Z. Rolik, J. Csontos, I. Ladjánszki, L. Szegedy, B. Ladóczki, and G. Samu. See also Z. Rolik, L. Szegedy, I. Ladjánszki, B. Ladóczki, and M. Kállay, J. Chem. Phys. 139, 094105 (2013), as well as: www.mrcc.hu&lt;/Note&gt;&lt;DisplayText&gt;&lt;style face="superscript"&gt;[68]&lt;/style&gt;&lt;/DisplayText&gt;&lt;/Cite&gt;&lt;/EndNote&gt;</w:instrText>
      </w:r>
      <w:r>
        <w:fldChar w:fldCharType="separate"/>
      </w:r>
      <w:r>
        <w:rPr>
          <w:vertAlign w:val="superscript"/>
        </w:rPr>
        <w:t>[</w:t>
      </w:r>
      <w:r>
        <w:fldChar w:fldCharType="begin"/>
      </w:r>
      <w:r>
        <w:instrText xml:space="preserve"> HYPERLINK \l "_ENREF_68" \o "NOTE:Mrcc, a quantum chemical program suite written by M. Kállay, Z. Rolik, J. Csontos, I. Ladjánszki, L. Szegedy, B. Ladóczki, and G. Samu. See also Z. Rolik, L. Szegedy, I. Ladjánszki, B. Ladóczki, and M. Kállay, J. Chem. Phys. 139, 094105 (2013), as well as: www.mrcc.hu" </w:instrText>
      </w:r>
      <w:r>
        <w:fldChar w:fldCharType="separate"/>
      </w:r>
      <w:r>
        <w:rPr>
          <w:vertAlign w:val="superscript"/>
        </w:rPr>
        <w:t>68</w:t>
      </w:r>
      <w:r>
        <w:rPr>
          <w:vertAlign w:val="superscript"/>
        </w:rPr>
        <w:fldChar w:fldCharType="end"/>
      </w:r>
      <w:r>
        <w:rPr>
          <w:vertAlign w:val="superscript"/>
        </w:rPr>
        <w:t>]</w:t>
      </w:r>
      <w:r>
        <w:fldChar w:fldCharType="end"/>
      </w:r>
      <w:r>
        <w:rPr>
          <w:rFonts w:hint="eastAsia"/>
        </w:rPr>
        <w:t>，</w:t>
      </w:r>
      <w:r>
        <w:t>使用的</w:t>
      </w:r>
      <w:r>
        <w:rPr>
          <w:rFonts w:hint="eastAsia"/>
        </w:rPr>
        <w:t>服务器</w:t>
      </w:r>
      <w:r>
        <w:t>平台为Red Hat Enterprise Linux Server release 5.5 (Tikanga)</w:t>
      </w:r>
      <w:r>
        <w:rPr>
          <w:rFonts w:hint="eastAsia"/>
        </w:rPr>
        <w:t>。</w:t>
      </w:r>
    </w:p>
    <w:p>
      <w:pPr/>
      <w:r>
        <w:br w:type="page"/>
      </w:r>
    </w:p>
    <w:p>
      <w:pPr>
        <w:pStyle w:val="2"/>
        <w:spacing w:before="120" w:after="120"/>
      </w:pPr>
      <w:bookmarkStart w:id="7" w:name="_Toc420501453"/>
      <w:r>
        <w:rPr>
          <w:rFonts w:hint="eastAsia"/>
        </w:rPr>
        <w:t>第2章　HCN单体</w:t>
      </w:r>
      <w:r>
        <w:t>的振动</w:t>
      </w:r>
      <w:bookmarkEnd w:id="7"/>
    </w:p>
    <w:p>
      <w:pPr>
        <w:pStyle w:val="3"/>
        <w:spacing w:before="120" w:after="120"/>
      </w:pPr>
      <w:bookmarkStart w:id="8" w:name="_Toc420501454"/>
      <w:r>
        <w:rPr>
          <w:rFonts w:hint="eastAsia"/>
        </w:rPr>
        <w:t>第1节　HCN</w:t>
      </w:r>
      <w:r>
        <w:t>的平衡构型</w:t>
      </w:r>
      <w:bookmarkEnd w:id="8"/>
    </w:p>
    <w:p>
      <w:pPr/>
      <w:r>
        <w:rPr>
          <w:rFonts w:hint="eastAsia"/>
        </w:rPr>
        <w:t>现在常用</w:t>
      </w:r>
      <w:r>
        <w:t>的</w:t>
      </w:r>
      <w:r>
        <w:rPr>
          <w:rFonts w:hint="eastAsia"/>
        </w:rPr>
        <w:t>量子化学</w:t>
      </w:r>
      <w:r>
        <w:t>软件包都有构型优化</w:t>
      </w:r>
      <w:r>
        <w:rPr>
          <w:rFonts w:hint="eastAsia"/>
        </w:rPr>
        <w:t>的</w:t>
      </w:r>
      <w:r>
        <w:t>程序</w:t>
      </w:r>
      <w:r>
        <w:rPr>
          <w:rFonts w:hint="eastAsia"/>
        </w:rPr>
        <w:t>，</w:t>
      </w:r>
      <w:r>
        <w:t>MOLPRO也不例外</w:t>
      </w:r>
      <w:r>
        <w:fldChar w:fldCharType="begin"/>
      </w:r>
      <w:r>
        <w:instrText xml:space="preserve"> ADDIN EN.CITE &lt;EndNote&gt;&lt;Cite&gt;&lt;Author&gt;Eckert&lt;/Author&gt;&lt;Year&gt;1997&lt;/Year&gt;&lt;RecNum&gt;86&lt;/RecNum&gt;&lt;DisplayText&gt;&lt;style face="superscript"&gt;[69]&lt;/style&gt;&lt;/DisplayText&gt;&lt;record&gt;&lt;rec-number&gt;86&lt;/rec-number&gt;&lt;foreign-keys&gt;&lt;key app="EN" db-id="5ft9wd20qp2ddaeavznvv92gpa0zrwsff2d9"&gt;86&lt;/key&gt;&lt;/foreign-keys&gt;&lt;ref-type name="Journal Article"&gt;17&lt;/ref-type&gt;&lt;contributors&gt;&lt;authors&gt;&lt;author&gt;Eckert, Frank&lt;/author&gt;&lt;author&gt;Pulay, Peter&lt;/author&gt;&lt;author&gt;Werner, Hans-Joachim&lt;/author&gt;&lt;/authors&gt;&lt;/contributors&gt;&lt;titles&gt;&lt;title&gt;Ab initio geometry optimization for large molecules&lt;/title&gt;&lt;secondary-title&gt;Journal of Computational Chemistry&lt;/secondary-title&gt;&lt;/titles&gt;&lt;periodical&gt;&lt;full-title&gt;Journal of Computational Chemistry&lt;/full-title&gt;&lt;/periodical&gt;&lt;pages&gt;1473-1483&lt;/pages&gt;&lt;volume&gt;18&lt;/volume&gt;&lt;number&gt;12&lt;/number&gt;&lt;keywords&gt;&lt;keyword&gt;geometry optimization&lt;/keyword&gt;&lt;keyword&gt;DIIS optimization algorithm&lt;/keyword&gt;&lt;keyword&gt;Hessian&lt;/keyword&gt;&lt;keyword&gt;natural internal coordinates&lt;/keyword&gt;&lt;keyword&gt;rational function&lt;/keyword&gt;&lt;/keywords&gt;&lt;dates&gt;&lt;year&gt;1997&lt;/year&gt;&lt;/dates&gt;&lt;publisher&gt;John Wiley &amp;amp; Sons, Inc.&lt;/publisher&gt;&lt;isbn&gt;1096-987X&lt;/isbn&gt;&lt;urls&gt;&lt;related-urls&gt;&lt;url&gt;http://dx.doi.org/10.1002/(SICI)1096-987X(199709)18:12&amp;lt;1473::AID-JCC5&amp;gt;3.0.CO;2-G&lt;/url&gt;&lt;/related-urls&gt;&lt;/urls&gt;&lt;electronic-resource-num&gt;10.1002/(SICI)1096-987X(199709)18:12&amp;lt;1473::AID-JCC5&amp;gt;3.0.CO;2-G&lt;/electronic-resource-num&gt;&lt;/record&gt;&lt;/Cite&gt;&lt;/EndNote&gt;</w:instrText>
      </w:r>
      <w:r>
        <w:fldChar w:fldCharType="separate"/>
      </w:r>
      <w:r>
        <w:rPr>
          <w:vertAlign w:val="superscript"/>
        </w:rPr>
        <w:t>[</w:t>
      </w:r>
      <w:r>
        <w:fldChar w:fldCharType="begin"/>
      </w:r>
      <w:r>
        <w:instrText xml:space="preserve"> HYPERLINK \l "_ENREF_69" \o "Eckert, 1997 #86" </w:instrText>
      </w:r>
      <w:r>
        <w:fldChar w:fldCharType="separate"/>
      </w:r>
      <w:r>
        <w:rPr>
          <w:vertAlign w:val="superscript"/>
        </w:rPr>
        <w:t>69</w:t>
      </w:r>
      <w:r>
        <w:rPr>
          <w:vertAlign w:val="superscript"/>
        </w:rPr>
        <w:fldChar w:fldCharType="end"/>
      </w:r>
      <w:r>
        <w:rPr>
          <w:vertAlign w:val="superscript"/>
        </w:rPr>
        <w:t>]</w:t>
      </w:r>
      <w:r>
        <w:fldChar w:fldCharType="end"/>
      </w:r>
      <w:r>
        <w:t>。所谓</w:t>
      </w:r>
      <w:r>
        <w:rPr>
          <w:rFonts w:hint="eastAsia"/>
        </w:rPr>
        <w:t>构型</w:t>
      </w:r>
      <w:r>
        <w:t>优化，</w:t>
      </w:r>
      <w:r>
        <w:rPr>
          <w:rFonts w:hint="eastAsia"/>
        </w:rPr>
        <w:t>就是在</w:t>
      </w:r>
      <w:r>
        <w:t>分子内势能面中找到一个</w:t>
      </w:r>
      <w:r>
        <w:rPr>
          <w:rFonts w:hint="eastAsia"/>
        </w:rPr>
        <w:t>驻点</w:t>
      </w:r>
      <w:r>
        <w:t>。</w:t>
      </w:r>
      <w:r>
        <w:rPr>
          <w:rFonts w:hint="eastAsia"/>
        </w:rPr>
        <w:t>我们</w:t>
      </w:r>
      <w:r>
        <w:t>利用</w:t>
      </w:r>
      <w:r>
        <w:rPr>
          <w:rFonts w:hint="eastAsia"/>
        </w:rPr>
        <w:t>构型优化</w:t>
      </w:r>
      <w:r>
        <w:t>，实际上我们可以得到</w:t>
      </w:r>
      <w:r>
        <w:rPr>
          <w:rFonts w:hint="eastAsia"/>
        </w:rPr>
        <w:t>HCN</w:t>
      </w:r>
      <w:r>
        <w:t>的平衡构型，也就是说其能量最低的位置。</w:t>
      </w:r>
    </w:p>
    <w:p>
      <w:pPr/>
      <w:r>
        <w:rPr>
          <w:rFonts w:hint="eastAsia"/>
        </w:rPr>
        <w:t>使用</w:t>
      </w:r>
      <w:r>
        <w:t>CCSD(T)-F12</w:t>
      </w:r>
      <w:r>
        <w:rPr>
          <w:rFonts w:hint="eastAsia"/>
        </w:rPr>
        <w:t>方法</w:t>
      </w:r>
      <w:r>
        <w:t>，采用aug-cc-pVTZ</w:t>
      </w:r>
      <w:r>
        <w:rPr>
          <w:rFonts w:hint="eastAsia"/>
        </w:rPr>
        <w:t>基组（简记为CCSD</w:t>
      </w:r>
      <w:r>
        <w:t>(</w:t>
      </w:r>
      <w:r>
        <w:rPr>
          <w:rFonts w:hint="eastAsia"/>
        </w:rPr>
        <w:t>T</w:t>
      </w:r>
      <w:r>
        <w:t>)-F12/aug-cc-pVTZ</w:t>
      </w:r>
      <w:r>
        <w:rPr>
          <w:rFonts w:hint="eastAsia"/>
        </w:rPr>
        <w:t>）</w:t>
      </w:r>
      <w:r>
        <w:fldChar w:fldCharType="begin"/>
      </w:r>
      <w:r>
        <w:instrText xml:space="preserve"> ADDIN EN.CITE &lt;EndNote&gt;&lt;Cite&gt;&lt;RecNum&gt;0&lt;/RecNum&gt;&lt;Note&gt;CCSD(T)-F12: T. B. Adler, G. Knizia, and H.-J. Werner, J. Chem. Phys. 127, 221106 (2007); H.-J. Werner, G. Knizia, and F. R. Manby, Mol. Phys. 109, 407 (2011). &lt;/Note&gt;&lt;DisplayText&gt;&lt;style face="superscript"&gt;[70]&lt;/style&gt;&lt;/DisplayText&gt;&lt;/Cite&gt;&lt;/EndNote&gt;</w:instrText>
      </w:r>
      <w:r>
        <w:fldChar w:fldCharType="separate"/>
      </w:r>
      <w:r>
        <w:rPr>
          <w:vertAlign w:val="superscript"/>
        </w:rPr>
        <w:t>[</w:t>
      </w:r>
      <w:r>
        <w:fldChar w:fldCharType="begin"/>
      </w:r>
      <w:r>
        <w:instrText xml:space="preserve"> HYPERLINK \l "_ENREF_70" \o "NOTE:CCSD(T)-F12: T. B. Adler, G. Knizia, and H.-J. Werner, J. Chem. Phys. 127, 221106 (2007); H.-J. Werner, G. Knizia, and F. R. Manby, Mol. Phys. 109, 407 (2011). " </w:instrText>
      </w:r>
      <w:r>
        <w:fldChar w:fldCharType="separate"/>
      </w:r>
      <w:r>
        <w:rPr>
          <w:vertAlign w:val="superscript"/>
        </w:rPr>
        <w:t>70</w:t>
      </w:r>
      <w:r>
        <w:rPr>
          <w:vertAlign w:val="superscript"/>
        </w:rPr>
        <w:fldChar w:fldCharType="end"/>
      </w:r>
      <w:r>
        <w:rPr>
          <w:vertAlign w:val="superscript"/>
        </w:rPr>
        <w:t>]</w:t>
      </w:r>
      <w:r>
        <w:fldChar w:fldCharType="end"/>
      </w:r>
      <w:r>
        <w:t>，</w:t>
      </w:r>
      <w:r>
        <w:rPr>
          <w:rFonts w:hint="eastAsia"/>
        </w:rPr>
        <w:t>通过</w:t>
      </w:r>
      <w:r>
        <w:t>构型优化，得到了HCN的平衡构型（</w:t>
      </w:r>
      <w:r>
        <w:fldChar w:fldCharType="begin"/>
      </w:r>
      <w:r>
        <w:instrText xml:space="preserve"> REF _Ref419544909 \h </w:instrText>
      </w:r>
      <w:r>
        <w:fldChar w:fldCharType="separate"/>
      </w:r>
      <w:r>
        <w:rPr>
          <w:rFonts w:hint="eastAsia"/>
        </w:rPr>
        <w:t xml:space="preserve">图 </w:t>
      </w:r>
      <w:r>
        <w:t>2</w:t>
      </w:r>
      <w:r>
        <w:fldChar w:fldCharType="end"/>
      </w:r>
      <w:r>
        <w:t>）。</w:t>
      </w:r>
      <w:r>
        <w:rPr>
          <w:position w:val="-10"/>
        </w:rPr>
        <w:object>
          <v:shape id="_x0000_i1045" o:spt="75" type="#_x0000_t75" style="height:16.5pt;width:123.75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w:object>
      </w:r>
      <w:r>
        <w:t xml:space="preserve"> </w:t>
      </w:r>
      <w:r>
        <w:rPr>
          <w:rFonts w:hint="eastAsia"/>
        </w:rPr>
        <w:t>，</w:t>
      </w:r>
      <w:r>
        <w:rPr>
          <w:position w:val="-10"/>
        </w:rPr>
        <w:object>
          <v:shape id="_x0000_i1046" o:spt="75" type="#_x0000_t75" style="height:16.5pt;width:123.7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w:object>
      </w:r>
      <w:r>
        <w:rPr>
          <w:rFonts w:hint="eastAsia"/>
        </w:rPr>
        <w:t>，</w:t>
      </w:r>
      <w:r>
        <w:rPr>
          <w:position w:val="-6"/>
        </w:rPr>
        <w:object>
          <v:shape id="_x0000_i1047" o:spt="75" type="#_x0000_t75" style="height:13.5pt;width:85.5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w:object>
      </w:r>
      <w:r>
        <w:t xml:space="preserve"> </w:t>
      </w:r>
      <w:r>
        <w:rPr>
          <w:rFonts w:hint="eastAsia"/>
        </w:rPr>
        <w:t>。</w:t>
      </w:r>
    </w:p>
    <w:p>
      <w:pPr>
        <w:jc w:val="center"/>
      </w:pPr>
      <w:r>
        <w:rPr>
          <w:rFonts w:hint="eastAsia"/>
        </w:rPr>
        <w:drawing>
          <wp:inline distT="0" distB="0" distL="0" distR="0">
            <wp:extent cx="3307080" cy="2910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307087" cy="2910846"/>
                    </a:xfrm>
                    <a:prstGeom prst="rect">
                      <a:avLst/>
                    </a:prstGeom>
                  </pic:spPr>
                </pic:pic>
              </a:graphicData>
            </a:graphic>
          </wp:inline>
        </w:drawing>
      </w:r>
    </w:p>
    <w:p>
      <w:pPr>
        <w:pStyle w:val="4"/>
      </w:pPr>
      <w:bookmarkStart w:id="9" w:name="_Ref419544909"/>
      <w:bookmarkStart w:id="10" w:name="_Ref419544897"/>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9"/>
      <w:r>
        <w:t xml:space="preserve"> HCN</w:t>
      </w:r>
      <w:r>
        <w:rPr>
          <w:rFonts w:hint="eastAsia"/>
        </w:rPr>
        <w:t>的平衡构型。</w:t>
      </w:r>
      <w:bookmarkEnd w:id="10"/>
    </w:p>
    <w:p>
      <w:pPr/>
    </w:p>
    <w:p>
      <w:pPr>
        <w:pStyle w:val="3"/>
        <w:spacing w:before="120" w:after="120"/>
      </w:pPr>
      <w:bookmarkStart w:id="11" w:name="_Toc420501455"/>
      <w:r>
        <w:rPr>
          <w:rFonts w:hint="eastAsia"/>
        </w:rPr>
        <w:t>第2节　HCN</w:t>
      </w:r>
      <w:r>
        <w:t>的简正振动模式</w:t>
      </w:r>
      <w:bookmarkEnd w:id="11"/>
    </w:p>
    <w:p>
      <w:pPr/>
      <w:r>
        <w:t>HCN是</w:t>
      </w:r>
      <w:r>
        <w:rPr>
          <w:rFonts w:hint="eastAsia"/>
        </w:rPr>
        <w:t>3</w:t>
      </w:r>
      <w:r>
        <w:t>原子线型分子，</w:t>
      </w:r>
      <w:r>
        <w:rPr>
          <w:rFonts w:hint="eastAsia"/>
        </w:rPr>
        <w:t>在</w:t>
      </w:r>
      <w:r>
        <w:t>三维空间中，每个原子均有</w:t>
      </w:r>
      <w:r>
        <w:rPr>
          <w:rFonts w:hint="eastAsia"/>
        </w:rPr>
        <w:t>3个</w:t>
      </w:r>
      <w:r>
        <w:t>运动方向，故共有</w:t>
      </w:r>
      <w:r>
        <w:rPr>
          <w:position w:val="-6"/>
        </w:rPr>
        <w:object>
          <v:shape id="_x0000_i1048" o:spt="75" type="#_x0000_t75" style="height:13.5pt;width:41.25pt;" o:ole="t" filled="f" o:preferrelative="t" stroked="f" coordsize="21600,21600">
            <v:path/>
            <v:fill on="f" focussize="0,0"/>
            <v:stroke on="f" joinstyle="miter"/>
            <v:imagedata r:id="rId54" o:title=""/>
            <o:lock v:ext="edit" aspectratio="t"/>
            <w10:wrap type="none"/>
            <w10:anchorlock/>
          </v:shape>
          <o:OLEObject Type="Embed" ProgID="Equation.DSMT4" ShapeID="_x0000_i1048" DrawAspect="Content" ObjectID="_1468075748" r:id="rId53"/>
        </w:object>
      </w:r>
      <w:r>
        <w:rPr>
          <w:rFonts w:hint="eastAsia"/>
        </w:rPr>
        <w:t>个</w:t>
      </w:r>
      <w:r>
        <w:t>自由度。其中</w:t>
      </w:r>
      <w:r>
        <w:rPr>
          <w:rFonts w:hint="eastAsia"/>
        </w:rPr>
        <w:t>，</w:t>
      </w:r>
      <w:r>
        <w:t>整体的平动有3</w:t>
      </w:r>
      <w:r>
        <w:rPr>
          <w:rFonts w:hint="eastAsia"/>
        </w:rPr>
        <w:t>个</w:t>
      </w:r>
      <w:r>
        <w:t>自由度，整体的转动有</w:t>
      </w:r>
      <w:r>
        <w:rPr>
          <w:rFonts w:hint="eastAsia"/>
        </w:rPr>
        <w:t>2个</w:t>
      </w:r>
      <w:r>
        <w:t>自由度</w:t>
      </w:r>
      <w:r>
        <w:rPr>
          <w:rFonts w:hint="eastAsia"/>
        </w:rPr>
        <w:t>（绕</w:t>
      </w:r>
      <w:r>
        <w:t>分子键</w:t>
      </w:r>
      <w:r>
        <w:rPr>
          <w:rFonts w:hint="eastAsia"/>
        </w:rPr>
        <w:t>轴</w:t>
      </w:r>
      <w:r>
        <w:t>所在直线之转动并不</w:t>
      </w:r>
      <w:r>
        <w:rPr>
          <w:rFonts w:hint="eastAsia"/>
        </w:rPr>
        <w:t>认为</w:t>
      </w:r>
      <w:r>
        <w:t>具有一个转动自由度，因为</w:t>
      </w:r>
      <w:r>
        <w:rPr>
          <w:rFonts w:hint="eastAsia"/>
        </w:rPr>
        <w:t>分子构型</w:t>
      </w:r>
      <w:r>
        <w:t>是用</w:t>
      </w:r>
      <w:r>
        <w:rPr>
          <w:rFonts w:hint="eastAsia"/>
        </w:rPr>
        <w:t>原子</w:t>
      </w:r>
      <w:r>
        <w:t>核坐标描述的，是转动无有原子坐标变迁），故，分子内的振动自由度有</w:t>
      </w:r>
      <w:r>
        <w:rPr>
          <w:position w:val="-6"/>
        </w:rPr>
        <w:object>
          <v:shape id="_x0000_i1049" o:spt="75" type="#_x0000_t75" style="height:13.5pt;width:60pt;" o:ole="t" filled="f" o:preferrelative="t" stroked="f" coordsize="21600,21600">
            <v:path/>
            <v:fill on="f" focussize="0,0"/>
            <v:stroke on="f" joinstyle="miter"/>
            <v:imagedata r:id="rId56" o:title=""/>
            <o:lock v:ext="edit" aspectratio="t"/>
            <w10:wrap type="none"/>
            <w10:anchorlock/>
          </v:shape>
          <o:OLEObject Type="Embed" ProgID="Equation.DSMT4" ShapeID="_x0000_i1049" DrawAspect="Content" ObjectID="_1468075749" r:id="rId55"/>
        </w:object>
      </w:r>
      <w:r>
        <w:t xml:space="preserve"> </w:t>
      </w:r>
      <w:r>
        <w:rPr>
          <w:rFonts w:hint="eastAsia"/>
        </w:rPr>
        <w:t>个</w:t>
      </w:r>
      <w:r>
        <w:t>。</w:t>
      </w:r>
    </w:p>
    <w:p>
      <w:pPr/>
      <w:r>
        <w:rPr>
          <w:rFonts w:hint="eastAsia"/>
        </w:rPr>
        <w:t>对于</w:t>
      </w:r>
      <w:r>
        <w:t>分子内振动自由度的描述，有多种描述方法</w:t>
      </w:r>
      <w:r>
        <w:rPr>
          <w:rFonts w:hint="eastAsia"/>
        </w:rPr>
        <w:t>。</w:t>
      </w:r>
      <w:r>
        <w:t>以HCN</w:t>
      </w:r>
      <w:r>
        <w:rPr>
          <w:rFonts w:hint="eastAsia"/>
        </w:rPr>
        <w:t>为例</w:t>
      </w:r>
      <w:r>
        <w:t>，可以用键长与键角（</w:t>
      </w:r>
      <w:r>
        <w:rPr>
          <w:rFonts w:hint="eastAsia"/>
        </w:rPr>
        <w:t>两个</w:t>
      </w:r>
      <w:r>
        <w:t>平面内的分量）</w:t>
      </w:r>
      <w:r>
        <w:rPr>
          <w:rFonts w:hint="eastAsia"/>
        </w:rPr>
        <w:t>来</w:t>
      </w:r>
      <w:r>
        <w:t>描述其</w:t>
      </w:r>
      <w:r>
        <w:rPr>
          <w:rFonts w:hint="eastAsia"/>
        </w:rPr>
        <w:t>分子</w:t>
      </w:r>
      <w:r>
        <w:t>内的振动自由度。但是</w:t>
      </w:r>
      <w:r>
        <w:rPr>
          <w:rFonts w:hint="eastAsia"/>
        </w:rPr>
        <w:t>这样</w:t>
      </w:r>
      <w:r>
        <w:t>的描述是</w:t>
      </w:r>
      <w:r>
        <w:rPr>
          <w:rFonts w:hint="eastAsia"/>
        </w:rPr>
        <w:t>低效</w:t>
      </w:r>
      <w:r>
        <w:t>的。因为</w:t>
      </w:r>
      <w:r>
        <w:rPr>
          <w:rFonts w:hint="eastAsia"/>
        </w:rPr>
        <w:t>分子</w:t>
      </w:r>
      <w:r>
        <w:t>的振动</w:t>
      </w:r>
      <w:r>
        <w:rPr>
          <w:rFonts w:hint="eastAsia"/>
        </w:rPr>
        <w:t>，“</w:t>
      </w:r>
      <w:r>
        <w:t>牵一发而动全身</w:t>
      </w:r>
      <w:r>
        <w:rPr>
          <w:rFonts w:hint="eastAsia"/>
        </w:rPr>
        <w:t>”</w:t>
      </w:r>
      <w:r>
        <w:t>，并不存在一个化学键单独伸缩而其余化学键长均不变的</w:t>
      </w:r>
      <w:r>
        <w:rPr>
          <w:rFonts w:hint="eastAsia"/>
        </w:rPr>
        <w:t>诡异情形</w:t>
      </w:r>
      <w:r>
        <w:t>。</w:t>
      </w:r>
      <w:r>
        <w:rPr>
          <w:rFonts w:hint="eastAsia"/>
        </w:rPr>
        <w:t>较为恰当</w:t>
      </w:r>
      <w:r>
        <w:t>的</w:t>
      </w:r>
      <w:r>
        <w:rPr>
          <w:rFonts w:hint="eastAsia"/>
        </w:rPr>
        <w:t>描述</w:t>
      </w:r>
      <w:r>
        <w:t>分子内振动</w:t>
      </w:r>
      <w:r>
        <w:rPr>
          <w:rFonts w:hint="eastAsia"/>
        </w:rPr>
        <w:t>的</w:t>
      </w:r>
      <w:r>
        <w:t>方式是简正</w:t>
      </w:r>
      <w:r>
        <w:rPr>
          <w:rFonts w:hint="eastAsia"/>
        </w:rPr>
        <w:t>模式（</w:t>
      </w:r>
      <w:r>
        <w:t>N</w:t>
      </w:r>
      <w:r>
        <w:rPr>
          <w:rFonts w:hint="eastAsia"/>
        </w:rPr>
        <w:t>ormal</w:t>
      </w:r>
      <w:r>
        <w:t xml:space="preserve"> Mode）</w:t>
      </w:r>
      <w:r>
        <w:fldChar w:fldCharType="begin"/>
      </w:r>
      <w:r>
        <w:instrText xml:space="preserve"> ADDIN EN.CITE &lt;EndNote&gt;&lt;Cite&gt;&lt;Author&gt;Wilson&lt;/Author&gt;&lt;Year&gt;1955&lt;/Year&gt;&lt;RecNum&gt;82&lt;/RecNum&gt;&lt;DisplayText&gt;&lt;style face="superscript"&gt;[71]&lt;/style&gt;&lt;/DisplayText&gt;&lt;record&gt;&lt;rec-number&gt;82&lt;/rec-number&gt;&lt;foreign-keys&gt;&lt;key app="EN" db-id="5ft9wd20qp2ddaeavznvv92gpa0zrwsff2d9"&gt;82&lt;/key&gt;&lt;/foreign-keys&gt;&lt;ref-type name="Book"&gt;6&lt;/ref-type&gt;&lt;contributors&gt;&lt;authors&gt;&lt;author&gt;Wilson, E Bright&lt;/author&gt;&lt;author&gt;Decius, John Courtney&lt;/author&gt;&lt;author&gt;Cross, Paul C&lt;/author&gt;&lt;/authors&gt;&lt;/contributors&gt;&lt;titles&gt;&lt;title&gt;Molecular vibrations: the theory of infrared and Raman vibrational spectra&lt;/title&gt;&lt;/titles&gt;&lt;dates&gt;&lt;year&gt;1955&lt;/year&gt;&lt;/dates&gt;&lt;publisher&gt;McGraw-Hill Book Company, Inc.&lt;/publisher&gt;&lt;urls&gt;&lt;/urls&gt;&lt;/record&gt;&lt;/Cite&gt;&lt;/EndNote&gt;</w:instrText>
      </w:r>
      <w:r>
        <w:fldChar w:fldCharType="separate"/>
      </w:r>
      <w:r>
        <w:rPr>
          <w:vertAlign w:val="superscript"/>
        </w:rPr>
        <w:t>[</w:t>
      </w:r>
      <w:r>
        <w:fldChar w:fldCharType="begin"/>
      </w:r>
      <w:r>
        <w:instrText xml:space="preserve"> HYPERLINK \l "_ENREF_71" \o "Wilson, 1955 #82" </w:instrText>
      </w:r>
      <w:r>
        <w:fldChar w:fldCharType="separate"/>
      </w:r>
      <w:r>
        <w:rPr>
          <w:vertAlign w:val="superscript"/>
        </w:rPr>
        <w:t>71</w:t>
      </w:r>
      <w:r>
        <w:rPr>
          <w:vertAlign w:val="superscript"/>
        </w:rPr>
        <w:fldChar w:fldCharType="end"/>
      </w:r>
      <w:r>
        <w:rPr>
          <w:vertAlign w:val="superscript"/>
        </w:rPr>
        <w:t>]</w:t>
      </w:r>
      <w:r>
        <w:fldChar w:fldCharType="end"/>
      </w:r>
      <w:r>
        <w:rPr>
          <w:rFonts w:hint="eastAsia"/>
        </w:rPr>
        <w:t>。</w:t>
      </w:r>
    </w:p>
    <w:p>
      <w:pPr/>
      <w:bookmarkStart w:id="12" w:name="_Ref419537361"/>
      <w:r>
        <w:rPr>
          <w:rFonts w:hint="eastAsia"/>
        </w:rPr>
        <w:t>简正振动</w:t>
      </w:r>
      <w:r>
        <w:t>模式对应的坐标为简正坐标，其</w:t>
      </w:r>
      <w:r>
        <w:rPr>
          <w:rFonts w:hint="eastAsia"/>
        </w:rPr>
        <w:t>与</w:t>
      </w:r>
      <w:r>
        <w:t>笛卡尔</w:t>
      </w:r>
      <w:r>
        <w:rPr>
          <w:rFonts w:hint="eastAsia"/>
        </w:rPr>
        <w:t>（</w:t>
      </w:r>
      <w:r>
        <w:t>Cartesian）坐标之间具有线型转化关系</w:t>
      </w:r>
      <w:r>
        <w:rPr>
          <w:rFonts w:hint="eastAsia"/>
        </w:rPr>
        <w:t>。</w:t>
      </w:r>
      <w:r>
        <w:t>当</w:t>
      </w:r>
      <w:r>
        <w:rPr>
          <w:rFonts w:hint="eastAsia"/>
        </w:rPr>
        <w:t>研究</w:t>
      </w:r>
      <w:r>
        <w:t>分子内振动与转动的时候，我们首先要固定住分子整体的质心</w:t>
      </w:r>
      <w:r>
        <w:rPr>
          <w:rFonts w:hint="eastAsia"/>
        </w:rPr>
        <w:t>（平动</w:t>
      </w:r>
      <w:r>
        <w:t>）以及转动主轴，然后，两种坐标的转化关系可以</w:t>
      </w:r>
      <w:r>
        <w:rPr>
          <w:rFonts w:hint="eastAsia"/>
        </w:rPr>
        <w:t>写成式</w:t>
      </w:r>
      <w:r>
        <w:fldChar w:fldCharType="begin"/>
      </w:r>
      <w:r>
        <w:instrText xml:space="preserve"> GOTOBUTTON ZEqnNum120554  \* MERGEFORMAT </w:instrText>
      </w:r>
      <w:r>
        <w:fldChar w:fldCharType="begin"/>
      </w:r>
      <w:r>
        <w:instrText xml:space="preserve"> REF ZEqnNum120554 \* Charformat \! \* MERGEFORMAT </w:instrText>
      </w:r>
      <w:r>
        <w:fldChar w:fldCharType="separate"/>
      </w:r>
      <w:r>
        <w:instrText xml:space="preserve">(4)</w:instrText>
      </w:r>
      <w:r>
        <w:fldChar w:fldCharType="end"/>
      </w:r>
      <w:r>
        <w:fldChar w:fldCharType="end"/>
      </w:r>
      <w:r>
        <w:t>：</w:t>
      </w:r>
    </w:p>
    <w:p>
      <w:pPr>
        <w:pStyle w:val="21"/>
      </w:pPr>
      <w:r>
        <w:tab/>
      </w:r>
      <w:r>
        <w:rPr>
          <w:position w:val="-86"/>
        </w:rPr>
        <w:object>
          <v:shape id="_x0000_i1050" o:spt="75" type="#_x0000_t75" style="height:92.25pt;width:195.75pt;" o:ole="t" filled="f" o:preferrelative="t" stroked="f" coordsize="21600,21600">
            <v:path/>
            <v:fill on="f" focussize="0,0"/>
            <v:stroke on="f" joinstyle="miter"/>
            <v:imagedata r:id="rId58" o:title=""/>
            <o:lock v:ext="edit" aspectratio="t"/>
            <w10:wrap type="none"/>
            <w10:anchorlock/>
          </v:shape>
          <o:OLEObject Type="Embed" ProgID="Equation.DSMT4" ShapeID="_x0000_i1050" DrawAspect="Content" ObjectID="_1468075750" r:id="rId57"/>
        </w:object>
      </w:r>
      <w:r>
        <w:t xml:space="preserve"> </w:t>
      </w:r>
      <w:r>
        <w:tab/>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120554"/>
      <w:r>
        <w:instrText xml:space="preserve">(</w:instrText>
      </w:r>
      <w:r>
        <w:fldChar w:fldCharType="begin"/>
      </w:r>
      <w:r>
        <w:instrText xml:space="preserve"> SEQ MTEqn \c \* Arabic \* MERGEFORMAT </w:instrText>
      </w:r>
      <w:r>
        <w:fldChar w:fldCharType="separate"/>
      </w:r>
      <w:r>
        <w:instrText xml:space="preserve">4</w:instrText>
      </w:r>
      <w:r>
        <w:fldChar w:fldCharType="end"/>
      </w:r>
      <w:r>
        <w:instrText xml:space="preserve">)</w:instrText>
      </w:r>
      <w:bookmarkEnd w:id="13"/>
      <w:r>
        <w:fldChar w:fldCharType="end"/>
      </w:r>
    </w:p>
    <w:p>
      <w:pPr>
        <w:ind w:firstLine="0"/>
      </w:pPr>
      <w:r>
        <w:rPr>
          <w:rFonts w:hint="eastAsia"/>
        </w:rPr>
        <w:t>式</w:t>
      </w:r>
      <w:r>
        <w:t>中，</w:t>
      </w:r>
      <w:r>
        <w:rPr>
          <w:position w:val="-12"/>
        </w:rPr>
        <w:object>
          <v:shape id="_x0000_i1051" o:spt="75" type="#_x0000_t75" style="height:18pt;width:13.5pt;" o:ole="t" filled="f" o:preferrelative="t" stroked="f" coordsize="21600,21600">
            <v:path/>
            <v:fill on="f" focussize="0,0"/>
            <v:stroke on="f" joinstyle="miter"/>
            <v:imagedata r:id="rId60" o:title=""/>
            <o:lock v:ext="edit" aspectratio="t"/>
            <w10:wrap type="none"/>
            <w10:anchorlock/>
          </v:shape>
          <o:OLEObject Type="Embed" ProgID="Equation.DSMT4" ShapeID="_x0000_i1051" DrawAspect="Content" ObjectID="_1468075751" r:id="rId59"/>
        </w:object>
      </w:r>
      <w:r>
        <w:t xml:space="preserve"> </w:t>
      </w:r>
      <w:r>
        <w:rPr>
          <w:rFonts w:hint="eastAsia"/>
        </w:rPr>
        <w:t>代表</w:t>
      </w:r>
      <w:r>
        <w:t>简正振动坐标，</w:t>
      </w:r>
      <w:r>
        <w:rPr>
          <w:position w:val="-12"/>
        </w:rPr>
        <w:object>
          <v:shape id="_x0000_i1052" o:spt="75" type="#_x0000_t75" style="height:18pt;width:12pt;" o:ole="t" filled="f" o:preferrelative="t" stroked="f" coordsize="21600,21600">
            <v:path/>
            <v:fill on="f" focussize="0,0"/>
            <v:stroke on="f" joinstyle="miter"/>
            <v:imagedata r:id="rId62" o:title=""/>
            <o:lock v:ext="edit" aspectratio="t"/>
            <w10:wrap type="none"/>
            <w10:anchorlock/>
          </v:shape>
          <o:OLEObject Type="Embed" ProgID="Equation.DSMT4" ShapeID="_x0000_i1052" DrawAspect="Content" ObjectID="_1468075752" r:id="rId61"/>
        </w:object>
      </w:r>
      <w:r>
        <w:t xml:space="preserve"> </w:t>
      </w:r>
      <w:r>
        <w:rPr>
          <w:rFonts w:hint="eastAsia"/>
        </w:rPr>
        <w:t>代表</w:t>
      </w:r>
      <w:r>
        <w:t>笛卡尔坐标。</w:t>
      </w:r>
    </w:p>
    <w:p>
      <w:pPr/>
      <w:r>
        <w:t>HCN分子本身的</w:t>
      </w:r>
      <w:r>
        <w:rPr>
          <w:rFonts w:hint="eastAsia"/>
        </w:rPr>
        <w:t>振动模式</w:t>
      </w:r>
      <w:r>
        <w:t>可以通过MOLPRO软件包</w:t>
      </w:r>
      <w:r>
        <w:rPr>
          <w:rFonts w:hint="eastAsia"/>
        </w:rPr>
        <w:t>直接</w:t>
      </w:r>
      <w:r>
        <w:t>给出</w:t>
      </w:r>
      <w:r>
        <w:rPr>
          <w:rFonts w:hint="eastAsia"/>
        </w:rPr>
        <w:t>。在CCSD</w:t>
      </w:r>
      <w:r>
        <w:t>(</w:t>
      </w:r>
      <w:r>
        <w:rPr>
          <w:rFonts w:hint="eastAsia"/>
        </w:rPr>
        <w:t>T</w:t>
      </w:r>
      <w:r>
        <w:t>)-F12/aug-cc-pVTZ</w:t>
      </w:r>
      <w:r>
        <w:rPr>
          <w:rFonts w:hint="eastAsia"/>
        </w:rPr>
        <w:t>水平</w:t>
      </w:r>
      <w:r>
        <w:t>上计算HCN的</w:t>
      </w:r>
      <w:r>
        <w:rPr>
          <w:rFonts w:hint="eastAsia"/>
        </w:rPr>
        <w:t>谐振子</w:t>
      </w:r>
      <w:r>
        <w:t>振动频率（</w:t>
      </w:r>
      <w:r>
        <w:rPr>
          <w:rFonts w:hint="eastAsia"/>
        </w:rPr>
        <w:t>如</w:t>
      </w:r>
      <w:r>
        <w:t>前文所述，对于分子内振动</w:t>
      </w:r>
      <w:r>
        <w:rPr>
          <w:rFonts w:hint="eastAsia"/>
        </w:rPr>
        <w:t>这</w:t>
      </w:r>
      <w:r>
        <w:t>并非是一个</w:t>
      </w:r>
      <w:r>
        <w:rPr>
          <w:rFonts w:hint="eastAsia"/>
        </w:rPr>
        <w:t>无法</w:t>
      </w:r>
      <w:r>
        <w:t>接受的近似）</w:t>
      </w:r>
      <w:r>
        <w:fldChar w:fldCharType="begin">
          <w:fldData xml:space="preserve">PEVuZE5vdGU+PENpdGU+PEF1dGhvcj5IcmVuYXI8L0F1dGhvcj48WWVhcj4yMDA2PC9ZZWFyPjxS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</w:fldData>
        </w:fldChar>
      </w:r>
      <w:r>
        <w:instrText xml:space="preserve"> ADDIN EN.CITE </w:instrText>
      </w:r>
      <w:r>
        <w:fldChar w:fldCharType="begin">
          <w:fldData xml:space="preserve">PEVuZE5vdGU+PENpdGU+PEF1dGhvcj5IcmVuYXI8L0F1dGhvcj48WWVhcj4yMDA2PC9ZZWFyPjxS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"_ENREF_72" \o "Hrenar, 2006 #88" </w:instrText>
      </w:r>
      <w:r>
        <w:fldChar w:fldCharType="separate"/>
      </w:r>
      <w:r>
        <w:rPr>
          <w:vertAlign w:val="superscript"/>
        </w:rPr>
        <w:t>72</w:t>
      </w:r>
      <w:r>
        <w:rPr>
          <w:vertAlign w:val="superscript"/>
        </w:rPr>
        <w:fldChar w:fldCharType="end"/>
      </w:r>
      <w:r>
        <w:rPr>
          <w:vertAlign w:val="superscript"/>
        </w:rPr>
        <w:t xml:space="preserve">, </w:t>
      </w:r>
      <w:r>
        <w:fldChar w:fldCharType="begin"/>
      </w:r>
      <w:r>
        <w:instrText xml:space="preserve"> HYPERLINK \l "_ENREF_73" \o "Rauhut, 1999 #87" </w:instrText>
      </w:r>
      <w:r>
        <w:fldChar w:fldCharType="separate"/>
      </w:r>
      <w:r>
        <w:rPr>
          <w:vertAlign w:val="superscript"/>
        </w:rPr>
        <w:t>73</w:t>
      </w:r>
      <w:r>
        <w:rPr>
          <w:vertAlign w:val="superscript"/>
        </w:rPr>
        <w:fldChar w:fldCharType="end"/>
      </w:r>
      <w:r>
        <w:rPr>
          <w:vertAlign w:val="superscript"/>
        </w:rPr>
        <w:t>]</w:t>
      </w:r>
      <w:r>
        <w:fldChar w:fldCharType="end"/>
      </w:r>
      <w:r>
        <w:rPr>
          <w:rFonts w:hint="eastAsia"/>
        </w:rPr>
        <w:t>，</w:t>
      </w:r>
      <w:r>
        <w:t>我们可以得到HCN的简正振动模式</w:t>
      </w:r>
      <w:r>
        <w:rPr>
          <w:rFonts w:hint="eastAsia"/>
        </w:rPr>
        <w:t>（</w:t>
      </w:r>
      <w:r>
        <w:fldChar w:fldCharType="begin"/>
      </w:r>
      <w:r>
        <w:instrText xml:space="preserve"> REF _Ref419552069 \h </w:instrText>
      </w:r>
      <w:r>
        <w:fldChar w:fldCharType="separate"/>
      </w:r>
      <w:r>
        <w:rPr>
          <w:rFonts w:hint="eastAsia"/>
        </w:rPr>
        <w:t xml:space="preserve">表 </w:t>
      </w:r>
      <w:r>
        <w:t>1</w:t>
      </w:r>
      <w:r>
        <w:fldChar w:fldCharType="end"/>
      </w:r>
      <w:r>
        <w:rPr>
          <w:rFonts w:hint="eastAsia"/>
        </w:rPr>
        <w:t>，</w:t>
      </w:r>
      <w:r>
        <w:fldChar w:fldCharType="begin"/>
      </w:r>
      <w:r>
        <w:instrText xml:space="preserve"> REF _Ref419537399 \h </w:instrText>
      </w:r>
      <w:r>
        <w:fldChar w:fldCharType="separate"/>
      </w:r>
      <w:r>
        <w:rPr>
          <w:rFonts w:hint="eastAsia"/>
        </w:rPr>
        <w:t xml:space="preserve">图 </w:t>
      </w:r>
      <w:r>
        <w:t>3</w:t>
      </w:r>
      <w:r>
        <w:fldChar w:fldCharType="end"/>
      </w:r>
      <w:r>
        <w:t>）</w:t>
      </w:r>
      <w:r>
        <w:rPr>
          <w:rFonts w:hint="eastAsia"/>
        </w:rPr>
        <w:t>。</w:t>
      </w:r>
    </w:p>
    <w:p>
      <w:pPr/>
    </w:p>
    <w:p>
      <w:pPr/>
    </w:p>
    <w:p>
      <w:pPr/>
    </w:p>
    <w:p>
      <w:pPr/>
    </w:p>
    <w:p>
      <w:pPr>
        <w:pStyle w:val="34"/>
      </w:pPr>
    </w:p>
    <w:p>
      <w:pPr>
        <w:pStyle w:val="4"/>
      </w:pPr>
      <w:bookmarkStart w:id="14" w:name="_Ref419552069"/>
      <w:bookmarkStart w:id="15" w:name="_Ref419552051"/>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1</w:t>
      </w:r>
      <w:r>
        <w:fldChar w:fldCharType="end"/>
      </w:r>
      <w:bookmarkEnd w:id="12"/>
      <w:bookmarkEnd w:id="14"/>
      <w:r>
        <w:t xml:space="preserve"> HCN</w:t>
      </w:r>
      <w:r>
        <w:rPr>
          <w:rFonts w:hint="eastAsia"/>
        </w:rPr>
        <w:t>的简正振动模式及</w:t>
      </w:r>
      <w:r>
        <w:t>简正</w:t>
      </w:r>
      <w:r>
        <w:rPr>
          <w:rFonts w:hint="eastAsia"/>
        </w:rPr>
        <w:t>坐标</w:t>
      </w:r>
      <w:r>
        <w:t>与笛卡尔</w:t>
      </w:r>
      <w:r>
        <w:rPr>
          <w:rFonts w:hint="eastAsia"/>
        </w:rPr>
        <w:t>坐标</w:t>
      </w:r>
      <w:r>
        <w:t>之转换系数</w:t>
      </w:r>
      <w:r>
        <w:rPr>
          <w:rFonts w:hint="eastAsia"/>
        </w:rPr>
        <w:t>。</w:t>
      </w:r>
      <w:bookmarkEnd w:id="15"/>
    </w:p>
    <w:tbl>
      <w:tblPr>
        <w:tblStyle w:val="13"/>
        <w:tblW w:w="8640" w:type="dxa"/>
        <w:jc w:val="center"/>
        <w:tblInd w:w="0" w:type="dxa"/>
        <w:tblLayout w:type="fixed"/>
        <w:tblCellMar>
          <w:top w:w="0" w:type="dxa"/>
          <w:left w:w="108" w:type="dxa"/>
          <w:bottom w:w="0" w:type="dxa"/>
          <w:right w:w="108" w:type="dxa"/>
        </w:tblCellMar>
      </w:tblPr>
      <w:tblGrid>
        <w:gridCol w:w="1728"/>
        <w:gridCol w:w="1728"/>
        <w:gridCol w:w="1728"/>
        <w:gridCol w:w="1728"/>
        <w:gridCol w:w="1728"/>
      </w:tblGrid>
      <w:tr>
        <w:tblPrEx>
          <w:tblLayout w:type="fixed"/>
          <w:tblCellMar>
            <w:top w:w="0" w:type="dxa"/>
            <w:left w:w="108" w:type="dxa"/>
            <w:bottom w:w="0" w:type="dxa"/>
            <w:right w:w="108" w:type="dxa"/>
          </w:tblCellMar>
        </w:tblPrEx>
        <w:trPr>
          <w:trHeight w:val="432" w:hRule="atLeast"/>
          <w:jc w:val="center"/>
        </w:trPr>
        <w:tc>
          <w:tcPr>
            <w:tcW w:w="1728" w:type="dxa"/>
            <w:tcBorders>
              <w:top w:val="single" w:color="auto" w:sz="12" w:space="0"/>
              <w:left w:val="nil"/>
              <w:bottom w:val="single" w:color="auto" w:sz="8" w:space="0"/>
              <w:right w:val="nil"/>
            </w:tcBorders>
            <w:shd w:val="clear" w:color="auto" w:fill="auto"/>
            <w:vAlign w:val="center"/>
          </w:tcPr>
          <w:p>
            <w:pPr>
              <w:pStyle w:val="34"/>
            </w:pPr>
            <w:r>
              <w:rPr>
                <w:rFonts w:hint="eastAsia"/>
              </w:rPr>
              <w:t>振动</w:t>
            </w:r>
            <w:r>
              <w:t>模式</w:t>
            </w:r>
          </w:p>
        </w:tc>
        <w:tc>
          <w:tcPr>
            <w:tcW w:w="1728" w:type="dxa"/>
            <w:tcBorders>
              <w:top w:val="single" w:color="auto" w:sz="12" w:space="0"/>
              <w:left w:val="nil"/>
              <w:bottom w:val="single" w:color="auto" w:sz="8" w:space="0"/>
              <w:right w:val="nil"/>
            </w:tcBorders>
            <w:shd w:val="clear" w:color="auto" w:fill="auto"/>
            <w:vAlign w:val="center"/>
          </w:tcPr>
          <w:p>
            <w:pPr>
              <w:pStyle w:val="34"/>
            </w:pPr>
            <w:r>
              <w:t>1 B1</w:t>
            </w:r>
          </w:p>
        </w:tc>
        <w:tc>
          <w:tcPr>
            <w:tcW w:w="1728" w:type="dxa"/>
            <w:tcBorders>
              <w:top w:val="single" w:color="auto" w:sz="12" w:space="0"/>
              <w:left w:val="nil"/>
              <w:bottom w:val="single" w:color="auto" w:sz="8" w:space="0"/>
              <w:right w:val="nil"/>
            </w:tcBorders>
            <w:shd w:val="clear" w:color="auto" w:fill="auto"/>
            <w:vAlign w:val="center"/>
          </w:tcPr>
          <w:p>
            <w:pPr>
              <w:pStyle w:val="34"/>
            </w:pPr>
            <w:r>
              <w:t>2 B2</w:t>
            </w:r>
          </w:p>
        </w:tc>
        <w:tc>
          <w:tcPr>
            <w:tcW w:w="1728" w:type="dxa"/>
            <w:tcBorders>
              <w:top w:val="single" w:color="auto" w:sz="12" w:space="0"/>
              <w:left w:val="nil"/>
              <w:bottom w:val="single" w:color="auto" w:sz="8" w:space="0"/>
              <w:right w:val="nil"/>
            </w:tcBorders>
            <w:shd w:val="clear" w:color="auto" w:fill="auto"/>
            <w:vAlign w:val="center"/>
          </w:tcPr>
          <w:p>
            <w:pPr>
              <w:pStyle w:val="34"/>
            </w:pPr>
            <w:r>
              <w:t>3 A1</w:t>
            </w:r>
          </w:p>
        </w:tc>
        <w:tc>
          <w:tcPr>
            <w:tcW w:w="1728" w:type="dxa"/>
            <w:tcBorders>
              <w:top w:val="single" w:color="auto" w:sz="12" w:space="0"/>
              <w:left w:val="nil"/>
              <w:bottom w:val="single" w:color="auto" w:sz="8" w:space="0"/>
              <w:right w:val="nil"/>
            </w:tcBorders>
            <w:shd w:val="clear" w:color="auto" w:fill="auto"/>
            <w:vAlign w:val="center"/>
          </w:tcPr>
          <w:p>
            <w:pPr>
              <w:pStyle w:val="34"/>
            </w:pPr>
            <w:r>
              <w:t>4 A1</w:t>
            </w:r>
          </w:p>
        </w:tc>
      </w:tr>
      <w:tr>
        <w:tblPrEx>
          <w:tblLayout w:type="fixed"/>
          <w:tblCellMar>
            <w:top w:w="0" w:type="dxa"/>
            <w:left w:w="108" w:type="dxa"/>
            <w:bottom w:w="0" w:type="dxa"/>
            <w:right w:w="108" w:type="dxa"/>
          </w:tblCellMar>
        </w:tblPrEx>
        <w:trPr>
          <w:trHeight w:val="432" w:hRule="atLeast"/>
          <w:jc w:val="center"/>
        </w:trPr>
        <w:tc>
          <w:tcPr>
            <w:tcW w:w="1728" w:type="dxa"/>
            <w:tcBorders>
              <w:top w:val="single" w:color="auto" w:sz="8" w:space="0"/>
              <w:left w:val="nil"/>
              <w:bottom w:val="nil"/>
              <w:right w:val="nil"/>
            </w:tcBorders>
            <w:shd w:val="clear" w:color="auto" w:fill="auto"/>
            <w:vAlign w:val="center"/>
          </w:tcPr>
          <w:p>
            <w:pPr>
              <w:pStyle w:val="34"/>
            </w:pPr>
            <w:r>
              <w:rPr>
                <w:rFonts w:hint="eastAsia"/>
              </w:rPr>
              <w:t>波数</w:t>
            </w:r>
            <w:r>
              <w:t xml:space="preserve"> </w:t>
            </w:r>
            <w:r>
              <w:rPr>
                <w:rFonts w:hint="eastAsia"/>
              </w:rPr>
              <w:t>（</w:t>
            </w:r>
            <w:r>
              <w:rPr>
                <w:position w:val="-6"/>
              </w:rPr>
              <w:object>
                <v:shape id="_x0000_i1053" o:spt="75" type="#_x0000_t75" style="height:16.5pt;width:24pt;" o:ole="t" filled="f" o:preferrelative="t" stroked="f" coordsize="21600,21600">
                  <v:path/>
                  <v:fill on="f" focussize="0,0"/>
                  <v:stroke on="f" joinstyle="miter"/>
                  <v:imagedata r:id="rId64" o:title=""/>
                  <o:lock v:ext="edit" aspectratio="t"/>
                  <w10:wrap type="none"/>
                  <w10:anchorlock/>
                </v:shape>
                <o:OLEObject Type="Embed" ProgID="Equation.DSMT4" ShapeID="_x0000_i1053" DrawAspect="Content" ObjectID="_1468075753" r:id="rId63"/>
              </w:object>
            </w:r>
            <w:r>
              <w:rPr>
                <w:rFonts w:hint="eastAsia"/>
              </w:rPr>
              <w:t>）</w:t>
            </w:r>
          </w:p>
        </w:tc>
        <w:tc>
          <w:tcPr>
            <w:tcW w:w="1728" w:type="dxa"/>
            <w:tcBorders>
              <w:top w:val="single" w:color="auto" w:sz="8" w:space="0"/>
              <w:left w:val="nil"/>
              <w:bottom w:val="nil"/>
              <w:right w:val="nil"/>
            </w:tcBorders>
            <w:shd w:val="clear" w:color="auto" w:fill="auto"/>
            <w:vAlign w:val="center"/>
          </w:tcPr>
          <w:p>
            <w:pPr>
              <w:pStyle w:val="34"/>
            </w:pPr>
            <w:r>
              <w:t>731.02</w:t>
            </w:r>
          </w:p>
        </w:tc>
        <w:tc>
          <w:tcPr>
            <w:tcW w:w="1728" w:type="dxa"/>
            <w:tcBorders>
              <w:top w:val="single" w:color="auto" w:sz="8" w:space="0"/>
              <w:left w:val="nil"/>
              <w:bottom w:val="nil"/>
              <w:right w:val="nil"/>
            </w:tcBorders>
            <w:shd w:val="clear" w:color="auto" w:fill="auto"/>
            <w:vAlign w:val="center"/>
          </w:tcPr>
          <w:p>
            <w:pPr>
              <w:pStyle w:val="34"/>
            </w:pPr>
            <w:r>
              <w:t>731.18</w:t>
            </w:r>
          </w:p>
        </w:tc>
        <w:tc>
          <w:tcPr>
            <w:tcW w:w="1728" w:type="dxa"/>
            <w:tcBorders>
              <w:top w:val="single" w:color="auto" w:sz="8" w:space="0"/>
              <w:left w:val="nil"/>
              <w:bottom w:val="nil"/>
              <w:right w:val="nil"/>
            </w:tcBorders>
            <w:shd w:val="clear" w:color="auto" w:fill="auto"/>
            <w:vAlign w:val="center"/>
          </w:tcPr>
          <w:p>
            <w:pPr>
              <w:pStyle w:val="34"/>
            </w:pPr>
            <w:r>
              <w:t>2133.82</w:t>
            </w:r>
          </w:p>
        </w:tc>
        <w:tc>
          <w:tcPr>
            <w:tcW w:w="1728" w:type="dxa"/>
            <w:tcBorders>
              <w:top w:val="single" w:color="auto" w:sz="8" w:space="0"/>
              <w:left w:val="nil"/>
              <w:bottom w:val="nil"/>
              <w:right w:val="nil"/>
            </w:tcBorders>
            <w:shd w:val="clear" w:color="auto" w:fill="auto"/>
            <w:vAlign w:val="center"/>
          </w:tcPr>
          <w:p>
            <w:pPr>
              <w:pStyle w:val="34"/>
            </w:pPr>
            <w:r>
              <w:t>3443.57</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HX1</w:t>
            </w:r>
          </w:p>
        </w:tc>
        <w:tc>
          <w:tcPr>
            <w:tcW w:w="1728" w:type="dxa"/>
            <w:tcBorders>
              <w:top w:val="nil"/>
              <w:left w:val="nil"/>
              <w:bottom w:val="nil"/>
              <w:right w:val="nil"/>
            </w:tcBorders>
            <w:shd w:val="clear" w:color="auto" w:fill="auto"/>
            <w:vAlign w:val="center"/>
          </w:tcPr>
          <w:p>
            <w:pPr>
              <w:pStyle w:val="34"/>
            </w:pPr>
            <w:r>
              <w:t>0.98508</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HY1</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0.98508</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HZ1</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-0.80017</w:t>
            </w:r>
          </w:p>
        </w:tc>
        <w:tc>
          <w:tcPr>
            <w:tcW w:w="1728" w:type="dxa"/>
            <w:tcBorders>
              <w:top w:val="nil"/>
              <w:left w:val="nil"/>
              <w:bottom w:val="nil"/>
              <w:right w:val="nil"/>
            </w:tcBorders>
            <w:shd w:val="clear" w:color="auto" w:fill="auto"/>
            <w:vAlign w:val="center"/>
          </w:tcPr>
          <w:p>
            <w:pPr>
              <w:pStyle w:val="34"/>
            </w:pPr>
            <w:r>
              <w:t>0.99226</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CX2</w:t>
            </w:r>
          </w:p>
        </w:tc>
        <w:tc>
          <w:tcPr>
            <w:tcW w:w="1728" w:type="dxa"/>
            <w:tcBorders>
              <w:top w:val="nil"/>
              <w:left w:val="nil"/>
              <w:bottom w:val="nil"/>
              <w:right w:val="nil"/>
            </w:tcBorders>
            <w:shd w:val="clear" w:color="auto" w:fill="auto"/>
            <w:vAlign w:val="center"/>
          </w:tcPr>
          <w:p>
            <w:pPr>
              <w:pStyle w:val="34"/>
            </w:pPr>
            <w:r>
              <w:t>-0.15916</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CY2</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-0.15916</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CZ2</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-0.42576</w:t>
            </w:r>
          </w:p>
        </w:tc>
        <w:tc>
          <w:tcPr>
            <w:tcW w:w="1728" w:type="dxa"/>
            <w:tcBorders>
              <w:top w:val="nil"/>
              <w:left w:val="nil"/>
              <w:bottom w:val="nil"/>
              <w:right w:val="nil"/>
            </w:tcBorders>
            <w:shd w:val="clear" w:color="auto" w:fill="auto"/>
            <w:vAlign w:val="center"/>
          </w:tcPr>
          <w:p>
            <w:pPr>
              <w:pStyle w:val="34"/>
            </w:pPr>
            <w:r>
              <w:t>-0.12012</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NX3</w:t>
            </w:r>
          </w:p>
        </w:tc>
        <w:tc>
          <w:tcPr>
            <w:tcW w:w="1728" w:type="dxa"/>
            <w:tcBorders>
              <w:top w:val="nil"/>
              <w:left w:val="nil"/>
              <w:bottom w:val="nil"/>
              <w:right w:val="nil"/>
            </w:tcBorders>
            <w:shd w:val="clear" w:color="auto" w:fill="auto"/>
            <w:vAlign w:val="center"/>
          </w:tcPr>
          <w:p>
            <w:pPr>
              <w:pStyle w:val="34"/>
            </w:pPr>
            <w:r>
              <w:t>0.06550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nil"/>
              <w:right w:val="nil"/>
            </w:tcBorders>
            <w:shd w:val="clear" w:color="auto" w:fill="auto"/>
            <w:vAlign w:val="center"/>
          </w:tcPr>
          <w:p>
            <w:pPr>
              <w:pStyle w:val="34"/>
            </w:pPr>
            <w:r>
              <w:t>NY3</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0.06550</w:t>
            </w:r>
          </w:p>
        </w:tc>
        <w:tc>
          <w:tcPr>
            <w:tcW w:w="1728" w:type="dxa"/>
            <w:tcBorders>
              <w:top w:val="nil"/>
              <w:left w:val="nil"/>
              <w:bottom w:val="nil"/>
              <w:right w:val="nil"/>
            </w:tcBorders>
            <w:shd w:val="clear" w:color="auto" w:fill="auto"/>
            <w:vAlign w:val="center"/>
          </w:tcPr>
          <w:p>
            <w:pPr>
              <w:pStyle w:val="34"/>
            </w:pPr>
            <w:r>
              <w:t>0.00000</w:t>
            </w:r>
          </w:p>
        </w:tc>
        <w:tc>
          <w:tcPr>
            <w:tcW w:w="1728" w:type="dxa"/>
            <w:tcBorders>
              <w:top w:val="nil"/>
              <w:left w:val="nil"/>
              <w:bottom w:val="nil"/>
              <w:right w:val="nil"/>
            </w:tcBorders>
            <w:shd w:val="clear" w:color="auto" w:fill="auto"/>
            <w:vAlign w:val="center"/>
          </w:tcPr>
          <w:p>
            <w:pPr>
              <w:pStyle w:val="34"/>
            </w:pPr>
            <w:r>
              <w:t>0.00000</w:t>
            </w:r>
          </w:p>
        </w:tc>
      </w:tr>
      <w:tr>
        <w:tblPrEx>
          <w:tblLayout w:type="fixed"/>
          <w:tblCellMar>
            <w:top w:w="0" w:type="dxa"/>
            <w:left w:w="108" w:type="dxa"/>
            <w:bottom w:w="0" w:type="dxa"/>
            <w:right w:w="108" w:type="dxa"/>
          </w:tblCellMar>
        </w:tblPrEx>
        <w:trPr>
          <w:trHeight w:val="432" w:hRule="atLeast"/>
          <w:jc w:val="center"/>
        </w:trPr>
        <w:tc>
          <w:tcPr>
            <w:tcW w:w="1728" w:type="dxa"/>
            <w:tcBorders>
              <w:top w:val="nil"/>
              <w:left w:val="nil"/>
              <w:bottom w:val="single" w:color="auto" w:sz="12" w:space="0"/>
              <w:right w:val="nil"/>
            </w:tcBorders>
            <w:shd w:val="clear" w:color="auto" w:fill="auto"/>
            <w:vAlign w:val="center"/>
          </w:tcPr>
          <w:p>
            <w:pPr>
              <w:pStyle w:val="34"/>
            </w:pPr>
            <w:r>
              <w:t>NZ3</w:t>
            </w:r>
          </w:p>
        </w:tc>
        <w:tc>
          <w:tcPr>
            <w:tcW w:w="1728" w:type="dxa"/>
            <w:tcBorders>
              <w:top w:val="nil"/>
              <w:left w:val="nil"/>
              <w:bottom w:val="single" w:color="auto" w:sz="12" w:space="0"/>
              <w:right w:val="nil"/>
            </w:tcBorders>
            <w:shd w:val="clear" w:color="auto" w:fill="auto"/>
            <w:vAlign w:val="center"/>
          </w:tcPr>
          <w:p>
            <w:pPr>
              <w:pStyle w:val="34"/>
            </w:pPr>
            <w:r>
              <w:t>0.00000</w:t>
            </w:r>
          </w:p>
        </w:tc>
        <w:tc>
          <w:tcPr>
            <w:tcW w:w="1728" w:type="dxa"/>
            <w:tcBorders>
              <w:top w:val="nil"/>
              <w:left w:val="nil"/>
              <w:bottom w:val="single" w:color="auto" w:sz="12" w:space="0"/>
              <w:right w:val="nil"/>
            </w:tcBorders>
            <w:shd w:val="clear" w:color="auto" w:fill="auto"/>
            <w:vAlign w:val="center"/>
          </w:tcPr>
          <w:p>
            <w:pPr>
              <w:pStyle w:val="34"/>
            </w:pPr>
            <w:r>
              <w:t>0.00000</w:t>
            </w:r>
          </w:p>
        </w:tc>
        <w:tc>
          <w:tcPr>
            <w:tcW w:w="1728" w:type="dxa"/>
            <w:tcBorders>
              <w:top w:val="nil"/>
              <w:left w:val="nil"/>
              <w:bottom w:val="single" w:color="auto" w:sz="12" w:space="0"/>
              <w:right w:val="nil"/>
            </w:tcBorders>
            <w:shd w:val="clear" w:color="auto" w:fill="auto"/>
            <w:vAlign w:val="center"/>
          </w:tcPr>
          <w:p>
            <w:pPr>
              <w:pStyle w:val="34"/>
            </w:pPr>
            <w:r>
              <w:t>0.42244</w:t>
            </w:r>
          </w:p>
        </w:tc>
        <w:tc>
          <w:tcPr>
            <w:tcW w:w="1728" w:type="dxa"/>
            <w:tcBorders>
              <w:top w:val="nil"/>
              <w:left w:val="nil"/>
              <w:bottom w:val="single" w:color="auto" w:sz="12" w:space="0"/>
              <w:right w:val="nil"/>
            </w:tcBorders>
            <w:shd w:val="clear" w:color="auto" w:fill="auto"/>
            <w:vAlign w:val="center"/>
          </w:tcPr>
          <w:p>
            <w:pPr>
              <w:pStyle w:val="34"/>
            </w:pPr>
            <w:r>
              <w:t>0.03153</w:t>
            </w:r>
          </w:p>
        </w:tc>
      </w:tr>
    </w:tbl>
    <w:p>
      <w:pPr/>
    </w:p>
    <w:p>
      <w:pPr>
        <w:ind w:firstLine="0"/>
        <w:jc w:val="center"/>
      </w:pPr>
      <w:r>
        <w:rPr>
          <w:rFonts w:hint="eastAsia"/>
        </w:rPr>
        <w:drawing>
          <wp:inline distT="0" distB="0" distL="0" distR="0">
            <wp:extent cx="4492625" cy="3843655"/>
            <wp:effectExtent l="0" t="0" r="317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4513570" cy="3861726"/>
                    </a:xfrm>
                    <a:prstGeom prst="rect">
                      <a:avLst/>
                    </a:prstGeom>
                  </pic:spPr>
                </pic:pic>
              </a:graphicData>
            </a:graphic>
          </wp:inline>
        </w:drawing>
      </w:r>
    </w:p>
    <w:p>
      <w:pPr>
        <w:pStyle w:val="4"/>
      </w:pPr>
      <w:bookmarkStart w:id="16" w:name="_Ref419537399"/>
      <w:bookmarkStart w:id="17" w:name="_Ref419537394"/>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6"/>
      <w:r>
        <w:t xml:space="preserve"> HCN</w:t>
      </w:r>
      <w:r>
        <w:rPr>
          <w:rFonts w:hint="eastAsia"/>
        </w:rPr>
        <w:t>的简正振动模式示意。图中青色透明的图像标记了HCN的平衡位置，黑色图像显示了该种振动模式振动方式。</w:t>
      </w:r>
      <w:bookmarkEnd w:id="17"/>
    </w:p>
    <w:p>
      <w:pPr>
        <w:pStyle w:val="3"/>
        <w:spacing w:before="120" w:after="120"/>
      </w:pPr>
      <w:bookmarkStart w:id="18" w:name="_Toc420501456"/>
      <w:r>
        <w:rPr>
          <w:rFonts w:hint="eastAsia"/>
        </w:rPr>
        <w:t>第3节　</w:t>
      </w:r>
      <w:r>
        <w:t>HCN的反对称伸缩振动</w:t>
      </w:r>
      <w:bookmarkEnd w:id="18"/>
    </w:p>
    <w:p>
      <w:pPr/>
      <w:r>
        <w:rPr>
          <w:rFonts w:hint="eastAsia"/>
        </w:rPr>
        <w:t>本体系</w:t>
      </w:r>
      <w:r>
        <w:t>的</w:t>
      </w:r>
      <w:r>
        <w:rPr>
          <w:rFonts w:hint="eastAsia"/>
        </w:rPr>
        <w:t>实验工作所</w:t>
      </w:r>
      <w:r>
        <w:t>关注的红外光谱的跃迁，为</w:t>
      </w:r>
      <w:r>
        <w:rPr>
          <w:position w:val="-6"/>
        </w:rPr>
        <w:object>
          <v:shape id="_x0000_i1054" o:spt="75" type="#_x0000_t75" style="height:16.5pt;width:47.25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w:object>
      </w:r>
      <w:r>
        <w:t xml:space="preserve"> </w:t>
      </w:r>
      <w:r>
        <w:rPr>
          <w:rFonts w:hint="eastAsia"/>
        </w:rPr>
        <w:t>左右</w:t>
      </w:r>
      <w:r>
        <w:t>的波段</w:t>
      </w:r>
      <w:r>
        <w:fldChar w:fldCharType="begin"/>
      </w:r>
      <w:r>
        <w:instrText xml:space="preserve"> ADDIN EN.CITE &lt;EndNote&gt;&lt;Cite&gt;&lt;Author&gt;Moore&lt;/Author&gt;&lt;Year&gt;2001&lt;/Year&gt;&lt;RecNum&gt;58&lt;/RecNum&gt;&lt;DisplayText&gt;&lt;style face="superscript"&gt;[28]&lt;/style&gt;&lt;/DisplayText&gt;&lt;record&gt;&lt;rec-number&gt;58&lt;/rec-number&gt;&lt;foreign-keys&gt;&lt;key app="EN" db-id="5ft9wd20qp2ddaeavznvv92gpa0zrwsff2d9"&gt;58&lt;/key&gt;&lt;/foreign-keys&gt;&lt;ref-type name="Journal Article"&gt;17&lt;/ref-type&gt;&lt;contributors&gt;&lt;authors&gt;&lt;author&gt;Moore, D. T.&lt;/author&gt;&lt;author&gt;Ishiguro, M.&lt;/author&gt;&lt;author&gt;Oudejans, L.&lt;/author&gt;&lt;author&gt;Miller, R. E.&lt;/author&gt;&lt;/authors&gt;&lt;/contributors&gt;&lt;titles&gt;&lt;title&gt;High resolution infrared spectroscopy and ab initio calculations of HCN–H2/D2 binary complexes&lt;/title&gt;&lt;secondary-title&gt;The Journal of Chemical Physics&lt;/secondary-title&gt;&lt;/titles&gt;&lt;periodical&gt;&lt;full-title&gt;The Journal of chemical physics&lt;/full-title&gt;&lt;/periodical&gt;&lt;pages&gt;5137-5143&lt;/pages&gt;&lt;volume&gt;115&lt;/volume&gt;&lt;number&gt;11&lt;/number&gt;&lt;keywords&gt;&lt;keyword&gt;hydrogen compounds&lt;/keyword&gt;&lt;keyword&gt;hydrogen neutral molecules&lt;/keyword&gt;&lt;keyword&gt;deuterium&lt;/keyword&gt;&lt;keyword&gt;infrared spectra&lt;/keyword&gt;&lt;keyword&gt;potential energy surfaces&lt;/keyword&gt;&lt;keyword&gt;ab initio calculations&lt;/keyword&gt;&lt;/keywords&gt;&lt;dates&gt;&lt;year&gt;2001&lt;/year&gt;&lt;/dates&gt;&lt;urls&gt;&lt;related-urls&gt;&lt;url&gt;http://scitation.aip.org/content/aip/journal/jcp/115/11/10.1063/1.1394743&lt;/url&gt;&lt;/related-urls&gt;&lt;/urls&gt;&lt;electronic-resource-num&gt;doi:http://dx.doi.org/10.1063/1.1394743&lt;/electronic-resource-num&gt;&lt;/record&gt;&lt;/Cite&gt;&lt;/EndNote&gt;</w:instrText>
      </w:r>
      <w:r>
        <w:fldChar w:fldCharType="separate"/>
      </w:r>
      <w:r>
        <w:rPr>
          <w:vertAlign w:val="superscript"/>
        </w:rPr>
        <w:t>[</w:t>
      </w:r>
      <w:r>
        <w:fldChar w:fldCharType="begin"/>
      </w:r>
      <w:r>
        <w:instrText xml:space="preserve"> HYPERLINK \l "_ENREF_28" \o "Moore, 2001 #58" </w:instrText>
      </w:r>
      <w:r>
        <w:fldChar w:fldCharType="separate"/>
      </w:r>
      <w:r>
        <w:rPr>
          <w:vertAlign w:val="superscript"/>
        </w:rPr>
        <w:t>28</w:t>
      </w:r>
      <w:r>
        <w:rPr>
          <w:vertAlign w:val="superscript"/>
        </w:rPr>
        <w:fldChar w:fldCharType="end"/>
      </w:r>
      <w:r>
        <w:rPr>
          <w:vertAlign w:val="superscript"/>
        </w:rPr>
        <w:t>]</w:t>
      </w:r>
      <w:r>
        <w:fldChar w:fldCharType="end"/>
      </w:r>
      <w:r>
        <w:rPr>
          <w:rFonts w:hint="eastAsia"/>
        </w:rPr>
        <w:t>。因此</w:t>
      </w:r>
      <w:r>
        <w:t>，我们也着重关心所对应的振动模式，即，反对称伸缩振动</w:t>
      </w:r>
      <w:r>
        <w:rPr>
          <w:rFonts w:hint="eastAsia"/>
        </w:rPr>
        <w:t>（记作</w:t>
      </w:r>
      <w:r>
        <w:rPr>
          <w:position w:val="-12"/>
        </w:rPr>
        <w:object>
          <v:shape id="_x0000_i1055" o:spt="75" type="#_x0000_t75" style="height:18pt;width:15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w:object>
      </w:r>
      <w:r>
        <w:t>）。</w:t>
      </w:r>
    </w:p>
    <w:p>
      <w:pPr/>
      <w:r>
        <w:rPr>
          <w:rFonts w:hint="eastAsia"/>
        </w:rPr>
        <w:t>气相HCN（所谓“</w:t>
      </w:r>
      <w:r>
        <w:t>自由的</w:t>
      </w:r>
      <w:r>
        <w:rPr>
          <w:rFonts w:hint="eastAsia"/>
        </w:rPr>
        <w:t>”HCN</w:t>
      </w:r>
      <w:r>
        <w:t>，因气相中HCN分子受其他分子的影响可忽略故）的反对称伸缩振动</w:t>
      </w:r>
      <w:r>
        <w:rPr>
          <w:rFonts w:hint="eastAsia"/>
        </w:rPr>
        <w:t>频率</w:t>
      </w:r>
      <w:r>
        <w:t>在</w:t>
      </w:r>
      <w:r>
        <w:rPr>
          <w:rFonts w:hint="eastAsia"/>
        </w:rPr>
        <w:t>实验中得到</w:t>
      </w:r>
      <w:r>
        <w:t>了观测</w:t>
      </w:r>
      <w:r>
        <w:rPr>
          <w:rFonts w:hint="eastAsia"/>
        </w:rPr>
        <w:t>，</w:t>
      </w:r>
      <w:r>
        <w:t>为</w:t>
      </w:r>
      <w:r>
        <w:rPr>
          <w:position w:val="-6"/>
        </w:rPr>
        <w:object>
          <v:shape id="_x0000_i1056" o:spt="75" type="#_x0000_t75" style="height:16.5pt;width:80.25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w:object>
      </w:r>
      <w:r>
        <w:t xml:space="preserve"> </w:t>
      </w:r>
      <w:r>
        <w:rPr>
          <w:rFonts w:hint="eastAsia"/>
        </w:rPr>
        <w:t>。</w:t>
      </w:r>
      <w:r>
        <w:t>而</w:t>
      </w:r>
      <w:r>
        <w:rPr>
          <w:rFonts w:hint="eastAsia"/>
        </w:rPr>
        <w:t>上一节采用</w:t>
      </w:r>
      <w:r>
        <w:t>MOLPRO算出的</w:t>
      </w:r>
      <w:r>
        <w:rPr>
          <w:rFonts w:hint="eastAsia"/>
        </w:rPr>
        <w:t>频率</w:t>
      </w:r>
      <w:r>
        <w:t>和实验观测到的有较大差别。这</w:t>
      </w:r>
      <w:r>
        <w:rPr>
          <w:rFonts w:hint="eastAsia"/>
        </w:rPr>
        <w:t>并非</w:t>
      </w:r>
      <w:r>
        <w:t>MOLPRO的电子结构计算出了差错，而是MOLPRO</w:t>
      </w:r>
      <w:r>
        <w:rPr>
          <w:rFonts w:hint="eastAsia"/>
        </w:rPr>
        <w:t>在</w:t>
      </w:r>
      <w:r>
        <w:t>算频率的时候采用的是谐振子近似</w:t>
      </w:r>
      <w:r>
        <w:rPr>
          <w:rFonts w:hint="eastAsia"/>
        </w:rPr>
        <w:t>，</w:t>
      </w:r>
      <w:r>
        <w:t>即，通过解对应振动模式的力常数</w:t>
      </w:r>
    </w:p>
    <w:p>
      <w:pPr>
        <w:pStyle w:val="21"/>
      </w:pPr>
      <w:r>
        <w:tab/>
      </w:r>
      <w:r>
        <w:rPr>
          <w:position w:val="-12"/>
        </w:rPr>
        <w:object>
          <v:shape id="_x0000_i1057" o:spt="75" type="#_x0000_t75" style="height:18.75pt;width:87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867071"/>
      <w:r>
        <w:instrText xml:space="preserve">(</w:instrText>
      </w:r>
      <w:r>
        <w:fldChar w:fldCharType="begin"/>
      </w:r>
      <w:r>
        <w:instrText xml:space="preserve"> SEQ MTEqn \c \* Arabic \* MERGEFORMAT </w:instrText>
      </w:r>
      <w:r>
        <w:fldChar w:fldCharType="separate"/>
      </w:r>
      <w:r>
        <w:instrText xml:space="preserve">5</w:instrText>
      </w:r>
      <w:r>
        <w:fldChar w:fldCharType="end"/>
      </w:r>
      <w:r>
        <w:instrText xml:space="preserve">)</w:instrText>
      </w:r>
      <w:bookmarkEnd w:id="19"/>
      <w:r>
        <w:fldChar w:fldCharType="end"/>
      </w:r>
    </w:p>
    <w:p>
      <w:pPr>
        <w:ind w:firstLine="0"/>
      </w:pPr>
      <w:r>
        <w:t>直接通过</w:t>
      </w:r>
    </w:p>
    <w:p>
      <w:pPr>
        <w:pStyle w:val="21"/>
      </w:pPr>
      <w:r>
        <w:tab/>
      </w:r>
      <w:r>
        <w:rPr>
          <w:position w:val="-24"/>
        </w:rPr>
        <w:object>
          <v:shape id="_x0000_i1058" o:spt="75" type="#_x0000_t75" style="height:30.75pt;width:81.75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6</w:instrText>
      </w:r>
      <w:r>
        <w:fldChar w:fldCharType="end"/>
      </w:r>
      <w:r>
        <w:instrText xml:space="preserve">)</w:instrText>
      </w:r>
      <w:r>
        <w:fldChar w:fldCharType="end"/>
      </w:r>
    </w:p>
    <w:p>
      <w:pPr>
        <w:ind w:firstLine="0"/>
      </w:pPr>
      <w:r>
        <w:rPr>
          <w:rFonts w:hint="eastAsia"/>
        </w:rPr>
        <w:t>求解振动</w:t>
      </w:r>
      <w:r>
        <w:t>频率</w:t>
      </w:r>
      <w:r>
        <w:rPr>
          <w:rFonts w:hint="eastAsia"/>
        </w:rPr>
        <w:t>，</w:t>
      </w:r>
      <w:r>
        <w:t>式中</w:t>
      </w:r>
      <w:r>
        <w:rPr>
          <w:position w:val="-10"/>
        </w:rPr>
        <w:object>
          <v:shape id="_x0000_i1059" o:spt="75" type="#_x0000_t75" style="height:13.5pt;width:12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w:object>
      </w:r>
      <w:r>
        <w:t xml:space="preserve"> </w:t>
      </w:r>
      <w:r>
        <w:rPr>
          <w:rFonts w:hint="eastAsia"/>
        </w:rPr>
        <w:t>为约化质量。谐振子</w:t>
      </w:r>
      <w:r>
        <w:t>近似带来误差的原因在绪论中有所提及，这里不再赘述。</w:t>
      </w:r>
    </w:p>
    <w:p>
      <w:pPr/>
      <w:r>
        <w:rPr>
          <w:rFonts w:hint="eastAsia"/>
        </w:rPr>
        <w:t>为</w:t>
      </w:r>
      <w:r>
        <w:t>了准确</w:t>
      </w:r>
      <w:r>
        <w:rPr>
          <w:rFonts w:hint="eastAsia"/>
        </w:rPr>
        <w:t>的</w:t>
      </w:r>
      <w:r>
        <w:t>描述HCN的反对称伸缩振动，</w:t>
      </w:r>
      <w:r>
        <w:rPr>
          <w:rFonts w:hint="eastAsia"/>
        </w:rPr>
        <w:t>薛定谔</w:t>
      </w:r>
      <w:r>
        <w:t>方程是必要的。因此</w:t>
      </w:r>
      <w:r>
        <w:rPr>
          <w:rFonts w:hint="eastAsia"/>
        </w:rPr>
        <w:t>需要构建</w:t>
      </w:r>
      <w:r>
        <w:t>HCN</w:t>
      </w:r>
      <w:r>
        <w:rPr>
          <w:rFonts w:hint="eastAsia"/>
        </w:rPr>
        <w:t>关于</w:t>
      </w:r>
      <w:r>
        <w:rPr>
          <w:position w:val="-12"/>
        </w:rPr>
        <w:object>
          <v:shape id="_x0000_i1060" o:spt="75" type="#_x0000_t75" style="height:18pt;width:15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w:object>
      </w:r>
      <w:r>
        <w:t xml:space="preserve"> </w:t>
      </w:r>
      <w:r>
        <w:rPr>
          <w:rFonts w:hint="eastAsia"/>
        </w:rPr>
        <w:t>的</w:t>
      </w:r>
      <w:r>
        <w:t>势能</w:t>
      </w:r>
      <w:r>
        <w:rPr>
          <w:rFonts w:hint="eastAsia"/>
        </w:rPr>
        <w:t>函数</w:t>
      </w:r>
      <w:r>
        <w:rPr>
          <w:position w:val="-12"/>
        </w:rPr>
        <w:object>
          <v:shape id="_x0000_i1061" o:spt="75" type="#_x0000_t75" style="height:18pt;width:31.5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w:object>
      </w:r>
      <w:r>
        <w:t xml:space="preserve"> </w:t>
      </w:r>
      <w:r>
        <w:rPr>
          <w:rFonts w:hint="eastAsia"/>
        </w:rPr>
        <w:t>。基本方法</w:t>
      </w:r>
      <w:r>
        <w:t>是先</w:t>
      </w:r>
      <w:r>
        <w:rPr>
          <w:rFonts w:hint="eastAsia"/>
        </w:rPr>
        <w:t>将</w:t>
      </w:r>
      <w:r>
        <w:t>简正坐标</w:t>
      </w:r>
      <w:r>
        <w:rPr>
          <w:rFonts w:hint="eastAsia"/>
        </w:rPr>
        <w:t>转化为</w:t>
      </w:r>
      <w:r>
        <w:t>对应的笛卡尔坐标，然后，再转为对应的Jacobi坐标，</w:t>
      </w:r>
      <w:r>
        <w:rPr>
          <w:rFonts w:hint="eastAsia"/>
        </w:rPr>
        <w:t>再</w:t>
      </w:r>
      <w:r>
        <w:t>以Z-matrix的格式输入MOLPRO，求得能量，然后以三阶样条插值方法得到势能关于反对称振动的</w:t>
      </w:r>
      <w:r>
        <w:rPr>
          <w:rFonts w:hint="eastAsia"/>
        </w:rPr>
        <w:t>函数</w:t>
      </w:r>
      <w:r>
        <w:t>。</w:t>
      </w:r>
      <w:r>
        <w:rPr>
          <w:rFonts w:hint="eastAsia"/>
        </w:rPr>
        <w:t>所</w:t>
      </w:r>
      <w:r>
        <w:t>取坐标为</w:t>
      </w:r>
      <w:r>
        <w:rPr>
          <w:position w:val="-6"/>
        </w:rPr>
        <w:object>
          <v:shape id="_x0000_i1062" o:spt="75" type="#_x0000_t75" style="height:16.5pt;width:33.75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w:object>
      </w:r>
      <w:r>
        <w:t xml:space="preserve"> </w:t>
      </w:r>
      <w:r>
        <w:rPr>
          <w:rFonts w:hint="eastAsia"/>
        </w:rPr>
        <w:t>到</w:t>
      </w:r>
      <w:r>
        <w:rPr>
          <w:position w:val="-6"/>
        </w:rPr>
        <w:object>
          <v:shape id="_x0000_i1063" o:spt="75" type="#_x0000_t75" style="height:16.5pt;width:27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w:object>
      </w:r>
      <w:r>
        <w:rPr>
          <w:rFonts w:hint="eastAsia"/>
        </w:rPr>
        <w:t>，</w:t>
      </w:r>
      <w:r>
        <w:t>均匀格点，格点</w:t>
      </w:r>
      <w:r>
        <w:rPr>
          <w:rFonts w:hint="eastAsia"/>
        </w:rPr>
        <w:t>间距</w:t>
      </w:r>
      <w:r>
        <w:t>为</w:t>
      </w:r>
      <w:r>
        <w:rPr>
          <w:position w:val="-6"/>
        </w:rPr>
        <w:object>
          <v:shape id="_x0000_i1064" o:spt="75" type="#_x0000_t75" style="height:16.5pt;width:33.75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w:object>
      </w:r>
      <w:r>
        <w:t>。</w:t>
      </w:r>
    </w:p>
    <w:p>
      <w:pPr/>
      <w:r>
        <w:rPr>
          <w:rFonts w:hint="eastAsia"/>
        </w:rPr>
        <w:t>通过</w:t>
      </w:r>
      <w:r>
        <w:t>PODVR方法，可以</w:t>
      </w:r>
      <w:r>
        <w:rPr>
          <w:rFonts w:hint="eastAsia"/>
        </w:rPr>
        <w:t>求得</w:t>
      </w:r>
      <w:r>
        <w:t>HCN自身振动的波函数。对于</w:t>
      </w:r>
      <w:r>
        <w:rPr>
          <w:rFonts w:hint="eastAsia"/>
        </w:rPr>
        <w:t>振动</w:t>
      </w:r>
      <w:r>
        <w:t>基态和</w:t>
      </w:r>
      <w:r>
        <w:rPr>
          <w:rFonts w:hint="eastAsia"/>
        </w:rPr>
        <w:t>第一激发态</w:t>
      </w:r>
      <w:r>
        <w:t>，可以分别用</w:t>
      </w:r>
      <w:r>
        <w:rPr>
          <w:rFonts w:hint="eastAsia"/>
        </w:rPr>
        <w:t>5个正交</w:t>
      </w:r>
      <w:r>
        <w:t>的基函数很好的表示</w:t>
      </w:r>
      <w:r>
        <w:rPr>
          <w:rFonts w:hint="eastAsia"/>
        </w:rPr>
        <w:t>其</w:t>
      </w:r>
      <w:r>
        <w:t>振动波函数</w:t>
      </w:r>
      <w:r>
        <w:fldChar w:fldCharType="begin"/>
      </w:r>
      <w:r>
        <w:instrText xml:space="preserve"> ADDIN EN.CITE &lt;EndNote&gt;&lt;Cite&gt;&lt;Author&gt;Li&lt;/Author&gt;&lt;Year&gt;2013&lt;/Year&gt;&lt;RecNum&gt;16&lt;/RecNum&gt;&lt;DisplayText&gt;&lt;style face="superscript"&gt;[9, 64]&lt;/style&gt;&lt;/DisplayText&gt;&lt;record&gt;&lt;rec-number&gt;16&lt;/rec-number&gt;&lt;foreign-keys&gt;&lt;key app="EN" db-id="5ft9wd20qp2ddaeavznvv92gpa0zrwsff2d9"&gt;16&lt;/key&gt;&lt;/foreign-keys&gt;&lt;ref-type name="Journal Article"&gt;17&lt;/ref-type&gt;&lt;contributors&gt;&lt;authors&gt;&lt;author&gt;Li, Hui&lt;/author&gt;&lt;author&gt;Zhang, Xiao-Long&lt;/author&gt;&lt;author&gt;Le Roy, Robert J&lt;/author&gt;&lt;author&gt;Roy, Pierre-Nicholas&lt;/author&gt;&lt;/authors&gt;&lt;/contributors&gt;&lt;titles&gt;&lt;title&gt;Analytic Morse/long-range potential energy surfaces and predicted infrared spectra for CO–H2 dimer and frequency shifts of CO in (para-H2) NN= 1–20 clusters&lt;/title&gt;&lt;secondary-title&gt;The Journal of chemical physics&lt;/secondary-title&gt;&lt;/titles&gt;&lt;periodical&gt;&lt;full-title&gt;The Journal of chemical physics&lt;/full-title&gt;&lt;/periodical&gt;&lt;pages&gt;164315&lt;/pages&gt;&lt;volume&gt;139&lt;/volume&gt;&lt;number&gt;16&lt;/number&gt;&lt;dates&gt;&lt;year&gt;2013&lt;/year&gt;&lt;/dates&gt;&lt;isbn&gt;0021-9606&lt;/isbn&gt;&lt;urls&gt;&lt;/urls&gt;&lt;/record&gt;&lt;/Cite&gt;&lt;Cite&gt;&lt;Author&gt;Echave&lt;/Author&gt;&lt;Year&gt;1992&lt;/Year&gt;&lt;RecNum&gt;78&lt;/RecNum&gt;&lt;record&gt;&lt;rec-number&gt;78&lt;/rec-number&gt;&lt;foreign-keys&gt;&lt;key app="EN" db-id="5ft9wd20qp2ddaeavznvv92gpa0zrwsff2d9"&gt;78&lt;/key&gt;&lt;/foreign-keys&gt;&lt;ref-type name="Journal Article"&gt;17&lt;/ref-type&gt;&lt;contributors&gt;&lt;authors&gt;&lt;author&gt;Echave, Julián&lt;/author&gt;&lt;author&gt;Clary, David C&lt;/author&gt;&lt;/authors&gt;&lt;/contributors&gt;&lt;titles&gt;&lt;title&gt;Potential optimized discrete variable representation&lt;/title&gt;&lt;secondary-title&gt;Chemical physics letters&lt;/secondary-title&gt;&lt;/titles&gt;&lt;periodical&gt;&lt;full-title&gt;Chemical Physics Letters&lt;/full-title&gt;&lt;/periodical&gt;&lt;pages&gt;225-230&lt;/pages&gt;&lt;volume&gt;190&lt;/volume&gt;&lt;number&gt;3&lt;/number&gt;&lt;dates&gt;&lt;year&gt;1992&lt;/year&gt;&lt;/dates&gt;&lt;isbn&gt;0009-2614&lt;/isbn&gt;&lt;urls&gt;&lt;/urls&gt;&lt;/record&gt;&lt;/Cite&gt;&lt;/EndNote&gt;</w:instrText>
      </w:r>
      <w:r>
        <w:fldChar w:fldCharType="separate"/>
      </w:r>
      <w:r>
        <w:rPr>
          <w:vertAlign w:val="superscript"/>
        </w:rPr>
        <w:t>[</w:t>
      </w:r>
      <w:r>
        <w:fldChar w:fldCharType="begin"/>
      </w:r>
      <w:r>
        <w:instrText xml:space="preserve"> HYPERLINK \l "_ENREF_9" \o "Echave, 1992 #78" </w:instrText>
      </w:r>
      <w:r>
        <w:fldChar w:fldCharType="separate"/>
      </w:r>
      <w:r>
        <w:rPr>
          <w:vertAlign w:val="superscript"/>
        </w:rPr>
        <w:t>9</w:t>
      </w:r>
      <w:r>
        <w:rPr>
          <w:vertAlign w:val="superscript"/>
        </w:rPr>
        <w:fldChar w:fldCharType="end"/>
      </w:r>
      <w:r>
        <w:rPr>
          <w:vertAlign w:val="superscript"/>
        </w:rPr>
        <w:t xml:space="preserve">, </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w:t>
      </w:r>
      <w:r>
        <w:fldChar w:fldCharType="end"/>
      </w:r>
      <w:r>
        <w:rPr>
          <w:rFonts w:hint="eastAsia"/>
        </w:rPr>
        <w:t>，</w:t>
      </w:r>
      <w:r>
        <w:t>每个基函数都局域</w:t>
      </w:r>
      <w:r>
        <w:rPr>
          <w:rFonts w:hint="eastAsia"/>
        </w:rPr>
        <w:t>在</w:t>
      </w:r>
      <w:r>
        <w:t>坐标算符的本征值附近</w:t>
      </w:r>
      <w:r>
        <w:rPr>
          <w:rFonts w:hint="eastAsia"/>
        </w:rPr>
        <w:t>（</w:t>
      </w:r>
      <w:r>
        <w:fldChar w:fldCharType="begin"/>
      </w:r>
      <w:r>
        <w:instrText xml:space="preserve"> REF _Ref419797455 \h </w:instrText>
      </w:r>
      <w:r>
        <w:fldChar w:fldCharType="separate"/>
      </w:r>
      <w:r>
        <w:rPr>
          <w:rFonts w:hint="eastAsia"/>
        </w:rPr>
        <w:t xml:space="preserve">表 </w:t>
      </w:r>
      <w:r>
        <w:t>2</w:t>
      </w:r>
      <w:r>
        <w:fldChar w:fldCharType="end"/>
      </w:r>
      <w:r>
        <w:t>）。</w:t>
      </w:r>
    </w:p>
    <w:p>
      <w:pPr/>
    </w:p>
    <w:p>
      <w:pPr>
        <w:pStyle w:val="4"/>
        <w:keepNext/>
      </w:pPr>
      <w:bookmarkStart w:id="20" w:name="_Ref419797455"/>
      <w:bookmarkStart w:id="21" w:name="_Ref419797446"/>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2</w:t>
      </w:r>
      <w:r>
        <w:fldChar w:fldCharType="end"/>
      </w:r>
      <w:bookmarkEnd w:id="20"/>
      <w:r>
        <w:t xml:space="preserve"> </w:t>
      </w:r>
      <w:r>
        <w:rPr>
          <w:rFonts w:hint="eastAsia"/>
        </w:rPr>
        <w:t>振动态所对应的简正振动坐标与系数</w:t>
      </w:r>
      <w:bookmarkEnd w:id="21"/>
    </w:p>
    <w:tbl>
      <w:tblPr>
        <w:tblStyle w:val="14"/>
        <w:tblW w:w="86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0"/>
        <w:gridCol w:w="2881"/>
        <w:gridCol w:w="28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2880" w:type="dxa"/>
            <w:tcBorders>
              <w:top w:val="single" w:color="auto" w:sz="12" w:space="0"/>
              <w:bottom w:val="single" w:color="auto" w:sz="8" w:space="0"/>
            </w:tcBorders>
            <w:vAlign w:val="center"/>
          </w:tcPr>
          <w:p>
            <w:pPr>
              <w:pStyle w:val="34"/>
            </w:pPr>
            <w:r>
              <w:rPr>
                <w:position w:val="-12"/>
              </w:rPr>
              <w:object>
                <v:shape id="_x0000_i1065" o:spt="75" type="#_x0000_t75" style="height:18pt;width:15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w:object>
            </w:r>
          </w:p>
        </w:tc>
        <w:tc>
          <w:tcPr>
            <w:tcW w:w="2881" w:type="dxa"/>
            <w:tcBorders>
              <w:top w:val="single" w:color="auto" w:sz="12" w:space="0"/>
              <w:bottom w:val="single" w:color="auto" w:sz="8" w:space="0"/>
            </w:tcBorders>
            <w:vAlign w:val="center"/>
          </w:tcPr>
          <w:p>
            <w:pPr>
              <w:pStyle w:val="34"/>
            </w:pPr>
            <w:r>
              <w:rPr>
                <w:rFonts w:hint="eastAsia"/>
              </w:rPr>
              <w:t>振动</w:t>
            </w:r>
            <w:r>
              <w:t>基态</w:t>
            </w:r>
          </w:p>
        </w:tc>
        <w:tc>
          <w:tcPr>
            <w:tcW w:w="2879" w:type="dxa"/>
            <w:tcBorders>
              <w:top w:val="single" w:color="auto" w:sz="12" w:space="0"/>
              <w:bottom w:val="single" w:color="auto" w:sz="8" w:space="0"/>
            </w:tcBorders>
            <w:vAlign w:val="center"/>
          </w:tcPr>
          <w:p>
            <w:pPr>
              <w:pStyle w:val="34"/>
            </w:pPr>
            <w:r>
              <w:rPr>
                <w:rFonts w:hint="eastAsia"/>
              </w:rPr>
              <w:t>振动第一</w:t>
            </w:r>
            <w:r>
              <w:t>激发态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2880" w:type="dxa"/>
            <w:tcBorders>
              <w:top w:val="single" w:color="auto" w:sz="8" w:space="0"/>
            </w:tcBorders>
            <w:vAlign w:val="center"/>
          </w:tcPr>
          <w:p>
            <w:pPr>
              <w:pStyle w:val="34"/>
            </w:pPr>
            <w:r>
              <w:t>-0.533037</w:t>
            </w:r>
          </w:p>
        </w:tc>
        <w:tc>
          <w:tcPr>
            <w:tcW w:w="2881" w:type="dxa"/>
            <w:tcBorders>
              <w:top w:val="single" w:color="auto" w:sz="8" w:space="0"/>
            </w:tcBorders>
            <w:vAlign w:val="center"/>
          </w:tcPr>
          <w:p>
            <w:pPr>
              <w:pStyle w:val="34"/>
            </w:pPr>
            <w:r>
              <w:t>-0.028198</w:t>
            </w:r>
          </w:p>
        </w:tc>
        <w:tc>
          <w:tcPr>
            <w:tcW w:w="2879" w:type="dxa"/>
            <w:tcBorders>
              <w:top w:val="single" w:color="auto" w:sz="8" w:space="0"/>
            </w:tcBorders>
            <w:vAlign w:val="center"/>
          </w:tcPr>
          <w:p>
            <w:pPr>
              <w:pStyle w:val="34"/>
            </w:pPr>
            <w:r>
              <w:t>-0.137203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2880" w:type="dxa"/>
            <w:vAlign w:val="center"/>
          </w:tcPr>
          <w:p>
            <w:pPr>
              <w:pStyle w:val="34"/>
            </w:pPr>
            <w:r>
              <w:t>-0.305233</w:t>
            </w:r>
          </w:p>
        </w:tc>
        <w:tc>
          <w:tcPr>
            <w:tcW w:w="2881" w:type="dxa"/>
            <w:vAlign w:val="center"/>
          </w:tcPr>
          <w:p>
            <w:pPr>
              <w:pStyle w:val="34"/>
            </w:pPr>
            <w:r>
              <w:t>-0.248066</w:t>
            </w:r>
          </w:p>
        </w:tc>
        <w:tc>
          <w:tcPr>
            <w:tcW w:w="2879" w:type="dxa"/>
            <w:vAlign w:val="center"/>
          </w:tcPr>
          <w:p>
            <w:pPr>
              <w:pStyle w:val="34"/>
            </w:pPr>
            <w:r>
              <w:t>-0.593465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2880" w:type="dxa"/>
            <w:vAlign w:val="center"/>
          </w:tcPr>
          <w:p>
            <w:pPr>
              <w:pStyle w:val="34"/>
            </w:pPr>
            <w:r>
              <w:t>-0.111046</w:t>
            </w:r>
          </w:p>
        </w:tc>
        <w:tc>
          <w:tcPr>
            <w:tcW w:w="2881" w:type="dxa"/>
            <w:vAlign w:val="center"/>
          </w:tcPr>
          <w:p>
            <w:pPr>
              <w:pStyle w:val="34"/>
            </w:pPr>
            <w:r>
              <w:t>-0.655342</w:t>
            </w:r>
          </w:p>
        </w:tc>
        <w:tc>
          <w:tcPr>
            <w:tcW w:w="2879" w:type="dxa"/>
            <w:vAlign w:val="center"/>
          </w:tcPr>
          <w:p>
            <w:pPr>
              <w:pStyle w:val="34"/>
            </w:pPr>
            <w:r>
              <w:t>-0.423434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2880" w:type="dxa"/>
            <w:vAlign w:val="center"/>
          </w:tcPr>
          <w:p>
            <w:pPr>
              <w:pStyle w:val="34"/>
            </w:pPr>
            <w:r>
              <w:t>0.072396</w:t>
            </w:r>
          </w:p>
        </w:tc>
        <w:tc>
          <w:tcPr>
            <w:tcW w:w="2881" w:type="dxa"/>
            <w:vAlign w:val="center"/>
          </w:tcPr>
          <w:p>
            <w:pPr>
              <w:pStyle w:val="34"/>
            </w:pPr>
            <w:r>
              <w:t>-0.674272</w:t>
            </w:r>
          </w:p>
        </w:tc>
        <w:tc>
          <w:tcPr>
            <w:tcW w:w="2879" w:type="dxa"/>
            <w:vAlign w:val="center"/>
          </w:tcPr>
          <w:p>
            <w:pPr>
              <w:pStyle w:val="34"/>
            </w:pPr>
            <w:r>
              <w:t>0.497854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trPr>
        <w:tc>
          <w:tcPr>
            <w:tcW w:w="2880" w:type="dxa"/>
            <w:tcBorders>
              <w:bottom w:val="single" w:color="auto" w:sz="12" w:space="0"/>
            </w:tcBorders>
            <w:vAlign w:val="center"/>
          </w:tcPr>
          <w:p>
            <w:pPr>
              <w:pStyle w:val="34"/>
            </w:pPr>
            <w:r>
              <w:t>0.263342</w:t>
            </w:r>
          </w:p>
        </w:tc>
        <w:tc>
          <w:tcPr>
            <w:tcW w:w="2881" w:type="dxa"/>
            <w:tcBorders>
              <w:bottom w:val="single" w:color="auto" w:sz="12" w:space="0"/>
            </w:tcBorders>
            <w:vAlign w:val="center"/>
          </w:tcPr>
          <w:p>
            <w:pPr>
              <w:pStyle w:val="34"/>
            </w:pPr>
            <w:r>
              <w:t>-0.231413</w:t>
            </w:r>
          </w:p>
        </w:tc>
        <w:tc>
          <w:tcPr>
            <w:tcW w:w="2879" w:type="dxa"/>
            <w:tcBorders>
              <w:bottom w:val="single" w:color="auto" w:sz="12" w:space="0"/>
            </w:tcBorders>
            <w:vAlign w:val="center"/>
          </w:tcPr>
          <w:p>
            <w:pPr>
              <w:pStyle w:val="34"/>
            </w:pPr>
            <w:r>
              <w:t>0.449244</w:t>
            </w:r>
          </w:p>
        </w:tc>
      </w:tr>
    </w:tbl>
    <w:p>
      <w:pPr/>
      <w:r>
        <w:br w:type="page"/>
      </w:r>
    </w:p>
    <w:p>
      <w:pPr>
        <w:pStyle w:val="2"/>
        <w:spacing w:before="120" w:after="120"/>
        <w:rPr>
          <w:lang w:eastAsia="zh-CN"/>
        </w:rPr>
      </w:pPr>
      <w:bookmarkStart w:id="22" w:name="_Toc420501457"/>
      <w:r>
        <w:rPr>
          <w:rFonts w:hint="eastAsia"/>
          <w:lang w:eastAsia="zh-CN"/>
        </w:rPr>
        <w:t>第3章　</w:t>
      </w:r>
      <w:r>
        <w:rPr>
          <w:lang w:eastAsia="zh-CN"/>
        </w:rPr>
        <w:t>包含</w:t>
      </w:r>
      <w:r>
        <w:rPr>
          <w:rFonts w:hint="eastAsia"/>
          <w:lang w:eastAsia="zh-CN"/>
        </w:rPr>
        <w:t>分子内</w:t>
      </w:r>
      <w:r>
        <w:rPr>
          <w:lang w:eastAsia="zh-CN"/>
        </w:rPr>
        <w:t>振动信息的分子间势能面</w:t>
      </w:r>
      <w:bookmarkEnd w:id="22"/>
    </w:p>
    <w:p>
      <w:pPr>
        <w:pStyle w:val="3"/>
        <w:spacing w:before="120" w:after="120"/>
      </w:pPr>
      <w:bookmarkStart w:id="23" w:name="_Toc420501458"/>
      <w:r>
        <w:rPr>
          <w:rFonts w:hint="eastAsia"/>
        </w:rPr>
        <w:t>第1节</w:t>
      </w:r>
      <w:r>
        <w:t>　</w:t>
      </w:r>
      <w:r>
        <w:rPr>
          <w:rFonts w:hint="eastAsia"/>
        </w:rPr>
        <w:t>几何构型</w:t>
      </w:r>
      <w:bookmarkEnd w:id="23"/>
    </w:p>
    <w:p>
      <w:pPr/>
      <w:bookmarkStart w:id="24" w:name="MTBlankEqn"/>
      <w:r>
        <w:rPr>
          <w:position w:val="-12"/>
        </w:rPr>
        <w:object>
          <v:shape id="_x0000_i1066" o:spt="75" type="#_x0000_t75" style="height:18pt;width:45.75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w:object>
      </w:r>
      <w:bookmarkEnd w:id="24"/>
      <w:r>
        <w:rPr>
          <w:rFonts w:hint="eastAsia"/>
        </w:rPr>
        <w:t>体系</w:t>
      </w:r>
      <w:r>
        <w:t>的共有</w:t>
      </w:r>
      <w:r>
        <w:rPr>
          <w:rFonts w:hint="eastAsia"/>
        </w:rPr>
        <w:t>5个原子，</w:t>
      </w:r>
      <w:r>
        <w:t>故合计有</w:t>
      </w:r>
      <w:r>
        <w:rPr>
          <w:rFonts w:hint="eastAsia"/>
        </w:rPr>
        <w:t>15个</w:t>
      </w:r>
      <w:r>
        <w:t>自由度。</w:t>
      </w:r>
      <w:r>
        <w:rPr>
          <w:rFonts w:hint="eastAsia"/>
        </w:rPr>
        <w:t>但是实际上</w:t>
      </w:r>
      <w:r>
        <w:t>，</w:t>
      </w:r>
      <w:r>
        <w:rPr>
          <w:rFonts w:hint="eastAsia"/>
        </w:rPr>
        <w:t>对于</w:t>
      </w:r>
      <w:r>
        <w:t>范德瓦尔斯体系，即，一个非化学反应体系，</w:t>
      </w:r>
      <w:r>
        <w:rPr>
          <w:rFonts w:hint="eastAsia"/>
          <w:color w:val="0000FF"/>
        </w:rPr>
        <w:t>两个</w:t>
      </w:r>
      <w:r>
        <w:rPr>
          <w:color w:val="0000FF"/>
        </w:rPr>
        <w:t>单体的相对几何构型都是不变的</w:t>
      </w:r>
      <w:r>
        <w:t>。所以</w:t>
      </w:r>
      <w:r>
        <w:rPr>
          <w:rFonts w:hint="eastAsia"/>
        </w:rPr>
        <w:t>说应该重新</w:t>
      </w:r>
      <w:r>
        <w:t>评估该体系的自由度。</w:t>
      </w:r>
      <w:r>
        <w:rPr>
          <w:rFonts w:hint="eastAsia"/>
        </w:rPr>
        <w:t>一般地</w:t>
      </w:r>
      <w:r>
        <w:t>，对于</w:t>
      </w:r>
      <w:r>
        <w:rPr>
          <w:rFonts w:hint="eastAsia"/>
        </w:rPr>
        <w:t>刚性转子</w:t>
      </w:r>
      <w:r>
        <w:t>（</w:t>
      </w:r>
      <w:r>
        <w:rPr>
          <w:rFonts w:hint="eastAsia"/>
        </w:rPr>
        <w:t>Rigid</w:t>
      </w:r>
      <w:r>
        <w:t xml:space="preserve"> Rotor）</w:t>
      </w:r>
      <w:r>
        <w:rPr>
          <w:rFonts w:hint="eastAsia"/>
        </w:rPr>
        <w:t>，</w:t>
      </w:r>
      <w:r>
        <w:t>有六个自由度</w:t>
      </w:r>
      <w:r>
        <w:rPr>
          <w:rFonts w:hint="eastAsia"/>
        </w:rPr>
        <w:t>；对于</w:t>
      </w:r>
      <w:r>
        <w:t>线</w:t>
      </w:r>
      <w:r>
        <w:rPr>
          <w:rFonts w:hint="eastAsia"/>
        </w:rPr>
        <w:t>型</w:t>
      </w:r>
      <w:r>
        <w:t>刚性转子，则是有</w:t>
      </w:r>
      <w:r>
        <w:rPr>
          <w:rFonts w:hint="eastAsia"/>
        </w:rPr>
        <w:t>5个</w:t>
      </w:r>
      <w:r>
        <w:t>自由度。</w:t>
      </w:r>
      <w:r>
        <w:rPr>
          <w:rFonts w:hint="eastAsia"/>
        </w:rPr>
        <w:t>本体系</w:t>
      </w:r>
      <w:r>
        <w:t>的两个单体</w:t>
      </w:r>
      <w:r>
        <w:rPr>
          <w:rFonts w:hint="eastAsia"/>
        </w:rPr>
        <w:t>若是</w:t>
      </w:r>
      <w:r>
        <w:t>都</w:t>
      </w:r>
      <w:r>
        <w:rPr>
          <w:rFonts w:hint="eastAsia"/>
        </w:rPr>
        <w:t>近似成</w:t>
      </w:r>
      <w:r>
        <w:t>线型刚性转子，则总体的自由度为</w:t>
      </w:r>
      <w:r>
        <w:rPr>
          <w:rFonts w:hint="eastAsia"/>
        </w:rPr>
        <w:t>10个</w:t>
      </w:r>
      <w:r>
        <w:t>，减去总体的</w:t>
      </w:r>
      <w:r>
        <w:rPr>
          <w:rFonts w:hint="eastAsia"/>
        </w:rPr>
        <w:t>3个</w:t>
      </w:r>
      <w:r>
        <w:t>平动自由度与</w:t>
      </w:r>
      <w:r>
        <w:rPr>
          <w:rFonts w:hint="eastAsia"/>
        </w:rPr>
        <w:t>3个</w:t>
      </w:r>
      <w:r>
        <w:t>转动自由度，那么就有</w:t>
      </w:r>
      <w:r>
        <w:rPr>
          <w:rFonts w:hint="eastAsia"/>
        </w:rPr>
        <w:t>4个</w:t>
      </w:r>
      <w:r>
        <w:t>自由度。所以</w:t>
      </w:r>
      <w:r>
        <w:rPr>
          <w:rFonts w:hint="eastAsia"/>
        </w:rPr>
        <w:t>可以</w:t>
      </w:r>
      <w:r>
        <w:t>用</w:t>
      </w:r>
      <w:r>
        <w:rPr>
          <w:rFonts w:hint="eastAsia"/>
        </w:rPr>
        <w:t>4个变量</w:t>
      </w:r>
      <w:r>
        <w:t>来描述</w:t>
      </w:r>
      <w:r>
        <w:rPr>
          <w:position w:val="-12"/>
        </w:rPr>
        <w:object>
          <v:shape id="_x0000_i1067" o:spt="75" type="#_x0000_t75" style="height:18pt;width:45.75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w:object>
      </w:r>
      <w:r>
        <w:rPr>
          <w:rFonts w:hint="eastAsia"/>
        </w:rPr>
        <w:t>体系</w:t>
      </w:r>
      <w:r>
        <w:t>的</w:t>
      </w:r>
      <w:r>
        <w:rPr>
          <w:rFonts w:hint="eastAsia"/>
        </w:rPr>
        <w:t>几何构型（</w:t>
      </w:r>
      <w:r>
        <w:fldChar w:fldCharType="begin"/>
      </w:r>
      <w:r>
        <w:instrText xml:space="preserve"> REF _Ref419816747 \h </w:instrText>
      </w:r>
      <w:r>
        <w:fldChar w:fldCharType="separate"/>
      </w:r>
      <w:r>
        <w:rPr>
          <w:rFonts w:hint="eastAsia"/>
        </w:rPr>
        <w:t xml:space="preserve">图 </w:t>
      </w:r>
      <w:r>
        <w:t>4</w:t>
      </w:r>
      <w:r>
        <w:fldChar w:fldCharType="end"/>
      </w:r>
      <w:r>
        <w:t>）。</w:t>
      </w:r>
      <w:r>
        <w:rPr>
          <w:rFonts w:hint="eastAsia"/>
        </w:rPr>
        <w:t>除单体</w:t>
      </w:r>
      <w:r>
        <w:t>质心</w:t>
      </w:r>
      <w:r>
        <w:rPr>
          <w:rFonts w:hint="eastAsia"/>
        </w:rPr>
        <w:t>之间</w:t>
      </w:r>
      <w:r>
        <w:t>的距离外，</w:t>
      </w:r>
      <w:r>
        <w:rPr>
          <w:rFonts w:hint="eastAsia"/>
        </w:rPr>
        <w:t>单体</w:t>
      </w:r>
      <w:r>
        <w:t>质心间连线与HCN所在直线的</w:t>
      </w:r>
      <w:r>
        <w:rPr>
          <w:rFonts w:hint="eastAsia"/>
        </w:rPr>
        <w:t>夹角</w:t>
      </w:r>
      <w:r>
        <w:t>、与氢分子所在直线的夹角、两个平面所成的二面角三个变量用来描述其角度方面的信息。</w:t>
      </w:r>
      <w:r>
        <w:rPr>
          <w:rFonts w:hint="eastAsia"/>
        </w:rPr>
        <w:t>所以</w:t>
      </w:r>
      <w:r>
        <w:t>说，分子间势能面是</w:t>
      </w:r>
      <w:r>
        <w:rPr>
          <w:rFonts w:hint="eastAsia"/>
        </w:rPr>
        <w:t>一个</w:t>
      </w:r>
      <w:r>
        <w:t>具有四个自变量的函数</w:t>
      </w:r>
      <w:r>
        <w:rPr>
          <w:position w:val="-12"/>
        </w:rPr>
        <w:object>
          <v:shape id="_x0000_i1068" o:spt="75" type="#_x0000_t75" style="height:18pt;width:68.2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w:object>
      </w:r>
      <w:r>
        <w:t>。</w:t>
      </w:r>
    </w:p>
    <w:p>
      <w:pPr>
        <w:ind w:firstLine="0"/>
      </w:pPr>
      <w:r>
        <w:rPr>
          <w:rFonts w:hint="eastAsia"/>
        </w:rPr>
        <w:drawing>
          <wp:inline distT="0" distB="0" distL="0" distR="0">
            <wp:extent cx="5486400" cy="258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6" cstate="print">
                      <a:extLst>
                        <a:ext uri="{28A0092B-C50C-407E-A947-70E740481C1C}">
                          <a14:useLocalDpi xmlns:a14="http://schemas.microsoft.com/office/drawing/2010/main" val="0"/>
                        </a:ext>
                      </a:extLst>
                    </a:blip>
                    <a:stretch>
                      <a:fillRect/>
                    </a:stretch>
                  </pic:blipFill>
                  <pic:spPr>
                    <a:xfrm>
                      <a:off x="0" y="0"/>
                      <a:ext cx="5486400" cy="2588260"/>
                    </a:xfrm>
                    <a:prstGeom prst="rect">
                      <a:avLst/>
                    </a:prstGeom>
                  </pic:spPr>
                </pic:pic>
              </a:graphicData>
            </a:graphic>
          </wp:inline>
        </w:drawing>
      </w:r>
    </w:p>
    <w:p>
      <w:pPr>
        <w:pStyle w:val="4"/>
      </w:pPr>
      <w:bookmarkStart w:id="25" w:name="_Ref419816747"/>
      <w:bookmarkStart w:id="26" w:name="_Ref419816738"/>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25"/>
      <w:r>
        <w:t xml:space="preserve"> </w:t>
      </w:r>
      <w:r>
        <w:rPr>
          <w:rFonts w:hint="eastAsia"/>
        </w:rPr>
        <w:t>本体系的几何构型。</w:t>
      </w:r>
      <w:bookmarkEnd w:id="26"/>
    </w:p>
    <w:p>
      <w:pPr>
        <w:pStyle w:val="3"/>
        <w:spacing w:before="120" w:after="120"/>
      </w:pPr>
      <w:bookmarkStart w:id="27" w:name="_Toc420501459"/>
      <w:r>
        <w:rPr>
          <w:rFonts w:hint="eastAsia"/>
        </w:rPr>
        <w:t>第2节　单点能</w:t>
      </w:r>
      <w:r>
        <w:t>的计算</w:t>
      </w:r>
      <w:bookmarkEnd w:id="27"/>
    </w:p>
    <w:p>
      <w:pPr/>
      <w:r>
        <w:rPr>
          <w:rFonts w:hint="eastAsia"/>
        </w:rPr>
        <w:t>所谓“</w:t>
      </w:r>
      <w:r>
        <w:t>单点</w:t>
      </w:r>
      <w:r>
        <w:rPr>
          <w:rFonts w:hint="eastAsia"/>
        </w:rPr>
        <w:t>”（Point</w:t>
      </w:r>
      <w:r>
        <w:t>wise）</w:t>
      </w:r>
      <w:r>
        <w:rPr>
          <w:rFonts w:hint="eastAsia"/>
        </w:rPr>
        <w:t>，</w:t>
      </w:r>
      <w:r>
        <w:t>是指</w:t>
      </w:r>
      <w:r>
        <w:rPr>
          <w:rFonts w:hint="eastAsia"/>
        </w:rPr>
        <w:t>当一组</w:t>
      </w:r>
      <w:r>
        <w:t>几何构型确定以后，对应一个</w:t>
      </w:r>
      <w:r>
        <w:rPr>
          <w:rFonts w:hint="eastAsia"/>
        </w:rPr>
        <w:t>能量</w:t>
      </w:r>
      <w:r>
        <w:t>值，</w:t>
      </w:r>
      <w:r>
        <w:rPr>
          <w:rFonts w:hint="eastAsia"/>
        </w:rPr>
        <w:t>几何构型及</w:t>
      </w:r>
      <w:r>
        <w:t>能量构成一个点（</w:t>
      </w:r>
      <w:r>
        <w:rPr>
          <w:rFonts w:hint="eastAsia"/>
        </w:rPr>
        <w:t>数学</w:t>
      </w:r>
      <w:r>
        <w:t>意义上空间中的一个点）</w:t>
      </w:r>
      <w:r>
        <w:rPr>
          <w:rFonts w:hint="eastAsia"/>
        </w:rPr>
        <w:t>。</w:t>
      </w:r>
    </w:p>
    <w:p>
      <w:pPr/>
      <w:r>
        <w:rPr>
          <w:rFonts w:hint="eastAsia"/>
        </w:rPr>
        <w:t>计算分子间</w:t>
      </w:r>
      <w:r>
        <w:t>相互作用势能</w:t>
      </w:r>
      <w:r>
        <w:rPr>
          <w:rFonts w:hint="eastAsia"/>
        </w:rPr>
        <w:t>，</w:t>
      </w:r>
      <w:r>
        <w:t>我采用了</w:t>
      </w:r>
      <w:r>
        <w:rPr>
          <w:rFonts w:hint="eastAsia"/>
        </w:rPr>
        <w:t>超分子</w:t>
      </w:r>
      <w:r>
        <w:t>方法</w:t>
      </w:r>
      <w:r>
        <w:rPr>
          <w:rFonts w:hint="eastAsia"/>
        </w:rPr>
        <w:t>（</w:t>
      </w:r>
      <w:r>
        <w:t>Supermolecular method）</w:t>
      </w:r>
      <w:r>
        <w:rPr>
          <w:rFonts w:hint="eastAsia"/>
        </w:rPr>
        <w:t>，</w:t>
      </w:r>
      <w:r>
        <w:t xml:space="preserve">即： </w:t>
      </w:r>
    </w:p>
    <w:p>
      <w:pPr>
        <w:pStyle w:val="21"/>
      </w:pPr>
      <w:r>
        <w:tab/>
      </w:r>
      <w:r>
        <w:rPr>
          <w:position w:val="-14"/>
        </w:rPr>
        <w:object>
          <v:shape id="_x0000_i1069" o:spt="75" type="#_x0000_t75" style="height:18.75pt;width:102.75pt;" o:ole="t" filled="f" o:preferrelative="t" stroked="f" coordsize="21600,21600">
            <v:path/>
            <v:fill on="f" focussize="0,0"/>
            <v:stroke on="f" joinstyle="miter"/>
            <v:imagedata r:id="rId98" o:title=""/>
            <o:lock v:ext="edit" aspectratio="t"/>
            <w10:wrap type="none"/>
            <w10:anchorlock/>
          </v:shape>
          <o:OLEObject Type="Embed" ProgID="Equation.DSMT4" ShapeID="_x0000_i1069" DrawAspect="Content" ObjectID="_1468075769"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7</w:instrText>
      </w:r>
      <w:r>
        <w:fldChar w:fldCharType="end"/>
      </w:r>
      <w:r>
        <w:instrText xml:space="preserve">)</w:instrText>
      </w:r>
      <w:r>
        <w:fldChar w:fldCharType="end"/>
      </w:r>
    </w:p>
    <w:p>
      <w:pPr>
        <w:ind w:firstLine="0"/>
      </w:pPr>
      <w:r>
        <w:rPr>
          <w:rFonts w:hint="eastAsia"/>
        </w:rPr>
        <w:t>体系</w:t>
      </w:r>
      <w:r>
        <w:t>的能量，在CCSD</w:t>
      </w:r>
      <w:r>
        <w:rPr>
          <w:rFonts w:hint="eastAsia"/>
        </w:rPr>
        <w:t>(T)/aug-cc-pVQZ水平</w:t>
      </w:r>
      <w:r>
        <w:t>上进行</w:t>
      </w:r>
      <w:r>
        <w:rPr>
          <w:rFonts w:hint="eastAsia"/>
        </w:rPr>
        <w:t>。</w:t>
      </w:r>
      <w:r>
        <w:t>在两体质心连线的</w:t>
      </w:r>
      <w:r>
        <w:rPr>
          <w:rFonts w:hint="eastAsia"/>
        </w:rPr>
        <w:t>中点</w:t>
      </w:r>
      <w:r>
        <w:t>，采用了</w:t>
      </w:r>
      <w:r>
        <w:rPr>
          <w:rFonts w:hint="eastAsia"/>
        </w:rPr>
        <w:t>键函数（</w:t>
      </w:r>
      <w:r>
        <w:rPr>
          <w:position w:val="-10"/>
        </w:rPr>
        <w:object>
          <v:shape id="_x0000_i1070" o:spt="75" type="#_x0000_t75" style="height:16.5pt;width:66pt;" o:ole="t" filled="f" o:preferrelative="t" stroked="f" coordsize="21600,21600">
            <v:path/>
            <v:fill on="f" focussize="0,0"/>
            <v:stroke on="f" joinstyle="miter"/>
            <v:imagedata r:id="rId100" o:title=""/>
            <o:lock v:ext="edit" aspectratio="t"/>
            <w10:wrap type="none"/>
            <w10:anchorlock/>
          </v:shape>
          <o:OLEObject Type="Embed" ProgID="Equation.DSMT4" ShapeID="_x0000_i1070" DrawAspect="Content" ObjectID="_1468075770" r:id="rId99"/>
        </w:object>
      </w:r>
      <w:r>
        <w:rPr>
          <w:rFonts w:hint="eastAsia"/>
        </w:rPr>
        <w:t>）作为</w:t>
      </w:r>
      <w:r>
        <w:t>补充</w:t>
      </w:r>
      <w:r>
        <w:fldChar w:fldCharType="begin">
          <w:fldData xml:space="preserve">PEVuZE5vdGU+PENpdGU+PEF1dGhvcj5QZWRlcnNlbjwvQXV0aG9yPjxZZWFyPjIwMDE8L1llYXI+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</w:fldData>
        </w:fldChar>
      </w:r>
      <w:r>
        <w:instrText xml:space="preserve"> ADDIN EN.CITE </w:instrText>
      </w:r>
      <w:r>
        <w:fldChar w:fldCharType="begin">
          <w:fldData xml:space="preserve">PEVuZE5vdGU+PENpdGU+PEF1dGhvcj5QZWRlcnNlbjwvQXV0aG9yPjxZZWFyPjIwMDE8L1llYXI+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"_ENREF_74" \o "Pedersen, 2001 #91" </w:instrText>
      </w:r>
      <w:r>
        <w:fldChar w:fldCharType="separate"/>
      </w:r>
      <w:r>
        <w:rPr>
          <w:vertAlign w:val="superscript"/>
        </w:rPr>
        <w:t>74</w:t>
      </w:r>
      <w:r>
        <w:rPr>
          <w:vertAlign w:val="superscript"/>
        </w:rPr>
        <w:fldChar w:fldCharType="end"/>
      </w:r>
      <w:r>
        <w:rPr>
          <w:vertAlign w:val="superscript"/>
        </w:rPr>
        <w:t xml:space="preserve">, </w:t>
      </w:r>
      <w:r>
        <w:fldChar w:fldCharType="begin"/>
      </w:r>
      <w:r>
        <w:instrText xml:space="preserve"> HYPERLINK \l "_ENREF_75" \o "Tao, 1994 #90" </w:instrText>
      </w:r>
      <w:r>
        <w:fldChar w:fldCharType="separate"/>
      </w:r>
      <w:r>
        <w:rPr>
          <w:vertAlign w:val="superscript"/>
        </w:rPr>
        <w:t>75</w:t>
      </w:r>
      <w:r>
        <w:rPr>
          <w:vertAlign w:val="superscript"/>
        </w:rPr>
        <w:fldChar w:fldCharType="end"/>
      </w:r>
      <w:r>
        <w:rPr>
          <w:vertAlign w:val="superscript"/>
        </w:rPr>
        <w:t>]</w:t>
      </w:r>
      <w:r>
        <w:fldChar w:fldCharType="end"/>
      </w:r>
      <w:r>
        <w:rPr>
          <w:rFonts w:hint="eastAsia"/>
        </w:rPr>
        <w:t>，各</w:t>
      </w:r>
      <w:r>
        <w:t>轨道的</w:t>
      </w:r>
      <w:r>
        <w:rPr>
          <w:position w:val="-6"/>
        </w:rPr>
        <w:object>
          <v:shape id="_x0000_i1071" o:spt="75" type="#_x0000_t75" style="height:11.25pt;width:12pt;" o:ole="t" filled="f" o:preferrelative="t" stroked="f" coordsize="21600,21600">
            <v:path/>
            <v:fill on="f" focussize="0,0"/>
            <v:stroke on="f" joinstyle="miter"/>
            <v:imagedata r:id="rId102" o:title=""/>
            <o:lock v:ext="edit" aspectratio="t"/>
            <w10:wrap type="none"/>
            <w10:anchorlock/>
          </v:shape>
          <o:OLEObject Type="Embed" ProgID="Equation.DSMT4" ShapeID="_x0000_i1071" DrawAspect="Content" ObjectID="_1468075771" r:id="rId101"/>
        </w:object>
      </w:r>
      <w:r>
        <w:t xml:space="preserve"> </w:t>
      </w:r>
      <w:r>
        <w:rPr>
          <w:rFonts w:hint="eastAsia"/>
        </w:rPr>
        <w:t>为：</w:t>
      </w:r>
      <w:r>
        <w:rPr>
          <w:position w:val="-6"/>
        </w:rPr>
        <w:object>
          <v:shape id="_x0000_i1072" o:spt="75" type="#_x0000_t75" style="height:13.5pt;width:13.5pt;" o:ole="t" filled="f" o:preferrelative="t" stroked="f" coordsize="21600,21600">
            <v:path/>
            <v:fill on="f" focussize="0,0"/>
            <v:stroke on="f" joinstyle="miter"/>
            <v:imagedata r:id="rId104" o:title=""/>
            <o:lock v:ext="edit" aspectratio="t"/>
            <w10:wrap type="none"/>
            <w10:anchorlock/>
          </v:shape>
          <o:OLEObject Type="Embed" ProgID="Equation.DSMT4" ShapeID="_x0000_i1072" DrawAspect="Content" ObjectID="_1468075772" r:id="rId103"/>
        </w:object>
      </w:r>
      <w:r>
        <w:t xml:space="preserve"> 、</w:t>
      </w:r>
      <w:r>
        <w:rPr>
          <w:position w:val="-10"/>
        </w:rPr>
        <w:object>
          <v:shape id="_x0000_i1073" o:spt="75" type="#_x0000_t75" style="height:16.5pt;width:17.25pt;" o:ole="t" filled="f" o:preferrelative="t" stroked="f" coordsize="21600,21600">
            <v:path/>
            <v:fill on="f" focussize="0,0"/>
            <v:stroke on="f" joinstyle="miter"/>
            <v:imagedata r:id="rId106" o:title=""/>
            <o:lock v:ext="edit" aspectratio="t"/>
            <w10:wrap type="none"/>
            <w10:anchorlock/>
          </v:shape>
          <o:OLEObject Type="Embed" ProgID="Equation.DSMT4" ShapeID="_x0000_i1073" DrawAspect="Content" ObjectID="_1468075773" r:id="rId105"/>
        </w:object>
      </w:r>
      <w:r>
        <w:t xml:space="preserve"> ：0.9</w:t>
      </w:r>
      <w:r>
        <w:rPr>
          <w:rFonts w:hint="eastAsia"/>
        </w:rPr>
        <w:t>、</w:t>
      </w:r>
      <w:r>
        <w:t>0.3</w:t>
      </w:r>
      <w:r>
        <w:rPr>
          <w:rFonts w:hint="eastAsia"/>
        </w:rPr>
        <w:t>、</w:t>
      </w:r>
      <w:r>
        <w:t>0.1</w:t>
      </w:r>
      <w:r>
        <w:rPr>
          <w:rFonts w:hint="eastAsia"/>
        </w:rPr>
        <w:t>；</w:t>
      </w:r>
      <w:r>
        <w:rPr>
          <w:position w:val="-6"/>
        </w:rPr>
        <w:object>
          <v:shape id="_x0000_i1074" o:spt="75" type="#_x0000_t75" style="height:13.5pt;width:17.25pt;" o:ole="t" filled="f" o:preferrelative="t" stroked="f" coordsize="21600,21600">
            <v:path/>
            <v:fill on="f" focussize="0,0"/>
            <v:stroke on="f" joinstyle="miter"/>
            <v:imagedata r:id="rId108" o:title=""/>
            <o:lock v:ext="edit" aspectratio="t"/>
            <w10:wrap type="none"/>
            <w10:anchorlock/>
          </v:shape>
          <o:OLEObject Type="Embed" ProgID="Equation.DSMT4" ShapeID="_x0000_i1074" DrawAspect="Content" ObjectID="_1468075774" r:id="rId107"/>
        </w:object>
      </w:r>
      <w:r>
        <w:t>：0.6</w:t>
      </w:r>
      <w:r>
        <w:rPr>
          <w:rFonts w:hint="eastAsia"/>
        </w:rPr>
        <w:t>、</w:t>
      </w:r>
      <w:r>
        <w:t>0.2</w:t>
      </w:r>
      <w:r>
        <w:rPr>
          <w:rFonts w:hint="eastAsia"/>
        </w:rPr>
        <w:t>；</w:t>
      </w:r>
      <w:r>
        <w:rPr>
          <w:position w:val="-10"/>
        </w:rPr>
        <w:object>
          <v:shape id="_x0000_i1075" o:spt="75" type="#_x0000_t75" style="height:16.5pt;width:16.5pt;" o:ole="t" filled="f" o:preferrelative="t" stroked="f" coordsize="21600,21600">
            <v:path/>
            <v:fill on="f" focussize="0,0"/>
            <v:stroke on="f" joinstyle="miter"/>
            <v:imagedata r:id="rId110" o:title=""/>
            <o:lock v:ext="edit" aspectratio="t"/>
            <w10:wrap type="none"/>
            <w10:anchorlock/>
          </v:shape>
          <o:OLEObject Type="Embed" ProgID="Equation.DSMT4" ShapeID="_x0000_i1075" DrawAspect="Content" ObjectID="_1468075775" r:id="rId109"/>
        </w:object>
      </w:r>
      <w:r>
        <w:rPr>
          <w:rFonts w:hint="eastAsia"/>
        </w:rPr>
        <w:t>、</w:t>
      </w:r>
      <w:r>
        <w:rPr>
          <w:position w:val="-10"/>
        </w:rPr>
        <w:object>
          <v:shape id="_x0000_i1076" o:spt="75" type="#_x0000_t75" style="height:16.5pt;width:15pt;" o:ole="t" filled="f" o:preferrelative="t" stroked="f" coordsize="21600,21600">
            <v:path/>
            <v:fill on="f" focussize="0,0"/>
            <v:stroke on="f" joinstyle="miter"/>
            <v:imagedata r:id="rId112" o:title=""/>
            <o:lock v:ext="edit" aspectratio="t"/>
            <w10:wrap type="none"/>
            <w10:anchorlock/>
          </v:shape>
          <o:OLEObject Type="Embed" ProgID="Equation.DSMT4" ShapeID="_x0000_i1076" DrawAspect="Content" ObjectID="_1468075776" r:id="rId111"/>
        </w:object>
      </w:r>
      <w:r>
        <w:rPr>
          <w:rFonts w:hint="eastAsia"/>
        </w:rPr>
        <w:t>：</w:t>
      </w:r>
      <w:r>
        <w:t>0.3</w:t>
      </w:r>
      <w:r>
        <w:rPr>
          <w:rFonts w:hint="eastAsia"/>
        </w:rPr>
        <w:t>。</w:t>
      </w:r>
    </w:p>
    <w:p>
      <w:pPr/>
      <w:r>
        <w:rPr>
          <w:rFonts w:hint="eastAsia"/>
        </w:rPr>
        <w:t>最近</w:t>
      </w:r>
      <w:r>
        <w:t>的工作揭示了</w:t>
      </w:r>
      <w:r>
        <w:rPr>
          <w:rFonts w:hint="eastAsia"/>
        </w:rPr>
        <w:t>对于</w:t>
      </w:r>
      <w:r>
        <w:rPr>
          <w:position w:val="-12"/>
        </w:rPr>
        <w:object>
          <v:shape id="_x0000_i1077" o:spt="75" type="#_x0000_t75" style="height:18pt;width:36.75pt;" o:ole="t" filled="f" o:preferrelative="t" stroked="f" coordsize="21600,21600">
            <v:path/>
            <v:fill on="f" focussize="0,0"/>
            <v:stroke on="f" joinstyle="miter"/>
            <v:imagedata r:id="rId114" o:title=""/>
            <o:lock v:ext="edit" aspectratio="t"/>
            <w10:wrap type="none"/>
            <w10:anchorlock/>
          </v:shape>
          <o:OLEObject Type="Embed" ProgID="Equation.DSMT4" ShapeID="_x0000_i1077" DrawAspect="Content" ObjectID="_1468075777" r:id="rId113"/>
        </w:object>
      </w:r>
      <w:r>
        <w:t xml:space="preserve"> </w:t>
      </w:r>
      <w:r>
        <w:rPr>
          <w:rFonts w:hint="eastAsia"/>
        </w:rPr>
        <w:t>体系</w:t>
      </w:r>
      <w:r>
        <w:t>，</w:t>
      </w:r>
      <w:r>
        <w:rPr>
          <w:rFonts w:hint="eastAsia"/>
        </w:rPr>
        <w:t>CCSDT(</w:t>
      </w:r>
      <w:r>
        <w:t>Q)</w:t>
      </w:r>
      <w:r>
        <w:rPr>
          <w:rFonts w:hint="eastAsia"/>
        </w:rPr>
        <w:t>方法</w:t>
      </w:r>
      <w:r>
        <w:t>的结果对于精确的光谱预测才是足够的</w:t>
      </w:r>
      <w:r>
        <w:fldChar w:fldCharType="begin">
          <w:fldData xml:space="preserve">PEVuZE5vdGU+PENpdGU+PEF1dGhvcj5Ob2dhPC9BdXRob3I+PFllYXI+MjAwNjwvWWVhcj48UmVj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</w:fldData>
        </w:fldChar>
      </w:r>
      <w:r>
        <w:instrText xml:space="preserve"> ADDIN EN.CITE </w:instrText>
      </w:r>
      <w:r>
        <w:fldChar w:fldCharType="begin">
          <w:fldData xml:space="preserve">PEVuZE5vdGU+PENpdGU+PEF1dGhvcj5Ob2dhPC9BdXRob3I+PFllYXI+MjAwNjwvWWVhcj48UmVj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 xml:space="preserve">, </w:t>
      </w:r>
      <w:r>
        <w:fldChar w:fldCharType="begin"/>
      </w:r>
      <w:r>
        <w:instrText xml:space="preserve"> HYPERLINK \l "_ENREF_76" \o "Noga, 2006 #92" </w:instrText>
      </w:r>
      <w:r>
        <w:fldChar w:fldCharType="separate"/>
      </w:r>
      <w:r>
        <w:rPr>
          <w:vertAlign w:val="superscript"/>
        </w:rPr>
        <w:t>76-78</w:t>
      </w:r>
      <w:r>
        <w:rPr>
          <w:vertAlign w:val="superscript"/>
        </w:rPr>
        <w:fldChar w:fldCharType="end"/>
      </w:r>
      <w:r>
        <w:rPr>
          <w:vertAlign w:val="superscript"/>
        </w:rPr>
        <w:t>]</w:t>
      </w:r>
      <w:r>
        <w:fldChar w:fldCharType="end"/>
      </w:r>
      <w:r>
        <w:rPr>
          <w:rFonts w:hint="eastAsia"/>
        </w:rPr>
        <w:t>。HCN和</w:t>
      </w:r>
      <w:r>
        <w:t>CO的相似度（</w:t>
      </w:r>
      <w:r>
        <w:rPr>
          <w:rFonts w:hint="eastAsia"/>
        </w:rPr>
        <w:t>如</w:t>
      </w:r>
      <w:r>
        <w:t>前文所述）</w:t>
      </w:r>
      <w:r>
        <w:rPr>
          <w:rFonts w:hint="eastAsia"/>
        </w:rPr>
        <w:t>不禁</w:t>
      </w:r>
      <w:r>
        <w:t>让</w:t>
      </w:r>
      <w:r>
        <w:rPr>
          <w:rFonts w:hint="eastAsia"/>
        </w:rPr>
        <w:t>我们</w:t>
      </w:r>
      <w:r>
        <w:t>思考，是否</w:t>
      </w:r>
      <w:r>
        <w:rPr>
          <w:rFonts w:hint="eastAsia"/>
        </w:rPr>
        <w:t>对于本文</w:t>
      </w:r>
      <w:r>
        <w:t>，也需要用CCSDT(Q)</w:t>
      </w:r>
      <w:r>
        <w:rPr>
          <w:rFonts w:hint="eastAsia"/>
        </w:rPr>
        <w:t>方法</w:t>
      </w:r>
      <w:r>
        <w:t>呢？</w:t>
      </w:r>
      <w:r>
        <w:rPr>
          <w:rFonts w:hint="eastAsia"/>
        </w:rPr>
        <w:t>为了</w:t>
      </w:r>
      <w:r>
        <w:t>验证这</w:t>
      </w:r>
      <w:r>
        <w:rPr>
          <w:rFonts w:hint="eastAsia"/>
        </w:rPr>
        <w:t>一猜想</w:t>
      </w:r>
      <w:r>
        <w:t>，我们做了如下的测试：</w:t>
      </w:r>
      <w:r>
        <w:rPr>
          <w:rFonts w:hint="eastAsia"/>
        </w:rPr>
        <w:t>使用</w:t>
      </w:r>
      <w:r>
        <w:t>MRCC，在不同构型下分别</w:t>
      </w:r>
      <w:r>
        <w:rPr>
          <w:rFonts w:hint="eastAsia"/>
        </w:rPr>
        <w:t>在</w:t>
      </w:r>
      <w:r>
        <w:t>CCSD(T)/aug-cc-pVDZ</w:t>
      </w:r>
      <w:r>
        <w:rPr>
          <w:rFonts w:hint="eastAsia"/>
        </w:rPr>
        <w:t>、</w:t>
      </w:r>
      <w:r>
        <w:t>CCSDT/aug-cc-pVDZ</w:t>
      </w:r>
      <w:r>
        <w:rPr>
          <w:rFonts w:hint="eastAsia"/>
        </w:rPr>
        <w:t>、</w:t>
      </w:r>
      <w:r>
        <w:t>CCSDT(Q)/aug-cc-pVDZ</w:t>
      </w:r>
      <w:r>
        <w:rPr>
          <w:rFonts w:hint="eastAsia"/>
        </w:rPr>
        <w:t>水平</w:t>
      </w:r>
      <w:r>
        <w:t>上计算分子间相互作用能，</w:t>
      </w:r>
      <w:r>
        <w:rPr>
          <w:rFonts w:hint="eastAsia"/>
        </w:rPr>
        <w:t>结果</w:t>
      </w:r>
      <w:r>
        <w:t>证明了</w:t>
      </w:r>
      <w:r>
        <w:rPr>
          <w:rFonts w:hint="eastAsia"/>
        </w:rPr>
        <w:t>：</w:t>
      </w:r>
      <w:r>
        <w:t>在不同的构型，不同计算水平的差值</w:t>
      </w:r>
      <w:r>
        <w:rPr>
          <w:rFonts w:hint="eastAsia"/>
        </w:rPr>
        <w:t>超过</w:t>
      </w:r>
      <w:r>
        <w:t>了</w:t>
      </w:r>
      <w:r>
        <w:rPr>
          <w:position w:val="-6"/>
        </w:rPr>
        <w:object>
          <v:shape id="_x0000_i1078" o:spt="75" type="#_x0000_t75" style="height:16.5pt;width:30pt;" o:ole="t" filled="f" o:preferrelative="t" stroked="f" coordsize="21600,21600">
            <v:path/>
            <v:fill on="f" focussize="0,0"/>
            <v:stroke on="f" joinstyle="miter"/>
            <v:imagedata r:id="rId116" o:title=""/>
            <o:lock v:ext="edit" aspectratio="t"/>
            <w10:wrap type="none"/>
            <w10:anchorlock/>
          </v:shape>
          <o:OLEObject Type="Embed" ProgID="Equation.DSMT4" ShapeID="_x0000_i1078" DrawAspect="Content" ObjectID="_1468075778" r:id="rId115"/>
        </w:object>
      </w:r>
      <w:r>
        <w:t xml:space="preserve"> ——</w:t>
      </w:r>
      <w:r>
        <w:rPr>
          <w:rFonts w:hint="eastAsia"/>
        </w:rPr>
        <w:t>这一</w:t>
      </w:r>
      <w:r>
        <w:t>差距超出了我们的</w:t>
      </w:r>
      <w:r>
        <w:rPr>
          <w:rFonts w:hint="eastAsia"/>
        </w:rPr>
        <w:t>误差</w:t>
      </w:r>
      <w:r>
        <w:t>范围。但是</w:t>
      </w:r>
      <w:r>
        <w:rPr>
          <w:rFonts w:hint="eastAsia"/>
        </w:rPr>
        <w:t>，由于</w:t>
      </w:r>
      <w:r>
        <w:t>计算方法固有的</w:t>
      </w:r>
      <w:r>
        <w:rPr>
          <w:rFonts w:hint="eastAsia"/>
        </w:rPr>
        <w:t>复杂度</w:t>
      </w:r>
      <w:r>
        <w:t>的限制，我们不能</w:t>
      </w:r>
      <w:r>
        <w:rPr>
          <w:rFonts w:hint="eastAsia"/>
        </w:rPr>
        <w:t>在</w:t>
      </w:r>
      <w:r>
        <w:t>aug-cc-pVQZ</w:t>
      </w:r>
      <w:r>
        <w:rPr>
          <w:rFonts w:hint="eastAsia"/>
        </w:rPr>
        <w:t>基组</w:t>
      </w:r>
      <w:r>
        <w:t>上使用高级别的计算方法。折衷</w:t>
      </w:r>
      <w:r>
        <w:rPr>
          <w:rFonts w:hint="eastAsia"/>
        </w:rPr>
        <w:t>的</w:t>
      </w:r>
      <w:r>
        <w:t>方法是在CCSD</w:t>
      </w:r>
      <w:r>
        <w:rPr>
          <w:rFonts w:hint="eastAsia"/>
        </w:rPr>
        <w:t>(T)/aug-cc-pVQZ计算主体</w:t>
      </w:r>
      <w:r>
        <w:t>的能量，然后在CCSD(T)/aug-cc-pVDZ</w:t>
      </w:r>
      <w:r>
        <w:rPr>
          <w:rFonts w:hint="eastAsia"/>
        </w:rPr>
        <w:t>、</w:t>
      </w:r>
      <w:r>
        <w:t>CCSDT/aug-cc-pVDZ</w:t>
      </w:r>
      <w:r>
        <w:rPr>
          <w:rFonts w:hint="eastAsia"/>
        </w:rPr>
        <w:t>、</w:t>
      </w:r>
      <w:r>
        <w:t>CCSDT(Q)/aug-cc-pVDZ</w:t>
      </w:r>
      <w:r>
        <w:rPr>
          <w:rFonts w:hint="eastAsia"/>
        </w:rPr>
        <w:t>水平</w:t>
      </w:r>
      <w:r>
        <w:t>上计算T(Q)</w:t>
      </w:r>
      <w:r>
        <w:rPr>
          <w:rFonts w:hint="eastAsia"/>
        </w:rPr>
        <w:t>校正</w:t>
      </w:r>
      <w:r>
        <w:t>能</w:t>
      </w:r>
      <w:r>
        <w:fldChar w:fldCharType="begin">
          <w:fldData xml:space="preserve">PEVuZE5vdGU+PENpdGU+PEF1dGhvcj5KYW5rb3dza2k8L0F1dGhvcj48WWVhcj4yMDEyPC9ZZWFy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==
</w:fldData>
        </w:fldChar>
      </w:r>
      <w:r>
        <w:instrText xml:space="preserve"> ADDIN EN.CITE </w:instrText>
      </w:r>
      <w:r>
        <w:fldChar w:fldCharType="begin">
          <w:fldData xml:space="preserve">PEVuZE5vdGU+PENpdGU+PEF1dGhvcj5KYW5rb3dza2k8L0F1dGhvcj48WWVhcj4yMDEyPC9ZZWFy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==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 xml:space="preserve">, </w:t>
      </w:r>
      <w:r>
        <w:fldChar w:fldCharType="begin"/>
      </w:r>
      <w:r>
        <w:instrText xml:space="preserve"> HYPERLINK \l "_ENREF_77" \o "Jankowski, 2012 #93" </w:instrText>
      </w:r>
      <w:r>
        <w:fldChar w:fldCharType="separate"/>
      </w:r>
      <w:r>
        <w:rPr>
          <w:vertAlign w:val="superscript"/>
        </w:rPr>
        <w:t>77</w:t>
      </w:r>
      <w:r>
        <w:rPr>
          <w:vertAlign w:val="superscript"/>
        </w:rPr>
        <w:fldChar w:fldCharType="end"/>
      </w:r>
      <w:r>
        <w:rPr>
          <w:vertAlign w:val="superscript"/>
        </w:rPr>
        <w:t xml:space="preserve">, </w:t>
      </w:r>
      <w:r>
        <w:fldChar w:fldCharType="begin"/>
      </w:r>
      <w:r>
        <w:instrText xml:space="preserve"> HYPERLINK \l "_ENREF_78" \o "Jankowski, 2013 #94" </w:instrText>
      </w:r>
      <w:r>
        <w:fldChar w:fldCharType="separate"/>
      </w:r>
      <w:r>
        <w:rPr>
          <w:vertAlign w:val="superscript"/>
        </w:rPr>
        <w:t>78</w:t>
      </w:r>
      <w:r>
        <w:rPr>
          <w:vertAlign w:val="superscript"/>
        </w:rPr>
        <w:fldChar w:fldCharType="end"/>
      </w:r>
      <w:r>
        <w:rPr>
          <w:vertAlign w:val="superscript"/>
        </w:rPr>
        <w:t>]</w:t>
      </w:r>
      <w:r>
        <w:fldChar w:fldCharType="end"/>
      </w:r>
      <w:r>
        <w:rPr>
          <w:rFonts w:hint="eastAsia"/>
        </w:rPr>
        <w:t>。在</w:t>
      </w:r>
      <w:r>
        <w:t>角度部分，我取了均匀</w:t>
      </w:r>
      <w:r>
        <w:rPr>
          <w:rFonts w:hint="eastAsia"/>
        </w:rPr>
        <w:t>格点</w:t>
      </w:r>
      <w:r>
        <w:t>，</w:t>
      </w:r>
      <w:r>
        <w:rPr>
          <w:rFonts w:hint="eastAsia"/>
        </w:rPr>
        <w:t>而</w:t>
      </w:r>
      <w:r>
        <w:t>在</w:t>
      </w:r>
      <w:r>
        <w:rPr>
          <w:rFonts w:hint="eastAsia"/>
        </w:rPr>
        <w:t>径向</w:t>
      </w:r>
      <w:r>
        <w:t>部分，我</w:t>
      </w:r>
      <w:r>
        <w:rPr>
          <w:rFonts w:hint="eastAsia"/>
        </w:rPr>
        <w:t>在</w:t>
      </w:r>
      <w:r>
        <w:rPr>
          <w:position w:val="-6"/>
        </w:rPr>
        <w:object>
          <v:shape id="_x0000_i1079" o:spt="75" type="#_x0000_t75" style="height:16.5pt;width:33.75pt;" o:ole="t" filled="f" o:preferrelative="t" stroked="f" coordsize="21600,21600">
            <v:path/>
            <v:fill on="f" focussize="0,0"/>
            <v:stroke on="f" joinstyle="miter"/>
            <v:imagedata r:id="rId118" o:title=""/>
            <o:lock v:ext="edit" aspectratio="t"/>
            <w10:wrap type="none"/>
            <w10:anchorlock/>
          </v:shape>
          <o:OLEObject Type="Embed" ProgID="Equation.DSMT4" ShapeID="_x0000_i1079" DrawAspect="Content" ObjectID="_1468075779" r:id="rId117"/>
        </w:object>
      </w:r>
      <w:r>
        <w:rPr>
          <w:rFonts w:hint="eastAsia"/>
        </w:rPr>
        <w:t>取了</w:t>
      </w:r>
      <w:r>
        <w:t>更多的格点，</w:t>
      </w:r>
      <w:r>
        <w:rPr>
          <w:rFonts w:hint="eastAsia"/>
        </w:rPr>
        <w:t>原因</w:t>
      </w:r>
      <w:r>
        <w:t>是</w:t>
      </w:r>
      <w:r>
        <w:rPr>
          <w:rFonts w:hint="eastAsia"/>
        </w:rPr>
        <w:t>这些</w:t>
      </w:r>
      <w:r>
        <w:t>部分一般是势能最小值发生的位置，也就是说，</w:t>
      </w:r>
      <w:r>
        <w:rPr>
          <w:rFonts w:hint="eastAsia"/>
        </w:rPr>
        <w:t>体系</w:t>
      </w:r>
      <w:r>
        <w:t>在此范围出现的几率最大</w:t>
      </w:r>
      <w:r>
        <w:rPr>
          <w:rFonts w:hint="eastAsia"/>
        </w:rPr>
        <w:t>，</w:t>
      </w:r>
      <w:r>
        <w:t>因此此处势能面的质量更为我关注。</w:t>
      </w:r>
    </w:p>
    <w:p>
      <w:pPr/>
      <w:r>
        <w:rPr>
          <w:rFonts w:hint="eastAsia"/>
        </w:rPr>
        <w:t>注意</w:t>
      </w:r>
      <w:r>
        <w:t>到这里的计算是振动平均的。也就是</w:t>
      </w:r>
      <w:r>
        <w:rPr>
          <w:rFonts w:hint="eastAsia"/>
        </w:rPr>
        <w:t>说</w:t>
      </w:r>
      <w:r>
        <w:t>，</w:t>
      </w:r>
      <w:r>
        <w:rPr>
          <w:rFonts w:hint="eastAsia"/>
        </w:rPr>
        <w:t>对于</w:t>
      </w:r>
      <w:r>
        <w:t>每一种分子间</w:t>
      </w:r>
      <w:r>
        <w:rPr>
          <w:rFonts w:hint="eastAsia"/>
        </w:rPr>
        <w:t>的几何构型</w:t>
      </w:r>
      <w:r>
        <w:t>，</w:t>
      </w:r>
      <w:r>
        <w:rPr>
          <w:rFonts w:hint="eastAsia"/>
        </w:rPr>
        <w:t>HCN</w:t>
      </w:r>
      <w:r>
        <w:t>的基态和激发态的</w:t>
      </w:r>
      <w:r>
        <w:rPr>
          <w:rFonts w:hint="eastAsia"/>
        </w:rPr>
        <w:t>5个</w:t>
      </w:r>
      <w:r>
        <w:t>基函数所分别对应</w:t>
      </w:r>
      <w:r>
        <w:rPr>
          <w:rFonts w:hint="eastAsia"/>
        </w:rPr>
        <w:t>的单点</w:t>
      </w:r>
      <w:r>
        <w:t>能要分别计算，然后按照系数进行平均。</w:t>
      </w:r>
    </w:p>
    <w:p>
      <w:pPr>
        <w:pStyle w:val="3"/>
        <w:spacing w:before="120" w:after="120"/>
      </w:pPr>
      <w:bookmarkStart w:id="28" w:name="_Toc420501460"/>
      <w:r>
        <w:rPr>
          <w:rFonts w:hint="eastAsia"/>
        </w:rPr>
        <w:t>第3节　势能面的</w:t>
      </w:r>
      <w:r>
        <w:t>拟合</w:t>
      </w:r>
      <w:bookmarkEnd w:id="28"/>
    </w:p>
    <w:p>
      <w:pPr/>
      <w:r>
        <w:rPr>
          <w:rFonts w:hint="eastAsia"/>
        </w:rPr>
        <w:t>“竹篮打水一场空”，</w:t>
      </w:r>
      <w:r>
        <w:t>即使取再多</w:t>
      </w:r>
      <w:r>
        <w:rPr>
          <w:rFonts w:hint="eastAsia"/>
        </w:rPr>
        <w:t>的格点</w:t>
      </w:r>
      <w:r>
        <w:t>，</w:t>
      </w:r>
      <w:r>
        <w:rPr>
          <w:rFonts w:hint="eastAsia"/>
        </w:rPr>
        <w:t>也</w:t>
      </w:r>
      <w:r>
        <w:t>无法解决格点间的求值问题</w:t>
      </w:r>
      <w:r>
        <w:rPr>
          <w:rFonts w:hint="eastAsia"/>
        </w:rPr>
        <w:t>。解决</w:t>
      </w:r>
      <w:r>
        <w:t>的方法就是</w:t>
      </w:r>
      <w:r>
        <w:rPr>
          <w:rFonts w:hint="eastAsia"/>
        </w:rPr>
        <w:t>将</w:t>
      </w:r>
      <w:r>
        <w:t>单点能量写成势能函数的形式。</w:t>
      </w:r>
    </w:p>
    <w:p>
      <w:pPr/>
      <w:r>
        <w:rPr>
          <w:rFonts w:hint="eastAsia"/>
        </w:rPr>
        <w:t>上面</w:t>
      </w:r>
      <w:r>
        <w:t>我们已经提到</w:t>
      </w:r>
      <w:r>
        <w:rPr>
          <w:rFonts w:hint="eastAsia"/>
        </w:rPr>
        <w:t>了样条插值</w:t>
      </w:r>
      <w:r>
        <w:t>的方法。</w:t>
      </w:r>
      <w:r>
        <w:rPr>
          <w:rFonts w:hint="eastAsia"/>
        </w:rPr>
        <w:t>然而</w:t>
      </w:r>
      <w:r>
        <w:t>样条插值</w:t>
      </w:r>
      <w:r>
        <w:rPr>
          <w:rFonts w:hint="eastAsia"/>
        </w:rPr>
        <w:t>对于</w:t>
      </w:r>
      <w:r>
        <w:t>维度太高的函数表达就不是那么的方便，并且，插值方法无法</w:t>
      </w:r>
      <w:r>
        <w:rPr>
          <w:rFonts w:hint="eastAsia"/>
        </w:rPr>
        <w:t>有效</w:t>
      </w:r>
      <w:r>
        <w:t>衡量效果，并且会有龙格现象。</w:t>
      </w:r>
      <w:r>
        <w:rPr>
          <w:rFonts w:hint="eastAsia"/>
        </w:rPr>
        <w:t>总而言之</w:t>
      </w:r>
      <w:r>
        <w:t>，对本体系的分子间</w:t>
      </w:r>
      <w:r>
        <w:rPr>
          <w:rFonts w:hint="eastAsia"/>
        </w:rPr>
        <w:t>势能采用</w:t>
      </w:r>
      <w:r>
        <w:t>最小二乘法拟合是更加合适的方式。</w:t>
      </w:r>
    </w:p>
    <w:p>
      <w:pPr/>
      <w:r>
        <w:rPr>
          <w:rFonts w:hint="eastAsia"/>
        </w:rPr>
        <w:t>MLR</w:t>
      </w:r>
      <w:r>
        <w:t>势能是典型的具有明确物理含义的势能函数形式</w:t>
      </w:r>
      <w:r>
        <w:rPr>
          <w:rFonts w:hint="eastAsia"/>
        </w:rPr>
        <w:t>，</w:t>
      </w:r>
      <w:r>
        <w:t>可以高效</w:t>
      </w:r>
      <w:r>
        <w:rPr>
          <w:rFonts w:hint="eastAsia"/>
        </w:rPr>
        <w:t>地</w:t>
      </w:r>
      <w:r>
        <w:t>表达势能。</w:t>
      </w:r>
      <w:r>
        <w:rPr>
          <w:rFonts w:hint="eastAsia"/>
        </w:rPr>
        <w:t>然而，MLR</w:t>
      </w:r>
      <w:r>
        <w:t>的应用仅限于双原子体系。对于</w:t>
      </w:r>
      <w:r>
        <w:rPr>
          <w:rFonts w:hint="eastAsia"/>
        </w:rPr>
        <w:t>线</w:t>
      </w:r>
      <w:r>
        <w:t>型分子与线型分子之间的势能并不能有效的描述。MLR</w:t>
      </w:r>
      <w:r>
        <w:rPr>
          <w:rFonts w:hint="eastAsia"/>
        </w:rPr>
        <w:t>的</w:t>
      </w:r>
      <w:r>
        <w:t>发展版本</w:t>
      </w:r>
      <w:r>
        <w:fldChar w:fldCharType="begin"/>
      </w:r>
      <w:r>
        <w:instrText xml:space="preserve"> ADDIN EN.CITE &lt;EndNote&gt;&lt;Cite&gt;&lt;Author&gt;Li&lt;/Author&gt;&lt;Year&gt;2010&lt;/Year&gt;&lt;RecNum&gt;13&lt;/RecNum&gt;&lt;DisplayText&gt;&lt;style face="superscript"&gt;[64, 79]&lt;/style&gt;&lt;/DisplayText&gt;&lt;record&gt;&lt;rec-number&gt;13&lt;/rec-number&gt;&lt;foreign-keys&gt;&lt;key app="EN" db-id="5ft9wd20qp2ddaeavznvv92gpa0zrwsff2d9"&gt;13&lt;/key&gt;&lt;/foreign-keys&gt;&lt;ref-type name="Journal Article"&gt;17&lt;/ref-type&gt;&lt;contributors&gt;&lt;authors&gt;&lt;author&gt;Li, Hui&lt;/author&gt;&lt;author&gt;Roy, Pierre-Nicholas&lt;/author&gt;&lt;author&gt;Le Roy, Robert J&lt;/author&gt;&lt;/authors&gt;&lt;/contributors&gt;&lt;titles&gt;&lt;title&gt;Analytic Morse/long-range potential energy surfaces and predicted infrared spectra for CO2-H2&lt;/title&gt;&lt;secondary-title&gt;The Journal of Chemical Physics&lt;/secondary-title&gt;&lt;/titles&gt;&lt;periodical&gt;&lt;full-title&gt;The Journal of chemical physics&lt;/full-title&gt;&lt;/periodical&gt;&lt;pages&gt;214309&lt;/pages&gt;&lt;volume&gt;132&lt;/volume&gt;&lt;number&gt;21&lt;/number&gt;&lt;dates&gt;&lt;year&gt;2010&lt;/year&gt;&lt;/dates&gt;&lt;isbn&gt;0021-9606&lt;/isbn&gt;&lt;urls&gt;&lt;/urls&gt;&lt;/record&gt;&lt;/Cite&gt;&lt;Cite&gt;&lt;Author&gt;Li&lt;/Author&gt;&lt;Year&gt;2013&lt;/Year&gt;&lt;RecNum&gt;16&lt;/RecNum&gt;&lt;record&gt;&lt;rec-number&gt;16&lt;/rec-number&gt;&lt;foreign-keys&gt;&lt;key app="EN" db-id="5ft9wd20qp2ddaeavznvv92gpa0zrwsff2d9"&gt;16&lt;/key&gt;&lt;/foreign-keys&gt;&lt;ref-type name="Journal Article"&gt;17&lt;/ref-type&gt;&lt;contributors&gt;&lt;authors&gt;&lt;author&gt;Li, Hui&lt;/author&gt;&lt;author&gt;Zhang, Xiao-Long&lt;/author&gt;&lt;author&gt;Le Roy, Robert J&lt;/author&gt;&lt;author&gt;Roy, Pierre-Nicholas&lt;/author&gt;&lt;/authors&gt;&lt;/contributors&gt;&lt;titles&gt;&lt;title&gt;Analytic Morse/long-range potential energy surfaces and predicted infrared spectra for CO–H2 dimer and frequency shifts of CO in (para-H2) NN= 1–20 clusters&lt;/title&gt;&lt;secondary-title&gt;The Journal of chemical physics&lt;/secondary-title&gt;&lt;/titles&gt;&lt;periodical&gt;&lt;full-title&gt;The Journal of chemical physics&lt;/full-title&gt;&lt;/periodical&gt;&lt;pages&gt;164315&lt;/pages&gt;&lt;volume&gt;139&lt;/volume&gt;&lt;number&gt;16&lt;/number&gt;&lt;dates&gt;&lt;year&gt;2013&lt;/year&gt;&lt;/dates&gt;&lt;isbn&gt;0021-9606&lt;/isbn&gt;&lt;urls&gt;&lt;/urls&gt;&lt;/record&gt;&lt;/Cite&gt;&lt;/EndNote&gt;</w:instrText>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 xml:space="preserve">, </w:t>
      </w:r>
      <w:r>
        <w:fldChar w:fldCharType="begin"/>
      </w:r>
      <w:r>
        <w:instrText xml:space="preserve"> HYPERLINK \l "_ENREF_79" \o "Li, 2010 #13" </w:instrText>
      </w:r>
      <w:r>
        <w:fldChar w:fldCharType="separate"/>
      </w:r>
      <w:r>
        <w:rPr>
          <w:vertAlign w:val="superscript"/>
        </w:rPr>
        <w:t>79</w:t>
      </w:r>
      <w:r>
        <w:rPr>
          <w:vertAlign w:val="superscript"/>
        </w:rPr>
        <w:fldChar w:fldCharType="end"/>
      </w:r>
      <w:r>
        <w:rPr>
          <w:vertAlign w:val="superscript"/>
        </w:rPr>
        <w:t>]</w:t>
      </w:r>
      <w:r>
        <w:fldChar w:fldCharType="end"/>
      </w:r>
      <w:r>
        <w:t>对MLR模型中的系数进行展开，</w:t>
      </w:r>
      <w:r>
        <w:rPr>
          <w:rFonts w:hint="eastAsia"/>
        </w:rPr>
        <w:t>以</w:t>
      </w:r>
      <w:r>
        <w:t>包括角度对于势能的影响，而</w:t>
      </w:r>
      <w:r>
        <w:rPr>
          <w:rFonts w:hint="eastAsia"/>
        </w:rPr>
        <w:t>在最初</w:t>
      </w:r>
      <w:r>
        <w:t>的MLR模型中，只有距离对</w:t>
      </w:r>
      <w:r>
        <w:rPr>
          <w:rFonts w:hint="eastAsia"/>
        </w:rPr>
        <w:t>势能</w:t>
      </w:r>
      <w:r>
        <w:t>产生</w:t>
      </w:r>
      <w:r>
        <w:rPr>
          <w:rFonts w:hint="eastAsia"/>
        </w:rPr>
        <w:t>影响</w:t>
      </w:r>
      <w:r>
        <w:t>。</w:t>
      </w:r>
    </w:p>
    <w:p>
      <w:pPr/>
      <w:r>
        <w:rPr>
          <w:rFonts w:hint="eastAsia"/>
        </w:rPr>
        <w:t>适用</w:t>
      </w:r>
      <w:r>
        <w:t>于本文所述之体系的MLR</w:t>
      </w:r>
      <w:r>
        <w:rPr>
          <w:rFonts w:hint="eastAsia"/>
        </w:rPr>
        <w:t>势能</w:t>
      </w:r>
      <w:r>
        <w:t>函数可以写成：</w:t>
      </w:r>
    </w:p>
    <w:p>
      <w:pPr>
        <w:pStyle w:val="21"/>
      </w:pPr>
      <w:r>
        <w:tab/>
      </w:r>
      <w:r>
        <w:rPr>
          <w:position w:val="-94"/>
        </w:rPr>
        <w:object>
          <v:shape id="_x0000_i1080" o:spt="75" type="#_x0000_t75" style="height:78.75pt;width:243pt;" o:ole="t" filled="f" o:preferrelative="t" stroked="f" coordsize="21600,21600">
            <v:path/>
            <v:fill on="f" focussize="0,0"/>
            <v:stroke on="f" joinstyle="miter"/>
            <v:imagedata r:id="rId120" o:title=""/>
            <o:lock v:ext="edit" aspectratio="t"/>
            <w10:wrap type="none"/>
            <w10:anchorlock/>
          </v:shape>
          <o:OLEObject Type="Embed" ProgID="Equation.DSMT4" ShapeID="_x0000_i1080" DrawAspect="Content" ObjectID="_1468075780" r:id="rId1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8</w:instrText>
      </w:r>
      <w:r>
        <w:fldChar w:fldCharType="end"/>
      </w:r>
      <w:r>
        <w:instrText xml:space="preserve">)</w:instrText>
      </w:r>
      <w:r>
        <w:fldChar w:fldCharType="end"/>
      </w:r>
    </w:p>
    <w:p>
      <w:pPr>
        <w:ind w:firstLine="0"/>
      </w:pPr>
      <w:r>
        <w:rPr>
          <w:rFonts w:hint="eastAsia"/>
        </w:rPr>
        <w:t>其中</w:t>
      </w:r>
      <w:r>
        <w:t>，</w:t>
      </w:r>
      <w:r>
        <w:rPr>
          <w:position w:val="-12"/>
        </w:rPr>
        <w:object>
          <v:shape id="_x0000_i1081" o:spt="75" type="#_x0000_t75" style="height:18pt;width:60.75pt;" o:ole="t" filled="f" o:preferrelative="t" stroked="f" coordsize="21600,21600">
            <v:path/>
            <v:fill on="f" focussize="0,0"/>
            <v:stroke on="f" joinstyle="miter"/>
            <v:imagedata r:id="rId122" o:title=""/>
            <o:lock v:ext="edit" aspectratio="t"/>
            <w10:wrap type="none"/>
            <w10:anchorlock/>
          </v:shape>
          <o:OLEObject Type="Embed" ProgID="Equation.DSMT4" ShapeID="_x0000_i1081" DrawAspect="Content" ObjectID="_1468075781" r:id="rId121"/>
        </w:object>
      </w:r>
      <w:r>
        <w:t xml:space="preserve"> </w:t>
      </w:r>
      <w:r>
        <w:rPr>
          <w:rFonts w:hint="eastAsia"/>
        </w:rPr>
        <w:t>为</w:t>
      </w:r>
      <w:r>
        <w:t>势阱深度，</w:t>
      </w:r>
      <w:r>
        <w:rPr>
          <w:position w:val="-12"/>
        </w:rPr>
        <w:object>
          <v:shape id="_x0000_i1082" o:spt="75" type="#_x0000_t75" style="height:18pt;width:81.75pt;" o:ole="t" filled="f" o:preferrelative="t" stroked="f" coordsize="21600,21600">
            <v:path/>
            <v:fill on="f" focussize="0,0"/>
            <v:stroke on="f" joinstyle="miter"/>
            <v:imagedata r:id="rId124" o:title=""/>
            <o:lock v:ext="edit" aspectratio="t"/>
            <w10:wrap type="none"/>
            <w10:anchorlock/>
          </v:shape>
          <o:OLEObject Type="Embed" ProgID="Equation.DSMT4" ShapeID="_x0000_i1082" DrawAspect="Content" ObjectID="_1468075782" r:id="rId123"/>
        </w:object>
      </w:r>
      <w:r>
        <w:t xml:space="preserve"> </w:t>
      </w:r>
      <w:r>
        <w:rPr>
          <w:rFonts w:hint="eastAsia"/>
        </w:rPr>
        <w:t>为</w:t>
      </w:r>
      <w:r>
        <w:t>平衡键长。</w:t>
      </w:r>
      <w:r>
        <w:rPr>
          <w:rFonts w:hint="eastAsia"/>
        </w:rPr>
        <w:t>函数</w:t>
      </w:r>
      <w:r>
        <w:rPr>
          <w:position w:val="-12"/>
        </w:rPr>
        <w:object>
          <v:shape id="_x0000_i1083" o:spt="75" type="#_x0000_t75" style="height:18pt;width:18.75pt;" o:ole="t" filled="f" o:preferrelative="t" stroked="f" coordsize="21600,21600">
            <v:path/>
            <v:fill on="f" focussize="0,0"/>
            <v:stroke on="f" joinstyle="miter"/>
            <v:imagedata r:id="rId126" o:title=""/>
            <o:lock v:ext="edit" aspectratio="t"/>
            <w10:wrap type="none"/>
            <w10:anchorlock/>
          </v:shape>
          <o:OLEObject Type="Embed" ProgID="Equation.DSMT4" ShapeID="_x0000_i1083" DrawAspect="Content" ObjectID="_1468075783" r:id="rId125"/>
        </w:object>
      </w:r>
      <w:r>
        <w:rPr>
          <w:rFonts w:hint="eastAsia"/>
        </w:rPr>
        <w:t>的</w:t>
      </w:r>
      <w:r>
        <w:t>下角标LR表示的含义是</w:t>
      </w:r>
      <w:r>
        <w:rPr>
          <w:rFonts w:hint="eastAsia"/>
        </w:rPr>
        <w:t>“</w:t>
      </w:r>
      <w:r>
        <w:t>长程</w:t>
      </w:r>
      <w:r>
        <w:rPr>
          <w:rFonts w:hint="eastAsia"/>
        </w:rPr>
        <w:t>（Long</w:t>
      </w:r>
      <w:r>
        <w:t xml:space="preserve"> Range）</w:t>
      </w:r>
      <w:r>
        <w:rPr>
          <w:rFonts w:hint="eastAsia"/>
        </w:rPr>
        <w:t>”</w:t>
      </w:r>
      <w:r>
        <w:t>，原因是</w:t>
      </w:r>
      <w:r>
        <w:rPr>
          <w:rFonts w:hint="eastAsia"/>
        </w:rPr>
        <w:t>，</w:t>
      </w:r>
      <w:r>
        <w:t>实践证明</w:t>
      </w:r>
      <w:r>
        <w:rPr>
          <w:rFonts w:hint="eastAsia"/>
        </w:rPr>
        <w:t>，</w:t>
      </w:r>
      <w:r>
        <w:t>长程部分，即两个单体相距较远时，</w:t>
      </w:r>
      <w:r>
        <w:rPr>
          <w:rFonts w:hint="eastAsia"/>
        </w:rPr>
        <w:t>分子间</w:t>
      </w:r>
      <w:r>
        <w:t>势能可以很好的用下式表示：</w:t>
      </w:r>
    </w:p>
    <w:p>
      <w:pPr>
        <w:pStyle w:val="21"/>
      </w:pPr>
      <w:r>
        <w:tab/>
      </w:r>
      <w:r>
        <w:rPr>
          <w:position w:val="-12"/>
        </w:rPr>
        <w:object>
          <v:shape id="_x0000_i1084" o:spt="75" type="#_x0000_t75" style="height:18pt;width:78pt;" o:ole="t" filled="f" o:preferrelative="t" stroked="f" coordsize="21600,21600">
            <v:path/>
            <v:fill on="f" focussize="0,0"/>
            <v:stroke on="f" joinstyle="miter"/>
            <v:imagedata r:id="rId128" o:title=""/>
            <o:lock v:ext="edit" aspectratio="t"/>
            <w10:wrap type="none"/>
            <w10:anchorlock/>
          </v:shape>
          <o:OLEObject Type="Embed" ProgID="Equation.DSMT4" ShapeID="_x0000_i1084" DrawAspect="Content" ObjectID="_1468075784" r:id="rId1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9</w:instrText>
      </w:r>
      <w:r>
        <w:fldChar w:fldCharType="end"/>
      </w:r>
      <w:r>
        <w:instrText xml:space="preserve">)</w:instrText>
      </w:r>
      <w:r>
        <w:fldChar w:fldCharType="end"/>
      </w:r>
    </w:p>
    <w:p>
      <w:pPr>
        <w:ind w:firstLine="0"/>
      </w:pPr>
      <w:r>
        <w:rPr>
          <w:rFonts w:hint="eastAsia"/>
        </w:rPr>
        <w:t>其中</w:t>
      </w:r>
    </w:p>
    <w:p>
      <w:pPr>
        <w:pStyle w:val="21"/>
      </w:pPr>
      <w:r>
        <w:tab/>
      </w:r>
      <w:r>
        <w:rPr>
          <w:position w:val="-28"/>
        </w:rPr>
        <w:object>
          <v:shape id="_x0000_i1085" o:spt="75" type="#_x0000_t75" style="height:33.75pt;width:102pt;" o:ole="t" filled="f" o:preferrelative="t" stroked="f" coordsize="21600,21600">
            <v:path/>
            <v:fill on="f" focussize="0,0"/>
            <v:stroke on="f" joinstyle="miter"/>
            <v:imagedata r:id="rId130" o:title=""/>
            <o:lock v:ext="edit" aspectratio="t"/>
            <w10:wrap type="none"/>
            <w10:anchorlock/>
          </v:shape>
          <o:OLEObject Type="Embed" ProgID="Equation.DSMT4" ShapeID="_x0000_i1085" DrawAspect="Content" ObjectID="_1468075785" r:id="rId1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927390"/>
      <w:r>
        <w:instrText xml:space="preserve">(</w:instrText>
      </w:r>
      <w:r>
        <w:fldChar w:fldCharType="begin"/>
      </w:r>
      <w:r>
        <w:instrText xml:space="preserve"> SEQ MTEqn \c \* Arabic \* MERGEFORMAT </w:instrText>
      </w:r>
      <w:r>
        <w:fldChar w:fldCharType="separate"/>
      </w:r>
      <w:r>
        <w:instrText xml:space="preserve">10</w:instrText>
      </w:r>
      <w:r>
        <w:fldChar w:fldCharType="end"/>
      </w:r>
      <w:r>
        <w:instrText xml:space="preserve">)</w:instrText>
      </w:r>
      <w:bookmarkEnd w:id="29"/>
      <w:r>
        <w:fldChar w:fldCharType="end"/>
      </w:r>
    </w:p>
    <w:p>
      <w:pPr>
        <w:ind w:firstLine="0"/>
      </w:pPr>
      <w:r>
        <w:rPr>
          <w:rFonts w:hint="eastAsia"/>
        </w:rPr>
        <w:t>而</w:t>
      </w:r>
      <w:r>
        <w:t>MLR式中的</w:t>
      </w:r>
      <w:r>
        <w:rPr>
          <w:position w:val="-14"/>
        </w:rPr>
        <w:object>
          <v:shape id="_x0000_i1086" o:spt="75" type="#_x0000_t75" style="height:20.25pt;width:18pt;" o:ole="t" filled="f" o:preferrelative="t" stroked="f" coordsize="21600,21600">
            <v:path/>
            <v:fill on="f" focussize="0,0"/>
            <v:stroke on="f" joinstyle="miter"/>
            <v:imagedata r:id="rId132" o:title=""/>
            <o:lock v:ext="edit" aspectratio="t"/>
            <w10:wrap type="none"/>
            <w10:anchorlock/>
          </v:shape>
          <o:OLEObject Type="Embed" ProgID="Equation.DSMT4" ShapeID="_x0000_i1086" DrawAspect="Content" ObjectID="_1468075786" r:id="rId131"/>
        </w:object>
      </w:r>
      <w:r>
        <w:rPr>
          <w:rFonts w:hint="eastAsia"/>
        </w:rPr>
        <w:t>是</w:t>
      </w:r>
      <w:r>
        <w:t>这样定义的：</w:t>
      </w:r>
    </w:p>
    <w:p>
      <w:pPr>
        <w:pStyle w:val="21"/>
      </w:pPr>
      <w:r>
        <w:tab/>
      </w:r>
      <w:r>
        <w:rPr>
          <w:position w:val="-30"/>
        </w:rPr>
        <w:object>
          <v:shape id="_x0000_i1087" o:spt="75" type="#_x0000_t75" style="height:36pt;width:174pt;" o:ole="t" filled="f" o:preferrelative="t" stroked="f" coordsize="21600,21600">
            <v:path/>
            <v:fill on="f" focussize="0,0"/>
            <v:stroke on="f" joinstyle="miter"/>
            <v:imagedata r:id="rId134" o:title=""/>
            <o:lock v:ext="edit" aspectratio="t"/>
            <w10:wrap type="none"/>
            <w10:anchorlock/>
          </v:shape>
          <o:OLEObject Type="Embed" ProgID="Equation.DSMT4" ShapeID="_x0000_i1087" DrawAspect="Content" ObjectID="_1468075787"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802870"/>
      <w:r>
        <w:instrText xml:space="preserve">(</w:instrText>
      </w:r>
      <w:r>
        <w:fldChar w:fldCharType="begin"/>
      </w:r>
      <w:r>
        <w:instrText xml:space="preserve"> SEQ MTEqn \c \* Arabic \* MERGEFORMAT </w:instrText>
      </w:r>
      <w:r>
        <w:fldChar w:fldCharType="separate"/>
      </w:r>
      <w:r>
        <w:instrText xml:space="preserve">11</w:instrText>
      </w:r>
      <w:r>
        <w:fldChar w:fldCharType="end"/>
      </w:r>
      <w:r>
        <w:instrText xml:space="preserve">)</w:instrText>
      </w:r>
      <w:bookmarkEnd w:id="30"/>
      <w:r>
        <w:fldChar w:fldCharType="end"/>
      </w:r>
    </w:p>
    <w:p>
      <w:pPr>
        <w:ind w:firstLine="0"/>
      </w:pPr>
      <w:r>
        <w:rPr>
          <w:rFonts w:hint="eastAsia"/>
        </w:rPr>
        <w:t>其中</w:t>
      </w:r>
      <w:r>
        <w:t>的</w:t>
      </w:r>
      <w:r>
        <w:rPr>
          <w:position w:val="-10"/>
        </w:rPr>
        <w:object>
          <v:shape id="_x0000_i1088" o:spt="75" type="#_x0000_t75" style="height:13.5pt;width:12pt;" o:ole="t" filled="f" o:preferrelative="t" stroked="f" coordsize="21600,21600">
            <v:path/>
            <v:fill on="f" focussize="0,0"/>
            <v:stroke on="f" joinstyle="miter"/>
            <v:imagedata r:id="rId136" o:title=""/>
            <o:lock v:ext="edit" aspectratio="t"/>
            <w10:wrap type="none"/>
            <w10:anchorlock/>
          </v:shape>
          <o:OLEObject Type="Embed" ProgID="Equation.DSMT4" ShapeID="_x0000_i1088" DrawAspect="Content" ObjectID="_1468075788" r:id="rId135"/>
        </w:object>
      </w:r>
      <w:r>
        <w:rPr>
          <w:rFonts w:hint="eastAsia"/>
        </w:rPr>
        <w:t>是</w:t>
      </w:r>
      <w:r>
        <w:t>一个较小的</w:t>
      </w:r>
      <w:r>
        <w:rPr>
          <w:rFonts w:hint="eastAsia"/>
        </w:rPr>
        <w:t>正整数，且</w:t>
      </w:r>
      <w:r>
        <w:t>要大于式</w:t>
      </w:r>
      <w:r>
        <w:fldChar w:fldCharType="begin"/>
      </w:r>
      <w:r>
        <w:instrText xml:space="preserve"> GOTOBUTTON ZEqnNum927390  \* MERGEFORMAT </w:instrText>
      </w:r>
      <w:r>
        <w:fldChar w:fldCharType="begin"/>
      </w:r>
      <w:r>
        <w:instrText xml:space="preserve"> REF ZEqnNum927390 \* Charformat \! \* MERGEFORMAT </w:instrText>
      </w:r>
      <w:r>
        <w:fldChar w:fldCharType="separate"/>
      </w:r>
      <w:r>
        <w:instrText xml:space="preserve">(10)</w:instrText>
      </w:r>
      <w:r>
        <w:fldChar w:fldCharType="end"/>
      </w:r>
      <w:r>
        <w:fldChar w:fldCharType="end"/>
      </w:r>
      <w:r>
        <w:rPr>
          <w:rFonts w:hint="eastAsia"/>
        </w:rPr>
        <w:t>中最大</w:t>
      </w:r>
      <w:r>
        <w:t>、最小幂</w:t>
      </w:r>
      <w:r>
        <w:rPr>
          <w:rFonts w:hint="eastAsia"/>
        </w:rPr>
        <w:t>次之</w:t>
      </w:r>
      <w:r>
        <w:t>差</w:t>
      </w:r>
      <w:r>
        <w:rPr>
          <w:rFonts w:hint="eastAsia"/>
        </w:rPr>
        <w:t>，</w:t>
      </w:r>
      <w:r>
        <w:t>也就是</w:t>
      </w:r>
      <w:r>
        <w:rPr>
          <w:rFonts w:hint="eastAsia"/>
        </w:rPr>
        <w:t>大于4</w:t>
      </w:r>
      <w:r>
        <w:t xml:space="preserve"> </w:t>
      </w:r>
      <w:r>
        <w:rPr>
          <w:rFonts w:hint="eastAsia"/>
        </w:rPr>
        <w:t>。但是，实际上我在处理</w:t>
      </w:r>
      <w:r>
        <w:t>这一</w:t>
      </w:r>
      <w:r>
        <w:rPr>
          <w:rFonts w:hint="eastAsia"/>
        </w:rPr>
        <w:t>体系的时候</w:t>
      </w:r>
      <w:r>
        <w:rPr>
          <w:position w:val="-10"/>
        </w:rPr>
        <w:object>
          <v:shape id="_x0000_i1089" o:spt="75" type="#_x0000_t75" style="height:13.5pt;width:12pt;" o:ole="t" filled="f" o:preferrelative="t" stroked="f" coordsize="21600,21600">
            <v:path/>
            <v:fill on="f" focussize="0,0"/>
            <v:stroke on="f" joinstyle="miter"/>
            <v:imagedata r:id="rId138" o:title=""/>
            <o:lock v:ext="edit" aspectratio="t"/>
            <w10:wrap type="none"/>
            <w10:anchorlock/>
          </v:shape>
          <o:OLEObject Type="Embed" ProgID="Equation.DSMT4" ShapeID="_x0000_i1089" DrawAspect="Content" ObjectID="_1468075789" r:id="rId137"/>
        </w:object>
      </w:r>
      <w:r>
        <w:rPr>
          <w:rFonts w:hint="eastAsia"/>
        </w:rPr>
        <w:t>取的</w:t>
      </w:r>
      <w:r>
        <w:t>是</w:t>
      </w:r>
      <w:r>
        <w:rPr>
          <w:rFonts w:hint="eastAsia"/>
        </w:rPr>
        <w:t>3，</w:t>
      </w:r>
      <w:r>
        <w:t>其原因</w:t>
      </w:r>
      <w:r>
        <w:rPr>
          <w:rFonts w:hint="eastAsia"/>
        </w:rPr>
        <w:t>下文会阐述</w:t>
      </w:r>
      <w:r>
        <w:t>。</w:t>
      </w:r>
    </w:p>
    <w:p>
      <w:pPr/>
      <w:r>
        <w:t>MLR</w:t>
      </w:r>
      <w:r>
        <w:rPr>
          <w:rFonts w:hint="eastAsia"/>
        </w:rPr>
        <w:t>中</w:t>
      </w:r>
      <w:r>
        <w:t>的</w:t>
      </w:r>
      <w:r>
        <w:rPr>
          <w:position w:val="-10"/>
        </w:rPr>
        <w:object>
          <v:shape id="_x0000_i1090" o:spt="75" type="#_x0000_t75" style="height:16.5pt;width:12pt;" o:ole="t" filled="f" o:preferrelative="t" stroked="f" coordsize="21600,21600">
            <v:path/>
            <v:fill on="f" focussize="0,0"/>
            <v:stroke on="f" joinstyle="miter"/>
            <v:imagedata r:id="rId140" o:title=""/>
            <o:lock v:ext="edit" aspectratio="t"/>
            <w10:wrap type="none"/>
            <w10:anchorlock/>
          </v:shape>
          <o:OLEObject Type="Embed" ProgID="Equation.DSMT4" ShapeID="_x0000_i1090" DrawAspect="Content" ObjectID="_1468075790" r:id="rId139"/>
        </w:object>
      </w:r>
      <w:r>
        <w:rPr>
          <w:rFonts w:hint="eastAsia"/>
        </w:rPr>
        <w:t>函数</w:t>
      </w:r>
      <w:r>
        <w:t>可以写成</w:t>
      </w:r>
    </w:p>
    <w:p>
      <w:pPr>
        <w:pStyle w:val="21"/>
      </w:pPr>
      <w:r>
        <w:tab/>
      </w:r>
      <w:r>
        <w:rPr>
          <w:position w:val="-86"/>
        </w:rPr>
        <w:object>
          <v:shape id="_x0000_i1091" o:spt="75" type="#_x0000_t75" style="height:78pt;width:236.25pt;" o:ole="t" filled="f" o:preferrelative="t" stroked="f" coordsize="21600,21600">
            <v:path/>
            <v:fill on="f" focussize="0,0"/>
            <v:stroke on="f" joinstyle="miter"/>
            <v:imagedata r:id="rId142" o:title=""/>
            <o:lock v:ext="edit" aspectratio="t"/>
            <w10:wrap type="none"/>
            <w10:anchorlock/>
          </v:shape>
          <o:OLEObject Type="Embed" ProgID="Equation.DSMT4" ShapeID="_x0000_i1091" DrawAspect="Content" ObjectID="_1468075791"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12</w:instrText>
      </w:r>
      <w:r>
        <w:fldChar w:fldCharType="end"/>
      </w:r>
      <w:r>
        <w:instrText xml:space="preserve">)</w:instrText>
      </w:r>
      <w:r>
        <w:fldChar w:fldCharType="end"/>
      </w:r>
    </w:p>
    <w:p>
      <w:pPr>
        <w:ind w:firstLine="0"/>
      </w:pPr>
      <w:r>
        <w:rPr>
          <w:rFonts w:hint="eastAsia"/>
        </w:rPr>
        <w:t>这</w:t>
      </w:r>
      <w:r>
        <w:t>是一个随</w:t>
      </w:r>
      <w:r>
        <w:rPr>
          <w:position w:val="-4"/>
        </w:rPr>
        <w:object>
          <v:shape id="_x0000_i1092" o:spt="75" type="#_x0000_t75" style="height:13.5pt;width:12pt;" o:ole="t" filled="f" o:preferrelative="t" stroked="f" coordsize="21600,21600">
            <v:path/>
            <v:fill on="f" focussize="0,0"/>
            <v:stroke on="f" joinstyle="miter"/>
            <v:imagedata r:id="rId144" o:title=""/>
            <o:lock v:ext="edit" aspectratio="t"/>
            <w10:wrap type="none"/>
            <w10:anchorlock/>
          </v:shape>
          <o:OLEObject Type="Embed" ProgID="Equation.DSMT4" ShapeID="_x0000_i1092" DrawAspect="Content" ObjectID="_1468075792" r:id="rId143"/>
        </w:object>
      </w:r>
      <w:r>
        <w:rPr>
          <w:rFonts w:hint="eastAsia"/>
        </w:rPr>
        <w:t>缓慢</w:t>
      </w:r>
      <w:r>
        <w:t>变化的函数。</w:t>
      </w:r>
      <w:r>
        <w:rPr>
          <w:rFonts w:hint="eastAsia"/>
        </w:rPr>
        <w:t>以上</w:t>
      </w:r>
      <w:r>
        <w:t>定义也就说明了，</w:t>
      </w:r>
      <w:r>
        <w:rPr>
          <w:position w:val="-20"/>
        </w:rPr>
        <w:object>
          <v:shape id="_x0000_i1093" o:spt="75" type="#_x0000_t75" style="height:21.75pt;width:30.75pt;" o:ole="t" filled="f" o:preferrelative="t" stroked="f" coordsize="21600,21600">
            <v:path/>
            <v:fill on="f" focussize="0,0"/>
            <v:stroke on="f" joinstyle="miter"/>
            <v:imagedata r:id="rId146" o:title=""/>
            <o:lock v:ext="edit" aspectratio="t"/>
            <w10:wrap type="none"/>
            <w10:anchorlock/>
          </v:shape>
          <o:OLEObject Type="Embed" ProgID="Equation.DSMT4" ShapeID="_x0000_i1093" DrawAspect="Content" ObjectID="_1468075793" r:id="rId145"/>
        </w:object>
      </w:r>
      <w:r>
        <w:rPr>
          <w:rFonts w:hint="eastAsia"/>
        </w:rPr>
        <w:t>被</w:t>
      </w:r>
      <w:r>
        <w:t>定义为</w:t>
      </w:r>
      <w:r>
        <w:rPr>
          <w:position w:val="-12"/>
        </w:rPr>
        <w:object>
          <v:shape id="_x0000_i1094" o:spt="75" type="#_x0000_t75" style="height:18pt;width:16.5pt;" o:ole="t" filled="f" o:preferrelative="t" stroked="f" coordsize="21600,21600">
            <v:path/>
            <v:fill on="f" focussize="0,0"/>
            <v:stroke on="f" joinstyle="miter"/>
            <v:imagedata r:id="rId148" o:title=""/>
            <o:lock v:ext="edit" aspectratio="t"/>
            <w10:wrap type="none"/>
            <w10:anchorlock/>
          </v:shape>
          <o:OLEObject Type="Embed" ProgID="Equation.DSMT4" ShapeID="_x0000_i1094" DrawAspect="Content" ObjectID="_1468075794" r:id="rId147"/>
        </w:object>
      </w:r>
      <w:r>
        <w:rPr>
          <w:rFonts w:hint="eastAsia"/>
        </w:rPr>
        <w:t>。</w:t>
      </w:r>
      <w:r>
        <w:rPr>
          <w:position w:val="-12"/>
        </w:rPr>
        <w:object>
          <v:shape id="_x0000_i1095" o:spt="75" type="#_x0000_t75" style="height:18pt;width:17.25pt;" o:ole="t" filled="f" o:preferrelative="t" stroked="f" coordsize="21600,21600">
            <v:path/>
            <v:fill on="f" focussize="0,0"/>
            <v:stroke on="f" joinstyle="miter"/>
            <v:imagedata r:id="rId150" o:title=""/>
            <o:lock v:ext="edit" aspectratio="t"/>
            <w10:wrap type="none"/>
            <w10:anchorlock/>
          </v:shape>
          <o:OLEObject Type="Embed" ProgID="Equation.DSMT4" ShapeID="_x0000_i1095" DrawAspect="Content" ObjectID="_1468075795" r:id="rId149"/>
        </w:object>
      </w:r>
      <w:r>
        <w:rPr>
          <w:rFonts w:hint="eastAsia"/>
        </w:rPr>
        <w:t>、</w:t>
      </w:r>
      <w:r>
        <w:rPr>
          <w:position w:val="-12"/>
        </w:rPr>
        <w:object>
          <v:shape id="_x0000_i1096" o:spt="75" type="#_x0000_t75" style="height:18pt;width:13.5pt;" o:ole="t" filled="f" o:preferrelative="t" stroked="f" coordsize="21600,21600">
            <v:path/>
            <v:fill on="f" focussize="0,0"/>
            <v:stroke on="f" joinstyle="miter"/>
            <v:imagedata r:id="rId152" o:title=""/>
            <o:lock v:ext="edit" aspectratio="t"/>
            <w10:wrap type="none"/>
            <w10:anchorlock/>
          </v:shape>
          <o:OLEObject Type="Embed" ProgID="Equation.DSMT4" ShapeID="_x0000_i1096" DrawAspect="Content" ObjectID="_1468075796" r:id="rId151"/>
        </w:object>
      </w:r>
      <w:r>
        <w:rPr>
          <w:rFonts w:hint="eastAsia"/>
        </w:rPr>
        <w:t>以及</w:t>
      </w:r>
      <w:r>
        <w:rPr>
          <w:position w:val="-10"/>
        </w:rPr>
        <w:object>
          <v:shape id="_x0000_i1097" o:spt="75" type="#_x0000_t75" style="height:16.5pt;width:12pt;" o:ole="t" filled="f" o:preferrelative="t" stroked="f" coordsize="21600,21600">
            <v:path/>
            <v:fill on="f" focussize="0,0"/>
            <v:stroke on="f" joinstyle="miter"/>
            <v:imagedata r:id="rId154" o:title=""/>
            <o:lock v:ext="edit" aspectratio="t"/>
            <w10:wrap type="none"/>
            <w10:anchorlock/>
          </v:shape>
          <o:OLEObject Type="Embed" ProgID="Equation.DSMT4" ShapeID="_x0000_i1097" DrawAspect="Content" ObjectID="_1468075797" r:id="rId153"/>
        </w:object>
      </w:r>
      <w:r>
        <w:rPr>
          <w:rFonts w:hint="eastAsia"/>
        </w:rPr>
        <w:t>都</w:t>
      </w:r>
      <w:r>
        <w:t>以如下的形式展开：</w:t>
      </w:r>
    </w:p>
    <w:p>
      <w:pPr>
        <w:pStyle w:val="21"/>
      </w:pPr>
      <w:r>
        <w:tab/>
      </w:r>
      <w:r>
        <w:rPr>
          <w:position w:val="-32"/>
        </w:rPr>
        <w:object>
          <v:shape id="_x0000_i1098" o:spt="75" type="#_x0000_t75" style="height:28.5pt;width:165.75pt;" o:ole="t" filled="f" o:preferrelative="t" stroked="f" coordsize="21600,21600">
            <v:path/>
            <v:fill on="f" focussize="0,0"/>
            <v:stroke on="f" joinstyle="miter"/>
            <v:imagedata r:id="rId156" o:title=""/>
            <o:lock v:ext="edit" aspectratio="t"/>
            <w10:wrap type="none"/>
            <w10:anchorlock/>
          </v:shape>
          <o:OLEObject Type="Embed" ProgID="Equation.DSMT4" ShapeID="_x0000_i1098" DrawAspect="Content" ObjectID="_1468075798"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13</w:instrText>
      </w:r>
      <w:r>
        <w:fldChar w:fldCharType="end"/>
      </w:r>
      <w:r>
        <w:instrText xml:space="preserve">)</w:instrText>
      </w:r>
      <w:r>
        <w:fldChar w:fldCharType="end"/>
      </w:r>
    </w:p>
    <w:p>
      <w:pPr>
        <w:ind w:firstLine="0"/>
      </w:pPr>
      <w:r>
        <w:rPr>
          <w:rFonts w:hint="eastAsia"/>
        </w:rPr>
        <w:t>其中</w:t>
      </w:r>
      <w:r>
        <w:rPr>
          <w:position w:val="-4"/>
        </w:rPr>
        <w:object>
          <v:shape id="_x0000_i1099" o:spt="75" type="#_x0000_t75" style="height:13.5pt;width:13.5pt;" o:ole="t" filled="f" o:preferrelative="t" stroked="f" coordsize="21600,21600">
            <v:path/>
            <v:fill on="f" focussize="0,0"/>
            <v:stroke on="f" joinstyle="miter"/>
            <v:imagedata r:id="rId158" o:title=""/>
            <o:lock v:ext="edit" aspectratio="t"/>
            <w10:wrap type="none"/>
            <w10:anchorlock/>
          </v:shape>
          <o:OLEObject Type="Embed" ProgID="Equation.DSMT4" ShapeID="_x0000_i1099" DrawAspect="Content" ObjectID="_1468075799" r:id="rId157"/>
        </w:object>
      </w:r>
      <w:r>
        <w:rPr>
          <w:rFonts w:hint="eastAsia"/>
        </w:rPr>
        <w:t>代表</w:t>
      </w:r>
      <w:r>
        <w:rPr>
          <w:position w:val="-12"/>
        </w:rPr>
        <w:object>
          <v:shape id="_x0000_i1100" o:spt="75" type="#_x0000_t75" style="height:18pt;width:17.25pt;" o:ole="t" filled="f" o:preferrelative="t" stroked="f" coordsize="21600,21600">
            <v:path/>
            <v:fill on="f" focussize="0,0"/>
            <v:stroke on="f" joinstyle="miter"/>
            <v:imagedata r:id="rId160" o:title=""/>
            <o:lock v:ext="edit" aspectratio="t"/>
            <w10:wrap type="none"/>
            <w10:anchorlock/>
          </v:shape>
          <o:OLEObject Type="Embed" ProgID="Equation.DSMT4" ShapeID="_x0000_i1100" DrawAspect="Content" ObjectID="_1468075800" r:id="rId159"/>
        </w:object>
      </w:r>
      <w:r>
        <w:rPr>
          <w:rFonts w:hint="eastAsia"/>
        </w:rPr>
        <w:t>、</w:t>
      </w:r>
      <w:r>
        <w:rPr>
          <w:position w:val="-12"/>
        </w:rPr>
        <w:object>
          <v:shape id="_x0000_i1101" o:spt="75" type="#_x0000_t75" style="height:18pt;width:13.5pt;" o:ole="t" filled="f" o:preferrelative="t" stroked="f" coordsize="21600,21600">
            <v:path/>
            <v:fill on="f" focussize="0,0"/>
            <v:stroke on="f" joinstyle="miter"/>
            <v:imagedata r:id="rId162" o:title=""/>
            <o:lock v:ext="edit" aspectratio="t"/>
            <w10:wrap type="none"/>
            <w10:anchorlock/>
          </v:shape>
          <o:OLEObject Type="Embed" ProgID="Equation.DSMT4" ShapeID="_x0000_i1101" DrawAspect="Content" ObjectID="_1468075801" r:id="rId161"/>
        </w:object>
      </w:r>
      <w:r>
        <w:rPr>
          <w:rFonts w:hint="eastAsia"/>
        </w:rPr>
        <w:t>以及</w:t>
      </w:r>
      <w:r>
        <w:rPr>
          <w:position w:val="-10"/>
        </w:rPr>
        <w:object>
          <v:shape id="_x0000_i1102" o:spt="75" type="#_x0000_t75" style="height:16.5pt;width:12pt;" o:ole="t" filled="f" o:preferrelative="t" stroked="f" coordsize="21600,21600">
            <v:path/>
            <v:fill on="f" focussize="0,0"/>
            <v:stroke on="f" joinstyle="miter"/>
            <v:imagedata r:id="rId164" o:title=""/>
            <o:lock v:ext="edit" aspectratio="t"/>
            <w10:wrap type="none"/>
            <w10:anchorlock/>
          </v:shape>
          <o:OLEObject Type="Embed" ProgID="Equation.DSMT4" ShapeID="_x0000_i1102" DrawAspect="Content" ObjectID="_1468075802" r:id="rId163"/>
        </w:object>
      </w:r>
      <w:r>
        <w:rPr>
          <w:rFonts w:hint="eastAsia"/>
        </w:rPr>
        <w:t>，</w:t>
      </w:r>
      <w:r>
        <w:t>且公式满足</w:t>
      </w:r>
      <w:r>
        <w:rPr>
          <w:position w:val="-14"/>
        </w:rPr>
        <w:object>
          <v:shape id="_x0000_i1103" o:spt="75" type="#_x0000_t75" style="height:20.25pt;width:89.25pt;" o:ole="t" filled="f" o:preferrelative="t" stroked="f" coordsize="21600,21600">
            <v:path/>
            <v:fill on="f" focussize="0,0"/>
            <v:stroke on="f" joinstyle="miter"/>
            <v:imagedata r:id="rId166" o:title=""/>
            <o:lock v:ext="edit" aspectratio="t"/>
            <w10:wrap type="none"/>
            <w10:anchorlock/>
          </v:shape>
          <o:OLEObject Type="Embed" ProgID="Equation.DSMT4" ShapeID="_x0000_i1103" DrawAspect="Content" ObjectID="_1468075803" r:id="rId165"/>
        </w:object>
      </w:r>
      <w:r>
        <w:t xml:space="preserve"> </w:t>
      </w:r>
      <w:r>
        <w:rPr>
          <w:rFonts w:hint="eastAsia"/>
        </w:rPr>
        <w:t>且</w:t>
      </w:r>
      <w:r>
        <w:rPr>
          <w:position w:val="-12"/>
        </w:rPr>
        <w:object>
          <v:shape id="_x0000_i1104" o:spt="75" type="#_x0000_t75" style="height:18pt;width:9.75pt;" o:ole="t" filled="f" o:preferrelative="t" stroked="f" coordsize="21600,21600">
            <v:path/>
            <v:fill on="f" focussize="0,0"/>
            <v:stroke on="f" joinstyle="miter"/>
            <v:imagedata r:id="rId168" o:title=""/>
            <o:lock v:ext="edit" aspectratio="t"/>
            <w10:wrap type="none"/>
            <w10:anchorlock/>
          </v:shape>
          <o:OLEObject Type="Embed" ProgID="Equation.DSMT4" ShapeID="_x0000_i1104" DrawAspect="Content" ObjectID="_1468075804" r:id="rId167"/>
        </w:object>
      </w:r>
      <w:r>
        <w:rPr>
          <w:rFonts w:hint="eastAsia"/>
        </w:rPr>
        <w:t>为</w:t>
      </w:r>
      <w:r>
        <w:t>偶数，</w:t>
      </w:r>
      <w:r>
        <w:rPr>
          <w:position w:val="-12"/>
        </w:rPr>
        <w:object>
          <v:shape id="_x0000_i1105" o:spt="75" type="#_x0000_t75" style="height:18pt;width:43.5pt;" o:ole="t" filled="f" o:preferrelative="t" stroked="f" coordsize="21600,21600">
            <v:path/>
            <v:fill on="f" focussize="0,0"/>
            <v:stroke on="f" joinstyle="miter"/>
            <v:imagedata r:id="rId170" o:title=""/>
            <o:lock v:ext="edit" aspectratio="t"/>
            <w10:wrap type="none"/>
            <w10:anchorlock/>
          </v:shape>
          <o:OLEObject Type="Embed" ProgID="Equation.DSMT4" ShapeID="_x0000_i1105" DrawAspect="Content" ObjectID="_1468075805" r:id="rId169"/>
        </w:object>
      </w:r>
      <w:r>
        <w:rPr>
          <w:rFonts w:hint="eastAsia"/>
        </w:rPr>
        <w:t>为</w:t>
      </w:r>
      <w:r>
        <w:t>偶数。式中</w:t>
      </w:r>
      <w:r>
        <w:rPr>
          <w:rFonts w:hint="eastAsia"/>
        </w:rPr>
        <w:t>的</w:t>
      </w:r>
      <w:r>
        <w:rPr>
          <w:position w:val="-14"/>
        </w:rPr>
        <w:object>
          <v:shape id="_x0000_i1106" o:spt="75" type="#_x0000_t75" style="height:18.75pt;width:70.5pt;" o:ole="t" filled="f" o:preferrelative="t" stroked="f" coordsize="21600,21600">
            <v:path/>
            <v:fill on="f" focussize="0,0"/>
            <v:stroke on="f" joinstyle="miter"/>
            <v:imagedata r:id="rId172" o:title=""/>
            <o:lock v:ext="edit" aspectratio="t"/>
            <w10:wrap type="none"/>
            <w10:anchorlock/>
          </v:shape>
          <o:OLEObject Type="Embed" ProgID="Equation.DSMT4" ShapeID="_x0000_i1106" DrawAspect="Content" ObjectID="_1468075806" r:id="rId171"/>
        </w:object>
      </w:r>
      <w:r>
        <w:rPr>
          <w:rFonts w:hint="eastAsia"/>
        </w:rPr>
        <w:t>是</w:t>
      </w:r>
      <w:r>
        <w:t>角度基函数，被定义为</w:t>
      </w:r>
    </w:p>
    <w:p>
      <w:pPr>
        <w:pStyle w:val="21"/>
      </w:pPr>
      <w:r>
        <w:tab/>
      </w:r>
      <w:r>
        <w:rPr>
          <w:position w:val="-52"/>
        </w:rPr>
        <w:object>
          <v:shape id="_x0000_i1107" o:spt="75" type="#_x0000_t75" style="height:58.5pt;width:210.75pt;" o:ole="t" filled="f" o:preferrelative="t" stroked="f" coordsize="21600,21600">
            <v:path/>
            <v:fill on="f" focussize="0,0"/>
            <v:stroke on="f" joinstyle="miter"/>
            <v:imagedata r:id="rId174" o:title=""/>
            <o:lock v:ext="edit" aspectratio="t"/>
            <w10:wrap type="none"/>
            <w10:anchorlock/>
          </v:shape>
          <o:OLEObject Type="Embed" ProgID="Equation.DSMT4" ShapeID="_x0000_i1107" DrawAspect="Content" ObjectID="_1468075807"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14</w:instrText>
      </w:r>
      <w:r>
        <w:fldChar w:fldCharType="end"/>
      </w:r>
      <w:r>
        <w:instrText xml:space="preserve">)</w:instrText>
      </w:r>
      <w:r>
        <w:fldChar w:fldCharType="end"/>
      </w:r>
    </w:p>
    <w:p>
      <w:pPr>
        <w:ind w:firstLine="0"/>
      </w:pPr>
      <w:r>
        <w:rPr>
          <w:rFonts w:hint="eastAsia"/>
        </w:rPr>
        <w:t>其中大</w:t>
      </w:r>
      <w:r>
        <w:t xml:space="preserve">圆括号里的部分是Wigner </w:t>
      </w:r>
      <w:r>
        <w:rPr>
          <w:position w:val="-10"/>
        </w:rPr>
        <w:object>
          <v:shape id="_x0000_i1108" o:spt="75" type="#_x0000_t75" style="height:16.5pt;width:15pt;" o:ole="t" filled="f" o:preferrelative="t" stroked="f" coordsize="21600,21600">
            <v:path/>
            <v:fill on="f" focussize="0,0"/>
            <v:stroke on="f" joinstyle="miter"/>
            <v:imagedata r:id="rId176" o:title=""/>
            <o:lock v:ext="edit" aspectratio="t"/>
            <w10:wrap type="none"/>
            <w10:anchorlock/>
          </v:shape>
          <o:OLEObject Type="Embed" ProgID="Equation.DSMT4" ShapeID="_x0000_i1108" DrawAspect="Content" ObjectID="_1468075808" r:id="rId175"/>
        </w:object>
      </w:r>
      <w:r>
        <w:rPr>
          <w:rFonts w:hint="eastAsia"/>
        </w:rPr>
        <w:t>因子</w:t>
      </w:r>
      <w:r>
        <w:fldChar w:fldCharType="begin"/>
      </w:r>
      <w:r>
        <w:instrText xml:space="preserve"> ADDIN EN.CITE &lt;EndNote&gt;&lt;Cite&gt;&lt;Author&gt;Brink&lt;/Author&gt;&lt;Year&gt;1968&lt;/Year&gt;&lt;RecNum&gt;95&lt;/RecNum&gt;&lt;DisplayText&gt;&lt;style face="superscript"&gt;[80]&lt;/style&gt;&lt;/DisplayText&gt;&lt;record&gt;&lt;rec-number&gt;95&lt;/rec-number&gt;&lt;foreign-keys&gt;&lt;key app="EN" db-id="5ft9wd20qp2ddaeavznvv92gpa0zrwsff2d9"&gt;95&lt;/key&gt;&lt;/foreign-keys&gt;&lt;ref-type name="Book"&gt;6&lt;/ref-type&gt;&lt;contributors&gt;&lt;authors&gt;&lt;author&gt;Brink, David Maurice&lt;/author&gt;&lt;author&gt;Satchler, George Raymond&lt;/author&gt;&lt;/authors&gt;&lt;/contributors&gt;&lt;titles&gt;&lt;title&gt;Angular momentum&lt;/title&gt;&lt;/titles&gt;&lt;volume&gt;6&lt;/volume&gt;&lt;dates&gt;&lt;year&gt;1968&lt;/year&gt;&lt;/dates&gt;&lt;publisher&gt;Clarendon Press Oxford&lt;/publisher&gt;&lt;urls&gt;&lt;/urls&gt;&lt;/record&gt;&lt;/Cite&gt;&lt;/EndNote&gt;</w:instrText>
      </w:r>
      <w:r>
        <w:fldChar w:fldCharType="separate"/>
      </w:r>
      <w:r>
        <w:rPr>
          <w:vertAlign w:val="superscript"/>
        </w:rPr>
        <w:t>[</w:t>
      </w:r>
      <w:r>
        <w:fldChar w:fldCharType="begin"/>
      </w:r>
      <w:r>
        <w:instrText xml:space="preserve"> HYPERLINK \l "_ENREF_80" \o "Brink, 1968 #95" </w:instrText>
      </w:r>
      <w:r>
        <w:fldChar w:fldCharType="separate"/>
      </w:r>
      <w:r>
        <w:rPr>
          <w:vertAlign w:val="superscript"/>
        </w:rPr>
        <w:t>80</w:t>
      </w:r>
      <w:r>
        <w:rPr>
          <w:vertAlign w:val="superscript"/>
        </w:rPr>
        <w:fldChar w:fldCharType="end"/>
      </w:r>
      <w:r>
        <w:rPr>
          <w:vertAlign w:val="superscript"/>
        </w:rPr>
        <w:t>]</w:t>
      </w:r>
      <w:r>
        <w:fldChar w:fldCharType="end"/>
      </w:r>
      <w:r>
        <w:rPr>
          <w:rFonts w:hint="eastAsia"/>
        </w:rPr>
        <w:t>；</w:t>
      </w:r>
      <w:r>
        <w:rPr>
          <w:position w:val="-4"/>
        </w:rPr>
        <w:object>
          <v:shape id="_x0000_i1109" o:spt="75" type="#_x0000_t75" style="height:13.5pt;width:11.25pt;" o:ole="t" filled="f" o:preferrelative="t" stroked="f" coordsize="21600,21600">
            <v:path/>
            <v:fill on="f" focussize="0,0"/>
            <v:stroke on="f" joinstyle="miter"/>
            <v:imagedata r:id="rId178" o:title=""/>
            <o:lock v:ext="edit" aspectratio="t"/>
            <w10:wrap type="none"/>
            <w10:anchorlock/>
          </v:shape>
          <o:OLEObject Type="Embed" ProgID="Equation.DSMT4" ShapeID="_x0000_i1109" DrawAspect="Content" ObjectID="_1468075809" r:id="rId177"/>
        </w:object>
      </w:r>
      <w:r>
        <w:rPr>
          <w:rFonts w:hint="eastAsia"/>
        </w:rPr>
        <w:t>是正交</w:t>
      </w:r>
      <w:r>
        <w:t>球谐</w:t>
      </w:r>
      <w:r>
        <w:rPr>
          <w:rFonts w:hint="eastAsia"/>
        </w:rPr>
        <w:t>函数</w:t>
      </w:r>
      <w:r>
        <w:t>。</w:t>
      </w:r>
    </w:p>
    <w:p>
      <w:pPr/>
      <w:r>
        <w:t>HCN具有永久偶极</w:t>
      </w:r>
      <w:r>
        <w:rPr>
          <w:rFonts w:hint="eastAsia"/>
        </w:rPr>
        <w:t>和</w:t>
      </w:r>
      <w:r>
        <w:t>四极，</w:t>
      </w:r>
      <w:r>
        <w:rPr>
          <w:position w:val="-12"/>
        </w:rPr>
        <w:object>
          <v:shape id="_x0000_i1110" o:spt="75" type="#_x0000_t75" style="height:18pt;width:17.25pt;" o:ole="t" filled="f" o:preferrelative="t" stroked="f" coordsize="21600,21600">
            <v:path/>
            <v:fill on="f" focussize="0,0"/>
            <v:stroke on="f" joinstyle="miter"/>
            <v:imagedata r:id="rId180" o:title=""/>
            <o:lock v:ext="edit" aspectratio="t"/>
            <w10:wrap type="none"/>
            <w10:anchorlock/>
          </v:shape>
          <o:OLEObject Type="Embed" ProgID="Equation.DSMT4" ShapeID="_x0000_i1110" DrawAspect="Content" ObjectID="_1468075810" r:id="rId179"/>
        </w:object>
      </w:r>
      <w:r>
        <w:t xml:space="preserve"> </w:t>
      </w:r>
      <w:r>
        <w:rPr>
          <w:rFonts w:hint="eastAsia"/>
        </w:rPr>
        <w:t>具有</w:t>
      </w:r>
      <w:r>
        <w:t>四极，</w:t>
      </w:r>
      <w:r>
        <w:rPr>
          <w:rFonts w:hint="eastAsia"/>
        </w:rPr>
        <w:t>这</w:t>
      </w:r>
      <w:r>
        <w:t>意味着</w:t>
      </w:r>
      <w:r>
        <w:rPr>
          <w:rFonts w:hint="eastAsia"/>
        </w:rPr>
        <w:t>长程</w:t>
      </w:r>
      <w:r>
        <w:t>部分的头两项是静电相互作用，其系数可以直接</w:t>
      </w:r>
      <w:r>
        <w:rPr>
          <w:rFonts w:hint="eastAsia"/>
        </w:rPr>
        <w:t>计算</w:t>
      </w:r>
      <w:r>
        <w:t>得到</w:t>
      </w:r>
      <w:r>
        <w:rPr>
          <w:rFonts w:hint="eastAsia"/>
        </w:rPr>
        <w:t>：</w:t>
      </w:r>
    </w:p>
    <w:p>
      <w:pPr>
        <w:pStyle w:val="21"/>
      </w:pPr>
      <w:r>
        <w:tab/>
      </w:r>
      <w:r>
        <w:rPr>
          <w:position w:val="-14"/>
        </w:rPr>
        <w:object>
          <v:shape id="_x0000_i1111" o:spt="75" type="#_x0000_t75" style="height:21pt;width:198.75pt;" o:ole="t" filled="f" o:preferrelative="t" stroked="f" coordsize="21600,21600">
            <v:path/>
            <v:fill on="f" focussize="0,0"/>
            <v:stroke on="f" joinstyle="miter"/>
            <v:imagedata r:id="rId182" o:title=""/>
            <o:lock v:ext="edit" aspectratio="t"/>
            <w10:wrap type="none"/>
            <w10:anchorlock/>
          </v:shape>
          <o:OLEObject Type="Embed" ProgID="Equation.DSMT4" ShapeID="_x0000_i1111" DrawAspect="Content" ObjectID="_1468075811" r:id="rId18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15</w:instrText>
      </w:r>
      <w:r>
        <w:fldChar w:fldCharType="end"/>
      </w:r>
      <w:r>
        <w:instrText xml:space="preserve">)</w:instrText>
      </w:r>
      <w:r>
        <w:fldChar w:fldCharType="end"/>
      </w:r>
    </w:p>
    <w:p>
      <w:pPr>
        <w:pStyle w:val="21"/>
      </w:pPr>
      <w:r>
        <w:tab/>
      </w:r>
      <w:r>
        <w:rPr>
          <w:position w:val="-14"/>
        </w:rPr>
        <w:object>
          <v:shape id="_x0000_i1112" o:spt="75" type="#_x0000_t75" style="height:21pt;width:201pt;" o:ole="t" filled="f" o:preferrelative="t" stroked="f" coordsize="21600,21600">
            <v:path/>
            <v:fill on="f" focussize="0,0"/>
            <v:stroke on="f" joinstyle="miter"/>
            <v:imagedata r:id="rId184" o:title=""/>
            <o:lock v:ext="edit" aspectratio="t"/>
            <w10:wrap type="none"/>
            <w10:anchorlock/>
          </v:shape>
          <o:OLEObject Type="Embed" ProgID="Equation.DSMT4" ShapeID="_x0000_i1112" DrawAspect="Content" ObjectID="_1468075812"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16</w:instrText>
      </w:r>
      <w:r>
        <w:fldChar w:fldCharType="end"/>
      </w:r>
      <w:r>
        <w:instrText xml:space="preserve">)</w:instrText>
      </w:r>
      <w:r>
        <w:fldChar w:fldCharType="end"/>
      </w:r>
    </w:p>
    <w:p>
      <w:pPr>
        <w:ind w:firstLine="0"/>
      </w:pPr>
      <w:r>
        <w:rPr>
          <w:position w:val="-12"/>
        </w:rPr>
        <w:object>
          <v:shape id="_x0000_i1113" o:spt="75" type="#_x0000_t75" style="height:18pt;width:15pt;" o:ole="t" filled="f" o:preferrelative="t" stroked="f" coordsize="21600,21600">
            <v:path/>
            <v:fill on="f" focussize="0,0"/>
            <v:stroke on="f" joinstyle="miter"/>
            <v:imagedata r:id="rId186" o:title=""/>
            <o:lock v:ext="edit" aspectratio="t"/>
            <w10:wrap type="none"/>
            <w10:anchorlock/>
          </v:shape>
          <o:OLEObject Type="Embed" ProgID="Equation.DSMT4" ShapeID="_x0000_i1113" DrawAspect="Content" ObjectID="_1468075813" r:id="rId185"/>
        </w:object>
      </w:r>
      <w:r>
        <w:rPr>
          <w:rFonts w:hint="eastAsia"/>
        </w:rPr>
        <w:t>系数</w:t>
      </w:r>
      <w:r>
        <w:t>可以写作诱导力和色散</w:t>
      </w:r>
      <w:r>
        <w:rPr>
          <w:rFonts w:hint="eastAsia"/>
        </w:rPr>
        <w:t>力</w:t>
      </w:r>
      <w:r>
        <w:t>的加和</w:t>
      </w:r>
      <w:r>
        <w:rPr>
          <w:rFonts w:hint="eastAsia"/>
        </w:rPr>
        <w:t>，</w:t>
      </w:r>
      <w:r>
        <w:t>分别可以用两种分子的偶极矩和极化率计算出，</w:t>
      </w:r>
      <w:r>
        <w:rPr>
          <w:rFonts w:hint="eastAsia"/>
        </w:rPr>
        <w:t>而</w:t>
      </w:r>
      <w:r>
        <w:t>这两个值都可以用软件包直接计算得出。</w:t>
      </w:r>
      <w:r>
        <w:rPr>
          <w:rFonts w:hint="eastAsia"/>
        </w:rPr>
        <w:t>最后</w:t>
      </w:r>
      <w:r>
        <w:t>，可以</w:t>
      </w:r>
      <w:r>
        <w:rPr>
          <w:rFonts w:hint="eastAsia"/>
        </w:rPr>
        <w:t>求得</w:t>
      </w:r>
      <w:r>
        <w:t>：</w:t>
      </w:r>
    </w:p>
    <w:p>
      <w:pPr>
        <w:pStyle w:val="21"/>
      </w:pPr>
      <w:r>
        <w:tab/>
      </w:r>
      <w:r>
        <w:rPr>
          <w:position w:val="-14"/>
        </w:rPr>
        <w:object>
          <v:shape id="_x0000_i1114" o:spt="75" type="#_x0000_t75" style="height:20.25pt;width:187.5pt;" o:ole="t" filled="f" o:preferrelative="t" stroked="f" coordsize="21600,21600">
            <v:path/>
            <v:fill on="f" focussize="0,0"/>
            <v:stroke on="f" joinstyle="miter"/>
            <v:imagedata r:id="rId188" o:title=""/>
            <o:lock v:ext="edit" aspectratio="t"/>
            <w10:wrap type="none"/>
            <w10:anchorlock/>
          </v:shape>
          <o:OLEObject Type="Embed" ProgID="Equation.DSMT4" ShapeID="_x0000_i1114" DrawAspect="Content" ObjectID="_1468075814" r:id="rId1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17</w:instrText>
      </w:r>
      <w:r>
        <w:fldChar w:fldCharType="end"/>
      </w:r>
      <w:r>
        <w:instrText xml:space="preserve">)</w:instrText>
      </w:r>
      <w:r>
        <w:fldChar w:fldCharType="end"/>
      </w:r>
    </w:p>
    <w:p>
      <w:pPr/>
      <w:r>
        <w:rPr>
          <w:rFonts w:hint="eastAsia"/>
        </w:rPr>
        <w:t>根据</w:t>
      </w:r>
      <w:r>
        <w:t>以上的说明，我采用最小二乘法非线性拟合求得了势能面程序中的各参数的值。</w:t>
      </w:r>
      <w:r>
        <w:rPr>
          <w:rFonts w:hint="eastAsia"/>
        </w:rPr>
        <w:t>所谓</w:t>
      </w:r>
      <w:r>
        <w:t>最小二乘法，就是说对于拟合得到的分析表达形式，</w:t>
      </w:r>
      <w:r>
        <w:rPr>
          <w:rFonts w:hint="eastAsia"/>
        </w:rPr>
        <w:t>对于</w:t>
      </w:r>
      <w:r>
        <w:t>每个单点能的拟合误差的</w:t>
      </w:r>
      <w:r>
        <w:rPr>
          <w:rFonts w:hint="eastAsia"/>
        </w:rPr>
        <w:t>平方和</w:t>
      </w:r>
      <w:r>
        <w:t>要最小。</w:t>
      </w:r>
      <w:r>
        <w:rPr>
          <w:rFonts w:hint="eastAsia"/>
        </w:rPr>
        <w:t>要</w:t>
      </w:r>
      <w:r>
        <w:t>做到这一点，就是要求</w:t>
      </w:r>
      <w:r>
        <w:rPr>
          <w:rFonts w:hint="eastAsia"/>
        </w:rPr>
        <w:t>该</w:t>
      </w:r>
      <w:r>
        <w:t>平方和对各个参数求导，导数为</w:t>
      </w:r>
      <w:r>
        <w:rPr>
          <w:rFonts w:hint="eastAsia"/>
        </w:rPr>
        <w:t>0</w:t>
      </w:r>
      <w:r>
        <w:t xml:space="preserve"> </w:t>
      </w:r>
      <w:r>
        <w:rPr>
          <w:rFonts w:hint="eastAsia"/>
        </w:rPr>
        <w:t>。</w:t>
      </w:r>
    </w:p>
    <w:p>
      <w:pPr/>
      <w:r>
        <w:rPr>
          <w:rFonts w:hint="eastAsia"/>
        </w:rPr>
        <w:t>首先</w:t>
      </w:r>
      <w:r>
        <w:t>，使用</w:t>
      </w:r>
      <w:r>
        <w:rPr>
          <w:rFonts w:hint="eastAsia"/>
        </w:rPr>
        <w:t>beta</w:t>
      </w:r>
      <w:r>
        <w:t>FIT</w:t>
      </w:r>
      <w:r>
        <w:rPr>
          <w:rFonts w:hint="eastAsia"/>
        </w:rPr>
        <w:t>程序</w:t>
      </w:r>
      <w:r>
        <w:fldChar w:fldCharType="begin"/>
      </w:r>
      <w:r>
        <w:instrText xml:space="preserve"> ADDIN EN.CITE &lt;EndNote&gt;&lt;Cite&gt;&lt;RecNum&gt;0&lt;/RecNum&gt;&lt;Note&gt;R. J. Le Roy, betaFIT 2.0: A Computer Program to Fit Potential Function Points to Selected Analytic Functions, University of Waterloo Chemical Physics Research Report CP-665, 2009; see http://leroy.uwaterloo.ca/programs/.&lt;/Note&gt;&lt;DisplayText&gt;&lt;style face="superscript"&gt;[81]&lt;/style&gt;&lt;/DisplayText&gt;&lt;/Cite&gt;&lt;/EndNote&gt;</w:instrText>
      </w:r>
      <w:r>
        <w:fldChar w:fldCharType="separate"/>
      </w:r>
      <w:r>
        <w:rPr>
          <w:vertAlign w:val="superscript"/>
        </w:rPr>
        <w:t>[</w:t>
      </w:r>
      <w:r>
        <w:fldChar w:fldCharType="begin"/>
      </w:r>
      <w:r>
        <w:instrText xml:space="preserve"> HYPERLINK \l "_ENREF_81" \o "NOTE:R. J. Le Roy, betaFIT 2.0: A Computer Program to Fit Potential Function Points to Selected Analytic Functions, University of Waterloo Chemical Physics Research Report CP-665, 2009; see http://leroy.uwaterloo.ca/programs/." </w:instrText>
      </w:r>
      <w:r>
        <w:fldChar w:fldCharType="separate"/>
      </w:r>
      <w:r>
        <w:rPr>
          <w:vertAlign w:val="superscript"/>
        </w:rPr>
        <w:t>81</w:t>
      </w:r>
      <w:r>
        <w:rPr>
          <w:vertAlign w:val="superscript"/>
        </w:rPr>
        <w:fldChar w:fldCharType="end"/>
      </w:r>
      <w:r>
        <w:rPr>
          <w:vertAlign w:val="superscript"/>
        </w:rPr>
        <w:t>]</w:t>
      </w:r>
      <w:r>
        <w:fldChar w:fldCharType="end"/>
      </w:r>
      <w:r>
        <w:rPr>
          <w:rFonts w:hint="eastAsia"/>
        </w:rPr>
        <w:t>对给定角度</w:t>
      </w:r>
      <w:r>
        <w:t>信息的</w:t>
      </w:r>
      <w:r>
        <w:rPr>
          <w:rFonts w:hint="eastAsia"/>
        </w:rPr>
        <w:t>单点能</w:t>
      </w:r>
      <w:r>
        <w:t>进行一维拟合</w:t>
      </w:r>
      <w:r>
        <w:rPr>
          <w:rFonts w:hint="eastAsia"/>
        </w:rPr>
        <w:t>；</w:t>
      </w:r>
      <w:r>
        <w:t>将得出的势阱深度平衡位置用</w:t>
      </w:r>
      <w:r>
        <w:rPr>
          <w:rFonts w:hint="eastAsia"/>
        </w:rPr>
        <w:t>3</w:t>
      </w:r>
      <w:r>
        <w:t>j-fit程序</w:t>
      </w:r>
      <w:r>
        <w:rPr>
          <w:rFonts w:hint="eastAsia"/>
        </w:rPr>
        <w:t>拟合</w:t>
      </w:r>
      <w:r>
        <w:t>；长程部分在固定住</w:t>
      </w:r>
      <w:r>
        <w:rPr>
          <w:rFonts w:hint="eastAsia"/>
        </w:rPr>
        <w:t>已经</w:t>
      </w:r>
      <w:r>
        <w:t>求得的</w:t>
      </w:r>
      <w:r>
        <w:rPr>
          <w:rFonts w:hint="eastAsia"/>
        </w:rPr>
        <w:t>长程</w:t>
      </w:r>
      <w:r>
        <w:t>系数的前提下，</w:t>
      </w:r>
      <w:r>
        <w:rPr>
          <w:rFonts w:hint="eastAsia"/>
        </w:rPr>
        <w:t>用3</w:t>
      </w:r>
      <w:r>
        <w:t>j-lrfit拟合出</w:t>
      </w:r>
      <w:r>
        <w:rPr>
          <w:rFonts w:hint="eastAsia"/>
        </w:rPr>
        <w:t>剩余</w:t>
      </w:r>
      <w:r>
        <w:t>发长程系数的角度部分展开系数；最后，用</w:t>
      </w:r>
      <w:r>
        <w:rPr>
          <w:rFonts w:hint="eastAsia"/>
        </w:rPr>
        <w:t>4</w:t>
      </w:r>
      <w:r>
        <w:t>D-fit程序，以上述结果都作为</w:t>
      </w:r>
      <w:r>
        <w:rPr>
          <w:rFonts w:hint="eastAsia"/>
        </w:rPr>
        <w:t>初始猜测</w:t>
      </w:r>
      <w:r>
        <w:t>，拟合得到</w:t>
      </w:r>
      <w:r>
        <w:rPr>
          <w:rFonts w:hint="eastAsia"/>
        </w:rPr>
        <w:t>4D-MLR势能</w:t>
      </w:r>
      <w:r>
        <w:t>的</w:t>
      </w:r>
      <w:r>
        <w:rPr>
          <w:rFonts w:hint="eastAsia"/>
        </w:rPr>
        <w:t>参数</w:t>
      </w:r>
      <w:r>
        <w:t>。</w:t>
      </w:r>
    </w:p>
    <w:p>
      <w:pPr/>
      <w:r>
        <w:rPr>
          <w:rFonts w:hint="eastAsia"/>
        </w:rPr>
        <w:t>其中</w:t>
      </w:r>
      <w:r>
        <w:t>比较耐人寻味的地方主要有以下几点：其一，是</w:t>
      </w:r>
      <w:r>
        <w:rPr>
          <w:rFonts w:hint="eastAsia"/>
        </w:rPr>
        <w:t>其中拟合</w:t>
      </w:r>
      <w:r>
        <w:t>用参数的个数，</w:t>
      </w:r>
      <w:r>
        <w:rPr>
          <w:rFonts w:hint="eastAsia"/>
        </w:rPr>
        <w:t>实际上</w:t>
      </w:r>
      <w:r>
        <w:t>是要尝试的</w:t>
      </w:r>
      <w:r>
        <w:rPr>
          <w:rFonts w:hint="eastAsia"/>
        </w:rPr>
        <w:t>。参数</w:t>
      </w:r>
      <w:r>
        <w:t>的个数少了，会导致无法拟合精确，参数的个数多了，求值速度会下降</w:t>
      </w:r>
      <w:r>
        <w:rPr>
          <w:rFonts w:hint="eastAsia"/>
        </w:rPr>
        <w:t>。其二</w:t>
      </w:r>
      <w:r>
        <w:t>，</w:t>
      </w:r>
      <w:r>
        <w:rPr>
          <w:rFonts w:hint="eastAsia"/>
        </w:rPr>
        <w:t>静电</w:t>
      </w:r>
      <w:r>
        <w:t>相互作用的影响。由于</w:t>
      </w:r>
      <w:r>
        <w:rPr>
          <w:rFonts w:hint="eastAsia"/>
        </w:rPr>
        <w:t>两体</w:t>
      </w:r>
      <w:r>
        <w:t>体系强烈的静电相互作用</w:t>
      </w:r>
      <w:r>
        <w:rPr>
          <w:rFonts w:hint="eastAsia"/>
        </w:rPr>
        <w:t>，</w:t>
      </w:r>
      <w:r>
        <w:t>对于某些给定的角度，势能恒为正。我们</w:t>
      </w:r>
      <w:r>
        <w:rPr>
          <w:rFonts w:hint="eastAsia"/>
        </w:rPr>
        <w:t>上面</w:t>
      </w:r>
      <w:r>
        <w:t>已经介绍了</w:t>
      </w:r>
      <w:r>
        <w:rPr>
          <w:rFonts w:hint="eastAsia"/>
        </w:rPr>
        <w:t>MLR</w:t>
      </w:r>
      <w:r>
        <w:t>形式，对于其中的</w:t>
      </w:r>
      <w:r>
        <w:rPr>
          <w:position w:val="-12"/>
        </w:rPr>
        <w:object>
          <v:shape id="_x0000_i1115" o:spt="75" type="#_x0000_t75" style="height:18pt;width:60.75pt;" o:ole="t" filled="f" o:preferrelative="t" stroked="f" coordsize="21600,21600">
            <v:path/>
            <v:fill on="f" focussize="0,0"/>
            <v:stroke on="f" joinstyle="miter"/>
            <v:imagedata r:id="rId190" o:title=""/>
            <o:lock v:ext="edit" aspectratio="t"/>
            <w10:wrap type="none"/>
            <w10:anchorlock/>
          </v:shape>
          <o:OLEObject Type="Embed" ProgID="Equation.DSMT4" ShapeID="_x0000_i1115" DrawAspect="Content" ObjectID="_1468075815" r:id="rId189"/>
        </w:object>
      </w:r>
      <w:r>
        <w:rPr>
          <w:rFonts w:hint="eastAsia"/>
        </w:rPr>
        <w:t>也</w:t>
      </w:r>
      <w:r>
        <w:t>有所</w:t>
      </w:r>
      <w:r>
        <w:rPr>
          <w:rFonts w:hint="eastAsia"/>
        </w:rPr>
        <w:t>绍介：</w:t>
      </w:r>
      <w:r>
        <w:t>其具有明确的物理含义，就是势阱的深度。但是</w:t>
      </w:r>
      <w:r>
        <w:rPr>
          <w:rFonts w:hint="eastAsia"/>
        </w:rPr>
        <w:t>事实上</w:t>
      </w:r>
      <w:r>
        <w:t>就是</w:t>
      </w:r>
      <w:r>
        <w:rPr>
          <w:rFonts w:hint="eastAsia"/>
        </w:rPr>
        <w:t>存在</w:t>
      </w:r>
      <w:r>
        <w:t>这样的一种情况，当</w:t>
      </w:r>
      <w:r>
        <w:rPr>
          <w:rFonts w:hint="eastAsia"/>
        </w:rPr>
        <w:t>势能</w:t>
      </w:r>
      <w:r>
        <w:t>曲线没有势阱的时候，MLR没有办法工作。当然</w:t>
      </w:r>
      <w:r>
        <w:rPr>
          <w:rFonts w:hint="eastAsia"/>
        </w:rPr>
        <w:t>这</w:t>
      </w:r>
      <w:r>
        <w:t>不是意味</w:t>
      </w:r>
      <w:r>
        <w:rPr>
          <w:rFonts w:hint="eastAsia"/>
        </w:rPr>
        <w:t>着</w:t>
      </w:r>
      <w:r>
        <w:t>MLR本身的设计</w:t>
      </w:r>
      <w:r>
        <w:rPr>
          <w:rFonts w:hint="eastAsia"/>
        </w:rPr>
        <w:t>缺陷，</w:t>
      </w:r>
      <w:r>
        <w:t>这是因为MLR本身是设计</w:t>
      </w:r>
      <w:r>
        <w:rPr>
          <w:rFonts w:hint="eastAsia"/>
        </w:rPr>
        <w:t>给</w:t>
      </w:r>
      <w:r>
        <w:t>双原子</w:t>
      </w:r>
      <w:r>
        <w:rPr>
          <w:rFonts w:hint="eastAsia"/>
        </w:rPr>
        <w:t>分子</w:t>
      </w:r>
      <w:r>
        <w:t>的势能函数形式，本身并不会</w:t>
      </w:r>
      <w:r>
        <w:rPr>
          <w:rFonts w:hint="eastAsia"/>
        </w:rPr>
        <w:t>存在</w:t>
      </w:r>
      <w:r>
        <w:t>静电相互作用过大导致全部为推斥势的情况。但是</w:t>
      </w:r>
      <w:r>
        <w:rPr>
          <w:rFonts w:hint="eastAsia"/>
        </w:rPr>
        <w:t>如果</w:t>
      </w:r>
      <w:r>
        <w:t>我们想要</w:t>
      </w:r>
      <w:r>
        <w:rPr>
          <w:rFonts w:hint="eastAsia"/>
        </w:rPr>
        <w:t>进一步</w:t>
      </w:r>
      <w:r>
        <w:t>的将MLR用于双原子分子的</w:t>
      </w:r>
      <w:r>
        <w:rPr>
          <w:rFonts w:hint="eastAsia"/>
        </w:rPr>
        <w:t>范德瓦尔斯</w:t>
      </w:r>
      <w:r>
        <w:t>相互作用</w:t>
      </w:r>
      <w:r>
        <w:rPr>
          <w:rFonts w:hint="eastAsia"/>
        </w:rPr>
        <w:t>的</w:t>
      </w:r>
      <w:r>
        <w:t>时候，就要注意到这点。这个</w:t>
      </w:r>
      <w:r>
        <w:rPr>
          <w:rFonts w:hint="eastAsia"/>
        </w:rPr>
        <w:t>问题</w:t>
      </w:r>
      <w:r>
        <w:t>解决的</w:t>
      </w:r>
      <w:r>
        <w:rPr>
          <w:rFonts w:hint="eastAsia"/>
        </w:rPr>
        <w:t>方案</w:t>
      </w:r>
      <w:r>
        <w:t>，就是先在单点能中减去静电相互作用，然后</w:t>
      </w:r>
      <w:r>
        <w:rPr>
          <w:rFonts w:hint="eastAsia"/>
        </w:rPr>
        <w:t>再在最后</w:t>
      </w:r>
      <w:r>
        <w:t>的结果中加上。其三</w:t>
      </w:r>
      <w:r>
        <w:rPr>
          <w:rFonts w:hint="eastAsia"/>
        </w:rPr>
        <w:t>，</w:t>
      </w:r>
      <w:r>
        <w:t>为什么</w:t>
      </w:r>
      <w:r>
        <w:rPr>
          <w:rFonts w:hint="eastAsia"/>
        </w:rPr>
        <w:t>式</w:t>
      </w:r>
      <w:r>
        <w:fldChar w:fldCharType="begin"/>
      </w:r>
      <w:r>
        <w:instrText xml:space="preserve"> GOTOBUTTON ZEqnNum802870  \* MERGEFORMAT </w:instrText>
      </w:r>
      <w:r>
        <w:fldChar w:fldCharType="begin"/>
      </w:r>
      <w:r>
        <w:instrText xml:space="preserve"> REF ZEqnNum802870 \* Charformat \! \* MERGEFORMAT </w:instrText>
      </w:r>
      <w:r>
        <w:fldChar w:fldCharType="separate"/>
      </w:r>
      <w:r>
        <w:instrText xml:space="preserve">(11)</w:instrText>
      </w:r>
      <w:r>
        <w:fldChar w:fldCharType="end"/>
      </w:r>
      <w:r>
        <w:fldChar w:fldCharType="end"/>
      </w:r>
      <w:r>
        <w:rPr>
          <w:rFonts w:hint="eastAsia"/>
        </w:rPr>
        <w:t>中</w:t>
      </w:r>
      <w:r>
        <w:t>的</w:t>
      </w:r>
      <w:r>
        <w:rPr>
          <w:position w:val="-10"/>
        </w:rPr>
        <w:object>
          <v:shape id="_x0000_i1116" o:spt="75" type="#_x0000_t75" style="height:13.5pt;width:12pt;" o:ole="t" filled="f" o:preferrelative="t" stroked="f" coordsize="21600,21600">
            <v:path/>
            <v:fill on="f" focussize="0,0"/>
            <v:stroke on="f" joinstyle="miter"/>
            <v:imagedata r:id="rId192" o:title=""/>
            <o:lock v:ext="edit" aspectratio="t"/>
            <w10:wrap type="none"/>
            <w10:anchorlock/>
          </v:shape>
          <o:OLEObject Type="Embed" ProgID="Equation.DSMT4" ShapeID="_x0000_i1116" DrawAspect="Content" ObjectID="_1468075816" r:id="rId191"/>
        </w:object>
      </w:r>
      <w:r>
        <w:rPr>
          <w:rFonts w:hint="eastAsia"/>
        </w:rPr>
        <w:t>的</w:t>
      </w:r>
      <w:r>
        <w:t>值</w:t>
      </w:r>
      <w:r>
        <w:rPr>
          <w:rFonts w:hint="eastAsia"/>
        </w:rPr>
        <w:t>没有落在</w:t>
      </w:r>
      <w:r>
        <w:t>预期的范围</w:t>
      </w:r>
      <w:r>
        <w:rPr>
          <w:rFonts w:hint="eastAsia"/>
        </w:rPr>
        <w:t>之内</w:t>
      </w:r>
      <w:r>
        <w:t>？这是</w:t>
      </w:r>
      <w:r>
        <w:rPr>
          <w:rFonts w:hint="eastAsia"/>
        </w:rPr>
        <w:t>因为上述</w:t>
      </w:r>
      <w:r>
        <w:t>对于静电相互作用的处理，而静电相互作用如前文说明的，是对应于</w:t>
      </w:r>
      <w:r>
        <w:rPr>
          <w:position w:val="-12"/>
        </w:rPr>
        <w:object>
          <v:shape id="_x0000_i1117" o:spt="75" type="#_x0000_t75" style="height:18pt;width:18.75pt;" o:ole="t" filled="f" o:preferrelative="t" stroked="f" coordsize="21600,21600">
            <v:path/>
            <v:fill on="f" focussize="0,0"/>
            <v:stroke on="f" joinstyle="miter"/>
            <v:imagedata r:id="rId194" o:title=""/>
            <o:lock v:ext="edit" aspectratio="t"/>
            <w10:wrap type="none"/>
            <w10:anchorlock/>
          </v:shape>
          <o:OLEObject Type="Embed" ProgID="Equation.DSMT4" ShapeID="_x0000_i1117" DrawAspect="Content" ObjectID="_1468075817" r:id="rId193"/>
        </w:object>
      </w:r>
      <w:r>
        <w:t xml:space="preserve"> </w:t>
      </w:r>
      <w:r>
        <w:rPr>
          <w:rFonts w:hint="eastAsia"/>
        </w:rPr>
        <w:t>中</w:t>
      </w:r>
      <w:r>
        <w:t>的头两项。换句话说</w:t>
      </w:r>
      <w:r>
        <w:rPr>
          <w:rFonts w:hint="eastAsia"/>
        </w:rPr>
        <w:t>，</w:t>
      </w:r>
      <w:r>
        <w:t>实际上</w:t>
      </w:r>
      <w:r>
        <w:rPr>
          <w:rFonts w:hint="eastAsia"/>
        </w:rPr>
        <w:t>为</w:t>
      </w:r>
      <w:r>
        <w:t>我</w:t>
      </w:r>
      <w:r>
        <w:rPr>
          <w:rFonts w:hint="eastAsia"/>
        </w:rPr>
        <w:t>所</w:t>
      </w:r>
      <w:r>
        <w:t>拟合的值的</w:t>
      </w:r>
      <w:r>
        <w:rPr>
          <w:rFonts w:hint="eastAsia"/>
        </w:rPr>
        <w:t>长程部分</w:t>
      </w:r>
      <w:r>
        <w:t>只有</w:t>
      </w:r>
      <w:r>
        <w:rPr>
          <w:position w:val="-20"/>
        </w:rPr>
        <w:object>
          <v:shape id="_x0000_i1118" o:spt="75" type="#_x0000_t75" style="height:28.5pt;width:53.25pt;" o:ole="t" filled="f" o:preferrelative="t" stroked="f" coordsize="21600,21600">
            <v:path/>
            <v:fill on="f" focussize="0,0"/>
            <v:stroke on="f" joinstyle="miter"/>
            <v:imagedata r:id="rId196" o:title=""/>
            <o:lock v:ext="edit" aspectratio="t"/>
            <w10:wrap type="none"/>
            <w10:anchorlock/>
          </v:shape>
          <o:OLEObject Type="Embed" ProgID="Equation.DSMT4" ShapeID="_x0000_i1118" DrawAspect="Content" ObjectID="_1468075818" r:id="rId195"/>
        </w:object>
      </w:r>
      <w:r>
        <w:t xml:space="preserve"> </w:t>
      </w:r>
      <w:r>
        <w:rPr>
          <w:rFonts w:hint="eastAsia"/>
        </w:rPr>
        <w:t>。</w:t>
      </w:r>
      <w:r>
        <w:t>所以</w:t>
      </w:r>
      <w:r>
        <w:rPr>
          <w:rFonts w:hint="eastAsia"/>
        </w:rPr>
        <w:t>，</w:t>
      </w:r>
      <w:r>
        <w:rPr>
          <w:position w:val="-10"/>
        </w:rPr>
        <w:object>
          <v:shape id="_x0000_i1119" o:spt="75" type="#_x0000_t75" style="height:13.5pt;width:12pt;" o:ole="t" filled="f" o:preferrelative="t" stroked="f" coordsize="21600,21600">
            <v:path/>
            <v:fill on="f" focussize="0,0"/>
            <v:stroke on="f" joinstyle="miter"/>
            <v:imagedata r:id="rId198" o:title=""/>
            <o:lock v:ext="edit" aspectratio="t"/>
            <w10:wrap type="none"/>
            <w10:anchorlock/>
          </v:shape>
          <o:OLEObject Type="Embed" ProgID="Equation.DSMT4" ShapeID="_x0000_i1119" DrawAspect="Content" ObjectID="_1468075819" r:id="rId197"/>
        </w:object>
      </w:r>
      <w:r>
        <w:rPr>
          <w:rFonts w:hint="eastAsia"/>
        </w:rPr>
        <w:t>的</w:t>
      </w:r>
      <w:r>
        <w:t>值并非出乎我们</w:t>
      </w:r>
      <w:r>
        <w:rPr>
          <w:rFonts w:hint="eastAsia"/>
        </w:rPr>
        <w:t>意料</w:t>
      </w:r>
      <w:r>
        <w:t>。</w:t>
      </w:r>
    </w:p>
    <w:p>
      <w:pPr/>
      <w:r>
        <w:rPr>
          <w:rFonts w:hint="eastAsia"/>
        </w:rPr>
        <w:t>我最终</w:t>
      </w:r>
      <w:r>
        <w:t>使用</w:t>
      </w:r>
      <w:r>
        <w:rPr>
          <w:rFonts w:hint="eastAsia"/>
        </w:rPr>
        <w:t>的</w:t>
      </w:r>
      <w:r>
        <w:t>参数</w:t>
      </w:r>
      <w:r>
        <w:rPr>
          <w:rFonts w:hint="eastAsia"/>
        </w:rPr>
        <w:t>列在</w:t>
      </w:r>
      <w:r>
        <w:fldChar w:fldCharType="begin"/>
      </w:r>
      <w:r>
        <w:instrText xml:space="preserve"> </w:instrText>
      </w:r>
      <w:r>
        <w:rPr>
          <w:rFonts w:hint="eastAsia"/>
        </w:rPr>
        <w:instrText xml:space="preserve">REF _Ref419920226 \h</w:instrText>
      </w:r>
      <w:r>
        <w:instrText xml:space="preserve"> </w:instrText>
      </w:r>
      <w:r>
        <w:fldChar w:fldCharType="separate"/>
      </w:r>
      <w:r>
        <w:rPr>
          <w:rFonts w:hint="eastAsia"/>
        </w:rPr>
        <w:t xml:space="preserve">表 </w:t>
      </w:r>
      <w:r>
        <w:t>3</w:t>
      </w:r>
      <w:r>
        <w:fldChar w:fldCharType="end"/>
      </w:r>
      <w:r>
        <w:t>中。</w:t>
      </w:r>
    </w:p>
    <w:p>
      <w:pPr/>
    </w:p>
    <w:p>
      <w:pPr>
        <w:pStyle w:val="4"/>
        <w:keepNext/>
      </w:pPr>
      <w:bookmarkStart w:id="31" w:name="_Ref419920226"/>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3</w:t>
      </w:r>
      <w:r>
        <w:fldChar w:fldCharType="end"/>
      </w:r>
      <w:bookmarkEnd w:id="31"/>
      <w:r>
        <w:t xml:space="preserve"> </w:t>
      </w:r>
      <w:r>
        <w:rPr>
          <w:rFonts w:hint="eastAsia"/>
        </w:rPr>
        <w:t>所选用的参数代码清单。</w:t>
      </w:r>
    </w:p>
    <w:tbl>
      <w:tblPr>
        <w:tblStyle w:val="14"/>
        <w:tblW w:w="863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630" w:type="dxa"/>
            <w:vAlign w:val="center"/>
          </w:tcPr>
          <w:p>
            <w:pPr>
              <w:pStyle w:val="34"/>
              <w:jc w:val="left"/>
            </w:pPr>
            <w:r>
              <w:t>DATA NDEL1/12/,NDEL2/4/,NDELMAX/12/</w:t>
            </w:r>
          </w:p>
          <w:p>
            <w:pPr>
              <w:pStyle w:val="34"/>
              <w:jc w:val="left"/>
            </w:pPr>
            <w:r>
              <w:t>DATA NREL1/12/,NREL2/4/,NRELMAX/12/</w:t>
            </w:r>
          </w:p>
          <w:p>
            <w:pPr>
              <w:pStyle w:val="34"/>
              <w:jc w:val="left"/>
            </w:pPr>
            <w:r>
              <w:t>DATA NP/3/,NQ/2/,NS/3/,NL/3/,RREF/0.8d0/,bDAMP/1.10d0/</w:t>
            </w:r>
          </w:p>
          <w:p>
            <w:pPr>
              <w:pStyle w:val="34"/>
              <w:jc w:val="left"/>
            </w:pPr>
            <w:r>
              <w:t>DATA NPOW/3/</w:t>
            </w:r>
          </w:p>
          <w:p>
            <w:pPr>
              <w:pStyle w:val="34"/>
              <w:jc w:val="left"/>
            </w:pPr>
            <w:r>
              <w:t>DATA NB(0)/0/, NBETAL1(0)/6/, NBETAL2(0)/6/,NBETALMAX(0)/6/</w:t>
            </w:r>
          </w:p>
          <w:p>
            <w:pPr>
              <w:pStyle w:val="34"/>
              <w:jc w:val="left"/>
            </w:pPr>
            <w:r>
              <w:t>DATA NB(1)/1/, NBETAL1(1)/6/, NBETAL2(1)/6/,NBETALMAX(1)/6/</w:t>
            </w:r>
          </w:p>
          <w:p>
            <w:pPr>
              <w:pStyle w:val="34"/>
              <w:jc w:val="left"/>
            </w:pPr>
            <w:r>
              <w:t>DATA NB(2)/2/, NBETAL1(2)/6/, NBETAL2(2)/6/,NBETALMAX(2)/6/</w:t>
            </w:r>
          </w:p>
          <w:p>
            <w:pPr>
              <w:pStyle w:val="34"/>
              <w:jc w:val="left"/>
            </w:pPr>
            <w:r>
              <w:t>DATA NB(3)/3/, NBETAL1(3)/6/, NBETAL2(3)/6/,NBETALMAX(3)/6/</w:t>
            </w:r>
          </w:p>
          <w:p>
            <w:pPr>
              <w:pStyle w:val="34"/>
              <w:jc w:val="left"/>
            </w:pPr>
            <w:r>
              <w:t>DATA NCN/6/, MCM/8/, CCN(1)/1.0d0/,CCN(2)/1.0d0/</w:t>
            </w:r>
          </w:p>
          <w:p>
            <w:pPr>
              <w:pStyle w:val="34"/>
              <w:jc w:val="left"/>
            </w:pPr>
            <w:r>
              <w:t>DATA NC6L1/2/,NC6L2/2/,NC6LMAX/4/</w:t>
            </w:r>
          </w:p>
          <w:p>
            <w:pPr>
              <w:pStyle w:val="34"/>
              <w:jc w:val="left"/>
            </w:pPr>
            <w:r>
              <w:t>DATA NC7L1/3/,NC7L2/2/,NC7LMAX/5/</w:t>
            </w:r>
          </w:p>
          <w:p>
            <w:pPr>
              <w:pStyle w:val="34"/>
              <w:jc w:val="left"/>
            </w:pPr>
            <w:r>
              <w:t>DATA NC8L1/4/,NC8L2/4/,NC8LMAX/6/</w:t>
            </w:r>
          </w:p>
          <w:p>
            <w:pPr>
              <w:pStyle w:val="34"/>
              <w:jc w:val="left"/>
            </w:pPr>
            <w:r>
              <w:t>DATA NQM1/2/,NQM2/2/</w:t>
            </w:r>
          </w:p>
        </w:tc>
      </w:tr>
    </w:tbl>
    <w:p>
      <w:pPr/>
    </w:p>
    <w:p>
      <w:pPr/>
      <w:r>
        <w:rPr>
          <w:rFonts w:hint="eastAsia"/>
        </w:rPr>
        <w:t>得到</w:t>
      </w:r>
      <w:r>
        <w:t>各参数以后，就可以</w:t>
      </w:r>
      <w:r>
        <w:rPr>
          <w:rFonts w:hint="eastAsia"/>
        </w:rPr>
        <w:t>编制</w:t>
      </w:r>
      <w:r>
        <w:t>得到</w:t>
      </w:r>
      <w:r>
        <w:rPr>
          <w:rFonts w:hint="eastAsia"/>
        </w:rPr>
        <w:t>势能面</w:t>
      </w:r>
      <w:r>
        <w:t>的</w:t>
      </w:r>
      <w:r>
        <w:rPr>
          <w:rFonts w:hint="eastAsia"/>
        </w:rPr>
        <w:t>子程序</w:t>
      </w:r>
      <w:r>
        <w:t>。</w:t>
      </w:r>
    </w:p>
    <w:p>
      <w:pPr>
        <w:pStyle w:val="3"/>
        <w:spacing w:before="120" w:after="120"/>
      </w:pPr>
      <w:bookmarkStart w:id="32" w:name="_Toc420501461"/>
      <w:r>
        <w:rPr>
          <w:rFonts w:hint="eastAsia"/>
        </w:rPr>
        <w:t>第4节　</w:t>
      </w:r>
      <w:r>
        <w:t>势能面的性质</w:t>
      </w:r>
      <w:bookmarkEnd w:id="32"/>
    </w:p>
    <w:p>
      <w:pPr/>
      <w:r>
        <w:rPr>
          <w:rFonts w:hint="eastAsia"/>
        </w:rPr>
        <w:t>我们</w:t>
      </w:r>
      <w:r>
        <w:t>得到的</w:t>
      </w:r>
      <w:r>
        <w:rPr>
          <w:rFonts w:hint="eastAsia"/>
        </w:rPr>
        <w:t>从头算全局势能面</w:t>
      </w:r>
      <w:r>
        <w:t>，是</w:t>
      </w:r>
      <w:r>
        <w:rPr>
          <w:rFonts w:hint="eastAsia"/>
        </w:rPr>
        <w:t>在</w:t>
      </w:r>
      <w:r>
        <w:t>CCSD(T)/AVQZ</w:t>
      </w:r>
      <w:r>
        <w:rPr>
          <w:rFonts w:hint="eastAsia"/>
        </w:rPr>
        <w:t>水平</w:t>
      </w:r>
      <w:r>
        <w:t>上得到的</w:t>
      </w:r>
      <w:r>
        <w:rPr>
          <w:rFonts w:hint="eastAsia"/>
        </w:rPr>
        <w:t>，同时考虑</w:t>
      </w:r>
      <w:r>
        <w:t>了CCSDT(Q)</w:t>
      </w:r>
      <w:r>
        <w:rPr>
          <w:rFonts w:hint="eastAsia"/>
        </w:rPr>
        <w:t>的</w:t>
      </w:r>
      <w:r>
        <w:t>校正。</w:t>
      </w:r>
      <w:r>
        <w:rPr>
          <w:rFonts w:hint="eastAsia"/>
        </w:rPr>
        <w:t>我们</w:t>
      </w:r>
      <w:r>
        <w:t>的势能面</w:t>
      </w:r>
      <w:r>
        <w:rPr>
          <w:rFonts w:hint="eastAsia"/>
        </w:rPr>
        <w:t>分别</w:t>
      </w:r>
      <w:r>
        <w:t>考虑了HCN分子在振动基态</w:t>
      </w:r>
      <w:r>
        <w:rPr>
          <w:rFonts w:hint="eastAsia"/>
        </w:rPr>
        <w:t>和</w:t>
      </w:r>
      <w:r>
        <w:t>振动激发态</w:t>
      </w:r>
      <w:r>
        <w:rPr>
          <w:rFonts w:hint="eastAsia"/>
        </w:rPr>
        <w:t>分子内</w:t>
      </w:r>
      <w:r>
        <w:t>振动对</w:t>
      </w:r>
      <w:r>
        <w:rPr>
          <w:rFonts w:hint="eastAsia"/>
        </w:rPr>
        <w:t>分子间</w:t>
      </w:r>
      <w:r>
        <w:t>势能产生的</w:t>
      </w:r>
      <w:r>
        <w:rPr>
          <w:rFonts w:hint="eastAsia"/>
        </w:rPr>
        <w:t>影响，</w:t>
      </w:r>
      <w:r>
        <w:t>因此十分的</w:t>
      </w:r>
      <w:r>
        <w:rPr>
          <w:rFonts w:hint="eastAsia"/>
        </w:rPr>
        <w:t>精确</w:t>
      </w:r>
      <w:r>
        <w:t>可靠</w:t>
      </w:r>
      <w:r>
        <w:rPr>
          <w:rFonts w:hint="eastAsia"/>
        </w:rPr>
        <w:t>。在固定</w:t>
      </w:r>
      <w:r>
        <w:rPr>
          <w:position w:val="-12"/>
        </w:rPr>
        <w:object>
          <v:shape id="_x0000_i1120" o:spt="75" type="#_x0000_t75" style="height:18pt;width:12pt;" o:ole="t" filled="f" o:preferrelative="t" stroked="f" coordsize="21600,21600">
            <v:path/>
            <v:fill on="f" focussize="0,0"/>
            <v:stroke on="f" joinstyle="miter"/>
            <v:imagedata r:id="rId200" o:title=""/>
            <o:lock v:ext="edit" aspectratio="t"/>
            <w10:wrap type="none"/>
            <w10:anchorlock/>
          </v:shape>
          <o:OLEObject Type="Embed" ProgID="Equation.DSMT4" ShapeID="_x0000_i1120" DrawAspect="Content" ObjectID="_1468075820" r:id="rId199"/>
        </w:object>
      </w:r>
      <w:r>
        <w:t xml:space="preserve"> </w:t>
      </w:r>
      <w:r>
        <w:rPr>
          <w:rFonts w:hint="eastAsia"/>
        </w:rPr>
        <w:t>、</w:t>
      </w:r>
      <w:r>
        <w:rPr>
          <w:position w:val="-12"/>
        </w:rPr>
        <w:object>
          <v:shape id="_x0000_i1121" o:spt="75" type="#_x0000_t75" style="height:18pt;width:13.5pt;" o:ole="t" filled="f" o:preferrelative="t" stroked="f" coordsize="21600,21600">
            <v:path/>
            <v:fill on="f" focussize="0,0"/>
            <v:stroke on="f" joinstyle="miter"/>
            <v:imagedata r:id="rId202" o:title=""/>
            <o:lock v:ext="edit" aspectratio="t"/>
            <w10:wrap type="none"/>
            <w10:anchorlock/>
          </v:shape>
          <o:OLEObject Type="Embed" ProgID="Equation.DSMT4" ShapeID="_x0000_i1121" DrawAspect="Content" ObjectID="_1468075821" r:id="rId201"/>
        </w:object>
      </w:r>
      <w:r>
        <w:t xml:space="preserve"> </w:t>
      </w:r>
      <w:r>
        <w:rPr>
          <w:rFonts w:hint="eastAsia"/>
        </w:rPr>
        <w:t>优化</w:t>
      </w:r>
      <w:r>
        <w:t>其他两个参数</w:t>
      </w:r>
      <w:r>
        <w:rPr>
          <w:rFonts w:hint="eastAsia"/>
        </w:rPr>
        <w:t>的</w:t>
      </w:r>
      <w:r>
        <w:t>情况下，</w:t>
      </w:r>
      <w:r>
        <w:rPr>
          <w:rFonts w:hint="eastAsia"/>
        </w:rPr>
        <w:t>我们</w:t>
      </w:r>
      <w:r>
        <w:t>得到</w:t>
      </w:r>
      <w:r>
        <w:rPr>
          <w:rFonts w:hint="eastAsia"/>
        </w:rPr>
        <w:t>了</w:t>
      </w:r>
      <w:r>
        <w:fldChar w:fldCharType="begin"/>
      </w:r>
      <w:r>
        <w:instrText xml:space="preserve"> </w:instrText>
      </w:r>
      <w:r>
        <w:rPr>
          <w:rFonts w:hint="eastAsia"/>
        </w:rPr>
        <w:instrText xml:space="preserve">REF _Ref419983839 \h</w:instrText>
      </w:r>
      <w:r>
        <w:instrText xml:space="preserve"> </w:instrText>
      </w:r>
      <w:r>
        <w:fldChar w:fldCharType="separate"/>
      </w:r>
      <w:r>
        <w:rPr>
          <w:rFonts w:hint="eastAsia"/>
        </w:rPr>
        <w:t xml:space="preserve">图 </w:t>
      </w:r>
      <w:r>
        <w:t>5</w:t>
      </w:r>
      <w:r>
        <w:fldChar w:fldCharType="end"/>
      </w:r>
      <w:r>
        <w:t>。</w:t>
      </w:r>
    </w:p>
    <w:p>
      <w:pPr/>
      <w:r>
        <w:rPr>
          <w:rFonts w:hint="eastAsia"/>
        </w:rPr>
        <w:t>当</w:t>
      </w:r>
      <w:r>
        <w:t>HCN处于基态</w:t>
      </w:r>
      <w:r>
        <w:rPr>
          <w:rFonts w:hint="eastAsia"/>
        </w:rPr>
        <w:t>时</w:t>
      </w:r>
      <w:r>
        <w:t>，</w:t>
      </w:r>
      <w:r>
        <w:rPr>
          <w:rFonts w:hint="eastAsia"/>
        </w:rPr>
        <w:t>势能面的</w:t>
      </w:r>
      <w:r>
        <w:t>全局最小点在</w:t>
      </w:r>
      <w:r>
        <w:rPr>
          <w:position w:val="-12"/>
        </w:rPr>
        <w:object>
          <v:shape id="_x0000_i1122" o:spt="75" type="#_x0000_t75" style="height:18.75pt;width:177pt;" o:ole="t" filled="f" o:preferrelative="t" stroked="f" coordsize="21600,21600">
            <v:path/>
            <v:fill on="f" focussize="0,0"/>
            <v:stroke on="f" joinstyle="miter"/>
            <v:imagedata r:id="rId204" o:title=""/>
            <o:lock v:ext="edit" aspectratio="t"/>
            <w10:wrap type="none"/>
            <w10:anchorlock/>
          </v:shape>
          <o:OLEObject Type="Embed" ProgID="Equation.DSMT4" ShapeID="_x0000_i1122" DrawAspect="Content" ObjectID="_1468075822" r:id="rId203"/>
        </w:object>
      </w:r>
      <w:r>
        <w:t xml:space="preserve"> </w:t>
      </w:r>
      <w:r>
        <w:rPr>
          <w:rFonts w:hint="eastAsia"/>
        </w:rPr>
        <w:t>处，</w:t>
      </w:r>
      <w:r>
        <w:t>势能的最小值为</w:t>
      </w:r>
      <w:r>
        <w:rPr>
          <w:position w:val="-6"/>
        </w:rPr>
        <w:object>
          <v:shape id="_x0000_i1123" o:spt="75" type="#_x0000_t75" style="height:16.5pt;width:81.75pt;" o:ole="t" filled="f" o:preferrelative="t" stroked="f" coordsize="21600,21600">
            <v:path/>
            <v:fill on="f" focussize="0,0"/>
            <v:stroke on="f" joinstyle="miter"/>
            <v:imagedata r:id="rId206" o:title=""/>
            <o:lock v:ext="edit" aspectratio="t"/>
            <w10:wrap type="none"/>
            <w10:anchorlock/>
          </v:shape>
          <o:OLEObject Type="Embed" ProgID="Equation.DSMT4" ShapeID="_x0000_i1123" DrawAspect="Content" ObjectID="_1468075823" r:id="rId205"/>
        </w:object>
      </w:r>
      <w:r>
        <w:t xml:space="preserve"> </w:t>
      </w:r>
      <w:r>
        <w:rPr>
          <w:rFonts w:hint="eastAsia"/>
        </w:rPr>
        <w:t>。</w:t>
      </w:r>
      <w:r>
        <w:t>另外</w:t>
      </w:r>
      <w:r>
        <w:rPr>
          <w:rFonts w:hint="eastAsia"/>
        </w:rPr>
        <w:t>有一个</w:t>
      </w:r>
      <w:r>
        <w:t>局部的势能极小值，位于</w:t>
      </w:r>
      <w:r>
        <w:rPr>
          <w:position w:val="-12"/>
        </w:rPr>
        <w:object>
          <v:shape id="_x0000_i1124" o:spt="75" type="#_x0000_t75" style="height:18.75pt;width:172.5pt;" o:ole="t" filled="f" o:preferrelative="t" stroked="f" coordsize="21600,21600">
            <v:path/>
            <v:fill on="f" focussize="0,0"/>
            <v:stroke on="f" joinstyle="miter"/>
            <v:imagedata r:id="rId208" o:title=""/>
            <o:lock v:ext="edit" aspectratio="t"/>
            <w10:wrap type="none"/>
            <w10:anchorlock/>
          </v:shape>
          <o:OLEObject Type="Embed" ProgID="Equation.DSMT4" ShapeID="_x0000_i1124" DrawAspect="Content" ObjectID="_1468075824" r:id="rId207"/>
        </w:object>
      </w:r>
      <w:r>
        <w:rPr>
          <w:rFonts w:hint="eastAsia"/>
        </w:rPr>
        <w:t>，</w:t>
      </w:r>
      <w:r>
        <w:t>其值为</w:t>
      </w:r>
      <w:r>
        <w:rPr>
          <w:position w:val="-6"/>
        </w:rPr>
        <w:object>
          <v:shape id="_x0000_i1125" o:spt="75" type="#_x0000_t75" style="height:16.5pt;width:81.75pt;" o:ole="t" filled="f" o:preferrelative="t" stroked="f" coordsize="21600,21600">
            <v:path/>
            <v:fill on="f" focussize="0,0"/>
            <v:stroke on="f" joinstyle="miter"/>
            <v:imagedata r:id="rId210" o:title=""/>
            <o:lock v:ext="edit" aspectratio="t"/>
            <w10:wrap type="none"/>
            <w10:anchorlock/>
          </v:shape>
          <o:OLEObject Type="Embed" ProgID="Equation.DSMT4" ShapeID="_x0000_i1125" DrawAspect="Content" ObjectID="_1468075825" r:id="rId209"/>
        </w:object>
      </w:r>
      <w:r>
        <w:rPr>
          <w:rFonts w:hint="eastAsia"/>
        </w:rPr>
        <w:t>。</w:t>
      </w:r>
    </w:p>
    <w:p>
      <w:pPr/>
    </w:p>
    <w:p>
      <w:pPr/>
      <w:r>
        <w:drawing>
          <wp:inline distT="0" distB="0" distL="0" distR="0">
            <wp:extent cx="5069840" cy="4298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1">
                      <a:extLst>
                        <a:ext uri="{28A0092B-C50C-407E-A947-70E740481C1C}">
                          <a14:useLocalDpi xmlns:a14="http://schemas.microsoft.com/office/drawing/2010/main" val="0"/>
                        </a:ext>
                      </a:extLst>
                    </a:blip>
                    <a:stretch>
                      <a:fillRect/>
                    </a:stretch>
                  </pic:blipFill>
                  <pic:spPr>
                    <a:xfrm>
                      <a:off x="0" y="0"/>
                      <a:ext cx="5070119" cy="4298826"/>
                    </a:xfrm>
                    <a:prstGeom prst="rect">
                      <a:avLst/>
                    </a:prstGeom>
                  </pic:spPr>
                </pic:pic>
              </a:graphicData>
            </a:graphic>
          </wp:inline>
        </w:drawing>
      </w:r>
    </w:p>
    <w:p>
      <w:pPr>
        <w:pStyle w:val="4"/>
      </w:pPr>
      <w:bookmarkStart w:id="33" w:name="_Ref419983839"/>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bookmarkEnd w:id="33"/>
      <w:r>
        <w:t xml:space="preserve"> </w:t>
      </w:r>
      <w:r>
        <w:rPr>
          <w:rFonts w:hint="eastAsia"/>
        </w:rPr>
        <w:t>HCN处于基态时，本文所述体系的势能面。</w:t>
      </w:r>
    </w:p>
    <w:p>
      <w:pPr/>
      <w:r>
        <w:br w:type="page"/>
      </w:r>
    </w:p>
    <w:p>
      <w:pPr>
        <w:pStyle w:val="2"/>
        <w:spacing w:before="120" w:after="120"/>
        <w:rPr>
          <w:lang w:eastAsia="zh-CN"/>
        </w:rPr>
      </w:pPr>
      <w:bookmarkStart w:id="34" w:name="_Toc420501462"/>
      <w:r>
        <w:rPr>
          <w:rFonts w:hint="eastAsia"/>
          <w:lang w:eastAsia="zh-CN"/>
        </w:rPr>
        <w:t>第4章</w:t>
      </w:r>
      <w:r>
        <w:rPr>
          <w:lang w:eastAsia="zh-CN"/>
        </w:rPr>
        <w:t>　</w:t>
      </w:r>
      <w:r>
        <w:rPr>
          <w:rFonts w:hint="eastAsia"/>
          <w:lang w:eastAsia="zh-CN"/>
        </w:rPr>
        <w:t>求解</w:t>
      </w:r>
      <w:r>
        <w:rPr>
          <w:lang w:eastAsia="zh-CN"/>
        </w:rPr>
        <w:t>薛定谔方程</w:t>
      </w:r>
      <w:bookmarkEnd w:id="34"/>
    </w:p>
    <w:p>
      <w:pPr>
        <w:pStyle w:val="3"/>
        <w:spacing w:before="120" w:after="120"/>
      </w:pPr>
      <w:bookmarkStart w:id="35" w:name="_Toc420501463"/>
      <w:r>
        <w:rPr>
          <w:rFonts w:hint="eastAsia"/>
        </w:rPr>
        <w:t>第1节</w:t>
      </w:r>
      <w:r>
        <w:t>　</w:t>
      </w:r>
      <w:r>
        <w:rPr>
          <w:rFonts w:hint="eastAsia"/>
        </w:rPr>
        <w:t>哈密顿算符</w:t>
      </w:r>
      <w:bookmarkEnd w:id="35"/>
    </w:p>
    <w:p>
      <w:pPr/>
      <w:r>
        <w:rPr>
          <w:rFonts w:hint="eastAsia"/>
        </w:rPr>
        <w:t>哈密顿</w:t>
      </w:r>
      <w:r>
        <w:t>算符（</w:t>
      </w:r>
      <w:r>
        <w:rPr>
          <w:rFonts w:hint="eastAsia"/>
        </w:rPr>
        <w:t>Hamiltonian</w:t>
      </w:r>
      <w:r>
        <w:t>）</w:t>
      </w:r>
      <w:r>
        <w:rPr>
          <w:rFonts w:hint="eastAsia"/>
        </w:rPr>
        <w:t>在</w:t>
      </w:r>
      <w:r>
        <w:t>薛定谔方程中</w:t>
      </w:r>
      <w:r>
        <w:rPr>
          <w:rFonts w:hint="eastAsia"/>
        </w:rPr>
        <w:t>，</w:t>
      </w:r>
      <w:r>
        <w:t>也就是能量算符。求解薛定谔方程，就必须要写出体系的哈密顿算符。</w:t>
      </w:r>
    </w:p>
    <w:p>
      <w:pPr/>
      <w:r>
        <w:rPr>
          <w:rFonts w:hint="eastAsia"/>
        </w:rPr>
        <w:t>哈密顿</w:t>
      </w:r>
      <w:r>
        <w:t>算符可以写成如下的</w:t>
      </w:r>
      <w:r>
        <w:rPr>
          <w:rFonts w:hint="eastAsia"/>
        </w:rPr>
        <w:t>形式：</w:t>
      </w:r>
    </w:p>
    <w:p>
      <w:pPr>
        <w:pStyle w:val="21"/>
      </w:pPr>
      <w:r>
        <w:tab/>
      </w:r>
      <w:r>
        <w:rPr>
          <w:position w:val="-6"/>
        </w:rPr>
        <w:object>
          <v:shape id="_x0000_i1126" o:spt="75" type="#_x0000_t75" style="height:17.25pt;width:53.25pt;" o:ole="t" filled="f" o:preferrelative="t" stroked="f" coordsize="21600,21600">
            <v:path/>
            <v:fill on="f" focussize="0,0"/>
            <v:stroke on="f" joinstyle="miter"/>
            <v:imagedata r:id="rId213" o:title=""/>
            <o:lock v:ext="edit" aspectratio="t"/>
            <w10:wrap type="none"/>
            <w10:anchorlock/>
          </v:shape>
          <o:OLEObject Type="Embed" ProgID="Equation.DSMT4" ShapeID="_x0000_i1126" DrawAspect="Content" ObjectID="_1468075826"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18</w:instrText>
      </w:r>
      <w:r>
        <w:fldChar w:fldCharType="end"/>
      </w:r>
      <w:r>
        <w:instrText xml:space="preserve">)</w:instrText>
      </w:r>
      <w:r>
        <w:fldChar w:fldCharType="end"/>
      </w:r>
    </w:p>
    <w:p>
      <w:pPr/>
      <w:r>
        <w:rPr>
          <w:rFonts w:hint="eastAsia"/>
        </w:rPr>
        <w:t>等号右边</w:t>
      </w:r>
      <w:r>
        <w:t>的第</w:t>
      </w:r>
      <w:r>
        <w:rPr>
          <w:rFonts w:hint="eastAsia"/>
        </w:rPr>
        <w:t>二项</w:t>
      </w:r>
      <w:r>
        <w:t>，也就是</w:t>
      </w:r>
      <w:r>
        <w:rPr>
          <w:rFonts w:hint="eastAsia"/>
        </w:rPr>
        <w:t>势能</w:t>
      </w:r>
      <w:r>
        <w:t>项，已经在上一章中得到了解决；</w:t>
      </w:r>
      <w:r>
        <w:rPr>
          <w:rFonts w:hint="eastAsia"/>
        </w:rPr>
        <w:t>等号右侧第一项</w:t>
      </w:r>
      <w:r>
        <w:t>，</w:t>
      </w:r>
      <w:r>
        <w:rPr>
          <w:rFonts w:hint="eastAsia"/>
        </w:rPr>
        <w:t>也就是动能</w:t>
      </w:r>
      <w:r>
        <w:t>项，本文尚未进行阐述。</w:t>
      </w:r>
    </w:p>
    <w:p>
      <w:pPr/>
      <w:r>
        <w:rPr>
          <w:rFonts w:hint="eastAsia"/>
        </w:rPr>
        <w:t>本</w:t>
      </w:r>
      <w:r>
        <w:t>体系完整的振动转动</w:t>
      </w:r>
      <w:r>
        <w:rPr>
          <w:rFonts w:hint="eastAsia"/>
        </w:rPr>
        <w:t>哈密顿</w:t>
      </w:r>
      <w:r>
        <w:t>算符可以写成如下的</w:t>
      </w:r>
      <w:r>
        <w:rPr>
          <w:rFonts w:hint="eastAsia"/>
        </w:rPr>
        <w:t>形式</w:t>
      </w:r>
      <w:r>
        <w:fldChar w:fldCharType="begin"/>
      </w:r>
      <w:r>
        <w:instrText xml:space="preserve"> ADDIN EN.CITE &lt;EndNote&gt;&lt;Cite&gt;&lt;Author&gt;Li&lt;/Author&gt;&lt;Year&gt;2013&lt;/Year&gt;&lt;RecNum&gt;16&lt;/RecNum&gt;&lt;DisplayText&gt;&lt;style face="superscript"&gt;[64]&lt;/style&gt;&lt;/DisplayText&gt;&lt;record&gt;&lt;rec-number&gt;16&lt;/rec-number&gt;&lt;foreign-keys&gt;&lt;key app="EN" db-id="5ft9wd20qp2ddaeavznvv92gpa0zrwsff2d9"&gt;16&lt;/key&gt;&lt;/foreign-keys&gt;&lt;ref-type name="Journal Article"&gt;17&lt;/ref-type&gt;&lt;contributors&gt;&lt;authors&gt;&lt;author&gt;Li, Hui&lt;/author&gt;&lt;author&gt;Zhang, Xiao-Long&lt;/author&gt;&lt;author&gt;Le Roy, Robert J&lt;/author&gt;&lt;author&gt;Roy, Pierre-Nicholas&lt;/author&gt;&lt;/authors&gt;&lt;/contributors&gt;&lt;titles&gt;&lt;title&gt;Analytic Morse/long-range potential energy surfaces and predicted infrared spectra for CO–H2 dimer and frequency shifts of CO in (para-H2) NN= 1–20 clusters&lt;/title&gt;&lt;secondary-title&gt;The Journal of chemical physics&lt;/secondary-title&gt;&lt;/titles&gt;&lt;periodical&gt;&lt;full-title&gt;The Journal of chemical physics&lt;/full-title&gt;&lt;/periodical&gt;&lt;pages&gt;164315&lt;/pages&gt;&lt;volume&gt;139&lt;/volume&gt;&lt;number&gt;16&lt;/number&gt;&lt;dates&gt;&lt;year&gt;2013&lt;/year&gt;&lt;/dates&gt;&lt;isbn&gt;0021-9606&lt;/isbn&gt;&lt;urls&gt;&lt;/urls&gt;&lt;/record&gt;&lt;/Cite&gt;&lt;/EndNote&gt;</w:instrText>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w:t>
      </w:r>
      <w:r>
        <w:fldChar w:fldCharType="end"/>
      </w:r>
      <w:r>
        <w:t>：</w:t>
      </w:r>
    </w:p>
    <w:p>
      <w:pPr>
        <w:pStyle w:val="21"/>
      </w:pPr>
      <w:r>
        <w:tab/>
      </w:r>
      <w:r>
        <w:rPr>
          <w:position w:val="-72"/>
        </w:rPr>
        <w:object>
          <v:shape id="_x0000_i1127" o:spt="75" type="#_x0000_t75" style="height:78pt;width:225.75pt;" o:ole="t" filled="f" o:preferrelative="t" stroked="f" coordsize="21600,21600">
            <v:path/>
            <v:fill on="f" focussize="0,0"/>
            <v:stroke on="f" joinstyle="miter"/>
            <v:imagedata r:id="rId215" o:title=""/>
            <o:lock v:ext="edit" aspectratio="t"/>
            <w10:wrap type="none"/>
            <w10:anchorlock/>
          </v:shape>
          <o:OLEObject Type="Embed" ProgID="Equation.DSMT4" ShapeID="_x0000_i1127" DrawAspect="Content" ObjectID="_1468075827"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19</w:instrText>
      </w:r>
      <w:r>
        <w:fldChar w:fldCharType="end"/>
      </w:r>
      <w:r>
        <w:instrText xml:space="preserve">)</w:instrText>
      </w:r>
      <w:r>
        <w:fldChar w:fldCharType="end"/>
      </w:r>
    </w:p>
    <w:p>
      <w:pPr>
        <w:ind w:firstLine="0"/>
      </w:pPr>
      <w:r>
        <w:rPr>
          <w:rFonts w:hint="eastAsia"/>
        </w:rPr>
        <w:t>其中</w:t>
      </w:r>
      <w:r>
        <w:t>，</w:t>
      </w:r>
      <w:r>
        <w:rPr>
          <w:position w:val="-10"/>
        </w:rPr>
        <w:object>
          <v:shape id="_x0000_i1128" o:spt="75" type="#_x0000_t75" style="height:13.5pt;width:12pt;" o:ole="t" filled="f" o:preferrelative="t" stroked="f" coordsize="21600,21600">
            <v:path/>
            <v:fill on="f" focussize="0,0"/>
            <v:stroke on="f" joinstyle="miter"/>
            <v:imagedata r:id="rId217" o:title=""/>
            <o:lock v:ext="edit" aspectratio="t"/>
            <w10:wrap type="none"/>
            <w10:anchorlock/>
          </v:shape>
          <o:OLEObject Type="Embed" ProgID="Equation.DSMT4" ShapeID="_x0000_i1128" DrawAspect="Content" ObjectID="_1468075828" r:id="rId216"/>
        </w:object>
      </w:r>
      <w:r>
        <w:rPr>
          <w:rFonts w:hint="eastAsia"/>
        </w:rPr>
        <w:t>、</w:t>
      </w:r>
      <w:r>
        <w:rPr>
          <w:position w:val="-4"/>
        </w:rPr>
        <w:object>
          <v:shape id="_x0000_i1129" o:spt="75" type="#_x0000_t75" style="height:13.5pt;width:16.5pt;" o:ole="t" filled="f" o:preferrelative="t" stroked="f" coordsize="21600,21600">
            <v:path/>
            <v:fill on="f" focussize="0,0"/>
            <v:stroke on="f" joinstyle="miter"/>
            <v:imagedata r:id="rId219" o:title=""/>
            <o:lock v:ext="edit" aspectratio="t"/>
            <w10:wrap type="none"/>
            <w10:anchorlock/>
          </v:shape>
          <o:OLEObject Type="Embed" ProgID="Equation.DSMT4" ShapeID="_x0000_i1129" DrawAspect="Content" ObjectID="_1468075829" r:id="rId218"/>
        </w:object>
      </w:r>
      <w:r>
        <w:t xml:space="preserve"> </w:t>
      </w:r>
      <w:r>
        <w:rPr>
          <w:rFonts w:hint="eastAsia"/>
        </w:rPr>
        <w:t>分别</w:t>
      </w:r>
      <w:r>
        <w:t>为整体以及HCN分子的约化质量</w:t>
      </w:r>
      <w:r>
        <w:rPr>
          <w:rFonts w:hint="eastAsia"/>
        </w:rPr>
        <w:t>。</w:t>
      </w:r>
    </w:p>
    <w:p>
      <w:pPr/>
      <w:r>
        <w:rPr>
          <w:rFonts w:hint="eastAsia"/>
        </w:rPr>
        <w:t>虽然</w:t>
      </w:r>
      <w:r>
        <w:t>上面的</w:t>
      </w:r>
      <w:r>
        <w:rPr>
          <w:rFonts w:hint="eastAsia"/>
        </w:rPr>
        <w:t>表达</w:t>
      </w:r>
      <w:r>
        <w:t>是精确的，但是事实上</w:t>
      </w:r>
      <w:r>
        <w:rPr>
          <w:rFonts w:hint="eastAsia"/>
        </w:rPr>
        <w:t>，</w:t>
      </w:r>
      <w:r>
        <w:t>由于过于复杂，</w:t>
      </w:r>
      <w:r>
        <w:rPr>
          <w:rFonts w:hint="eastAsia"/>
        </w:rPr>
        <w:t>会导致实际</w:t>
      </w:r>
      <w:r>
        <w:t>解方程</w:t>
      </w:r>
      <w:r>
        <w:rPr>
          <w:rFonts w:hint="eastAsia"/>
        </w:rPr>
        <w:t>时</w:t>
      </w:r>
      <w:r>
        <w:t>需要过多的</w:t>
      </w:r>
      <w:r>
        <w:rPr>
          <w:rFonts w:hint="eastAsia"/>
        </w:rPr>
        <w:t>兰</w:t>
      </w:r>
      <w:r>
        <w:t>索斯（</w:t>
      </w:r>
      <w:r>
        <w:rPr>
          <w:rFonts w:hint="eastAsia"/>
        </w:rPr>
        <w:t>Lanc</w:t>
      </w:r>
      <w:r>
        <w:t>zos）</w:t>
      </w:r>
      <w:r>
        <w:rPr>
          <w:rFonts w:hint="eastAsia"/>
        </w:rPr>
        <w:t>迭代</w:t>
      </w:r>
      <w:r>
        <w:t>步数</w:t>
      </w:r>
      <w:r>
        <w:fldChar w:fldCharType="begin">
          <w:fldData xml:space="preserve">PEVuZE5vdGU+PENpdGU+PEF1dGhvcj5SYW48L0F1dGhvcj48WWVhcj4yMDA3PC9ZZWFyPjxSZWNO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</w:fldData>
        </w:fldChar>
      </w:r>
      <w:r>
        <w:instrText xml:space="preserve"> ADDIN EN.CITE </w:instrText>
      </w:r>
      <w:r>
        <w:fldChar w:fldCharType="begin">
          <w:fldData xml:space="preserve">PEVuZE5vdGU+PENpdGU+PEF1dGhvcj5SYW48L0F1dGhvcj48WWVhcj4yMDA3PC9ZZWFyPjxSZWNO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"_ENREF_82" \o "Ran, 2007 #97" </w:instrText>
      </w:r>
      <w:r>
        <w:fldChar w:fldCharType="separate"/>
      </w:r>
      <w:r>
        <w:rPr>
          <w:vertAlign w:val="superscript"/>
        </w:rPr>
        <w:t>82</w:t>
      </w:r>
      <w:r>
        <w:rPr>
          <w:vertAlign w:val="superscript"/>
        </w:rPr>
        <w:fldChar w:fldCharType="end"/>
      </w:r>
      <w:r>
        <w:rPr>
          <w:vertAlign w:val="superscript"/>
        </w:rPr>
        <w:t xml:space="preserve">, </w:t>
      </w:r>
      <w:r>
        <w:fldChar w:fldCharType="begin"/>
      </w:r>
      <w:r>
        <w:instrText xml:space="preserve"> HYPERLINK \l "_ENREF_83" \o "Li, 2008 #96" </w:instrText>
      </w:r>
      <w:r>
        <w:fldChar w:fldCharType="separate"/>
      </w:r>
      <w:r>
        <w:rPr>
          <w:vertAlign w:val="superscript"/>
        </w:rPr>
        <w:t>83</w:t>
      </w:r>
      <w:r>
        <w:rPr>
          <w:vertAlign w:val="superscript"/>
        </w:rPr>
        <w:fldChar w:fldCharType="end"/>
      </w:r>
      <w:r>
        <w:rPr>
          <w:vertAlign w:val="superscript"/>
        </w:rPr>
        <w:t>]</w:t>
      </w:r>
      <w:r>
        <w:fldChar w:fldCharType="end"/>
      </w:r>
      <w:r>
        <w:rPr>
          <w:rFonts w:hint="eastAsia"/>
        </w:rPr>
        <w:t>。实际</w:t>
      </w:r>
      <w:r>
        <w:t>的方</w:t>
      </w:r>
      <w:r>
        <w:rPr>
          <w:rFonts w:hint="eastAsia"/>
        </w:rPr>
        <w:t>法</w:t>
      </w:r>
      <w:r>
        <w:t>是根据精度需要确定近似的降维方式。</w:t>
      </w:r>
      <w:r>
        <w:rPr>
          <w:rFonts w:hint="eastAsia"/>
        </w:rPr>
        <w:t>由于</w:t>
      </w:r>
      <w:r>
        <w:t>HCN分子本身的振动频率</w:t>
      </w:r>
      <w:r>
        <w:rPr>
          <w:rFonts w:hint="eastAsia"/>
        </w:rPr>
        <w:t>远高于分子间</w:t>
      </w:r>
      <w:r>
        <w:t>振动</w:t>
      </w:r>
      <w:r>
        <w:rPr>
          <w:rFonts w:hint="eastAsia"/>
        </w:rPr>
        <w:t>模式</w:t>
      </w:r>
      <w:r>
        <w:t>，因此我们认为波恩</w:t>
      </w:r>
      <w:r>
        <w:rPr>
          <w:rFonts w:hint="eastAsia"/>
        </w:rPr>
        <w:t>-奥本海默（Born</w:t>
      </w:r>
      <w:r>
        <w:t>-Oppenheimer）近似</w:t>
      </w:r>
      <w:r>
        <w:rPr>
          <w:rFonts w:hint="eastAsia"/>
        </w:rPr>
        <w:t>在</w:t>
      </w:r>
      <w:r>
        <w:t>此处</w:t>
      </w:r>
      <w:r>
        <w:rPr>
          <w:rFonts w:hint="eastAsia"/>
        </w:rPr>
        <w:t>适用</w:t>
      </w:r>
      <w:r>
        <w:t>。</w:t>
      </w:r>
      <w:r>
        <w:rPr>
          <w:rFonts w:hint="eastAsia"/>
        </w:rPr>
        <w:t>总体</w:t>
      </w:r>
      <w:r>
        <w:t>的波函数因此可以写成如下的</w:t>
      </w:r>
      <w:r>
        <w:rPr>
          <w:rFonts w:hint="eastAsia"/>
        </w:rPr>
        <w:t>形式</w:t>
      </w:r>
      <w:r>
        <w:t>：</w:t>
      </w:r>
    </w:p>
    <w:p>
      <w:pPr>
        <w:pStyle w:val="21"/>
      </w:pPr>
      <w:r>
        <w:tab/>
      </w:r>
      <w:r>
        <w:rPr>
          <w:position w:val="-12"/>
        </w:rPr>
        <w:object>
          <v:shape id="_x0000_i1130" o:spt="75" type="#_x0000_t75" style="height:18.75pt;width:236.25pt;" o:ole="t" filled="f" o:preferrelative="t" stroked="f" coordsize="21600,21600">
            <v:path/>
            <v:fill on="f" focussize="0,0"/>
            <v:stroke on="f" joinstyle="miter"/>
            <v:imagedata r:id="rId221" o:title=""/>
            <o:lock v:ext="edit" aspectratio="t"/>
            <w10:wrap type="none"/>
            <w10:anchorlock/>
          </v:shape>
          <o:OLEObject Type="Embed" ProgID="Equation.DSMT4" ShapeID="_x0000_i1130" DrawAspect="Content" ObjectID="_1468075830"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20</w:instrText>
      </w:r>
      <w:r>
        <w:fldChar w:fldCharType="end"/>
      </w:r>
      <w:r>
        <w:instrText xml:space="preserve">)</w:instrText>
      </w:r>
      <w:r>
        <w:fldChar w:fldCharType="end"/>
      </w:r>
    </w:p>
    <w:p>
      <w:pPr/>
      <w:r>
        <w:rPr>
          <w:rFonts w:hint="eastAsia"/>
        </w:rPr>
        <w:t>因此</w:t>
      </w:r>
      <w:r>
        <w:t>我们可以先对</w:t>
      </w:r>
      <w:r>
        <w:rPr>
          <w:position w:val="-12"/>
        </w:rPr>
        <w:object>
          <v:shape id="_x0000_i1131" o:spt="75" type="#_x0000_t75" style="height:18.75pt;width:54pt;" o:ole="t" filled="f" o:preferrelative="t" stroked="f" coordsize="21600,21600">
            <v:path/>
            <v:fill on="f" focussize="0,0"/>
            <v:stroke on="f" joinstyle="miter"/>
            <v:imagedata r:id="rId223" o:title=""/>
            <o:lock v:ext="edit" aspectratio="t"/>
            <w10:wrap type="none"/>
            <w10:anchorlock/>
          </v:shape>
          <o:OLEObject Type="Embed" ProgID="Equation.DSMT4" ShapeID="_x0000_i1131" DrawAspect="Content" ObjectID="_1468075831" r:id="rId222"/>
        </w:object>
      </w:r>
      <w:r>
        <w:t xml:space="preserve"> </w:t>
      </w:r>
      <w:r>
        <w:rPr>
          <w:rFonts w:hint="eastAsia"/>
        </w:rPr>
        <w:t>进行</w:t>
      </w:r>
      <w:r>
        <w:t>平均，这在我构建势能面的时候已经考虑到了，然后</w:t>
      </w:r>
      <w:r>
        <w:rPr>
          <w:rFonts w:hint="eastAsia"/>
        </w:rPr>
        <w:t>对于</w:t>
      </w:r>
      <w:r>
        <w:rPr>
          <w:position w:val="-12"/>
        </w:rPr>
        <w:object>
          <v:shape id="_x0000_i1132" o:spt="75" type="#_x0000_t75" style="height:18pt;width:69pt;" o:ole="t" filled="f" o:preferrelative="t" stroked="f" coordsize="21600,21600">
            <v:path/>
            <v:fill on="f" focussize="0,0"/>
            <v:stroke on="f" joinstyle="miter"/>
            <v:imagedata r:id="rId225" o:title=""/>
            <o:lock v:ext="edit" aspectratio="t"/>
            <w10:wrap type="none"/>
            <w10:anchorlock/>
          </v:shape>
          <o:OLEObject Type="Embed" ProgID="Equation.DSMT4" ShapeID="_x0000_i1132" DrawAspect="Content" ObjectID="_1468075832" r:id="rId224"/>
        </w:object>
      </w:r>
      <w:r>
        <w:t xml:space="preserve"> </w:t>
      </w:r>
      <w:r>
        <w:rPr>
          <w:rFonts w:hint="eastAsia"/>
        </w:rPr>
        <w:t>再</w:t>
      </w:r>
      <w:r>
        <w:t>进行求解。</w:t>
      </w:r>
      <w:r>
        <w:rPr>
          <w:rFonts w:hint="eastAsia"/>
        </w:rPr>
        <w:t>此时</w:t>
      </w:r>
      <w:r>
        <w:t>的哈密顿算符就可以写成</w:t>
      </w:r>
      <w:r>
        <w:fldChar w:fldCharType="begin"/>
      </w:r>
      <w:r>
        <w:instrText xml:space="preserve"> ADDIN EN.CITE &lt;EndNote&gt;&lt;Cite&gt;&lt;Author&gt;Li&lt;/Author&gt;&lt;Year&gt;2010&lt;/Year&gt;&lt;RecNum&gt;13&lt;/RecNum&gt;&lt;DisplayText&gt;&lt;style face="superscript"&gt;[64, 79]&lt;/style&gt;&lt;/DisplayText&gt;&lt;record&gt;&lt;rec-number&gt;13&lt;/rec-number&gt;&lt;foreign-keys&gt;&lt;key app="EN" db-id="5ft9wd20qp2ddaeavznvv92gpa0zrwsff2d9"&gt;13&lt;/key&gt;&lt;/foreign-keys&gt;&lt;ref-type name="Journal Article"&gt;17&lt;/ref-type&gt;&lt;contributors&gt;&lt;authors&gt;&lt;author&gt;Li, Hui&lt;/author&gt;&lt;author&gt;Roy, Pierre-Nicholas&lt;/author&gt;&lt;author&gt;Le Roy, Robert J&lt;/author&gt;&lt;/authors&gt;&lt;/contributors&gt;&lt;titles&gt;&lt;title&gt;Analytic Morse/long-range potential energy surfaces and predicted infrared spectra for CO2-H2&lt;/title&gt;&lt;secondary-title&gt;The Journal of Chemical Physics&lt;/secondary-title&gt;&lt;/titles&gt;&lt;periodical&gt;&lt;full-title&gt;The Journal of chemical physics&lt;/full-title&gt;&lt;/periodical&gt;&lt;pages&gt;214309&lt;/pages&gt;&lt;volume&gt;132&lt;/volume&gt;&lt;number&gt;21&lt;/number&gt;&lt;dates&gt;&lt;year&gt;2010&lt;/year&gt;&lt;/dates&gt;&lt;isbn&gt;0021-9606&lt;/isbn&gt;&lt;urls&gt;&lt;/urls&gt;&lt;/record&gt;&lt;/Cite&gt;&lt;Cite&gt;&lt;Author&gt;Li&lt;/Author&gt;&lt;Year&gt;2013&lt;/Year&gt;&lt;RecNum&gt;16&lt;/RecNum&gt;&lt;record&gt;&lt;rec-number&gt;16&lt;/rec-number&gt;&lt;foreign-keys&gt;&lt;key app="EN" db-id="5ft9wd20qp2ddaeavznvv92gpa0zrwsff2d9"&gt;16&lt;/key&gt;&lt;/foreign-keys&gt;&lt;ref-type name="Journal Article"&gt;17&lt;/ref-type&gt;&lt;contributors&gt;&lt;authors&gt;&lt;author&gt;Li, Hui&lt;/author&gt;&lt;author&gt;Zhang, Xiao-Long&lt;/author&gt;&lt;author&gt;Le Roy, Robert J&lt;/author&gt;&lt;author&gt;Roy, Pierre-Nicholas&lt;/author&gt;&lt;/authors&gt;&lt;/contributors&gt;&lt;titles&gt;&lt;title&gt;Analytic Morse/long-range potential energy surfaces and predicted infrared spectra for CO–H2 dimer and frequency shifts of CO in (para-H2) NN= 1–20 clusters&lt;/title&gt;&lt;secondary-title&gt;The Journal of chemical physics&lt;/secondary-title&gt;&lt;/titles&gt;&lt;periodical&gt;&lt;full-title&gt;The Journal of chemical physics&lt;/full-title&gt;&lt;/periodical&gt;&lt;pages&gt;164315&lt;/pages&gt;&lt;volume&gt;139&lt;/volume&gt;&lt;number&gt;16&lt;/number&gt;&lt;dates&gt;&lt;year&gt;2013&lt;/year&gt;&lt;/dates&gt;&lt;isbn&gt;0021-9606&lt;/isbn&gt;&lt;urls&gt;&lt;/urls&gt;&lt;/record&gt;&lt;/Cite&gt;&lt;/EndNote&gt;</w:instrText>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 xml:space="preserve">, </w:t>
      </w:r>
      <w:r>
        <w:fldChar w:fldCharType="begin"/>
      </w:r>
      <w:r>
        <w:instrText xml:space="preserve"> HYPERLINK \l "_ENREF_79" \o "Li, 2010 #13" </w:instrText>
      </w:r>
      <w:r>
        <w:fldChar w:fldCharType="separate"/>
      </w:r>
      <w:r>
        <w:rPr>
          <w:vertAlign w:val="superscript"/>
        </w:rPr>
        <w:t>79</w:t>
      </w:r>
      <w:r>
        <w:rPr>
          <w:vertAlign w:val="superscript"/>
        </w:rPr>
        <w:fldChar w:fldCharType="end"/>
      </w:r>
      <w:r>
        <w:rPr>
          <w:vertAlign w:val="superscript"/>
        </w:rPr>
        <w:t>]</w:t>
      </w:r>
      <w:r>
        <w:fldChar w:fldCharType="end"/>
      </w:r>
      <w:r>
        <w:t>：</w:t>
      </w:r>
    </w:p>
    <w:p>
      <w:pPr>
        <w:pStyle w:val="21"/>
      </w:pPr>
      <w:r>
        <w:tab/>
      </w:r>
      <w:r>
        <w:rPr>
          <w:position w:val="-66"/>
        </w:rPr>
        <w:object>
          <v:shape id="_x0000_i1133" o:spt="75" type="#_x0000_t75" style="height:72pt;width:159pt;" o:ole="t" filled="f" o:preferrelative="t" stroked="f" coordsize="21600,21600">
            <v:path/>
            <v:fill on="f" focussize="0,0"/>
            <v:stroke on="f" joinstyle="miter"/>
            <v:imagedata r:id="rId227" o:title=""/>
            <o:lock v:ext="edit" aspectratio="t"/>
            <w10:wrap type="none"/>
            <w10:anchorlock/>
          </v:shape>
          <o:OLEObject Type="Embed" ProgID="Equation.DSMT4" ShapeID="_x0000_i1133" DrawAspect="Content" ObjectID="_1468075833" r:id="rId2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 xml:space="preserve">(</w:instrText>
      </w:r>
      <w:r>
        <w:fldChar w:fldCharType="begin"/>
      </w:r>
      <w:r>
        <w:instrText xml:space="preserve"> SEQ MTEqn \c \* Arabic \* MERGEFORMAT </w:instrText>
      </w:r>
      <w:r>
        <w:fldChar w:fldCharType="separate"/>
      </w:r>
      <w:r>
        <w:instrText xml:space="preserve">21</w:instrText>
      </w:r>
      <w:r>
        <w:fldChar w:fldCharType="end"/>
      </w:r>
      <w:r>
        <w:instrText xml:space="preserve">)</w:instrText>
      </w:r>
      <w:r>
        <w:fldChar w:fldCharType="end"/>
      </w:r>
    </w:p>
    <w:p>
      <w:pPr/>
      <w:r>
        <w:rPr>
          <w:rFonts w:hint="eastAsia"/>
        </w:rPr>
        <w:t>再进一步</w:t>
      </w:r>
      <w:r>
        <w:t>的降维</w:t>
      </w:r>
      <w:r>
        <w:rPr>
          <w:rFonts w:hint="eastAsia"/>
        </w:rPr>
        <w:t>，</w:t>
      </w:r>
      <w:r>
        <w:t>如对氢分子做简单的球谐平均，会导致精度的急剧下降，这在分子</w:t>
      </w:r>
      <w:r>
        <w:rPr>
          <w:rFonts w:hint="eastAsia"/>
        </w:rPr>
        <w:t>内</w:t>
      </w:r>
      <w:r>
        <w:t>转动体系如此</w:t>
      </w:r>
      <w:r>
        <w:fldChar w:fldCharType="begin"/>
      </w:r>
      <w:r>
        <w:rPr>
          <w:rFonts w:hint="eastAsia"/>
        </w:rPr>
        <w:instrText xml:space="preserve"> ADDIN EN.CITE &lt;EndNote&gt;&lt;Cite&gt;&lt;Author&gt;唐敖庆&lt;/Author&gt;&lt;Year&gt;1954&lt;/Year&gt;&lt;RecNum&gt;98&lt;/RecNum&gt;&lt;DisplayText&gt;&lt;style face="superscript"&gt;[84]&lt;/style&gt;&lt;/DisplayText&gt;&lt;record&gt;&lt;rec-number&gt;98&lt;/rec-number&gt;&lt;foreign-keys&gt;&lt;key app="EN" db-id="5ft9wd20qp2ddaeavznvv92gpa0zrwsff2d9"&gt;98&lt;/key&gt;&lt;/foreign-keys&gt;&lt;ref-type name="Journal Article"&gt;17&lt;/ref-type&gt;&lt;contributors&gt;&lt;authors&gt;&lt;author&gt;唐敖庆&lt;/author&gt;&lt;/authors&gt;&lt;/contributors&gt;&lt;titles&gt;&lt;title&gt;分子内旋转问题&lt;/title&gt;&lt;secondary-title&gt;化学学报&lt;/secondary-title&gt;&lt;/titles&gt;&lt;periodical&gt;&lt;full-title&gt;化学学报&lt;/full-t</w:instrText>
      </w:r>
      <w:r>
        <w:instrText xml:space="preserve">itle&gt;&lt;/periodical&gt;&lt;pages&gt;46-67&lt;/pages&gt;&lt;volume&gt;20&lt;/volume&gt;&lt;number&gt;1&lt;/number&gt;&lt;dates&gt;&lt;year&gt;1954&lt;/year&gt;&lt;/dates&gt;&lt;isbn&gt;0567-7351&lt;/isbn&gt;&lt;urls&gt;&lt;/urls&gt;&lt;/record&gt;&lt;/Cite&gt;&lt;/EndNote&gt;</w:instrText>
      </w:r>
      <w:r>
        <w:fldChar w:fldCharType="separate"/>
      </w:r>
      <w:r>
        <w:rPr>
          <w:vertAlign w:val="superscript"/>
        </w:rPr>
        <w:t>[</w:t>
      </w:r>
      <w:r>
        <w:fldChar w:fldCharType="begin"/>
      </w:r>
      <w:r>
        <w:instrText xml:space="preserve"> HYPERLINK \l "_ENREF_84" \o "唐敖庆, 1954 #98" </w:instrText>
      </w:r>
      <w:r>
        <w:fldChar w:fldCharType="separate"/>
      </w:r>
      <w:r>
        <w:rPr>
          <w:vertAlign w:val="superscript"/>
        </w:rPr>
        <w:t>84</w:t>
      </w:r>
      <w:r>
        <w:rPr>
          <w:vertAlign w:val="superscript"/>
        </w:rPr>
        <w:fldChar w:fldCharType="end"/>
      </w:r>
      <w:r>
        <w:rPr>
          <w:vertAlign w:val="superscript"/>
        </w:rPr>
        <w:t>]</w:t>
      </w:r>
      <w:r>
        <w:fldChar w:fldCharType="end"/>
      </w:r>
      <w:r>
        <w:t>，在本文所述体系也是如此。</w:t>
      </w:r>
    </w:p>
    <w:p>
      <w:pPr>
        <w:pStyle w:val="3"/>
        <w:spacing w:before="120" w:after="120"/>
      </w:pPr>
      <w:bookmarkStart w:id="36" w:name="_Toc420501464"/>
      <w:r>
        <w:rPr>
          <w:rFonts w:hint="eastAsia"/>
        </w:rPr>
        <w:t>第2节　</w:t>
      </w:r>
      <w:r>
        <w:t>求解</w:t>
      </w:r>
      <w:r>
        <w:rPr>
          <w:rFonts w:hint="eastAsia"/>
        </w:rPr>
        <w:t>体系</w:t>
      </w:r>
      <w:r>
        <w:t>薛定谔方程</w:t>
      </w:r>
      <w:bookmarkEnd w:id="36"/>
    </w:p>
    <w:p>
      <w:pPr/>
      <w:r>
        <w:rPr>
          <w:rFonts w:hint="eastAsia"/>
        </w:rPr>
        <w:t>在</w:t>
      </w:r>
      <w:r>
        <w:t>径向部分采用sine DVR方法，角度部分采用含有奇偶校验的</w:t>
      </w:r>
      <w:r>
        <w:rPr>
          <w:rFonts w:hint="eastAsia"/>
        </w:rPr>
        <w:t>有限</w:t>
      </w:r>
      <w:r>
        <w:t>基</w:t>
      </w:r>
      <w:r>
        <w:rPr>
          <w:rFonts w:hint="eastAsia"/>
        </w:rPr>
        <w:t>表示</w:t>
      </w:r>
      <w:r>
        <w:t>（</w:t>
      </w:r>
      <w:r>
        <w:rPr>
          <w:rFonts w:hint="eastAsia"/>
        </w:rPr>
        <w:t>Finite</w:t>
      </w:r>
      <w:r>
        <w:t xml:space="preserve"> Basis Representation</w:t>
      </w:r>
      <w:r>
        <w:rPr>
          <w:rFonts w:hint="eastAsia"/>
        </w:rPr>
        <w:t>，</w:t>
      </w:r>
      <w:r>
        <w:t>FBR</w:t>
      </w:r>
      <w:r>
        <w:rPr>
          <w:rFonts w:hint="eastAsia"/>
        </w:rPr>
        <w:t>）</w:t>
      </w:r>
      <w:r>
        <w:t>方法</w:t>
      </w:r>
      <w:r>
        <w:rPr>
          <w:rFonts w:hint="eastAsia"/>
        </w:rPr>
        <w:t>，</w:t>
      </w:r>
      <w:r>
        <w:t>通过兰索斯迭代，我们求得了体系的能级和波函数</w:t>
      </w:r>
      <w:r>
        <w:fldChar w:fldCharType="begin"/>
      </w:r>
      <w:r>
        <w:instrText xml:space="preserve"> ADDIN EN.CITE &lt;EndNote&gt;&lt;Cite&gt;&lt;Author&gt;Li&lt;/Author&gt;&lt;Year&gt;2010&lt;/Year&gt;&lt;RecNum&gt;13&lt;/RecNum&gt;&lt;DisplayText&gt;&lt;style face="superscript"&gt;[64, 79]&lt;/style&gt;&lt;/DisplayText&gt;&lt;record&gt;&lt;rec-number&gt;13&lt;/rec-number&gt;&lt;foreign-keys&gt;&lt;key app="EN" db-id="5ft9wd20qp2ddaeavznvv92gpa0zrwsff2d9"&gt;13&lt;/key&gt;&lt;/foreign-keys&gt;&lt;ref-type name="Journal Article"&gt;17&lt;/ref-type&gt;&lt;contributors&gt;&lt;authors&gt;&lt;author&gt;Li, Hui&lt;/author&gt;&lt;author&gt;Roy, Pierre-Nicholas&lt;/author&gt;&lt;author&gt;Le Roy, Robert J&lt;/author&gt;&lt;/authors&gt;&lt;/contributors&gt;&lt;titles&gt;&lt;title&gt;Analytic Morse/long-range potential energy surfaces and predicted infrared spectra for CO2-H2&lt;/title&gt;&lt;secondary-title&gt;The Journal of Chemical Physics&lt;/secondary-title&gt;&lt;/titles&gt;&lt;periodical&gt;&lt;full-title&gt;The Journal of chemical physics&lt;/full-title&gt;&lt;/periodical&gt;&lt;pages&gt;214309&lt;/pages&gt;&lt;volume&gt;132&lt;/volume&gt;&lt;number&gt;21&lt;/number&gt;&lt;dates&gt;&lt;year&gt;2010&lt;/year&gt;&lt;/dates&gt;&lt;isbn&gt;0021-9606&lt;/isbn&gt;&lt;urls&gt;&lt;/urls&gt;&lt;/record&gt;&lt;/Cite&gt;&lt;Cite&gt;&lt;Author&gt;Li&lt;/Author&gt;&lt;Year&gt;2013&lt;/Year&gt;&lt;RecNum&gt;16&lt;/RecNum&gt;&lt;record&gt;&lt;rec-number&gt;16&lt;/rec-number&gt;&lt;foreign-keys&gt;&lt;key app="EN" db-id="5ft9wd20qp2ddaeavznvv92gpa0zrwsff2d9"&gt;16&lt;/key&gt;&lt;/foreign-keys&gt;&lt;ref-type name="Journal Article"&gt;17&lt;/ref-type&gt;&lt;contributors&gt;&lt;authors&gt;&lt;author&gt;Li, Hui&lt;/author&gt;&lt;author&gt;Zhang, Xiao-Long&lt;/author&gt;&lt;author&gt;Le Roy, Robert J&lt;/author&gt;&lt;author&gt;Roy, Pierre-Nicholas&lt;/author&gt;&lt;/authors&gt;&lt;/contributors&gt;&lt;titles&gt;&lt;title&gt;Analytic Morse/long-range potential energy surfaces and predicted infrared spectra for CO–H2 dimer and frequency shifts of CO in (para-H2) NN= 1–20 clusters&lt;/title&gt;&lt;secondary-title&gt;The Journal of chemical physics&lt;/secondary-title&gt;&lt;/titles&gt;&lt;periodical&gt;&lt;full-title&gt;The Journal of chemical physics&lt;/full-title&gt;&lt;/periodical&gt;&lt;pages&gt;164315&lt;/pages&gt;&lt;volume&gt;139&lt;/volume&gt;&lt;number&gt;16&lt;/number&gt;&lt;dates&gt;&lt;year&gt;2013&lt;/year&gt;&lt;/dates&gt;&lt;isbn&gt;0021-9606&lt;/isbn&gt;&lt;urls&gt;&lt;/urls&gt;&lt;/record&gt;&lt;/Cite&gt;&lt;/EndNote&gt;</w:instrText>
      </w:r>
      <w:r>
        <w:fldChar w:fldCharType="separate"/>
      </w:r>
      <w:r>
        <w:rPr>
          <w:vertAlign w:val="superscript"/>
        </w:rPr>
        <w:t>[</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 xml:space="preserve">, </w:t>
      </w:r>
      <w:r>
        <w:fldChar w:fldCharType="begin"/>
      </w:r>
      <w:r>
        <w:instrText xml:space="preserve"> HYPERLINK \l "_ENREF_79" \o "Li, 2010 #13" </w:instrText>
      </w:r>
      <w:r>
        <w:fldChar w:fldCharType="separate"/>
      </w:r>
      <w:r>
        <w:rPr>
          <w:vertAlign w:val="superscript"/>
        </w:rPr>
        <w:t>79</w:t>
      </w:r>
      <w:r>
        <w:rPr>
          <w:vertAlign w:val="superscript"/>
        </w:rPr>
        <w:fldChar w:fldCharType="end"/>
      </w:r>
      <w:r>
        <w:rPr>
          <w:vertAlign w:val="superscript"/>
        </w:rPr>
        <w:t>]</w:t>
      </w:r>
      <w:r>
        <w:fldChar w:fldCharType="end"/>
      </w:r>
      <w:r>
        <w:rPr>
          <w:rFonts w:hint="eastAsia"/>
        </w:rPr>
        <w:t>。</w:t>
      </w:r>
    </w:p>
    <w:p>
      <w:pPr/>
      <w:r>
        <w:rPr>
          <w:rFonts w:hint="eastAsia"/>
        </w:rPr>
        <w:t>对于</w:t>
      </w:r>
      <w:r>
        <w:t>能级的指认，我们曾经想过采用一些经验的模型进行指认</w:t>
      </w:r>
      <w:r>
        <w:rPr>
          <w:rFonts w:hint="eastAsia"/>
        </w:rPr>
        <w:t>，</w:t>
      </w:r>
      <w:r>
        <w:t>例如，自由转子模型</w:t>
      </w:r>
      <w:r>
        <w:fldChar w:fldCharType="begin">
          <w:fldData xml:space="preserve">PEVuZE5vdGU+PENpdGU+PEF1dGhvcj5MaTwvQXV0aG9yPjxZZWFyPjIwMTM8L1llYXI+PFJlY051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==
</w:fldData>
        </w:fldChar>
      </w:r>
      <w:r>
        <w:instrText xml:space="preserve"> ADDIN EN.CITE </w:instrText>
      </w:r>
      <w:r>
        <w:fldChar w:fldCharType="begin">
          <w:fldData xml:space="preserve">PEVuZE5vdGU+PENpdGU+PEF1dGhvcj5MaTwvQXV0aG9yPjxZZWFyPjIwMTM8L1llYXI+PFJlY051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==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"_ENREF_31" \o "McKellar, 1998 #52" </w:instrText>
      </w:r>
      <w:r>
        <w:fldChar w:fldCharType="separate"/>
      </w:r>
      <w:r>
        <w:rPr>
          <w:vertAlign w:val="superscript"/>
        </w:rPr>
        <w:t>31</w:t>
      </w:r>
      <w:r>
        <w:rPr>
          <w:vertAlign w:val="superscript"/>
        </w:rPr>
        <w:fldChar w:fldCharType="end"/>
      </w:r>
      <w:r>
        <w:rPr>
          <w:vertAlign w:val="superscript"/>
        </w:rPr>
        <w:t xml:space="preserve">, </w:t>
      </w:r>
      <w:r>
        <w:fldChar w:fldCharType="begin"/>
      </w:r>
      <w:r>
        <w:instrText xml:space="preserve"> HYPERLINK \l "_ENREF_64" \o "Li, 2013 #16" </w:instrText>
      </w:r>
      <w:r>
        <w:fldChar w:fldCharType="separate"/>
      </w:r>
      <w:r>
        <w:rPr>
          <w:vertAlign w:val="superscript"/>
        </w:rPr>
        <w:t>64</w:t>
      </w:r>
      <w:r>
        <w:rPr>
          <w:vertAlign w:val="superscript"/>
        </w:rPr>
        <w:fldChar w:fldCharType="end"/>
      </w:r>
      <w:r>
        <w:rPr>
          <w:vertAlign w:val="superscript"/>
        </w:rPr>
        <w:t>]</w:t>
      </w:r>
      <w:r>
        <w:fldChar w:fldCharType="end"/>
      </w:r>
      <w:r>
        <w:t>、刚性转子模型等。然而</w:t>
      </w:r>
      <w:r>
        <w:rPr>
          <w:rFonts w:hint="eastAsia"/>
        </w:rPr>
        <w:t>，由于本文</w:t>
      </w:r>
      <w:r>
        <w:t>所述体系并不能简单的归类于这样的简单体系</w:t>
      </w:r>
      <w:r>
        <w:rPr>
          <w:rFonts w:hint="eastAsia"/>
        </w:rPr>
        <w:t>。</w:t>
      </w:r>
      <w:r>
        <w:t>由于</w:t>
      </w:r>
      <w:r>
        <w:rPr>
          <w:rFonts w:hint="eastAsia"/>
        </w:rPr>
        <w:t>各种</w:t>
      </w:r>
      <w:r>
        <w:t>转动振动耦合很强烈，因此简单的说某一能级的归属是很牵强的。</w:t>
      </w:r>
    </w:p>
    <w:p>
      <w:pPr>
        <w:pStyle w:val="3"/>
        <w:spacing w:before="120" w:after="120"/>
      </w:pPr>
      <w:bookmarkStart w:id="37" w:name="_Toc420501465"/>
      <w:r>
        <w:rPr>
          <w:rFonts w:hint="eastAsia"/>
        </w:rPr>
        <w:t>第3节</w:t>
      </w:r>
      <w:r>
        <w:t>　光谱的预测</w:t>
      </w:r>
      <w:bookmarkEnd w:id="37"/>
    </w:p>
    <w:p>
      <w:pPr/>
      <w:r>
        <w:rPr>
          <w:rFonts w:hint="eastAsia"/>
        </w:rPr>
        <w:t>预测光谱</w:t>
      </w:r>
      <w:r>
        <w:t>可以很</w:t>
      </w:r>
      <w:r>
        <w:rPr>
          <w:rFonts w:hint="eastAsia"/>
        </w:rPr>
        <w:t>能面</w:t>
      </w:r>
      <w:r>
        <w:t>的质量。</w:t>
      </w:r>
      <w:r>
        <w:fldChar w:fldCharType="begin"/>
      </w:r>
      <w:r>
        <w:instrText xml:space="preserve"> REF _Ref419995763 \h </w:instrText>
      </w:r>
      <w:r>
        <w:fldChar w:fldCharType="separate"/>
      </w:r>
      <w:r>
        <w:rPr>
          <w:rFonts w:hint="eastAsia"/>
        </w:rPr>
        <w:t xml:space="preserve">表 </w:t>
      </w:r>
      <w:r>
        <w:t>4</w:t>
      </w:r>
      <w:r>
        <w:fldChar w:fldCharType="end"/>
      </w:r>
      <w:r>
        <w:rPr>
          <w:rFonts w:hint="eastAsia"/>
        </w:rPr>
        <w:t>、</w:t>
      </w:r>
      <w:r>
        <w:fldChar w:fldCharType="begin"/>
      </w:r>
      <w:r>
        <w:instrText xml:space="preserve"> </w:instrText>
      </w:r>
      <w:r>
        <w:rPr>
          <w:rFonts w:hint="eastAsia"/>
        </w:rPr>
        <w:instrText xml:space="preserve">REF _Ref419996774 \h</w:instrText>
      </w:r>
      <w:r>
        <w:instrText xml:space="preserve"> </w:instrText>
      </w:r>
      <w:r>
        <w:fldChar w:fldCharType="separate"/>
      </w:r>
      <w:r>
        <w:rPr>
          <w:rFonts w:hint="eastAsia"/>
        </w:rPr>
        <w:t xml:space="preserve">表 </w:t>
      </w:r>
      <w:r>
        <w:t>5</w:t>
      </w:r>
      <w:r>
        <w:fldChar w:fldCharType="end"/>
      </w:r>
      <w:r>
        <w:rPr>
          <w:rFonts w:hint="eastAsia"/>
        </w:rPr>
        <w:t>列出</w:t>
      </w:r>
      <w:r>
        <w:t>了</w:t>
      </w:r>
      <w:r>
        <w:rPr>
          <w:rFonts w:hint="eastAsia"/>
        </w:rPr>
        <w:t>体系</w:t>
      </w:r>
      <w:r>
        <w:t>中氢</w:t>
      </w:r>
      <w:r>
        <w:rPr>
          <w:rFonts w:hint="eastAsia"/>
        </w:rPr>
        <w:t>分别</w:t>
      </w:r>
      <w:r>
        <w:t>为仲氢</w:t>
      </w:r>
      <w:r>
        <w:rPr>
          <w:rFonts w:hint="eastAsia"/>
        </w:rPr>
        <w:t>、</w:t>
      </w:r>
      <w:r>
        <w:t>正氢时，实验值和理论直接的与实验相对比，严格</w:t>
      </w:r>
      <w:r>
        <w:rPr>
          <w:rFonts w:hint="eastAsia"/>
        </w:rPr>
        <w:t>地</w:t>
      </w:r>
      <w:r>
        <w:t>检验我们</w:t>
      </w:r>
      <w:r>
        <w:rPr>
          <w:rFonts w:hint="eastAsia"/>
        </w:rPr>
        <w:t>势值</w:t>
      </w:r>
      <w:r>
        <w:t>的对比情况</w:t>
      </w:r>
    </w:p>
    <w:p>
      <w:pPr/>
    </w:p>
    <w:p>
      <w:pPr>
        <w:pStyle w:val="4"/>
        <w:keepNext/>
      </w:pPr>
      <w:bookmarkStart w:id="38" w:name="_Ref419995763"/>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4</w:t>
      </w:r>
      <w:r>
        <w:fldChar w:fldCharType="end"/>
      </w:r>
      <w:bookmarkEnd w:id="38"/>
      <w:r>
        <w:t xml:space="preserve"> </w:t>
      </w:r>
      <w:r>
        <w:rPr>
          <w:rFonts w:hint="eastAsia"/>
        </w:rPr>
        <w:t>当体系中氢为仲氢、HCN为</w:t>
      </w:r>
      <w:r>
        <w:t>振动基态</w:t>
      </w:r>
      <w:r>
        <w:rPr>
          <w:rFonts w:hint="eastAsia"/>
        </w:rPr>
        <w:t>时的微波光谱预测（单位</w:t>
      </w:r>
      <w:r>
        <w:t>：</w:t>
      </w:r>
      <w:r>
        <w:rPr>
          <w:position w:val="-6"/>
        </w:rPr>
        <w:object>
          <v:shape id="_x0000_i1134" o:spt="75" type="#_x0000_t75" style="height:16.5pt;width:24pt;" o:ole="t" filled="f" o:preferrelative="t" stroked="f" coordsize="21600,21600">
            <v:path/>
            <v:fill on="f" focussize="0,0"/>
            <v:stroke on="f" joinstyle="miter"/>
            <v:imagedata r:id="rId229" o:title=""/>
            <o:lock v:ext="edit" aspectratio="t"/>
            <w10:wrap type="none"/>
            <w10:anchorlock/>
          </v:shape>
          <o:OLEObject Type="Embed" ProgID="Equation.DSMT4" ShapeID="_x0000_i1134" DrawAspect="Content" ObjectID="_1468075834" r:id="rId228"/>
        </w:object>
      </w:r>
      <w:r>
        <w:t xml:space="preserve"> ）</w:t>
      </w:r>
      <w:r>
        <w:rPr>
          <w:rFonts w:hint="eastAsia"/>
        </w:rPr>
        <w:t>。</w:t>
      </w:r>
    </w:p>
    <w:tbl>
      <w:tblPr>
        <w:tblStyle w:val="13"/>
        <w:tblW w:w="8640" w:type="dxa"/>
        <w:tblInd w:w="0" w:type="dxa"/>
        <w:tblLayout w:type="fixed"/>
        <w:tblCellMar>
          <w:top w:w="0" w:type="dxa"/>
          <w:left w:w="108" w:type="dxa"/>
          <w:bottom w:w="0" w:type="dxa"/>
          <w:right w:w="108" w:type="dxa"/>
        </w:tblCellMar>
      </w:tblPr>
      <w:tblGrid>
        <w:gridCol w:w="1080"/>
        <w:gridCol w:w="1080"/>
        <w:gridCol w:w="1080"/>
        <w:gridCol w:w="1080"/>
        <w:gridCol w:w="1080"/>
        <w:gridCol w:w="1080"/>
        <w:gridCol w:w="1080"/>
        <w:gridCol w:w="1080"/>
      </w:tblGrid>
      <w:tr>
        <w:tblPrEx>
          <w:tblLayout w:type="fixed"/>
          <w:tblCellMar>
            <w:top w:w="0" w:type="dxa"/>
            <w:left w:w="108" w:type="dxa"/>
            <w:bottom w:w="0" w:type="dxa"/>
            <w:right w:w="108" w:type="dxa"/>
          </w:tblCellMar>
        </w:tblPrEx>
        <w:trPr>
          <w:trHeight w:val="432" w:hRule="atLeast"/>
        </w:trPr>
        <w:tc>
          <w:tcPr>
            <w:tcW w:w="2160" w:type="dxa"/>
            <w:gridSpan w:val="2"/>
            <w:tcBorders>
              <w:top w:val="single" w:color="auto" w:sz="12" w:space="0"/>
              <w:left w:val="nil"/>
              <w:bottom w:val="single" w:color="auto" w:sz="6" w:space="0"/>
              <w:right w:val="single" w:color="FFFFFF" w:themeColor="background1" w:sz="24" w:space="0"/>
            </w:tcBorders>
            <w:shd w:val="clear" w:color="auto" w:fill="auto"/>
            <w:vAlign w:val="center"/>
          </w:tcPr>
          <w:p>
            <w:pPr>
              <w:pStyle w:val="34"/>
            </w:pPr>
            <w:r>
              <w:rPr>
                <w:rFonts w:hint="eastAsia"/>
              </w:rPr>
              <w:t>实验值</w:t>
            </w:r>
            <w:r>
              <w:fldChar w:fldCharType="begin">
                <w:fldData xml:space="preserve">PEVuZE5vdGU+PENpdGU+PEF1dGhvcj5Jc2hpZ3VybzwvQXV0aG9yPjxZZWFyPjIwMDE8L1llYXI+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</w:fldData>
              </w:fldChar>
            </w:r>
            <w:r>
              <w:instrText xml:space="preserve"> ADDIN EN.CITE </w:instrText>
            </w:r>
            <w:r>
              <w:fldChar w:fldCharType="begin">
                <w:fldData xml:space="preserve">PEVuZE5vdGU+PENpdGU+PEF1dGhvcj5Jc2hpZ3VybzwvQXV0aG9yPjxZZWFyPjIwMDE8L1llYXI+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"_ENREF_26" \o "Ishiguro, 2012 #68" </w:instrText>
            </w:r>
            <w:r>
              <w:fldChar w:fldCharType="separate"/>
            </w:r>
            <w:r>
              <w:rPr>
                <w:vertAlign w:val="superscript"/>
              </w:rPr>
              <w:t>26</w:t>
            </w:r>
            <w:r>
              <w:rPr>
                <w:vertAlign w:val="superscript"/>
              </w:rPr>
              <w:fldChar w:fldCharType="end"/>
            </w:r>
            <w:r>
              <w:rPr>
                <w:vertAlign w:val="superscript"/>
              </w:rPr>
              <w:t xml:space="preserve">, </w:t>
            </w:r>
            <w:r>
              <w:fldChar w:fldCharType="begin"/>
            </w:r>
            <w:r>
              <w:instrText xml:space="preserve"> HYPERLINK \l "_ENREF_43" \o "Ishiguro, 2001 #60" </w:instrText>
            </w:r>
            <w:r>
              <w:fldChar w:fldCharType="separate"/>
            </w:r>
            <w:r>
              <w:rPr>
                <w:vertAlign w:val="superscript"/>
              </w:rPr>
              <w:t>43</w:t>
            </w:r>
            <w:r>
              <w:rPr>
                <w:vertAlign w:val="superscript"/>
              </w:rPr>
              <w:fldChar w:fldCharType="end"/>
            </w:r>
            <w:r>
              <w:rPr>
                <w:vertAlign w:val="superscript"/>
              </w:rPr>
              <w:t>]</w:t>
            </w:r>
            <w:r>
              <w:fldChar w:fldCharType="end"/>
            </w:r>
          </w:p>
        </w:tc>
        <w:tc>
          <w:tcPr>
            <w:tcW w:w="5400" w:type="dxa"/>
            <w:gridSpan w:val="5"/>
            <w:tcBorders>
              <w:top w:val="single" w:color="auto" w:sz="12" w:space="0"/>
              <w:left w:val="single" w:color="FFFFFF" w:themeColor="background1" w:sz="24" w:space="0"/>
              <w:bottom w:val="single" w:color="auto" w:sz="6" w:space="0"/>
              <w:right w:val="single" w:color="FFFFFF" w:themeColor="background1" w:sz="24" w:space="0"/>
            </w:tcBorders>
            <w:shd w:val="clear" w:color="auto" w:fill="auto"/>
            <w:vAlign w:val="center"/>
          </w:tcPr>
          <w:p>
            <w:pPr>
              <w:pStyle w:val="34"/>
            </w:pPr>
            <w:r>
              <w:rPr>
                <w:rFonts w:hint="eastAsia"/>
              </w:rPr>
              <w:t>理论值</w:t>
            </w:r>
          </w:p>
        </w:tc>
        <w:tc>
          <w:tcPr>
            <w:tcW w:w="1080" w:type="dxa"/>
            <w:vMerge w:val="restart"/>
            <w:tcBorders>
              <w:top w:val="single" w:color="auto" w:sz="12" w:space="0"/>
              <w:left w:val="single" w:color="FFFFFF" w:themeColor="background1" w:sz="24" w:space="0"/>
              <w:right w:val="nil"/>
            </w:tcBorders>
            <w:shd w:val="clear" w:color="auto" w:fill="auto"/>
            <w:vAlign w:val="center"/>
          </w:tcPr>
          <w:p>
            <w:pPr>
              <w:pStyle w:val="34"/>
            </w:pPr>
            <w:r>
              <w:rPr>
                <w:rFonts w:hint="eastAsia"/>
              </w:rPr>
              <w:t>误差</w:t>
            </w:r>
          </w:p>
        </w:tc>
      </w:tr>
      <w:tr>
        <w:tblPrEx>
          <w:tblLayout w:type="fixed"/>
          <w:tblCellMar>
            <w:top w:w="0" w:type="dxa"/>
            <w:left w:w="108" w:type="dxa"/>
            <w:bottom w:w="0" w:type="dxa"/>
            <w:right w:w="108" w:type="dxa"/>
          </w:tblCellMar>
        </w:tblPrEx>
        <w:trPr>
          <w:trHeight w:val="432" w:hRule="atLeast"/>
        </w:trPr>
        <w:tc>
          <w:tcPr>
            <w:tcW w:w="1080" w:type="dxa"/>
            <w:tcBorders>
              <w:top w:val="single" w:color="auto" w:sz="6" w:space="0"/>
              <w:left w:val="nil"/>
              <w:bottom w:val="single" w:color="auto" w:sz="8" w:space="0"/>
              <w:right w:val="nil"/>
            </w:tcBorders>
            <w:shd w:val="clear" w:color="auto" w:fill="auto"/>
            <w:vAlign w:val="center"/>
          </w:tcPr>
          <w:p>
            <w:pPr>
              <w:pStyle w:val="34"/>
            </w:pPr>
            <w:r>
              <w:t>J'-J''</w:t>
            </w:r>
          </w:p>
        </w:tc>
        <w:tc>
          <w:tcPr>
            <w:tcW w:w="1080" w:type="dxa"/>
            <w:tcBorders>
              <w:top w:val="single" w:color="auto" w:sz="6" w:space="0"/>
              <w:left w:val="nil"/>
              <w:bottom w:val="single" w:color="auto" w:sz="8" w:space="0"/>
              <w:right w:val="single" w:color="FFFFFF" w:themeColor="background1" w:sz="24" w:space="0"/>
            </w:tcBorders>
            <w:shd w:val="clear" w:color="auto" w:fill="auto"/>
            <w:vAlign w:val="center"/>
          </w:tcPr>
          <w:p>
            <w:pPr>
              <w:pStyle w:val="34"/>
            </w:pPr>
            <w:r>
              <w:rPr>
                <w:rFonts w:hint="eastAsia"/>
              </w:rPr>
              <w:t>跃迁</w:t>
            </w:r>
          </w:p>
        </w:tc>
        <w:tc>
          <w:tcPr>
            <w:tcW w:w="2160" w:type="dxa"/>
            <w:gridSpan w:val="2"/>
            <w:tcBorders>
              <w:top w:val="single" w:color="auto" w:sz="6" w:space="0"/>
              <w:left w:val="single" w:color="FFFFFF" w:themeColor="background1" w:sz="24" w:space="0"/>
              <w:bottom w:val="single" w:color="auto" w:sz="8" w:space="0"/>
              <w:right w:val="nil"/>
            </w:tcBorders>
            <w:shd w:val="clear" w:color="auto" w:fill="auto"/>
            <w:vAlign w:val="center"/>
          </w:tcPr>
          <w:p>
            <w:pPr>
              <w:pStyle w:val="34"/>
            </w:pPr>
            <w:r>
              <w:rPr>
                <w:rFonts w:hint="eastAsia"/>
              </w:rPr>
              <w:t>高能级</w:t>
            </w:r>
          </w:p>
        </w:tc>
        <w:tc>
          <w:tcPr>
            <w:tcW w:w="2160" w:type="dxa"/>
            <w:gridSpan w:val="2"/>
            <w:tcBorders>
              <w:top w:val="single" w:color="auto" w:sz="6" w:space="0"/>
              <w:left w:val="nil"/>
              <w:bottom w:val="single" w:color="auto" w:sz="8" w:space="0"/>
              <w:right w:val="nil"/>
            </w:tcBorders>
            <w:shd w:val="clear" w:color="auto" w:fill="auto"/>
            <w:vAlign w:val="center"/>
          </w:tcPr>
          <w:p>
            <w:pPr>
              <w:pStyle w:val="34"/>
            </w:pPr>
            <w:r>
              <w:rPr>
                <w:rFonts w:hint="eastAsia"/>
              </w:rPr>
              <w:t>低能级</w:t>
            </w:r>
          </w:p>
        </w:tc>
        <w:tc>
          <w:tcPr>
            <w:tcW w:w="1080" w:type="dxa"/>
            <w:tcBorders>
              <w:top w:val="single" w:color="auto" w:sz="6" w:space="0"/>
              <w:left w:val="nil"/>
              <w:bottom w:val="single" w:color="auto" w:sz="8" w:space="0"/>
              <w:right w:val="single" w:color="FFFFFF" w:themeColor="background1" w:sz="24" w:space="0"/>
            </w:tcBorders>
            <w:shd w:val="clear" w:color="auto" w:fill="auto"/>
            <w:vAlign w:val="center"/>
          </w:tcPr>
          <w:p>
            <w:pPr>
              <w:pStyle w:val="34"/>
            </w:pPr>
            <w:r>
              <w:rPr>
                <w:rFonts w:hint="eastAsia"/>
              </w:rPr>
              <w:t>跃迁</w:t>
            </w:r>
          </w:p>
        </w:tc>
        <w:tc>
          <w:tcPr>
            <w:tcW w:w="1080" w:type="dxa"/>
            <w:vMerge w:val="continue"/>
            <w:tcBorders>
              <w:left w:val="single" w:color="FFFFFF" w:themeColor="background1" w:sz="24" w:space="0"/>
              <w:bottom w:val="single" w:color="auto" w:sz="8" w:space="0"/>
              <w:right w:val="nil"/>
            </w:tcBorders>
            <w:shd w:val="clear" w:color="auto" w:fill="auto"/>
            <w:vAlign w:val="center"/>
          </w:tcPr>
          <w:p>
            <w:pPr>
              <w:pStyle w:val="34"/>
            </w:pPr>
          </w:p>
        </w:tc>
      </w:tr>
      <w:tr>
        <w:tblPrEx>
          <w:tblLayout w:type="fixed"/>
          <w:tblCellMar>
            <w:top w:w="0" w:type="dxa"/>
            <w:left w:w="108" w:type="dxa"/>
            <w:bottom w:w="0" w:type="dxa"/>
            <w:right w:w="108" w:type="dxa"/>
          </w:tblCellMar>
        </w:tblPrEx>
        <w:trPr>
          <w:trHeight w:val="432" w:hRule="atLeast"/>
        </w:trPr>
        <w:tc>
          <w:tcPr>
            <w:tcW w:w="1080" w:type="dxa"/>
            <w:tcBorders>
              <w:top w:val="single" w:color="auto" w:sz="8" w:space="0"/>
              <w:left w:val="nil"/>
              <w:bottom w:val="nil"/>
              <w:right w:val="nil"/>
            </w:tcBorders>
            <w:shd w:val="clear" w:color="auto" w:fill="auto"/>
            <w:vAlign w:val="center"/>
          </w:tcPr>
          <w:p>
            <w:pPr>
              <w:pStyle w:val="34"/>
            </w:pPr>
            <w:r>
              <w:t>1-0</w:t>
            </w:r>
          </w:p>
        </w:tc>
        <w:tc>
          <w:tcPr>
            <w:tcW w:w="1080" w:type="dxa"/>
            <w:tcBorders>
              <w:top w:val="single" w:color="auto" w:sz="8" w:space="0"/>
              <w:left w:val="nil"/>
              <w:bottom w:val="nil"/>
              <w:right w:val="nil"/>
            </w:tcBorders>
            <w:shd w:val="clear" w:color="auto" w:fill="auto"/>
            <w:vAlign w:val="center"/>
          </w:tcPr>
          <w:p>
            <w:pPr>
              <w:pStyle w:val="34"/>
            </w:pPr>
            <w:r>
              <w:t>0.789</w:t>
            </w:r>
          </w:p>
        </w:tc>
        <w:tc>
          <w:tcPr>
            <w:tcW w:w="1080" w:type="dxa"/>
            <w:tcBorders>
              <w:top w:val="single" w:color="auto" w:sz="8" w:space="0"/>
              <w:left w:val="nil"/>
              <w:bottom w:val="nil"/>
              <w:right w:val="nil"/>
            </w:tcBorders>
            <w:shd w:val="clear" w:color="auto" w:fill="auto"/>
            <w:vAlign w:val="center"/>
          </w:tcPr>
          <w:p>
            <w:pPr>
              <w:pStyle w:val="34"/>
            </w:pPr>
            <w:r>
              <w:t>1f0</w:t>
            </w:r>
          </w:p>
        </w:tc>
        <w:tc>
          <w:tcPr>
            <w:tcW w:w="1080" w:type="dxa"/>
            <w:tcBorders>
              <w:top w:val="single" w:color="auto" w:sz="8" w:space="0"/>
              <w:left w:val="nil"/>
              <w:bottom w:val="nil"/>
              <w:right w:val="nil"/>
            </w:tcBorders>
            <w:shd w:val="clear" w:color="auto" w:fill="auto"/>
            <w:vAlign w:val="center"/>
          </w:tcPr>
          <w:p>
            <w:pPr>
              <w:pStyle w:val="34"/>
            </w:pPr>
            <w:r>
              <w:t>-38.385</w:t>
            </w:r>
          </w:p>
        </w:tc>
        <w:tc>
          <w:tcPr>
            <w:tcW w:w="1080" w:type="dxa"/>
            <w:tcBorders>
              <w:top w:val="single" w:color="auto" w:sz="8" w:space="0"/>
              <w:left w:val="nil"/>
              <w:bottom w:val="nil"/>
              <w:right w:val="nil"/>
            </w:tcBorders>
            <w:shd w:val="clear" w:color="auto" w:fill="auto"/>
            <w:vAlign w:val="center"/>
          </w:tcPr>
          <w:p>
            <w:pPr>
              <w:pStyle w:val="34"/>
            </w:pPr>
            <w:r>
              <w:t>0e0</w:t>
            </w:r>
          </w:p>
        </w:tc>
        <w:tc>
          <w:tcPr>
            <w:tcW w:w="1080" w:type="dxa"/>
            <w:tcBorders>
              <w:top w:val="single" w:color="auto" w:sz="8" w:space="0"/>
              <w:left w:val="nil"/>
              <w:bottom w:val="nil"/>
              <w:right w:val="nil"/>
            </w:tcBorders>
            <w:shd w:val="clear" w:color="auto" w:fill="auto"/>
            <w:vAlign w:val="center"/>
          </w:tcPr>
          <w:p>
            <w:pPr>
              <w:pStyle w:val="34"/>
            </w:pPr>
            <w:r>
              <w:t>-39.163</w:t>
            </w:r>
          </w:p>
        </w:tc>
        <w:tc>
          <w:tcPr>
            <w:tcW w:w="1080" w:type="dxa"/>
            <w:tcBorders>
              <w:top w:val="single" w:color="auto" w:sz="8" w:space="0"/>
              <w:left w:val="nil"/>
              <w:bottom w:val="nil"/>
              <w:right w:val="nil"/>
            </w:tcBorders>
            <w:shd w:val="clear" w:color="auto" w:fill="auto"/>
            <w:vAlign w:val="center"/>
          </w:tcPr>
          <w:p>
            <w:pPr>
              <w:pStyle w:val="34"/>
            </w:pPr>
            <w:r>
              <w:t>0.778</w:t>
            </w:r>
          </w:p>
        </w:tc>
        <w:tc>
          <w:tcPr>
            <w:tcW w:w="1080" w:type="dxa"/>
            <w:tcBorders>
              <w:top w:val="single" w:color="auto" w:sz="8" w:space="0"/>
              <w:left w:val="nil"/>
              <w:bottom w:val="nil"/>
              <w:right w:val="nil"/>
            </w:tcBorders>
            <w:shd w:val="clear" w:color="auto" w:fill="auto"/>
            <w:vAlign w:val="center"/>
          </w:tcPr>
          <w:p>
            <w:pPr>
              <w:pStyle w:val="34"/>
            </w:pPr>
            <w:r>
              <w:t>-0.011</w:t>
            </w:r>
          </w:p>
        </w:tc>
      </w:tr>
      <w:tr>
        <w:tblPrEx>
          <w:tblLayout w:type="fixed"/>
          <w:tblCellMar>
            <w:top w:w="0" w:type="dxa"/>
            <w:left w:w="108" w:type="dxa"/>
            <w:bottom w:w="0" w:type="dxa"/>
            <w:right w:w="108" w:type="dxa"/>
          </w:tblCellMar>
        </w:tblPrEx>
        <w:trPr>
          <w:trHeight w:val="432" w:hRule="atLeast"/>
        </w:trPr>
        <w:tc>
          <w:tcPr>
            <w:tcW w:w="1080" w:type="dxa"/>
            <w:tcBorders>
              <w:top w:val="nil"/>
              <w:left w:val="nil"/>
              <w:bottom w:val="nil"/>
              <w:right w:val="nil"/>
            </w:tcBorders>
            <w:shd w:val="clear" w:color="auto" w:fill="auto"/>
            <w:vAlign w:val="center"/>
          </w:tcPr>
          <w:p>
            <w:pPr>
              <w:pStyle w:val="34"/>
            </w:pPr>
            <w:r>
              <w:t>3-2</w:t>
            </w:r>
          </w:p>
        </w:tc>
        <w:tc>
          <w:tcPr>
            <w:tcW w:w="1080" w:type="dxa"/>
            <w:tcBorders>
              <w:top w:val="nil"/>
              <w:left w:val="nil"/>
              <w:bottom w:val="nil"/>
              <w:right w:val="nil"/>
            </w:tcBorders>
            <w:shd w:val="clear" w:color="auto" w:fill="auto"/>
            <w:vAlign w:val="center"/>
          </w:tcPr>
          <w:p>
            <w:pPr>
              <w:pStyle w:val="34"/>
            </w:pPr>
            <w:r>
              <w:t>2.307</w:t>
            </w:r>
          </w:p>
        </w:tc>
        <w:tc>
          <w:tcPr>
            <w:tcW w:w="1080" w:type="dxa"/>
            <w:tcBorders>
              <w:top w:val="nil"/>
              <w:left w:val="nil"/>
              <w:bottom w:val="nil"/>
              <w:right w:val="nil"/>
            </w:tcBorders>
            <w:shd w:val="clear" w:color="auto" w:fill="auto"/>
            <w:vAlign w:val="center"/>
          </w:tcPr>
          <w:p>
            <w:pPr>
              <w:pStyle w:val="34"/>
            </w:pPr>
            <w:r>
              <w:t>3f0</w:t>
            </w:r>
          </w:p>
        </w:tc>
        <w:tc>
          <w:tcPr>
            <w:tcW w:w="1080" w:type="dxa"/>
            <w:tcBorders>
              <w:top w:val="nil"/>
              <w:left w:val="nil"/>
              <w:bottom w:val="nil"/>
              <w:right w:val="nil"/>
            </w:tcBorders>
            <w:shd w:val="clear" w:color="auto" w:fill="auto"/>
            <w:vAlign w:val="center"/>
          </w:tcPr>
          <w:p>
            <w:pPr>
              <w:pStyle w:val="34"/>
            </w:pPr>
            <w:r>
              <w:t>-34.574</w:t>
            </w:r>
          </w:p>
        </w:tc>
        <w:tc>
          <w:tcPr>
            <w:tcW w:w="1080" w:type="dxa"/>
            <w:tcBorders>
              <w:top w:val="nil"/>
              <w:left w:val="nil"/>
              <w:bottom w:val="nil"/>
              <w:right w:val="nil"/>
            </w:tcBorders>
            <w:shd w:val="clear" w:color="auto" w:fill="auto"/>
            <w:vAlign w:val="center"/>
          </w:tcPr>
          <w:p>
            <w:pPr>
              <w:pStyle w:val="34"/>
            </w:pPr>
            <w:r>
              <w:t>2e0</w:t>
            </w:r>
          </w:p>
        </w:tc>
        <w:tc>
          <w:tcPr>
            <w:tcW w:w="1080" w:type="dxa"/>
            <w:tcBorders>
              <w:top w:val="nil"/>
              <w:left w:val="nil"/>
              <w:bottom w:val="nil"/>
              <w:right w:val="nil"/>
            </w:tcBorders>
            <w:shd w:val="clear" w:color="auto" w:fill="auto"/>
            <w:vAlign w:val="center"/>
          </w:tcPr>
          <w:p>
            <w:pPr>
              <w:pStyle w:val="34"/>
            </w:pPr>
            <w:r>
              <w:t>-36.848</w:t>
            </w:r>
          </w:p>
        </w:tc>
        <w:tc>
          <w:tcPr>
            <w:tcW w:w="1080" w:type="dxa"/>
            <w:tcBorders>
              <w:top w:val="nil"/>
              <w:left w:val="nil"/>
              <w:bottom w:val="nil"/>
              <w:right w:val="nil"/>
            </w:tcBorders>
            <w:shd w:val="clear" w:color="auto" w:fill="auto"/>
            <w:vAlign w:val="center"/>
          </w:tcPr>
          <w:p>
            <w:pPr>
              <w:pStyle w:val="34"/>
            </w:pPr>
            <w:r>
              <w:t>2.274</w:t>
            </w:r>
          </w:p>
        </w:tc>
        <w:tc>
          <w:tcPr>
            <w:tcW w:w="1080" w:type="dxa"/>
            <w:tcBorders>
              <w:top w:val="nil"/>
              <w:left w:val="nil"/>
              <w:bottom w:val="nil"/>
              <w:right w:val="nil"/>
            </w:tcBorders>
            <w:shd w:val="clear" w:color="auto" w:fill="auto"/>
            <w:vAlign w:val="center"/>
          </w:tcPr>
          <w:p>
            <w:pPr>
              <w:pStyle w:val="34"/>
            </w:pPr>
            <w:r>
              <w:t>-0.033</w:t>
            </w:r>
          </w:p>
        </w:tc>
      </w:tr>
      <w:tr>
        <w:tblPrEx>
          <w:tblLayout w:type="fixed"/>
          <w:tblCellMar>
            <w:top w:w="0" w:type="dxa"/>
            <w:left w:w="108" w:type="dxa"/>
            <w:bottom w:w="0" w:type="dxa"/>
            <w:right w:w="108" w:type="dxa"/>
          </w:tblCellMar>
        </w:tblPrEx>
        <w:trPr>
          <w:trHeight w:val="432" w:hRule="atLeast"/>
        </w:trPr>
        <w:tc>
          <w:tcPr>
            <w:tcW w:w="1080" w:type="dxa"/>
            <w:tcBorders>
              <w:top w:val="nil"/>
              <w:left w:val="nil"/>
              <w:bottom w:val="nil"/>
              <w:right w:val="nil"/>
            </w:tcBorders>
            <w:shd w:val="clear" w:color="auto" w:fill="auto"/>
            <w:vAlign w:val="center"/>
          </w:tcPr>
          <w:p>
            <w:pPr>
              <w:pStyle w:val="34"/>
            </w:pPr>
            <w:r>
              <w:t>4-3</w:t>
            </w:r>
          </w:p>
        </w:tc>
        <w:tc>
          <w:tcPr>
            <w:tcW w:w="1080" w:type="dxa"/>
            <w:tcBorders>
              <w:top w:val="nil"/>
              <w:left w:val="nil"/>
              <w:bottom w:val="nil"/>
              <w:right w:val="nil"/>
            </w:tcBorders>
            <w:shd w:val="clear" w:color="auto" w:fill="auto"/>
            <w:vAlign w:val="center"/>
          </w:tcPr>
          <w:p>
            <w:pPr>
              <w:pStyle w:val="34"/>
            </w:pPr>
            <w:r>
              <w:t>3.033</w:t>
            </w:r>
          </w:p>
        </w:tc>
        <w:tc>
          <w:tcPr>
            <w:tcW w:w="1080" w:type="dxa"/>
            <w:tcBorders>
              <w:top w:val="nil"/>
              <w:left w:val="nil"/>
              <w:bottom w:val="nil"/>
              <w:right w:val="nil"/>
            </w:tcBorders>
            <w:shd w:val="clear" w:color="auto" w:fill="auto"/>
            <w:vAlign w:val="center"/>
          </w:tcPr>
          <w:p>
            <w:pPr>
              <w:pStyle w:val="34"/>
            </w:pPr>
            <w:r>
              <w:t>4e0</w:t>
            </w:r>
          </w:p>
        </w:tc>
        <w:tc>
          <w:tcPr>
            <w:tcW w:w="1080" w:type="dxa"/>
            <w:tcBorders>
              <w:top w:val="nil"/>
              <w:left w:val="nil"/>
              <w:bottom w:val="nil"/>
              <w:right w:val="nil"/>
            </w:tcBorders>
            <w:shd w:val="clear" w:color="auto" w:fill="auto"/>
            <w:vAlign w:val="center"/>
          </w:tcPr>
          <w:p>
            <w:pPr>
              <w:pStyle w:val="34"/>
            </w:pPr>
            <w:r>
              <w:t>-31.576</w:t>
            </w:r>
          </w:p>
        </w:tc>
        <w:tc>
          <w:tcPr>
            <w:tcW w:w="1080" w:type="dxa"/>
            <w:tcBorders>
              <w:top w:val="nil"/>
              <w:left w:val="nil"/>
              <w:bottom w:val="nil"/>
              <w:right w:val="nil"/>
            </w:tcBorders>
            <w:shd w:val="clear" w:color="auto" w:fill="auto"/>
            <w:vAlign w:val="center"/>
          </w:tcPr>
          <w:p>
            <w:pPr>
              <w:pStyle w:val="34"/>
            </w:pPr>
            <w:r>
              <w:t>3f0</w:t>
            </w:r>
          </w:p>
        </w:tc>
        <w:tc>
          <w:tcPr>
            <w:tcW w:w="1080" w:type="dxa"/>
            <w:tcBorders>
              <w:top w:val="nil"/>
              <w:left w:val="nil"/>
              <w:bottom w:val="nil"/>
              <w:right w:val="nil"/>
            </w:tcBorders>
            <w:shd w:val="clear" w:color="auto" w:fill="auto"/>
            <w:vAlign w:val="center"/>
          </w:tcPr>
          <w:p>
            <w:pPr>
              <w:pStyle w:val="34"/>
            </w:pPr>
            <w:r>
              <w:t>-34.574</w:t>
            </w:r>
          </w:p>
        </w:tc>
        <w:tc>
          <w:tcPr>
            <w:tcW w:w="1080" w:type="dxa"/>
            <w:tcBorders>
              <w:top w:val="nil"/>
              <w:left w:val="nil"/>
              <w:bottom w:val="nil"/>
              <w:right w:val="nil"/>
            </w:tcBorders>
            <w:shd w:val="clear" w:color="auto" w:fill="auto"/>
            <w:vAlign w:val="center"/>
          </w:tcPr>
          <w:p>
            <w:pPr>
              <w:pStyle w:val="34"/>
            </w:pPr>
            <w:r>
              <w:t>2.998</w:t>
            </w:r>
          </w:p>
        </w:tc>
        <w:tc>
          <w:tcPr>
            <w:tcW w:w="1080" w:type="dxa"/>
            <w:tcBorders>
              <w:top w:val="nil"/>
              <w:left w:val="nil"/>
              <w:bottom w:val="nil"/>
              <w:right w:val="nil"/>
            </w:tcBorders>
            <w:shd w:val="clear" w:color="auto" w:fill="auto"/>
            <w:vAlign w:val="center"/>
          </w:tcPr>
          <w:p>
            <w:pPr>
              <w:pStyle w:val="34"/>
            </w:pPr>
            <w:r>
              <w:t>-0.035</w:t>
            </w:r>
          </w:p>
        </w:tc>
      </w:tr>
      <w:tr>
        <w:tblPrEx>
          <w:tblLayout w:type="fixed"/>
          <w:tblCellMar>
            <w:top w:w="0" w:type="dxa"/>
            <w:left w:w="108" w:type="dxa"/>
            <w:bottom w:w="0" w:type="dxa"/>
            <w:right w:w="108" w:type="dxa"/>
          </w:tblCellMar>
        </w:tblPrEx>
        <w:trPr>
          <w:trHeight w:val="432" w:hRule="atLeast"/>
        </w:trPr>
        <w:tc>
          <w:tcPr>
            <w:tcW w:w="1080" w:type="dxa"/>
            <w:tcBorders>
              <w:top w:val="nil"/>
              <w:left w:val="nil"/>
              <w:bottom w:val="nil"/>
              <w:right w:val="nil"/>
            </w:tcBorders>
            <w:shd w:val="clear" w:color="auto" w:fill="auto"/>
            <w:vAlign w:val="center"/>
          </w:tcPr>
          <w:p>
            <w:pPr>
              <w:pStyle w:val="34"/>
            </w:pPr>
            <w:r>
              <w:t>5-4</w:t>
            </w:r>
          </w:p>
        </w:tc>
        <w:tc>
          <w:tcPr>
            <w:tcW w:w="1080" w:type="dxa"/>
            <w:tcBorders>
              <w:top w:val="nil"/>
              <w:left w:val="nil"/>
              <w:bottom w:val="nil"/>
              <w:right w:val="nil"/>
            </w:tcBorders>
            <w:shd w:val="clear" w:color="auto" w:fill="auto"/>
            <w:vAlign w:val="center"/>
          </w:tcPr>
          <w:p>
            <w:pPr>
              <w:pStyle w:val="34"/>
            </w:pPr>
            <w:r>
              <w:t>3.741</w:t>
            </w:r>
          </w:p>
        </w:tc>
        <w:tc>
          <w:tcPr>
            <w:tcW w:w="1080" w:type="dxa"/>
            <w:tcBorders>
              <w:top w:val="nil"/>
              <w:left w:val="nil"/>
              <w:bottom w:val="nil"/>
              <w:right w:val="nil"/>
            </w:tcBorders>
            <w:shd w:val="clear" w:color="auto" w:fill="auto"/>
            <w:vAlign w:val="center"/>
          </w:tcPr>
          <w:p>
            <w:pPr>
              <w:pStyle w:val="34"/>
            </w:pPr>
            <w:r>
              <w:t>5f0</w:t>
            </w:r>
          </w:p>
        </w:tc>
        <w:tc>
          <w:tcPr>
            <w:tcW w:w="1080" w:type="dxa"/>
            <w:tcBorders>
              <w:top w:val="nil"/>
              <w:left w:val="nil"/>
              <w:bottom w:val="nil"/>
              <w:right w:val="nil"/>
            </w:tcBorders>
            <w:shd w:val="clear" w:color="auto" w:fill="auto"/>
            <w:vAlign w:val="center"/>
          </w:tcPr>
          <w:p>
            <w:pPr>
              <w:pStyle w:val="34"/>
            </w:pPr>
            <w:r>
              <w:t>-27.867</w:t>
            </w:r>
          </w:p>
        </w:tc>
        <w:tc>
          <w:tcPr>
            <w:tcW w:w="1080" w:type="dxa"/>
            <w:tcBorders>
              <w:top w:val="nil"/>
              <w:left w:val="nil"/>
              <w:bottom w:val="nil"/>
              <w:right w:val="nil"/>
            </w:tcBorders>
            <w:shd w:val="clear" w:color="auto" w:fill="auto"/>
            <w:vAlign w:val="center"/>
          </w:tcPr>
          <w:p>
            <w:pPr>
              <w:pStyle w:val="34"/>
            </w:pPr>
            <w:r>
              <w:t>4e0</w:t>
            </w:r>
          </w:p>
        </w:tc>
        <w:tc>
          <w:tcPr>
            <w:tcW w:w="1080" w:type="dxa"/>
            <w:tcBorders>
              <w:top w:val="nil"/>
              <w:left w:val="nil"/>
              <w:bottom w:val="nil"/>
              <w:right w:val="nil"/>
            </w:tcBorders>
            <w:shd w:val="clear" w:color="auto" w:fill="auto"/>
            <w:vAlign w:val="center"/>
          </w:tcPr>
          <w:p>
            <w:pPr>
              <w:pStyle w:val="34"/>
            </w:pPr>
            <w:r>
              <w:t>-31.576</w:t>
            </w:r>
          </w:p>
        </w:tc>
        <w:tc>
          <w:tcPr>
            <w:tcW w:w="1080" w:type="dxa"/>
            <w:tcBorders>
              <w:top w:val="nil"/>
              <w:left w:val="nil"/>
              <w:bottom w:val="nil"/>
              <w:right w:val="nil"/>
            </w:tcBorders>
            <w:shd w:val="clear" w:color="auto" w:fill="auto"/>
            <w:vAlign w:val="center"/>
          </w:tcPr>
          <w:p>
            <w:pPr>
              <w:pStyle w:val="34"/>
            </w:pPr>
            <w:r>
              <w:t>3.709</w:t>
            </w:r>
          </w:p>
        </w:tc>
        <w:tc>
          <w:tcPr>
            <w:tcW w:w="1080" w:type="dxa"/>
            <w:tcBorders>
              <w:top w:val="nil"/>
              <w:left w:val="nil"/>
              <w:bottom w:val="nil"/>
              <w:right w:val="nil"/>
            </w:tcBorders>
            <w:shd w:val="clear" w:color="auto" w:fill="auto"/>
            <w:vAlign w:val="center"/>
          </w:tcPr>
          <w:p>
            <w:pPr>
              <w:pStyle w:val="34"/>
            </w:pPr>
            <w:r>
              <w:t>-0.031</w:t>
            </w:r>
          </w:p>
        </w:tc>
      </w:tr>
      <w:tr>
        <w:tblPrEx>
          <w:tblLayout w:type="fixed"/>
          <w:tblCellMar>
            <w:top w:w="0" w:type="dxa"/>
            <w:left w:w="108" w:type="dxa"/>
            <w:bottom w:w="0" w:type="dxa"/>
            <w:right w:w="108" w:type="dxa"/>
          </w:tblCellMar>
        </w:tblPrEx>
        <w:trPr>
          <w:trHeight w:val="432" w:hRule="atLeast"/>
        </w:trPr>
        <w:tc>
          <w:tcPr>
            <w:tcW w:w="1080" w:type="dxa"/>
            <w:tcBorders>
              <w:top w:val="nil"/>
              <w:left w:val="nil"/>
              <w:bottom w:val="single" w:color="auto" w:sz="12" w:space="0"/>
              <w:right w:val="nil"/>
            </w:tcBorders>
            <w:shd w:val="clear" w:color="auto" w:fill="auto"/>
            <w:vAlign w:val="center"/>
          </w:tcPr>
          <w:p>
            <w:pPr>
              <w:pStyle w:val="34"/>
            </w:pPr>
            <w:r>
              <w:t>6-5</w:t>
            </w:r>
          </w:p>
        </w:tc>
        <w:tc>
          <w:tcPr>
            <w:tcW w:w="1080" w:type="dxa"/>
            <w:tcBorders>
              <w:top w:val="nil"/>
              <w:left w:val="nil"/>
              <w:bottom w:val="single" w:color="auto" w:sz="12" w:space="0"/>
              <w:right w:val="nil"/>
            </w:tcBorders>
            <w:shd w:val="clear" w:color="auto" w:fill="auto"/>
            <w:vAlign w:val="center"/>
          </w:tcPr>
          <w:p>
            <w:pPr>
              <w:pStyle w:val="34"/>
            </w:pPr>
            <w:r>
              <w:t>4.456</w:t>
            </w:r>
          </w:p>
        </w:tc>
        <w:tc>
          <w:tcPr>
            <w:tcW w:w="1080" w:type="dxa"/>
            <w:tcBorders>
              <w:top w:val="nil"/>
              <w:left w:val="nil"/>
              <w:bottom w:val="single" w:color="auto" w:sz="12" w:space="0"/>
              <w:right w:val="nil"/>
            </w:tcBorders>
            <w:shd w:val="clear" w:color="auto" w:fill="auto"/>
            <w:vAlign w:val="center"/>
          </w:tcPr>
          <w:p>
            <w:pPr>
              <w:pStyle w:val="34"/>
            </w:pPr>
            <w:r>
              <w:t>6e0</w:t>
            </w:r>
          </w:p>
        </w:tc>
        <w:tc>
          <w:tcPr>
            <w:tcW w:w="1080" w:type="dxa"/>
            <w:tcBorders>
              <w:top w:val="nil"/>
              <w:left w:val="nil"/>
              <w:bottom w:val="single" w:color="auto" w:sz="12" w:space="0"/>
              <w:right w:val="nil"/>
            </w:tcBorders>
            <w:shd w:val="clear" w:color="auto" w:fill="auto"/>
            <w:vAlign w:val="center"/>
          </w:tcPr>
          <w:p>
            <w:pPr>
              <w:pStyle w:val="34"/>
            </w:pPr>
            <w:r>
              <w:t>-23.460</w:t>
            </w:r>
          </w:p>
        </w:tc>
        <w:tc>
          <w:tcPr>
            <w:tcW w:w="1080" w:type="dxa"/>
            <w:tcBorders>
              <w:top w:val="nil"/>
              <w:left w:val="nil"/>
              <w:bottom w:val="single" w:color="auto" w:sz="12" w:space="0"/>
              <w:right w:val="nil"/>
            </w:tcBorders>
            <w:shd w:val="clear" w:color="auto" w:fill="auto"/>
            <w:vAlign w:val="center"/>
          </w:tcPr>
          <w:p>
            <w:pPr>
              <w:pStyle w:val="34"/>
            </w:pPr>
            <w:r>
              <w:t>5f0</w:t>
            </w:r>
          </w:p>
        </w:tc>
        <w:tc>
          <w:tcPr>
            <w:tcW w:w="1080" w:type="dxa"/>
            <w:tcBorders>
              <w:top w:val="nil"/>
              <w:left w:val="nil"/>
              <w:bottom w:val="single" w:color="auto" w:sz="12" w:space="0"/>
              <w:right w:val="nil"/>
            </w:tcBorders>
            <w:shd w:val="clear" w:color="auto" w:fill="auto"/>
            <w:vAlign w:val="center"/>
          </w:tcPr>
          <w:p>
            <w:pPr>
              <w:pStyle w:val="34"/>
            </w:pPr>
            <w:r>
              <w:t>-27.867</w:t>
            </w:r>
          </w:p>
        </w:tc>
        <w:tc>
          <w:tcPr>
            <w:tcW w:w="1080" w:type="dxa"/>
            <w:tcBorders>
              <w:top w:val="nil"/>
              <w:left w:val="nil"/>
              <w:bottom w:val="single" w:color="auto" w:sz="12" w:space="0"/>
              <w:right w:val="nil"/>
            </w:tcBorders>
            <w:shd w:val="clear" w:color="auto" w:fill="auto"/>
            <w:vAlign w:val="center"/>
          </w:tcPr>
          <w:p>
            <w:pPr>
              <w:pStyle w:val="34"/>
            </w:pPr>
            <w:r>
              <w:t>4.407</w:t>
            </w:r>
          </w:p>
        </w:tc>
        <w:tc>
          <w:tcPr>
            <w:tcW w:w="1080" w:type="dxa"/>
            <w:tcBorders>
              <w:top w:val="nil"/>
              <w:left w:val="nil"/>
              <w:bottom w:val="single" w:color="auto" w:sz="12" w:space="0"/>
              <w:right w:val="nil"/>
            </w:tcBorders>
            <w:shd w:val="clear" w:color="auto" w:fill="auto"/>
            <w:vAlign w:val="center"/>
          </w:tcPr>
          <w:p>
            <w:pPr>
              <w:pStyle w:val="34"/>
            </w:pPr>
            <w:r>
              <w:t>-0.049</w:t>
            </w:r>
          </w:p>
        </w:tc>
      </w:tr>
    </w:tbl>
    <w:p>
      <w:pPr>
        <w:pStyle w:val="4"/>
        <w:keepNext/>
      </w:pPr>
      <w:bookmarkStart w:id="39" w:name="_Ref419996774"/>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t>5</w:t>
      </w:r>
      <w:r>
        <w:fldChar w:fldCharType="end"/>
      </w:r>
      <w:bookmarkEnd w:id="39"/>
      <w:r>
        <w:rPr>
          <w:rFonts w:hint="eastAsia"/>
        </w:rPr>
        <w:t>当体系中氢为正氢、HCN为</w:t>
      </w:r>
      <w:r>
        <w:t>振动基态</w:t>
      </w:r>
      <w:r>
        <w:rPr>
          <w:rFonts w:hint="eastAsia"/>
        </w:rPr>
        <w:t>时的微波光谱预测（单位</w:t>
      </w:r>
      <w:r>
        <w:t>：</w:t>
      </w:r>
      <w:r>
        <w:rPr>
          <w:position w:val="-6"/>
        </w:rPr>
        <w:object>
          <v:shape id="_x0000_i1135" o:spt="75" type="#_x0000_t75" style="height:16.5pt;width:24pt;" o:ole="t" filled="f" o:preferrelative="t" stroked="f" coordsize="21600,21600">
            <v:path/>
            <v:fill on="f" focussize="0,0"/>
            <v:stroke on="f" joinstyle="miter"/>
            <v:imagedata r:id="rId231" o:title=""/>
            <o:lock v:ext="edit" aspectratio="t"/>
            <w10:wrap type="none"/>
            <w10:anchorlock/>
          </v:shape>
          <o:OLEObject Type="Embed" ProgID="Equation.DSMT4" ShapeID="_x0000_i1135" DrawAspect="Content" ObjectID="_1468075835" r:id="rId230"/>
        </w:object>
      </w:r>
      <w:r>
        <w:t xml:space="preserve"> ）</w:t>
      </w:r>
      <w:r>
        <w:rPr>
          <w:rFonts w:hint="eastAsia"/>
        </w:rPr>
        <w:t>。</w:t>
      </w:r>
    </w:p>
    <w:tbl>
      <w:tblPr>
        <w:tblStyle w:val="13"/>
        <w:tblW w:w="8640" w:type="dxa"/>
        <w:tblInd w:w="0" w:type="dxa"/>
        <w:tblLayout w:type="fixed"/>
        <w:tblCellMar>
          <w:top w:w="0" w:type="dxa"/>
          <w:left w:w="0" w:type="dxa"/>
          <w:bottom w:w="0" w:type="dxa"/>
          <w:right w:w="0" w:type="dxa"/>
        </w:tblCellMar>
      </w:tblPr>
      <w:tblGrid>
        <w:gridCol w:w="1080"/>
        <w:gridCol w:w="1080"/>
        <w:gridCol w:w="1080"/>
        <w:gridCol w:w="1080"/>
        <w:gridCol w:w="1080"/>
        <w:gridCol w:w="1080"/>
        <w:gridCol w:w="1080"/>
        <w:gridCol w:w="1080"/>
      </w:tblGrid>
      <w:tr>
        <w:tblPrEx>
          <w:tblLayout w:type="fixed"/>
          <w:tblCellMar>
            <w:top w:w="0" w:type="dxa"/>
            <w:left w:w="0" w:type="dxa"/>
            <w:bottom w:w="0" w:type="dxa"/>
            <w:right w:w="0" w:type="dxa"/>
          </w:tblCellMar>
        </w:tblPrEx>
        <w:trPr>
          <w:trHeight w:val="432" w:hRule="atLeast"/>
        </w:trPr>
        <w:tc>
          <w:tcPr>
            <w:tcW w:w="2160" w:type="dxa"/>
            <w:gridSpan w:val="2"/>
            <w:tcBorders>
              <w:top w:val="single" w:color="auto" w:sz="12" w:space="0"/>
              <w:left w:val="nil"/>
              <w:bottom w:val="nil"/>
              <w:right w:val="nil"/>
            </w:tcBorders>
            <w:shd w:val="clear" w:color="auto" w:fill="auto"/>
            <w:tcMar>
              <w:top w:w="15" w:type="dxa"/>
              <w:left w:w="15" w:type="dxa"/>
              <w:bottom w:w="0" w:type="dxa"/>
              <w:right w:w="15" w:type="dxa"/>
            </w:tcMar>
            <w:vAlign w:val="center"/>
          </w:tcPr>
          <w:p>
            <w:pPr>
              <w:pStyle w:val="34"/>
            </w:pPr>
            <w:r>
              <w:rPr>
                <w:rFonts w:hint="eastAsia"/>
              </w:rPr>
              <w:t>实验值</w:t>
            </w:r>
            <w:r>
              <w:fldChar w:fldCharType="begin">
                <w:fldData xml:space="preserve">PEVuZE5vdGU+PENpdGU+PEF1dGhvcj5Jc2hpZ3VybzwvQXV0aG9yPjxZZWFyPjIwMDE8L1llYXI+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</w:fldData>
              </w:fldChar>
            </w:r>
            <w:r>
              <w:instrText xml:space="preserve"> ADDIN EN.CITE </w:instrText>
            </w:r>
            <w:r>
              <w:fldChar w:fldCharType="begin">
                <w:fldData xml:space="preserve">PEVuZE5vdGU+PENpdGU+PEF1dGhvcj5Jc2hpZ3VybzwvQXV0aG9yPjxZZWFyPjIwMDE8L1llYXI+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</w:fldData>
              </w:fldChar>
            </w:r>
            <w:r>
              <w:instrText xml:space="preserve"> ADDIN EN.CITE.DATA </w:instrText>
            </w:r>
            <w:r>
              <w:fldChar w:fldCharType="end"/>
            </w:r>
            <w:r>
              <w:fldChar w:fldCharType="separate"/>
            </w:r>
            <w:r>
              <w:rPr>
                <w:vertAlign w:val="superscript"/>
              </w:rPr>
              <w:t>[</w:t>
            </w:r>
            <w:r>
              <w:fldChar w:fldCharType="begin"/>
            </w:r>
            <w:r>
              <w:instrText xml:space="preserve"> HYPERLINK \l "_ENREF_26" \o "Ishiguro, 2012 #68" </w:instrText>
            </w:r>
            <w:r>
              <w:fldChar w:fldCharType="separate"/>
            </w:r>
            <w:r>
              <w:rPr>
                <w:vertAlign w:val="superscript"/>
              </w:rPr>
              <w:t>26</w:t>
            </w:r>
            <w:r>
              <w:rPr>
                <w:vertAlign w:val="superscript"/>
              </w:rPr>
              <w:fldChar w:fldCharType="end"/>
            </w:r>
            <w:r>
              <w:rPr>
                <w:vertAlign w:val="superscript"/>
              </w:rPr>
              <w:t xml:space="preserve">, </w:t>
            </w:r>
            <w:r>
              <w:fldChar w:fldCharType="begin"/>
            </w:r>
            <w:r>
              <w:instrText xml:space="preserve"> HYPERLINK \l "_ENREF_43" \o "Ishiguro, 2001 #60" </w:instrText>
            </w:r>
            <w:r>
              <w:fldChar w:fldCharType="separate"/>
            </w:r>
            <w:r>
              <w:rPr>
                <w:vertAlign w:val="superscript"/>
              </w:rPr>
              <w:t>43</w:t>
            </w:r>
            <w:r>
              <w:rPr>
                <w:vertAlign w:val="superscript"/>
              </w:rPr>
              <w:fldChar w:fldCharType="end"/>
            </w:r>
            <w:r>
              <w:rPr>
                <w:vertAlign w:val="superscript"/>
              </w:rPr>
              <w:t>]</w:t>
            </w:r>
            <w:r>
              <w:fldChar w:fldCharType="end"/>
            </w:r>
          </w:p>
        </w:tc>
        <w:tc>
          <w:tcPr>
            <w:tcW w:w="5400" w:type="dxa"/>
            <w:gridSpan w:val="5"/>
            <w:tcBorders>
              <w:top w:val="single" w:color="auto" w:sz="12" w:space="0"/>
              <w:left w:val="nil"/>
              <w:bottom w:val="nil"/>
              <w:right w:val="nil"/>
            </w:tcBorders>
            <w:shd w:val="clear" w:color="auto" w:fill="auto"/>
            <w:tcMar>
              <w:top w:w="15" w:type="dxa"/>
              <w:left w:w="15" w:type="dxa"/>
              <w:bottom w:w="0" w:type="dxa"/>
              <w:right w:w="15" w:type="dxa"/>
            </w:tcMar>
            <w:vAlign w:val="center"/>
          </w:tcPr>
          <w:p>
            <w:pPr>
              <w:pStyle w:val="34"/>
            </w:pPr>
            <w:r>
              <w:rPr>
                <w:rFonts w:hint="eastAsia"/>
              </w:rPr>
              <w:t>理论值</w:t>
            </w:r>
          </w:p>
        </w:tc>
        <w:tc>
          <w:tcPr>
            <w:tcW w:w="1080" w:type="dxa"/>
            <w:vMerge w:val="restart"/>
            <w:tcBorders>
              <w:top w:val="single" w:color="auto" w:sz="12" w:space="0"/>
              <w:left w:val="nil"/>
              <w:right w:val="nil"/>
            </w:tcBorders>
            <w:shd w:val="clear" w:color="auto" w:fill="auto"/>
            <w:tcMar>
              <w:top w:w="15" w:type="dxa"/>
              <w:left w:w="15" w:type="dxa"/>
              <w:bottom w:w="0" w:type="dxa"/>
              <w:right w:w="15" w:type="dxa"/>
            </w:tcMar>
            <w:vAlign w:val="center"/>
          </w:tcPr>
          <w:p>
            <w:pPr>
              <w:pStyle w:val="34"/>
            </w:pPr>
            <w:r>
              <w:rPr>
                <w:rFonts w:hint="eastAsia"/>
              </w:rPr>
              <w:t>误差</w:t>
            </w:r>
          </w:p>
        </w:tc>
      </w:tr>
      <w:tr>
        <w:tblPrEx>
          <w:tblLayout w:type="fixed"/>
          <w:tblCellMar>
            <w:top w:w="0" w:type="dxa"/>
            <w:left w:w="0" w:type="dxa"/>
            <w:bottom w:w="0" w:type="dxa"/>
            <w:right w:w="0" w:type="dxa"/>
          </w:tblCellMar>
        </w:tblPrEx>
        <w:trPr>
          <w:trHeight w:val="432" w:hRule="atLeast"/>
        </w:trPr>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J'-J''</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rPr>
                <w:rFonts w:hint="eastAsia"/>
              </w:rPr>
              <w:t>跃迁</w:t>
            </w:r>
          </w:p>
        </w:tc>
        <w:tc>
          <w:tcPr>
            <w:tcW w:w="2160" w:type="dxa"/>
            <w:gridSpan w:val="2"/>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rPr>
                <w:rFonts w:hint="eastAsia"/>
              </w:rPr>
              <w:t>高能级</w:t>
            </w:r>
          </w:p>
        </w:tc>
        <w:tc>
          <w:tcPr>
            <w:tcW w:w="2160" w:type="dxa"/>
            <w:gridSpan w:val="2"/>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rPr>
                <w:rFonts w:hint="eastAsia"/>
              </w:rPr>
              <w:t>低能级</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rPr>
                <w:rFonts w:hint="eastAsia"/>
              </w:rPr>
              <w:t>跃迁</w:t>
            </w:r>
          </w:p>
        </w:tc>
        <w:tc>
          <w:tcPr>
            <w:tcW w:w="1080" w:type="dxa"/>
            <w:vMerge w:val="continue"/>
            <w:tcBorders>
              <w:left w:val="nil"/>
              <w:bottom w:val="nil"/>
              <w:right w:val="nil"/>
            </w:tcBorders>
            <w:shd w:val="clear" w:color="auto" w:fill="auto"/>
            <w:tcMar>
              <w:top w:w="15" w:type="dxa"/>
              <w:left w:w="15" w:type="dxa"/>
              <w:bottom w:w="0" w:type="dxa"/>
              <w:right w:w="15" w:type="dxa"/>
            </w:tcMar>
            <w:vAlign w:val="center"/>
          </w:tcPr>
          <w:p>
            <w:pPr>
              <w:pStyle w:val="34"/>
            </w:pPr>
          </w:p>
        </w:tc>
      </w:tr>
      <w:tr>
        <w:tblPrEx>
          <w:tblLayout w:type="fixed"/>
          <w:tblCellMar>
            <w:top w:w="0" w:type="dxa"/>
            <w:left w:w="0" w:type="dxa"/>
            <w:bottom w:w="0" w:type="dxa"/>
            <w:right w:w="0" w:type="dxa"/>
          </w:tblCellMar>
        </w:tblPrEx>
        <w:trPr>
          <w:trHeight w:val="432" w:hRule="atLeast"/>
        </w:trPr>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1-0</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0.859</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1f0</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56.990</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0e0</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56.132</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1.858</w:t>
            </w:r>
          </w:p>
        </w:tc>
        <w:tc>
          <w:tcPr>
            <w:tcW w:w="1080" w:type="dxa"/>
            <w:tcBorders>
              <w:top w:val="single" w:color="000000" w:sz="8" w:space="0"/>
              <w:left w:val="nil"/>
              <w:bottom w:val="nil"/>
              <w:right w:val="nil"/>
            </w:tcBorders>
            <w:shd w:val="clear" w:color="auto" w:fill="auto"/>
            <w:tcMar>
              <w:top w:w="15" w:type="dxa"/>
              <w:left w:w="15" w:type="dxa"/>
              <w:bottom w:w="0" w:type="dxa"/>
              <w:right w:w="15" w:type="dxa"/>
            </w:tcMar>
            <w:vAlign w:val="center"/>
          </w:tcPr>
          <w:p>
            <w:pPr>
              <w:pStyle w:val="34"/>
            </w:pPr>
            <w:r>
              <w:t>-0.002</w:t>
            </w:r>
          </w:p>
        </w:tc>
      </w:tr>
      <w:tr>
        <w:tblPrEx>
          <w:tblLayout w:type="fixed"/>
          <w:tblCellMar>
            <w:top w:w="0" w:type="dxa"/>
            <w:left w:w="0" w:type="dxa"/>
            <w:bottom w:w="0" w:type="dxa"/>
            <w:right w:w="0" w:type="dxa"/>
          </w:tblCellMar>
        </w:tblPrEx>
        <w:trPr>
          <w:trHeight w:val="432" w:hRule="atLeast"/>
        </w:trPr>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3-2</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2.542</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3f0</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61.236</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2e0</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58.697</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2.539</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-0.003</w:t>
            </w:r>
          </w:p>
        </w:tc>
      </w:tr>
      <w:tr>
        <w:tblPrEx>
          <w:tblLayout w:type="fixed"/>
          <w:tblCellMar>
            <w:top w:w="0" w:type="dxa"/>
            <w:left w:w="0" w:type="dxa"/>
            <w:bottom w:w="0" w:type="dxa"/>
            <w:right w:w="0" w:type="dxa"/>
          </w:tblCellMar>
        </w:tblPrEx>
        <w:trPr>
          <w:trHeight w:val="432" w:hRule="atLeast"/>
        </w:trPr>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4-3</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3.355</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4e0</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64.587</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3f0</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61.235</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3.352</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-0.004</w:t>
            </w:r>
          </w:p>
        </w:tc>
      </w:tr>
      <w:tr>
        <w:tblPrEx>
          <w:tblLayout w:type="fixed"/>
          <w:tblCellMar>
            <w:top w:w="0" w:type="dxa"/>
            <w:left w:w="0" w:type="dxa"/>
            <w:bottom w:w="0" w:type="dxa"/>
            <w:right w:w="0" w:type="dxa"/>
          </w:tblCellMar>
        </w:tblPrEx>
        <w:trPr>
          <w:trHeight w:val="432" w:hRule="atLeast"/>
        </w:trPr>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5-4</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4.149</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5f0</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68.731</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4e0</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64.587</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4.143</w:t>
            </w:r>
          </w:p>
        </w:tc>
        <w:tc>
          <w:tcPr>
            <w:tcW w:w="1080" w:type="dxa"/>
            <w:tcBorders>
              <w:top w:val="nil"/>
              <w:left w:val="nil"/>
              <w:bottom w:val="nil"/>
              <w:right w:val="nil"/>
            </w:tcBorders>
            <w:shd w:val="clear" w:color="auto" w:fill="auto"/>
            <w:tcMar>
              <w:top w:w="15" w:type="dxa"/>
              <w:left w:w="15" w:type="dxa"/>
              <w:bottom w:w="0" w:type="dxa"/>
              <w:right w:w="15" w:type="dxa"/>
            </w:tcMar>
            <w:vAlign w:val="center"/>
          </w:tcPr>
          <w:p>
            <w:pPr>
              <w:pStyle w:val="34"/>
            </w:pPr>
            <w:r>
              <w:t>-0.005</w:t>
            </w:r>
          </w:p>
        </w:tc>
      </w:tr>
      <w:tr>
        <w:tblPrEx>
          <w:tblLayout w:type="fixed"/>
          <w:tblCellMar>
            <w:top w:w="0" w:type="dxa"/>
            <w:left w:w="0" w:type="dxa"/>
            <w:bottom w:w="0" w:type="dxa"/>
            <w:right w:w="0" w:type="dxa"/>
          </w:tblCellMar>
        </w:tblPrEx>
        <w:trPr>
          <w:trHeight w:val="432" w:hRule="atLeast"/>
        </w:trPr>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6-5</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4.924</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6e0</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73.648</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5f0</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68.731</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4.917</w:t>
            </w:r>
          </w:p>
        </w:tc>
        <w:tc>
          <w:tcPr>
            <w:tcW w:w="1080" w:type="dxa"/>
            <w:tcBorders>
              <w:top w:val="nil"/>
              <w:left w:val="nil"/>
              <w:bottom w:val="single" w:color="000000" w:sz="12" w:space="0"/>
              <w:right w:val="nil"/>
            </w:tcBorders>
            <w:shd w:val="clear" w:color="auto" w:fill="auto"/>
            <w:tcMar>
              <w:top w:w="15" w:type="dxa"/>
              <w:left w:w="15" w:type="dxa"/>
              <w:bottom w:w="0" w:type="dxa"/>
              <w:right w:w="15" w:type="dxa"/>
            </w:tcMar>
            <w:vAlign w:val="center"/>
          </w:tcPr>
          <w:p>
            <w:pPr>
              <w:pStyle w:val="34"/>
            </w:pPr>
            <w:r>
              <w:t>-0.007</w:t>
            </w:r>
          </w:p>
        </w:tc>
      </w:tr>
    </w:tbl>
    <w:p>
      <w:pPr/>
    </w:p>
    <w:p>
      <w:pPr/>
      <w:r>
        <w:rPr>
          <w:rFonts w:hint="eastAsia"/>
        </w:rPr>
        <w:t>在</w:t>
      </w:r>
      <w:r>
        <w:t>红外波段，</w:t>
      </w:r>
      <w:r>
        <w:rPr>
          <w:rFonts w:hint="eastAsia"/>
        </w:rPr>
        <w:t>我们</w:t>
      </w:r>
      <w:r>
        <w:t>也得到了HCN</w:t>
      </w:r>
      <w:r>
        <w:rPr>
          <w:rFonts w:hint="eastAsia"/>
        </w:rPr>
        <w:t>在</w:t>
      </w:r>
      <w:r>
        <w:t>本文</w:t>
      </w:r>
      <w:r>
        <w:rPr>
          <w:rFonts w:hint="eastAsia"/>
        </w:rPr>
        <w:t>所</w:t>
      </w:r>
      <w:r>
        <w:t>述的范德瓦尔斯体系中的</w:t>
      </w:r>
      <w:r>
        <w:rPr>
          <w:rFonts w:hint="eastAsia"/>
        </w:rPr>
        <w:t>振动</w:t>
      </w:r>
      <w:r>
        <w:t>频率位移。</w:t>
      </w:r>
      <w:r>
        <w:rPr>
          <w:rFonts w:hint="eastAsia"/>
        </w:rPr>
        <w:t>当体系中氢为仲氢时，振动</w:t>
      </w:r>
      <w:r>
        <w:t>频率红移</w:t>
      </w:r>
      <w:r>
        <w:rPr>
          <w:rFonts w:hint="eastAsia"/>
        </w:rPr>
        <w:t>1.</w:t>
      </w:r>
      <w:r>
        <w:t>00216937</w:t>
      </w:r>
      <w:r>
        <w:rPr>
          <w:position w:val="-6"/>
        </w:rPr>
        <w:object>
          <v:shape id="_x0000_i1136" o:spt="75" type="#_x0000_t75" style="height:16.5pt;width:24pt;" o:ole="t" filled="f" o:preferrelative="t" stroked="f" coordsize="21600,21600">
            <v:path/>
            <v:fill on="f" focussize="0,0"/>
            <v:stroke on="f" joinstyle="miter"/>
            <v:imagedata r:id="rId233" o:title=""/>
            <o:lock v:ext="edit" aspectratio="t"/>
            <w10:wrap type="none"/>
            <w10:anchorlock/>
          </v:shape>
          <o:OLEObject Type="Embed" ProgID="Equation.DSMT4" ShapeID="_x0000_i1136" DrawAspect="Content" ObjectID="_1468075836" r:id="rId232"/>
        </w:object>
      </w:r>
      <w:r>
        <w:t xml:space="preserve"> </w:t>
      </w:r>
      <w:r>
        <w:rPr>
          <w:rFonts w:hint="eastAsia"/>
        </w:rPr>
        <w:t>；当体系中氢为正氢时，振动</w:t>
      </w:r>
      <w:r>
        <w:t>频率红移0.32492335</w:t>
      </w:r>
      <w:r>
        <w:pict>
          <v:shape id="_x0000_i1137" o:spt="75" type="#_x0000_t75" style="height:16.5pt;width:24pt;" filled="f" o:preferrelative="t" stroked="f" coordsize="21600,21600">
            <v:path/>
            <v:fill on="f" focussize="0,0"/>
            <v:stroke on="f" joinstyle="miter"/>
            <v:imagedata r:id="rId234" o:title=""/>
            <o:lock v:ext="edit" aspectratio="t"/>
            <w10:wrap type="none"/>
            <w10:anchorlock/>
          </v:shape>
        </w:pict>
      </w:r>
      <w:r>
        <w:rPr>
          <w:rFonts w:hint="eastAsia"/>
        </w:rPr>
        <w:t>。</w:t>
      </w:r>
      <w:r>
        <w:t>前者</w:t>
      </w:r>
      <w:r>
        <w:rPr>
          <w:rFonts w:hint="eastAsia"/>
        </w:rPr>
        <w:t>没有</w:t>
      </w:r>
      <w:r>
        <w:t>实验观测，后者的实验观测结果是</w:t>
      </w:r>
      <w:r>
        <w:rPr>
          <w:rFonts w:hint="eastAsia"/>
        </w:rPr>
        <w:t>0.3369</w:t>
      </w:r>
      <w:r>
        <w:pict>
          <v:shape id="_x0000_i1138" o:spt="75" type="#_x0000_t75" style="height:16.5pt;width:24pt;" filled="f" o:preferrelative="t" stroked="f" coordsize="21600,21600">
            <v:path/>
            <v:fill on="f" focussize="0,0"/>
            <v:stroke on="f" joinstyle="miter"/>
            <v:imagedata r:id="rId234" o:title=""/>
            <o:lock v:ext="edit" aspectratio="t"/>
            <w10:wrap type="none"/>
            <w10:anchorlock/>
          </v:shape>
        </w:pict>
      </w:r>
      <w:r>
        <w:fldChar w:fldCharType="begin"/>
      </w:r>
      <w:r>
        <w:instrText xml:space="preserve"> ADDIN EN.CITE &lt;EndNote&gt;&lt;Cite&gt;&lt;Author&gt;Moore&lt;/Author&gt;&lt;Year&gt;2001&lt;/Year&gt;&lt;RecNum&gt;58&lt;/RecNum&gt;&lt;DisplayText&gt;&lt;style face="superscript"&gt;[28]&lt;/style&gt;&lt;/DisplayText&gt;&lt;record&gt;&lt;rec-number&gt;58&lt;/rec-number&gt;&lt;foreign-keys&gt;&lt;key app="EN" db-id="5ft9wd20qp2ddaeavznvv92gpa0zrwsff2d9"&gt;58&lt;/key&gt;&lt;/foreign-keys&gt;&lt;ref-type name="Journal Article"&gt;17&lt;/ref-type&gt;&lt;contributors&gt;&lt;authors&gt;&lt;author&gt;Moore, D. T.&lt;/author&gt;&lt;author&gt;Ishiguro, M.&lt;/author&gt;&lt;author&gt;Oudejans, L.&lt;/author&gt;&lt;author&gt;Miller, R. E.&lt;/author&gt;&lt;/authors&gt;&lt;/contributors&gt;&lt;titles&gt;&lt;title&gt;High resolution infrared spectroscopy and ab initio calculations of HCN–H2/D2 binary complexes&lt;/title&gt;&lt;secondary-title&gt;The Journal of Chemical Physics&lt;/secondary-title&gt;&lt;/titles&gt;&lt;periodical&gt;&lt;full-title&gt;The Journal of chemical physics&lt;/full-title&gt;&lt;/periodical&gt;&lt;pages&gt;5137-5143&lt;/pages&gt;&lt;volume&gt;115&lt;/volume&gt;&lt;number&gt;11&lt;/number&gt;&lt;keywords&gt;&lt;keyword&gt;hydrogen compounds&lt;/keyword&gt;&lt;keyword&gt;hydrogen neutral molecules&lt;/keyword&gt;&lt;keyword&gt;deuterium&lt;/keyword&gt;&lt;keyword&gt;infrared spectra&lt;/keyword&gt;&lt;keyword&gt;potential energy surfaces&lt;/keyword&gt;&lt;keyword&gt;ab initio calculations&lt;/keyword&gt;&lt;/keywords&gt;&lt;dates&gt;&lt;year&gt;2001&lt;/year&gt;&lt;/dates&gt;&lt;urls&gt;&lt;related-urls&gt;&lt;url&gt;http://scitation.aip.org/content/aip/journal/jcp/115/11/10.1063/1.1394743&lt;/url&gt;&lt;/related-urls&gt;&lt;/urls&gt;&lt;electronic-resource-num&gt;doi:http://dx.doi.org/10.1063/1.1394743&lt;/electronic-resource-num&gt;&lt;/record&gt;&lt;/Cite&gt;&lt;/EndNote&gt;</w:instrText>
      </w:r>
      <w:r>
        <w:fldChar w:fldCharType="separate"/>
      </w:r>
      <w:r>
        <w:rPr>
          <w:vertAlign w:val="superscript"/>
        </w:rPr>
        <w:t>[</w:t>
      </w:r>
      <w:r>
        <w:fldChar w:fldCharType="begin"/>
      </w:r>
      <w:r>
        <w:instrText xml:space="preserve"> HYPERLINK \l "_ENREF_28" \o "Moore, 2001 #58" </w:instrText>
      </w:r>
      <w:r>
        <w:fldChar w:fldCharType="separate"/>
      </w:r>
      <w:r>
        <w:rPr>
          <w:vertAlign w:val="superscript"/>
        </w:rPr>
        <w:t>28</w:t>
      </w:r>
      <w:r>
        <w:rPr>
          <w:vertAlign w:val="superscript"/>
        </w:rPr>
        <w:fldChar w:fldCharType="end"/>
      </w:r>
      <w:r>
        <w:rPr>
          <w:vertAlign w:val="superscript"/>
        </w:rPr>
        <w:t>]</w:t>
      </w:r>
      <w:r>
        <w:fldChar w:fldCharType="end"/>
      </w:r>
      <w:r>
        <w:rPr>
          <w:rFonts w:hint="eastAsia"/>
        </w:rPr>
        <w:t>。</w:t>
      </w:r>
      <w:r>
        <w:t>我们</w:t>
      </w:r>
      <w:r>
        <w:rPr>
          <w:rFonts w:hint="eastAsia"/>
        </w:rPr>
        <w:t>的</w:t>
      </w:r>
      <w:r>
        <w:t>计算结果和实验值吻合较好。</w:t>
      </w:r>
      <w:r>
        <w:rPr>
          <w:rFonts w:hint="eastAsia"/>
        </w:rPr>
        <w:t>而D.T.</w:t>
      </w:r>
      <w:r>
        <w:t>Moore</w:t>
      </w:r>
      <w:r>
        <w:rPr>
          <w:rFonts w:hint="eastAsia"/>
        </w:rPr>
        <w:t>等人</w:t>
      </w:r>
      <w:r>
        <w:t>的工作由于没有认识到范德瓦尔斯体系振动频率位移的本质，故</w:t>
      </w:r>
      <w:r>
        <w:rPr>
          <w:rFonts w:hint="eastAsia"/>
        </w:rPr>
        <w:t>计算</w:t>
      </w:r>
      <w:r>
        <w:t>方法是不妥当的</w:t>
      </w:r>
      <w:r>
        <w:fldChar w:fldCharType="begin"/>
      </w:r>
      <w:r>
        <w:instrText xml:space="preserve"> ADDIN EN.CITE &lt;EndNote&gt;&lt;Cite&gt;&lt;Author&gt;Moore&lt;/Author&gt;&lt;Year&gt;2001&lt;/Year&gt;&lt;RecNum&gt;58&lt;/RecNum&gt;&lt;DisplayText&gt;&lt;style face="superscript"&gt;[28]&lt;/style&gt;&lt;/DisplayText&gt;&lt;record&gt;&lt;rec-number&gt;58&lt;/rec-number&gt;&lt;foreign-keys&gt;&lt;key app="EN" db-id="5ft9wd20qp2ddaeavznvv92gpa0zrwsff2d9"&gt;58&lt;/key&gt;&lt;/foreign-keys&gt;&lt;ref-type name="Journal Article"&gt;17&lt;/ref-type&gt;&lt;contributors&gt;&lt;authors&gt;&lt;author&gt;Moore, D. T.&lt;/author&gt;&lt;author&gt;Ishiguro, M.&lt;/author&gt;&lt;author&gt;Oudejans, L.&lt;/author&gt;&lt;author&gt;Miller, R. E.&lt;/author&gt;&lt;/authors&gt;&lt;/contributors&gt;&lt;titles&gt;&lt;title&gt;High resolution infrared spectroscopy and ab initio calculations of HCN–H2/D2 binary complexes&lt;/title&gt;&lt;secondary-title&gt;The Journal of Chemical Physics&lt;/secondary-title&gt;&lt;/titles&gt;&lt;periodical&gt;&lt;full-title&gt;The Journal of chemical physics&lt;/full-title&gt;&lt;/periodical&gt;&lt;pages&gt;5137-5143&lt;/pages&gt;&lt;volume&gt;115&lt;/volume&gt;&lt;number&gt;11&lt;/number&gt;&lt;keywords&gt;&lt;keyword&gt;hydrogen compounds&lt;/keyword&gt;&lt;keyword&gt;hydrogen neutral molecules&lt;/keyword&gt;&lt;keyword&gt;deuterium&lt;/keyword&gt;&lt;keyword&gt;infrared spectra&lt;/keyword&gt;&lt;keyword&gt;potential energy surfaces&lt;/keyword&gt;&lt;keyword&gt;ab initio calculations&lt;/keyword&gt;&lt;/keywords&gt;&lt;dates&gt;&lt;year&gt;2001&lt;/year&gt;&lt;/dates&gt;&lt;urls&gt;&lt;related-urls&gt;&lt;url&gt;http://scitation.aip.org/content/aip/journal/jcp/115/11/10.1063/1.1394743&lt;/url&gt;&lt;/related-urls&gt;&lt;/urls&gt;&lt;electronic-resource-num&gt;doi:http://dx.doi.org/10.1063/1.1394743&lt;/electronic-resource-num&gt;&lt;/record&gt;&lt;/Cite&gt;&lt;/EndNote&gt;</w:instrText>
      </w:r>
      <w:r>
        <w:fldChar w:fldCharType="separate"/>
      </w:r>
      <w:r>
        <w:rPr>
          <w:vertAlign w:val="superscript"/>
        </w:rPr>
        <w:t>[</w:t>
      </w:r>
      <w:r>
        <w:fldChar w:fldCharType="begin"/>
      </w:r>
      <w:r>
        <w:instrText xml:space="preserve"> HYPERLINK \l "_ENREF_28" \o "Moore, 2001 #58" </w:instrText>
      </w:r>
      <w:r>
        <w:fldChar w:fldCharType="separate"/>
      </w:r>
      <w:r>
        <w:rPr>
          <w:vertAlign w:val="superscript"/>
        </w:rPr>
        <w:t>28</w:t>
      </w:r>
      <w:r>
        <w:rPr>
          <w:vertAlign w:val="superscript"/>
        </w:rPr>
        <w:fldChar w:fldCharType="end"/>
      </w:r>
      <w:r>
        <w:rPr>
          <w:vertAlign w:val="superscript"/>
        </w:rPr>
        <w:t>]</w:t>
      </w:r>
      <w:r>
        <w:fldChar w:fldCharType="end"/>
      </w:r>
      <w:r>
        <w:rPr>
          <w:rFonts w:hint="eastAsia"/>
        </w:rPr>
        <w:t>。</w:t>
      </w:r>
    </w:p>
    <w:p>
      <w:pPr/>
      <w:r>
        <w:br w:type="page"/>
      </w:r>
    </w:p>
    <w:p>
      <w:pPr/>
    </w:p>
    <w:p>
      <w:pPr/>
    </w:p>
    <w:p>
      <w:pPr>
        <w:pStyle w:val="35"/>
        <w:rPr>
          <w:lang w:eastAsia="zh-CN"/>
        </w:rPr>
      </w:pPr>
      <w:bookmarkStart w:id="40" w:name="_Toc420501466"/>
      <w:r>
        <w:rPr>
          <w:rFonts w:hint="eastAsia"/>
          <w:lang w:eastAsia="zh-CN"/>
        </w:rPr>
        <w:t>结论</w:t>
      </w:r>
      <w:bookmarkEnd w:id="40"/>
    </w:p>
    <w:p>
      <w:pPr/>
      <w:r>
        <w:rPr>
          <w:rFonts w:hint="eastAsia"/>
        </w:rPr>
        <w:t>通过构建</w:t>
      </w:r>
      <w:r>
        <w:rPr>
          <w:position w:val="-12"/>
        </w:rPr>
        <w:object>
          <v:shape id="_x0000_i1139" o:spt="75" type="#_x0000_t75" style="height:18pt;width:45.75pt;" o:ole="t" filled="f" o:preferrelative="t" stroked="f" coordsize="21600,21600">
            <v:path/>
            <v:fill on="f" focussize="0,0"/>
            <v:stroke on="f" joinstyle="miter"/>
            <v:imagedata r:id="rId236" o:title=""/>
            <o:lock v:ext="edit" aspectratio="t"/>
            <w10:wrap type="none"/>
            <w10:anchorlock/>
          </v:shape>
          <o:OLEObject Type="Embed" ProgID="Equation.DSMT4" ShapeID="_x0000_i1139" DrawAspect="Content" ObjectID="_1468075837" r:id="rId235"/>
        </w:object>
      </w:r>
      <w:r>
        <w:rPr>
          <w:rFonts w:hint="eastAsia"/>
        </w:rPr>
        <w:t>范德瓦尔斯</w:t>
      </w:r>
      <w:r>
        <w:t>体系包含</w:t>
      </w:r>
      <w:r>
        <w:rPr>
          <w:rFonts w:hint="eastAsia"/>
        </w:rPr>
        <w:t>分子内</w:t>
      </w:r>
      <w:r>
        <w:t>振动的从头算</w:t>
      </w:r>
      <w:r>
        <w:rPr>
          <w:rFonts w:hint="eastAsia"/>
        </w:rPr>
        <w:t>分子间全局势能面</w:t>
      </w:r>
      <w:r>
        <w:t>、全量子力学求解体系的薛定谔方程，我们得到了</w:t>
      </w:r>
      <w:r>
        <w:rPr>
          <w:position w:val="-12"/>
        </w:rPr>
        <w:object>
          <v:shape id="_x0000_i1140" o:spt="75" type="#_x0000_t75" style="height:18pt;width:45.75pt;" o:ole="t" filled="f" o:preferrelative="t" stroked="f" coordsize="21600,21600">
            <v:path/>
            <v:fill on="f" focussize="0,0"/>
            <v:stroke on="f" joinstyle="miter"/>
            <v:imagedata r:id="rId238" o:title=""/>
            <o:lock v:ext="edit" aspectratio="t"/>
            <w10:wrap type="none"/>
            <w10:anchorlock/>
          </v:shape>
          <o:OLEObject Type="Embed" ProgID="Equation.DSMT4" ShapeID="_x0000_i1140" DrawAspect="Content" ObjectID="_1468075838" r:id="rId237"/>
        </w:object>
      </w:r>
      <w:r>
        <w:t xml:space="preserve"> </w:t>
      </w:r>
      <w:r>
        <w:rPr>
          <w:rFonts w:hint="eastAsia"/>
        </w:rPr>
        <w:t>体系</w:t>
      </w:r>
      <w:r>
        <w:t>的</w:t>
      </w:r>
      <w:r>
        <w:rPr>
          <w:rFonts w:hint="eastAsia"/>
        </w:rPr>
        <w:t>能级</w:t>
      </w:r>
      <w:r>
        <w:t>与</w:t>
      </w:r>
      <w:r>
        <w:rPr>
          <w:rFonts w:hint="eastAsia"/>
        </w:rPr>
        <w:t>振转光谱</w:t>
      </w:r>
      <w:r>
        <w:t>，从而严格的检验了势能面的质量，再一次的印证了理论的正确性。</w:t>
      </w:r>
      <w:r>
        <w:rPr>
          <w:rFonts w:hint="eastAsia"/>
        </w:rPr>
        <w:t>我们</w:t>
      </w:r>
      <w:r>
        <w:t>事实上再一次说明了对于含有三键</w:t>
      </w:r>
      <w:r>
        <w:rPr>
          <w:rFonts w:hint="eastAsia"/>
        </w:rPr>
        <w:t>体系</w:t>
      </w:r>
      <w:r>
        <w:t>耦合簇精确计算，CCSDT(Q)</w:t>
      </w:r>
      <w:r>
        <w:rPr>
          <w:rFonts w:hint="eastAsia"/>
        </w:rPr>
        <w:t>方法</w:t>
      </w:r>
      <w:r>
        <w:t>的必要性。</w:t>
      </w:r>
      <w:r>
        <w:rPr>
          <w:rFonts w:hint="eastAsia"/>
        </w:rPr>
        <w:t>同时</w:t>
      </w:r>
      <w:r>
        <w:t>我们通过拟合，验证了Morse/Long-Range</w:t>
      </w:r>
      <w:r>
        <w:rPr>
          <w:rFonts w:hint="eastAsia"/>
        </w:rPr>
        <w:t>势能</w:t>
      </w:r>
      <w:r>
        <w:t>模型的可靠性、高效性。通过</w:t>
      </w:r>
      <w:r>
        <w:rPr>
          <w:rFonts w:hint="eastAsia"/>
        </w:rPr>
        <w:t>全量子力学</w:t>
      </w:r>
      <w:r>
        <w:t>求解体系的状态方程，通过有效的降低维数，我们也验证了在</w:t>
      </w:r>
      <w:r>
        <w:rPr>
          <w:rFonts w:hint="eastAsia"/>
        </w:rPr>
        <w:t>类似</w:t>
      </w:r>
      <w:r>
        <w:t>体系中（</w:t>
      </w:r>
      <w:r>
        <w:rPr>
          <w:rFonts w:hint="eastAsia"/>
        </w:rPr>
        <w:t>不含</w:t>
      </w:r>
      <w:r>
        <w:t>氢键、次级键的分子间作用体系）</w:t>
      </w:r>
      <w:r>
        <w:rPr>
          <w:rFonts w:hint="eastAsia"/>
        </w:rPr>
        <w:t>，</w:t>
      </w:r>
      <w:r>
        <w:t>采取类似近似方法的合理性。</w:t>
      </w:r>
    </w:p>
    <w:p>
      <w:pPr/>
      <w:r>
        <w:rPr>
          <w:rFonts w:hint="eastAsia"/>
        </w:rPr>
        <w:t>我们同时解释</w:t>
      </w:r>
      <w:r>
        <w:t>了实验数据，</w:t>
      </w:r>
      <w:r>
        <w:rPr>
          <w:rFonts w:hint="eastAsia"/>
        </w:rPr>
        <w:t>且</w:t>
      </w:r>
      <w:r>
        <w:t>对</w:t>
      </w:r>
      <w:r>
        <w:rPr>
          <w:rFonts w:hint="eastAsia"/>
        </w:rPr>
        <w:t>一些</w:t>
      </w:r>
      <w:r>
        <w:t>尚未发表的实验数据进行了预测</w:t>
      </w:r>
      <w:r>
        <w:rPr>
          <w:rFonts w:hint="eastAsia"/>
        </w:rPr>
        <w:t>。我们率先</w:t>
      </w:r>
      <w:r>
        <w:t>预测了</w:t>
      </w:r>
      <w:r>
        <w:rPr>
          <w:position w:val="-12"/>
        </w:rPr>
        <w:object>
          <v:shape id="_x0000_i1141" o:spt="75" type="#_x0000_t75" style="height:18pt;width:68.25pt;" o:ole="t" filled="f" o:preferrelative="t" stroked="f" coordsize="21600,21600">
            <v:path/>
            <v:fill on="f" focussize="0,0"/>
            <v:stroke on="f" joinstyle="miter"/>
            <v:imagedata r:id="rId240" o:title=""/>
            <o:lock v:ext="edit" aspectratio="t"/>
            <w10:wrap type="none"/>
            <w10:anchorlock/>
          </v:shape>
          <o:OLEObject Type="Embed" ProgID="Equation.DSMT4" ShapeID="_x0000_i1141" DrawAspect="Content" ObjectID="_1468075839" r:id="rId239"/>
        </w:object>
      </w:r>
      <w:r>
        <w:t xml:space="preserve"> </w:t>
      </w:r>
      <w:r>
        <w:rPr>
          <w:rFonts w:hint="eastAsia"/>
        </w:rPr>
        <w:t>的</w:t>
      </w:r>
      <w:r>
        <w:t>振动频率位移，并且对于</w:t>
      </w:r>
      <w:r>
        <w:rPr>
          <w:position w:val="-12"/>
        </w:rPr>
        <w:object>
          <v:shape id="_x0000_i1142" o:spt="75" type="#_x0000_t75" style="height:18pt;width:72pt;" o:ole="t" filled="f" o:preferrelative="t" stroked="f" coordsize="21600,21600">
            <v:path/>
            <v:fill on="f" focussize="0,0"/>
            <v:stroke on="f" joinstyle="miter"/>
            <v:imagedata r:id="rId242" o:title=""/>
            <o:lock v:ext="edit" aspectratio="t"/>
            <w10:wrap type="none"/>
            <w10:anchorlock/>
          </v:shape>
          <o:OLEObject Type="Embed" ProgID="Equation.DSMT4" ShapeID="_x0000_i1142" DrawAspect="Content" ObjectID="_1468075840" r:id="rId241"/>
        </w:object>
      </w:r>
      <w:r>
        <w:rPr>
          <w:rFonts w:hint="eastAsia"/>
        </w:rPr>
        <w:t>的</w:t>
      </w:r>
      <w:r>
        <w:t>情况做了精确的理论计算</w:t>
      </w:r>
      <w:r>
        <w:rPr>
          <w:rFonts w:hint="eastAsia"/>
        </w:rPr>
        <w:t>。对于微波</w:t>
      </w:r>
      <w:r>
        <w:t>波段的光谱我们也做了有效的计算。</w:t>
      </w:r>
      <w:r>
        <w:rPr>
          <w:rFonts w:hint="eastAsia"/>
        </w:rPr>
        <w:t>我们</w:t>
      </w:r>
      <w:r>
        <w:t>也期待着实验上对我们</w:t>
      </w:r>
      <w:r>
        <w:rPr>
          <w:rFonts w:hint="eastAsia"/>
        </w:rPr>
        <w:t>的</w:t>
      </w:r>
      <w:r>
        <w:t>理论</w:t>
      </w:r>
      <w:r>
        <w:rPr>
          <w:rFonts w:hint="eastAsia"/>
        </w:rPr>
        <w:t>计算</w:t>
      </w:r>
      <w:bookmarkStart w:id="127" w:name="_GoBack"/>
      <w:bookmarkEnd w:id="127"/>
      <w:r>
        <w:t>的检验。</w:t>
      </w:r>
    </w:p>
    <w:p>
      <w:pPr/>
      <w:r>
        <w:br w:type="page"/>
      </w:r>
    </w:p>
    <w:p>
      <w:pPr/>
    </w:p>
    <w:p>
      <w:pPr/>
    </w:p>
    <w:p>
      <w:pPr>
        <w:pStyle w:val="35"/>
        <w:rPr>
          <w:lang w:eastAsia="zh-CN"/>
        </w:rPr>
      </w:pPr>
      <w:bookmarkStart w:id="41" w:name="_Toc420501467"/>
      <w:r>
        <w:rPr>
          <w:rFonts w:hint="eastAsia"/>
          <w:lang w:eastAsia="zh-CN"/>
        </w:rPr>
        <w:t>致谢</w:t>
      </w:r>
      <w:bookmarkEnd w:id="41"/>
    </w:p>
    <w:p>
      <w:pPr/>
      <w:r>
        <w:rPr>
          <w:rFonts w:hint="eastAsia"/>
        </w:rPr>
        <w:t>时间</w:t>
      </w:r>
      <w:r>
        <w:t>过得很快，虽然没有觉得进入吉林大学的一幕幕仍历历在目，但是还是</w:t>
      </w:r>
      <w:r>
        <w:rPr>
          <w:rFonts w:hint="eastAsia"/>
        </w:rPr>
        <w:t>慨叹</w:t>
      </w:r>
      <w:r>
        <w:t>时间飞逝人易老。</w:t>
      </w:r>
    </w:p>
    <w:p>
      <w:pPr/>
      <w:r>
        <w:rPr>
          <w:rFonts w:hint="eastAsia"/>
        </w:rPr>
        <w:t>认识</w:t>
      </w:r>
      <w:r>
        <w:t>我的导师李辉教授也是第三个年头了。这些年来</w:t>
      </w:r>
      <w:r>
        <w:rPr>
          <w:rFonts w:hint="eastAsia"/>
        </w:rPr>
        <w:t>导师</w:t>
      </w:r>
      <w:r>
        <w:t>对我的指导与支持我是毕生不敢忘却的。</w:t>
      </w:r>
    </w:p>
    <w:p>
      <w:pPr/>
      <w:r>
        <w:rPr>
          <w:rFonts w:hint="eastAsia"/>
        </w:rPr>
        <w:t>在</w:t>
      </w:r>
      <w:r>
        <w:t>研究组，和我一起工作过的有马永涛师兄、侯丹师姐、刘静敏师姐、张晓龙师兄、薛瑞杰师兄、丛阳师兄</w:t>
      </w:r>
      <w:r>
        <w:rPr>
          <w:rFonts w:hint="eastAsia"/>
        </w:rPr>
        <w:t>，还有来</w:t>
      </w:r>
      <w:r>
        <w:t>访问的卫航师兄</w:t>
      </w:r>
      <w:r>
        <w:rPr>
          <w:rFonts w:hint="eastAsia"/>
        </w:rPr>
        <w:t>，</w:t>
      </w:r>
      <w:r>
        <w:t>以及和我同一届的同学</w:t>
      </w:r>
      <w:r>
        <w:rPr>
          <w:rFonts w:hint="eastAsia"/>
        </w:rPr>
        <w:t>杨</w:t>
      </w:r>
      <w:r>
        <w:t>东铮、陈垦。</w:t>
      </w:r>
      <w:r>
        <w:rPr>
          <w:rFonts w:hint="eastAsia"/>
        </w:rPr>
        <w:t>这里</w:t>
      </w:r>
      <w:r>
        <w:t>我真诚</w:t>
      </w:r>
      <w:r>
        <w:rPr>
          <w:rFonts w:hint="eastAsia"/>
        </w:rPr>
        <w:t>地</w:t>
      </w:r>
      <w:r>
        <w:t>感谢他们</w:t>
      </w:r>
      <w:r>
        <w:rPr>
          <w:rFonts w:hint="eastAsia"/>
        </w:rPr>
        <w:t>对我</w:t>
      </w:r>
      <w:r>
        <w:t>的帮助</w:t>
      </w:r>
      <w:r>
        <w:rPr>
          <w:rFonts w:hint="eastAsia"/>
        </w:rPr>
        <w:t>。</w:t>
      </w:r>
    </w:p>
    <w:p>
      <w:pPr/>
      <w:r>
        <w:rPr>
          <w:rFonts w:hint="eastAsia"/>
        </w:rPr>
        <w:t>大学四</w:t>
      </w:r>
      <w:r>
        <w:t>年，感谢</w:t>
      </w:r>
      <w:r>
        <w:rPr>
          <w:rFonts w:hint="eastAsia"/>
        </w:rPr>
        <w:t>吉林大学</w:t>
      </w:r>
      <w:r>
        <w:t>化学学院的</w:t>
      </w:r>
      <w:r>
        <w:rPr>
          <w:rFonts w:hint="eastAsia"/>
        </w:rPr>
        <w:t>授课</w:t>
      </w:r>
      <w:r>
        <w:t>老师们对我的帮助</w:t>
      </w:r>
      <w:r>
        <w:rPr>
          <w:rFonts w:hint="eastAsia"/>
        </w:rPr>
        <w:t>。</w:t>
      </w:r>
      <w:r>
        <w:t>回想起来，</w:t>
      </w:r>
      <w:r>
        <w:rPr>
          <w:rFonts w:hint="eastAsia"/>
        </w:rPr>
        <w:t>我在</w:t>
      </w:r>
      <w:r>
        <w:t>课堂上所学知识都是人生的宝贵财富。</w:t>
      </w:r>
    </w:p>
    <w:p>
      <w:pPr/>
      <w:r>
        <w:rPr>
          <w:rFonts w:hint="eastAsia"/>
        </w:rPr>
        <w:t>吉林大学</w:t>
      </w:r>
      <w:r>
        <w:t>化学学院的</w:t>
      </w:r>
      <w:r>
        <w:rPr>
          <w:rFonts w:hint="eastAsia"/>
        </w:rPr>
        <w:t>同学们</w:t>
      </w:r>
      <w:r>
        <w:t>也</w:t>
      </w:r>
      <w:r>
        <w:rPr>
          <w:rFonts w:hint="eastAsia"/>
        </w:rPr>
        <w:t>给我</w:t>
      </w:r>
      <w:r>
        <w:t>很多帮助与鼓励。</w:t>
      </w:r>
      <w:r>
        <w:rPr>
          <w:rFonts w:hint="eastAsia"/>
        </w:rPr>
        <w:t>我</w:t>
      </w:r>
      <w:r>
        <w:t>尤其要感谢高希名、孙博、高寒飞、张炳</w:t>
      </w:r>
      <w:r>
        <w:rPr>
          <w:rFonts w:hint="eastAsia"/>
        </w:rPr>
        <w:t>、</w:t>
      </w:r>
      <w:r>
        <w:t>陈鑫等同学，我们在平时做了很多有益的讨论</w:t>
      </w:r>
      <w:r>
        <w:rPr>
          <w:rFonts w:hint="eastAsia"/>
        </w:rPr>
        <w:t>。</w:t>
      </w:r>
    </w:p>
    <w:p>
      <w:pPr/>
      <w:r>
        <w:rPr>
          <w:rFonts w:hint="eastAsia"/>
        </w:rPr>
        <w:t>最后</w:t>
      </w:r>
      <w:r>
        <w:t>，我要感谢我的家人，</w:t>
      </w:r>
      <w:r>
        <w:rPr>
          <w:rFonts w:hint="eastAsia"/>
        </w:rPr>
        <w:t>他们</w:t>
      </w:r>
      <w:r>
        <w:t>的爱让我更加坚强。</w:t>
      </w:r>
    </w:p>
    <w:p>
      <w:pPr/>
      <w:r>
        <w:br w:type="page"/>
      </w:r>
    </w:p>
    <w:p>
      <w:pPr/>
    </w:p>
    <w:p>
      <w:pPr/>
    </w:p>
    <w:p>
      <w:pPr>
        <w:pStyle w:val="35"/>
      </w:pPr>
      <w:bookmarkStart w:id="42" w:name="_Toc420501468"/>
      <w:r>
        <w:rPr>
          <w:rFonts w:hint="eastAsia"/>
        </w:rPr>
        <w:t>参考文献</w:t>
      </w:r>
      <w:bookmarkEnd w:id="42"/>
    </w:p>
    <w:p>
      <w:pPr>
        <w:pStyle w:val="25"/>
      </w:pPr>
      <w:r>
        <w:fldChar w:fldCharType="begin"/>
      </w:r>
      <w:r>
        <w:instrText xml:space="preserve"> ADDIN EN.REFLIST </w:instrText>
      </w:r>
      <w:r>
        <w:fldChar w:fldCharType="separate"/>
      </w:r>
      <w:bookmarkStart w:id="43" w:name="_ENREF_1"/>
      <w:r>
        <w:t>[1].</w:t>
      </w:r>
      <w:r>
        <w:tab/>
      </w:r>
      <w:r>
        <w:t>Schrödinger, E. An undulatory theory of the mechanics of atoms and molecules[J]. Physical Review, 1926, 28 (6): 1049.</w:t>
      </w:r>
      <w:bookmarkEnd w:id="43"/>
    </w:p>
    <w:p>
      <w:pPr>
        <w:pStyle w:val="25"/>
      </w:pPr>
      <w:bookmarkStart w:id="44" w:name="_ENREF_2"/>
      <w:r>
        <w:t>[2].</w:t>
      </w:r>
      <w:r>
        <w:tab/>
      </w:r>
      <w:r>
        <w:t>Behler, J. Neural network potential-energy surfaces in chemistry: a tool for large-scale simulations[J]. Physical Chemistry Chemical Physics, 2011, 13 (40): 17930-17955.</w:t>
      </w:r>
      <w:bookmarkEnd w:id="44"/>
    </w:p>
    <w:p>
      <w:pPr>
        <w:pStyle w:val="25"/>
        <w:rPr>
          <w:rFonts w:hint="eastAsia"/>
        </w:rPr>
      </w:pPr>
      <w:bookmarkStart w:id="45" w:name="_ENREF_3"/>
      <w:r>
        <w:rPr>
          <w:rFonts w:hint="eastAsia"/>
        </w:rPr>
        <w:t>[3].</w:t>
      </w:r>
      <w:r>
        <w:rPr>
          <w:rFonts w:hint="eastAsia"/>
        </w:rPr>
        <w:tab/>
      </w:r>
      <w:r>
        <w:rPr>
          <w:rFonts w:hint="eastAsia"/>
        </w:rPr>
        <w:t>周公度、段连运. 结构化学基础（第四版）[M]. 北京: 北京大学出版社, 2007.</w:t>
      </w:r>
      <w:bookmarkEnd w:id="45"/>
    </w:p>
    <w:p>
      <w:pPr>
        <w:pStyle w:val="25"/>
        <w:rPr>
          <w:rFonts w:hint="eastAsia"/>
        </w:rPr>
      </w:pPr>
      <w:bookmarkStart w:id="46" w:name="_ENREF_4"/>
      <w:r>
        <w:rPr>
          <w:rFonts w:hint="eastAsia"/>
        </w:rPr>
        <w:t>[4].</w:t>
      </w:r>
      <w:r>
        <w:rPr>
          <w:rFonts w:hint="eastAsia"/>
        </w:rPr>
        <w:tab/>
      </w:r>
      <w:r>
        <w:rPr>
          <w:rFonts w:hint="eastAsia"/>
        </w:rPr>
        <w:t>郭用猷、张冬菊、刘艳华. 物质结构基本原理（第二版）[M]. 北京: 高等教育出版社, 2011.</w:t>
      </w:r>
      <w:bookmarkEnd w:id="46"/>
    </w:p>
    <w:p>
      <w:pPr>
        <w:pStyle w:val="25"/>
      </w:pPr>
      <w:bookmarkStart w:id="47" w:name="_ENREF_5"/>
      <w:r>
        <w:t>[5].</w:t>
      </w:r>
      <w:r>
        <w:tab/>
      </w:r>
      <w:r>
        <w:t>Morse, P. M. Diatomic molecules according to the wave mechanics. II. vibrational levels[J]. Physical Review, 1929, 34 (1): 57.</w:t>
      </w:r>
      <w:bookmarkEnd w:id="47"/>
    </w:p>
    <w:p>
      <w:pPr>
        <w:pStyle w:val="25"/>
      </w:pPr>
      <w:bookmarkStart w:id="48" w:name="_ENREF_6"/>
      <w:r>
        <w:t>[6].</w:t>
      </w:r>
      <w:r>
        <w:tab/>
      </w:r>
      <w:r>
        <w:t>Le Roy, R. J.,Dattani, N. S.,Coxon, J. A., etc. Accurate analytic potentials for Li2 (X Σ1g+) and Li2 (A Σ1u+) from 2 to 90 Å, and the radiative lifetime of Li (2p)[J]. The Journal of chemical physics, 2009, 131 (20): 204309.</w:t>
      </w:r>
      <w:bookmarkEnd w:id="48"/>
    </w:p>
    <w:p>
      <w:pPr>
        <w:pStyle w:val="25"/>
      </w:pPr>
      <w:bookmarkStart w:id="49" w:name="_ENREF_7"/>
      <w:r>
        <w:t>[7].</w:t>
      </w:r>
      <w:r>
        <w:tab/>
      </w:r>
      <w:r>
        <w:t>Tang, L.-Y.,Yan, Z.-C.,Shi, T.-Y., etc. Third-order perturbation theory for van der Waals interaction coefficients[J]. Physical Review A, 2011, 84 (5): 052502.</w:t>
      </w:r>
      <w:bookmarkEnd w:id="49"/>
    </w:p>
    <w:p>
      <w:pPr>
        <w:pStyle w:val="25"/>
      </w:pPr>
      <w:bookmarkStart w:id="50" w:name="_ENREF_8"/>
      <w:r>
        <w:t>[8].</w:t>
      </w:r>
      <w:r>
        <w:tab/>
      </w:r>
      <w:r>
        <w:t>van der Avoird, A.,Wormer, P. E. S.,Moszynski, R. From Intermolecular Potentials to the Spectra of van der Waals Molecules, and Vice Versa[J]. Chemical Reviews, 1994/11/01, 1994, 94 (7): 1931-1974.</w:t>
      </w:r>
      <w:bookmarkEnd w:id="50"/>
    </w:p>
    <w:p>
      <w:pPr>
        <w:pStyle w:val="25"/>
      </w:pPr>
      <w:bookmarkStart w:id="51" w:name="_ENREF_9"/>
      <w:r>
        <w:t>[9].</w:t>
      </w:r>
      <w:r>
        <w:tab/>
      </w:r>
      <w:r>
        <w:t>Echave, J.,Clary, D. C. Potential optimized discrete variable representation[J]. Chemical physics letters, 1992, 190 (3): 225-230.</w:t>
      </w:r>
      <w:bookmarkEnd w:id="51"/>
    </w:p>
    <w:p>
      <w:pPr>
        <w:pStyle w:val="25"/>
      </w:pPr>
      <w:bookmarkStart w:id="52" w:name="_ENREF_10"/>
      <w:r>
        <w:t>[10].</w:t>
      </w:r>
      <w:r>
        <w:tab/>
      </w:r>
      <w:r>
        <w:t>Hamilton, I. P.,Light, J. C. On distributed Gaussian bases for simple model multidimensional vibrational problems[J]. The Journal of Chemical Physics, 1986, 84 (1): 306-317.</w:t>
      </w:r>
      <w:bookmarkEnd w:id="52"/>
    </w:p>
    <w:p>
      <w:pPr>
        <w:pStyle w:val="25"/>
        <w:rPr>
          <w:rFonts w:hint="eastAsia"/>
        </w:rPr>
      </w:pPr>
      <w:bookmarkStart w:id="53" w:name="_ENREF_11"/>
      <w:r>
        <w:t>[11].</w:t>
      </w:r>
      <w:r>
        <w:tab/>
      </w:r>
      <w:r>
        <w:t xml:space="preserve">Harris, D. O.,Engerholm, G. G.,Gwinn, W. D. Calculation of Matrix Elements </w:t>
      </w:r>
      <w:r>
        <w:rPr>
          <w:rFonts w:hint="eastAsia"/>
        </w:rPr>
        <w:t>for One‐Dimensional Quantum‐Mechanical Problems and the Application to Anharmonic Oscillators[J]. The Journal of Chemical Physics, 1965, 43 (5): 1515-1517.</w:t>
      </w:r>
      <w:bookmarkEnd w:id="53"/>
    </w:p>
    <w:p>
      <w:pPr>
        <w:pStyle w:val="25"/>
      </w:pPr>
      <w:bookmarkStart w:id="54" w:name="_ENREF_12"/>
      <w:r>
        <w:t>[12].</w:t>
      </w:r>
      <w:r>
        <w:tab/>
      </w:r>
      <w:r>
        <w:t>Watanabe, A.,Welsh, H. Direct Spectroscopic Evidence of Bound States of (H 2) 2 Complexes at Low Temperatures[J]. Physical Review Letters, 1964, 13 (26): 810.</w:t>
      </w:r>
      <w:bookmarkEnd w:id="54"/>
    </w:p>
    <w:p>
      <w:pPr>
        <w:pStyle w:val="25"/>
      </w:pPr>
      <w:bookmarkStart w:id="55" w:name="_ENREF_13"/>
      <w:r>
        <w:t>[13].</w:t>
      </w:r>
      <w:r>
        <w:tab/>
      </w:r>
      <w:r>
        <w:t>Gordon, R. G.,Cashion, J. K. Intermolecular Potentials and the Infrared Spectrum of the Molecular Complex (H2)2[J]. The Journal of Chemical Physics, 1966, 44 (3): 1190-1195.</w:t>
      </w:r>
      <w:bookmarkEnd w:id="55"/>
    </w:p>
    <w:p>
      <w:pPr>
        <w:pStyle w:val="25"/>
      </w:pPr>
      <w:bookmarkStart w:id="56" w:name="_ENREF_14"/>
      <w:r>
        <w:t>[14].</w:t>
      </w:r>
      <w:r>
        <w:tab/>
      </w:r>
      <w:r>
        <w:t>Kudian, A.,Welsh, H. Spectra of H2-Ar, H2-Kr, and H2-Xe Van der Waals complexes in pressure-induced infrared absorption[J]. Canadian Journal of Physics, 1971, 49 (2): 230-242.</w:t>
      </w:r>
      <w:bookmarkEnd w:id="56"/>
    </w:p>
    <w:p>
      <w:pPr>
        <w:pStyle w:val="25"/>
        <w:rPr>
          <w:rFonts w:hint="eastAsia"/>
        </w:rPr>
      </w:pPr>
      <w:bookmarkStart w:id="57" w:name="_ENREF_15"/>
      <w:r>
        <w:t>[15].</w:t>
      </w:r>
      <w:r>
        <w:tab/>
      </w:r>
      <w:r>
        <w:t xml:space="preserve">Le Roy, R. J.,Van Kranendonk, J. Anisotropic intermolecular potentials from </w:t>
      </w:r>
      <w:r>
        <w:rPr>
          <w:rFonts w:hint="eastAsia"/>
        </w:rPr>
        <w:t>an analysis of spectra of H2‐and D2‐inert gas complexes[J]. The Journal of Chemical Physics, 1974, 61 (11): 4750-4769.</w:t>
      </w:r>
      <w:bookmarkEnd w:id="57"/>
    </w:p>
    <w:p>
      <w:pPr>
        <w:pStyle w:val="25"/>
      </w:pPr>
      <w:bookmarkStart w:id="58" w:name="_ENREF_16"/>
      <w:r>
        <w:t>[16].</w:t>
      </w:r>
      <w:r>
        <w:tab/>
      </w:r>
      <w:r>
        <w:t>Moore, D.,Ishiguro, M.,Oudejans, L., etc. High resolution infrared spectroscopy and ab initio calculations of HCN-H-2/D-2 binary complexes[J]. Journal of Chemical Physics, 2001, 115 (11): 5137-5143.</w:t>
      </w:r>
      <w:bookmarkEnd w:id="58"/>
    </w:p>
    <w:p>
      <w:pPr>
        <w:pStyle w:val="25"/>
      </w:pPr>
      <w:bookmarkStart w:id="59" w:name="_ENREF_17"/>
      <w:r>
        <w:t>[17].</w:t>
      </w:r>
      <w:r>
        <w:tab/>
      </w:r>
      <w:r>
        <w:t>Wild, D. A.,Weiser, P. S.,Bieske, E. J., etc. The 35Cl−–H2 and 35Cl−–D2 anion complexes: Infrared spectra and radial intermolecular potentials[J]. The Journal of Chemical Physics, 2001, 115 (2): 824-832.</w:t>
      </w:r>
      <w:bookmarkEnd w:id="59"/>
    </w:p>
    <w:p>
      <w:pPr>
        <w:pStyle w:val="25"/>
      </w:pPr>
      <w:bookmarkStart w:id="60" w:name="_ENREF_18"/>
      <w:r>
        <w:t>[18].</w:t>
      </w:r>
      <w:r>
        <w:tab/>
      </w:r>
      <w:r>
        <w:t>Jankowski, P.,Szalewicz, K. Ab initio potential energy surface and infrared spectra of H2-CO and D2-CO van der Waals complexes[J]. The Journal of Chemical Physics, 1998, 108 (9): 3554-3565.</w:t>
      </w:r>
      <w:bookmarkEnd w:id="60"/>
    </w:p>
    <w:p>
      <w:pPr>
        <w:pStyle w:val="25"/>
      </w:pPr>
      <w:bookmarkStart w:id="61" w:name="_ENREF_19"/>
      <w:r>
        <w:t>[19].</w:t>
      </w:r>
      <w:r>
        <w:tab/>
      </w:r>
      <w:r>
        <w:t>Diep, P.,Johnson, J. K. An accurate H2–H2 interaction potential from first principles[J]. The Journal of Chemical Physics, 2000, 112 (10): 4465-4473.</w:t>
      </w:r>
      <w:bookmarkEnd w:id="61"/>
    </w:p>
    <w:p>
      <w:pPr>
        <w:pStyle w:val="25"/>
      </w:pPr>
      <w:bookmarkStart w:id="62" w:name="_ENREF_20"/>
      <w:r>
        <w:t>[20].</w:t>
      </w:r>
      <w:r>
        <w:tab/>
      </w:r>
      <w:r>
        <w:t>Moore, D. T.,Ishiguro, M.,Miller, R. E. Binary complexes of HCN with H2, HD, and D2 formed in helium nanodroplets[J]. The Journal of Chemical Physics, 2001, 115 (11): 5144-5154.</w:t>
      </w:r>
      <w:bookmarkEnd w:id="62"/>
    </w:p>
    <w:p>
      <w:pPr>
        <w:pStyle w:val="25"/>
      </w:pPr>
      <w:bookmarkStart w:id="63" w:name="_ENREF_21"/>
      <w:r>
        <w:t>[21].</w:t>
      </w:r>
      <w:r>
        <w:tab/>
      </w:r>
      <w:r>
        <w:t>Clary, D. C.,Knowles, P. J. Calculation of van der Waals spectra for H2HF, D2HF, and H2DF[J]. The Journal of Chemical Physics, 1990, 93 (9): 6334-6349.</w:t>
      </w:r>
      <w:bookmarkEnd w:id="63"/>
    </w:p>
    <w:p>
      <w:pPr>
        <w:pStyle w:val="25"/>
      </w:pPr>
      <w:bookmarkStart w:id="64" w:name="_ENREF_22"/>
      <w:r>
        <w:t>[22].</w:t>
      </w:r>
      <w:r>
        <w:tab/>
      </w:r>
      <w:r>
        <w:t>Kaledin, A. L.,Heaven, M. C. Coriolis coupling and the anomalous rotational isotope effect for CN–H2/D2(j2=1) van der Waals complexes[J]. Chemical Physics Letters, 10/19/, 2001, 347 (1–3): 199-204.</w:t>
      </w:r>
      <w:bookmarkEnd w:id="64"/>
    </w:p>
    <w:p>
      <w:pPr>
        <w:pStyle w:val="25"/>
      </w:pPr>
      <w:bookmarkStart w:id="65" w:name="_ENREF_23"/>
      <w:r>
        <w:t>[23].</w:t>
      </w:r>
      <w:r>
        <w:tab/>
      </w:r>
      <w:r>
        <w:t>Pak, I.,Surin, L. A.,Dumesh, B. S., etc. Discovery of the rotational spectrum of the weakly bound complex CO–H2[J]. Chemical Physics Letters, 4/30/, 1999, 304 (3–4): 145-149.</w:t>
      </w:r>
      <w:bookmarkEnd w:id="65"/>
    </w:p>
    <w:p>
      <w:pPr>
        <w:pStyle w:val="25"/>
      </w:pPr>
      <w:bookmarkStart w:id="66" w:name="_ENREF_24"/>
      <w:r>
        <w:rPr>
          <w:rFonts w:hint="eastAsia"/>
        </w:rPr>
        <w:t>[24].</w:t>
      </w:r>
      <w:r>
        <w:rPr>
          <w:rFonts w:hint="eastAsia"/>
        </w:rPr>
        <w:tab/>
      </w:r>
      <w:r>
        <w:rPr>
          <w:rFonts w:hint="eastAsia"/>
        </w:rPr>
        <w:t>Loomis, R. A.,Schwartz, R. L.,Lester, M. I. Electronic spectroscopy and quenching dynamics of OH–H2/D2 pre‐reactive complexes[J]. The Journal of Chemical Physics, 199</w:t>
      </w:r>
      <w:r>
        <w:t>6, 104 (18): 6984-6996.</w:t>
      </w:r>
      <w:bookmarkEnd w:id="66"/>
    </w:p>
    <w:p>
      <w:pPr>
        <w:pStyle w:val="25"/>
        <w:rPr>
          <w:rFonts w:hint="eastAsia"/>
        </w:rPr>
      </w:pPr>
      <w:bookmarkStart w:id="67" w:name="_ENREF_25"/>
      <w:r>
        <w:rPr>
          <w:rFonts w:hint="eastAsia"/>
        </w:rPr>
        <w:t>[25].</w:t>
      </w:r>
      <w:r>
        <w:rPr>
          <w:rFonts w:hint="eastAsia"/>
        </w:rPr>
        <w:tab/>
      </w:r>
      <w:r>
        <w:rPr>
          <w:rFonts w:hint="eastAsia"/>
        </w:rPr>
        <w:t>McKellar, A. R. W.,Schaefer, J. Far‐infrared spectra of hydrogen dimers: Comparisons of experiment and theory for (H2)2 and (D2)2 at 20 K[J]. The Journal of Chemical Physics, 1991, 95 (5): 3081-3091.</w:t>
      </w:r>
      <w:bookmarkEnd w:id="67"/>
    </w:p>
    <w:p>
      <w:pPr>
        <w:pStyle w:val="25"/>
      </w:pPr>
      <w:bookmarkStart w:id="68" w:name="_ENREF_26"/>
      <w:r>
        <w:t>[26].</w:t>
      </w:r>
      <w:r>
        <w:tab/>
      </w:r>
      <w:r>
        <w:t>Ishiguro, M.,Harada, K.,Tanaka, K., etc. Fourier-transform microwave spectroscopy of the H2–HCN complex[J]. Chemical Physics Letters, 12/3/, 2012, 554 (0): 33-36.</w:t>
      </w:r>
      <w:bookmarkEnd w:id="68"/>
    </w:p>
    <w:p>
      <w:pPr>
        <w:pStyle w:val="25"/>
      </w:pPr>
      <w:bookmarkStart w:id="69" w:name="_ENREF_27"/>
      <w:r>
        <w:t>[27].</w:t>
      </w:r>
      <w:r>
        <w:tab/>
      </w:r>
      <w:r>
        <w:t>Grubbs, G. S.,Obenchain, D. A.,Pickett, H. M., etc. H2—AgCl: A spectroscopic study of a dihydrogen complex[J]. The Journal of Chemical Physics, 2014, 141 (11): 114306.</w:t>
      </w:r>
      <w:bookmarkEnd w:id="69"/>
    </w:p>
    <w:p>
      <w:pPr>
        <w:pStyle w:val="25"/>
      </w:pPr>
      <w:bookmarkStart w:id="70" w:name="_ENREF_28"/>
      <w:r>
        <w:t>[28].</w:t>
      </w:r>
      <w:r>
        <w:tab/>
      </w:r>
      <w:r>
        <w:t>Moore, D. T.,Ishiguro, M.,Oudejans, L., etc. High resolution infrared spectroscopy and ab initio calculations of HCN–H2/D2 binary complexes[J]. The Journal of Chemical Physics, 2001, 115 (11): 5137-5143.</w:t>
      </w:r>
      <w:bookmarkEnd w:id="70"/>
    </w:p>
    <w:p>
      <w:pPr>
        <w:pStyle w:val="25"/>
      </w:pPr>
      <w:bookmarkStart w:id="71" w:name="_ENREF_29"/>
      <w:r>
        <w:t>[29].</w:t>
      </w:r>
      <w:r>
        <w:tab/>
      </w:r>
      <w:r>
        <w:t>Weida, M. J.,Nesbitt, D. J. High-resolution diode laser study of H2–H2O van der Waals complexes: H2O as proton acceptor and the role of large amplitude motion[J]. The Journal of Chemical Physics, 1999, 110 (1): 156-167.</w:t>
      </w:r>
      <w:bookmarkEnd w:id="71"/>
    </w:p>
    <w:p>
      <w:pPr>
        <w:pStyle w:val="25"/>
      </w:pPr>
      <w:bookmarkStart w:id="72" w:name="_ENREF_30"/>
      <w:r>
        <w:t>[30].</w:t>
      </w:r>
      <w:r>
        <w:tab/>
      </w:r>
      <w:r>
        <w:t>McKellar, A. R. W. High-resolution infrared spectrum and energy levels of the weakly bound complex, CO-orthoD2[J]. The Journal of Chemical Physics, 2000, 112 (21): 9282-9288.</w:t>
      </w:r>
      <w:bookmarkEnd w:id="72"/>
    </w:p>
    <w:p>
      <w:pPr>
        <w:pStyle w:val="25"/>
      </w:pPr>
      <w:bookmarkStart w:id="73" w:name="_ENREF_31"/>
      <w:r>
        <w:t>[31].</w:t>
      </w:r>
      <w:r>
        <w:tab/>
      </w:r>
      <w:r>
        <w:t>McKellar, A. R. W. High-resolution infrared spectrum and energy levels of the weakly bound complex, CO–paraH2[J]. The Journal of Chemical Physics, 1998, 108 (5): 1811-1820.</w:t>
      </w:r>
      <w:bookmarkEnd w:id="73"/>
    </w:p>
    <w:p>
      <w:pPr>
        <w:pStyle w:val="25"/>
      </w:pPr>
      <w:bookmarkStart w:id="74" w:name="_ENREF_32"/>
      <w:r>
        <w:t>[32].</w:t>
      </w:r>
      <w:r>
        <w:tab/>
      </w:r>
      <w:r>
        <w:t>Michaud, J. M.,Liao, K.,Jäger, W. High-resolution rotational spectroscopy of H2-OCS: a study of minor isotopomers of OCS[J]. Molecular Physics, 2008/01/10, 2008, 106 (1): 23-31.</w:t>
      </w:r>
      <w:bookmarkEnd w:id="74"/>
    </w:p>
    <w:p>
      <w:pPr>
        <w:pStyle w:val="25"/>
      </w:pPr>
      <w:bookmarkStart w:id="75" w:name="_ENREF_33"/>
      <w:r>
        <w:t>[33].</w:t>
      </w:r>
      <w:r>
        <w:tab/>
      </w:r>
      <w:r>
        <w:t>Lovejoy, C. M.,Nelson, D. D.,Nesbitt, D. J. Hindered internal rotation in jet cooled H2HF complexes[J]. The Journal of Chemical Physics, 1987, 87 (10): 5621-5628.</w:t>
      </w:r>
      <w:bookmarkEnd w:id="75"/>
    </w:p>
    <w:p>
      <w:pPr>
        <w:pStyle w:val="25"/>
      </w:pPr>
      <w:bookmarkStart w:id="76" w:name="_ENREF_34"/>
      <w:r>
        <w:t>[34].</w:t>
      </w:r>
      <w:r>
        <w:tab/>
      </w:r>
      <w:r>
        <w:t>McKellar, A. R. W. Infrared spectra of CO2–H2 complexes[J]. The Journal of Chemical Physics, 2005, 122 (17): 174313.</w:t>
      </w:r>
      <w:bookmarkEnd w:id="76"/>
    </w:p>
    <w:p>
      <w:pPr>
        <w:pStyle w:val="25"/>
      </w:pPr>
      <w:bookmarkStart w:id="77" w:name="_ENREF_35"/>
      <w:r>
        <w:t>[35].</w:t>
      </w:r>
      <w:r>
        <w:tab/>
      </w:r>
      <w:r>
        <w:t>Tang, J.,McKellar, A. R. W. Infrared spectra of OCS–hydrogen complexes[J]. The Journal of Chemical Physics, 2002, 116 (2): 646-653.</w:t>
      </w:r>
      <w:bookmarkEnd w:id="77"/>
    </w:p>
    <w:p>
      <w:pPr>
        <w:pStyle w:val="25"/>
      </w:pPr>
      <w:bookmarkStart w:id="78" w:name="_ENREF_36"/>
      <w:r>
        <w:t>[36].</w:t>
      </w:r>
      <w:r>
        <w:tab/>
      </w:r>
      <w:r>
        <w:t>Lovejoy, C. M.,Nelson, D. D.,Nesbitt, D. J. The infrared spectrum of D2HF[J]. The Journal of Chemical Physics, 1988, 89 (12): 7180-7188.</w:t>
      </w:r>
      <w:bookmarkEnd w:id="78"/>
    </w:p>
    <w:p>
      <w:pPr>
        <w:pStyle w:val="25"/>
      </w:pPr>
      <w:bookmarkStart w:id="79" w:name="_ENREF_37"/>
      <w:r>
        <w:t>[37].</w:t>
      </w:r>
      <w:r>
        <w:tab/>
      </w:r>
      <w:r>
        <w:t>Bieske, E. J.,Nizkorodov, S. A.,Bennett, F. R., etc. The infrared spectrum of the H2–HCO+ complex[J]. The Journal of Chemical Physics, 1995, 102 (13): 5152-5164.</w:t>
      </w:r>
      <w:bookmarkEnd w:id="79"/>
    </w:p>
    <w:p>
      <w:pPr>
        <w:pStyle w:val="25"/>
      </w:pPr>
      <w:bookmarkStart w:id="80" w:name="_ENREF_38"/>
      <w:r>
        <w:t>[38].</w:t>
      </w:r>
      <w:r>
        <w:tab/>
      </w:r>
      <w:r>
        <w:t>Jucks, K. W.,Miller, R. E. Infrared Stark spectroscopy of the hydrogen–HF binary complex[J]. The Journal of Chemical Physics, 1987, 87 (10): 5629-5633.</w:t>
      </w:r>
      <w:bookmarkEnd w:id="80"/>
    </w:p>
    <w:p>
      <w:pPr>
        <w:pStyle w:val="25"/>
      </w:pPr>
      <w:bookmarkStart w:id="81" w:name="_ENREF_39"/>
      <w:r>
        <w:t>[39].</w:t>
      </w:r>
      <w:r>
        <w:tab/>
      </w:r>
      <w:r>
        <w:t>Yu, Z.,Higgins, K. J.,Klemperer, W., etc. Nuclear hyperfine interaction of rotating hydrogen: A spectroscopic investigation of hydrogen-OCS van der Waals complexes[J]. The Journal of Chemical Physics, 2005, 123 (22): 221106.</w:t>
      </w:r>
      <w:bookmarkEnd w:id="81"/>
    </w:p>
    <w:p>
      <w:pPr>
        <w:pStyle w:val="25"/>
      </w:pPr>
      <w:bookmarkStart w:id="82" w:name="_ENREF_40"/>
      <w:r>
        <w:t>[40].</w:t>
      </w:r>
      <w:r>
        <w:tab/>
      </w:r>
      <w:r>
        <w:t>Yang, X.,Hwang, E.,Dagdigian, P. J. Observation of the weakly bound B(2s2p2  2D)–H2 complex by fluorescence depletion spectroscopy[J]. The Journal of Chemical Physics, 1996, 104 (20): 8165-8168.</w:t>
      </w:r>
      <w:bookmarkEnd w:id="82"/>
    </w:p>
    <w:p>
      <w:pPr>
        <w:pStyle w:val="25"/>
      </w:pPr>
      <w:bookmarkStart w:id="83" w:name="_ENREF_41"/>
      <w:r>
        <w:t>[41].</w:t>
      </w:r>
      <w:r>
        <w:tab/>
      </w:r>
      <w:r>
        <w:t>Williams, J.,Alexander, M. H. Potential energy surfaces for and energetics of the weakly-bound Al–H2 and B–H2 complexes[J]. The Journal of Chemical Physics, 2000, 112 (13): 5722-5730.</w:t>
      </w:r>
      <w:bookmarkEnd w:id="83"/>
    </w:p>
    <w:p>
      <w:pPr>
        <w:pStyle w:val="25"/>
      </w:pPr>
      <w:bookmarkStart w:id="84" w:name="_ENREF_42"/>
      <w:r>
        <w:t>[42].</w:t>
      </w:r>
      <w:r>
        <w:tab/>
      </w:r>
      <w:r>
        <w:t>Frohman, D. J.,Grubbs, G. S.,Yu, Z., etc. Probing the Chemical Nature of Dihydrogen Complexation to Transition Metals, a Gas Phase Case Study: H2–CuF[J]. Inorganic Chemistry, 2013/01/18, 2013, 52 (2): 816-822.</w:t>
      </w:r>
      <w:bookmarkEnd w:id="84"/>
    </w:p>
    <w:p>
      <w:pPr>
        <w:pStyle w:val="25"/>
      </w:pPr>
      <w:bookmarkStart w:id="85" w:name="_ENREF_43"/>
      <w:r>
        <w:t>[43].</w:t>
      </w:r>
      <w:r>
        <w:tab/>
      </w:r>
      <w:r>
        <w:t>Ishiguro, M.,Tanaka, T.,Harada, K., etc. Rotational spectra of the H2–HCN cluster observed by millimeter-wave spectroscopy combined with a pulsed supersonic jet technique[J]. The Journal of Chemical Physics, 2001, 115 (11): 5155-5159.</w:t>
      </w:r>
      <w:bookmarkEnd w:id="85"/>
    </w:p>
    <w:p>
      <w:pPr>
        <w:pStyle w:val="25"/>
      </w:pPr>
      <w:bookmarkStart w:id="86" w:name="_ENREF_44"/>
      <w:r>
        <w:t>[44].</w:t>
      </w:r>
      <w:r>
        <w:tab/>
      </w:r>
      <w:r>
        <w:t>Yu, Z.,Higgins, K. J.,Klemperer, W., etc. Rotational spectra of the van der Waals complexes of molecular hydrogen and OCS[J]. The Journal of Chemical Physics, 2007, 127 (5): 054305.</w:t>
      </w:r>
      <w:bookmarkEnd w:id="86"/>
    </w:p>
    <w:p>
      <w:pPr>
        <w:pStyle w:val="25"/>
      </w:pPr>
      <w:bookmarkStart w:id="87" w:name="_ENREF_45"/>
      <w:r>
        <w:t>[45].</w:t>
      </w:r>
      <w:r>
        <w:tab/>
      </w:r>
      <w:r>
        <w:t>Potapov, A. V.,Surin, L. A.,Panfilov, V. A., etc. Rotational Spectroscopy of the CO-para-H2 Molecular Complex[J]. The Astrophysical Journal, 2009, 703 (2): 2108.</w:t>
      </w:r>
      <w:bookmarkEnd w:id="87"/>
    </w:p>
    <w:p>
      <w:pPr>
        <w:pStyle w:val="25"/>
      </w:pPr>
      <w:bookmarkStart w:id="88" w:name="_ENREF_46"/>
      <w:r>
        <w:t>[46].</w:t>
      </w:r>
      <w:r>
        <w:tab/>
      </w:r>
      <w:r>
        <w:t>Wild, D. A.,Weiser, P. S.,Bieske, E. J. Rotationally resolved infrared spectrum of the Br−−D2 anion complex[J]. The Journal of Chemical Physics, 2001, 115 (14): 6394-6400.</w:t>
      </w:r>
      <w:bookmarkEnd w:id="88"/>
    </w:p>
    <w:p>
      <w:pPr>
        <w:pStyle w:val="25"/>
      </w:pPr>
      <w:bookmarkStart w:id="89" w:name="_ENREF_47"/>
      <w:r>
        <w:t>[47].</w:t>
      </w:r>
      <w:r>
        <w:tab/>
      </w:r>
      <w:r>
        <w:t>Wild, D. A.,Wilson, R. L.,Weiser, P. S., etc. Rotationally resolved infrared spectrum of the Cl−–H2 anion complex[J]. The Journal of Chemical Physics, 2000, 113 (22): 10154-10157.</w:t>
      </w:r>
      <w:bookmarkEnd w:id="89"/>
    </w:p>
    <w:p>
      <w:pPr>
        <w:pStyle w:val="25"/>
      </w:pPr>
      <w:bookmarkStart w:id="90" w:name="_ENREF_48"/>
      <w:r>
        <w:rPr>
          <w:rFonts w:hint="eastAsia"/>
        </w:rPr>
        <w:t>[48].</w:t>
      </w:r>
      <w:r>
        <w:rPr>
          <w:rFonts w:hint="eastAsia"/>
        </w:rPr>
        <w:tab/>
      </w:r>
      <w:r>
        <w:rPr>
          <w:rFonts w:hint="eastAsia"/>
        </w:rPr>
        <w:t>Miller, S. M.,Clary, D. C. Rovibrational spectra of open‐shell van der Waals c</w:t>
      </w:r>
      <w:r>
        <w:t>omplexes: H2–OH (X  2Π)[J]. The Journal of Chemical Physics, 1993, 98 (3): 1843-1855.</w:t>
      </w:r>
      <w:bookmarkEnd w:id="90"/>
    </w:p>
    <w:p>
      <w:pPr>
        <w:pStyle w:val="25"/>
      </w:pPr>
      <w:bookmarkStart w:id="91" w:name="_ENREF_49"/>
      <w:r>
        <w:t>[49].</w:t>
      </w:r>
      <w:r>
        <w:tab/>
      </w:r>
      <w:r>
        <w:t>Michaud, J. M.,Topic, W. C.,Jäger, W. Spectroscopic and Theoretical Study of the Weakly Bound H2−HCCCN Dimer[J]. The Journal of Physical Chemistry A, 2011/09/01, 2011, 115 (34): 9456-9466.</w:t>
      </w:r>
      <w:bookmarkEnd w:id="91"/>
    </w:p>
    <w:p>
      <w:pPr>
        <w:pStyle w:val="25"/>
      </w:pPr>
      <w:bookmarkStart w:id="92" w:name="_ENREF_50"/>
      <w:r>
        <w:t>[50].</w:t>
      </w:r>
      <w:r>
        <w:tab/>
      </w:r>
      <w:r>
        <w:t>Chen, Y.,Heaven, M. C. Spectroscopy and dynamics of the H2–CN van der Waals complex[J]. The Journal of Chemical Physics, 1998, 109 (13): 5171-5174.</w:t>
      </w:r>
      <w:bookmarkEnd w:id="92"/>
    </w:p>
    <w:p>
      <w:pPr>
        <w:pStyle w:val="25"/>
      </w:pPr>
      <w:bookmarkStart w:id="93" w:name="_ENREF_51"/>
      <w:r>
        <w:t>[51].</w:t>
      </w:r>
      <w:r>
        <w:tab/>
      </w:r>
      <w:r>
        <w:t>Hossenlopp, J. M.,Anderson, D. T.,Todd, M. W., etc. State-to-state inelastic scattering from vibrationally activated OH–H2 complexes[J]. The Journal of Chemical Physics, 1998, 109 (24): 10707-10718.</w:t>
      </w:r>
      <w:bookmarkEnd w:id="93"/>
    </w:p>
    <w:p>
      <w:pPr>
        <w:pStyle w:val="25"/>
      </w:pPr>
      <w:bookmarkStart w:id="94" w:name="_ENREF_52"/>
      <w:r>
        <w:rPr>
          <w:rFonts w:hint="eastAsia"/>
        </w:rPr>
        <w:t>[52].</w:t>
      </w:r>
      <w:r>
        <w:rPr>
          <w:rFonts w:hint="eastAsia"/>
        </w:rPr>
        <w:tab/>
      </w:r>
      <w:r>
        <w:rPr>
          <w:rFonts w:hint="eastAsia"/>
        </w:rPr>
        <w:t>Bohac, E. J.,Miller, R. E. State‐to‐state vibrational predissociation of H2–HF and D2–HF. Direct comparisons between th</w:t>
      </w:r>
      <w:r>
        <w:t>eory and experiment[J]. The Journal of Chemical Physics, 1993, 98 (4): 2604-2613.</w:t>
      </w:r>
      <w:bookmarkEnd w:id="94"/>
    </w:p>
    <w:p>
      <w:pPr>
        <w:pStyle w:val="25"/>
      </w:pPr>
      <w:bookmarkStart w:id="95" w:name="_ENREF_53"/>
      <w:r>
        <w:t>[53].</w:t>
      </w:r>
      <w:r>
        <w:tab/>
      </w:r>
      <w:r>
        <w:t>Alexander, M. H. Theoretical investigation of weakly-bound complexes of O(3P) with H2[J]. The Journal of Chemical Physics, 1998, 108 (11): 4467-4477.</w:t>
      </w:r>
      <w:bookmarkEnd w:id="95"/>
    </w:p>
    <w:p>
      <w:pPr>
        <w:pStyle w:val="25"/>
      </w:pPr>
      <w:bookmarkStart w:id="96" w:name="_ENREF_54"/>
      <w:r>
        <w:t>[54].</w:t>
      </w:r>
      <w:r>
        <w:tab/>
      </w:r>
      <w:r>
        <w:t>McKellar, A. R. W.,Roth, D. A.,Pak, I., etc. The weakly bound complex CH4-H2: Observation and analysis of infrared spectra in the 350 and 1311 cm−1 regions[J]. The Journal of Chemical Physics, 1999, 110 (20): 9989-9996.</w:t>
      </w:r>
      <w:bookmarkEnd w:id="96"/>
    </w:p>
    <w:p>
      <w:pPr>
        <w:pStyle w:val="25"/>
      </w:pPr>
      <w:bookmarkStart w:id="97" w:name="_ENREF_55"/>
      <w:r>
        <w:t>[55].</w:t>
      </w:r>
      <w:r>
        <w:tab/>
      </w:r>
      <w:r>
        <w:t>Surin, L. A.,Dumesh, B. S.,Winnewisser, G., etc. The weakly bound complex CO–orthoD2: Detection of millimeter-wave transitions[J]. The Journal of Chemical Physics, 2000, 113 (20): 9351-9352.</w:t>
      </w:r>
      <w:bookmarkEnd w:id="97"/>
    </w:p>
    <w:p>
      <w:pPr>
        <w:pStyle w:val="25"/>
      </w:pPr>
      <w:bookmarkStart w:id="98" w:name="_ENREF_56"/>
      <w:r>
        <w:t>[56].</w:t>
      </w:r>
      <w:r>
        <w:tab/>
      </w:r>
      <w:r>
        <w:t>Li, H.,Le Roy, R. J.,Roy, P.-N., etc. A molecular superfluid: non-classical rotations in doped para-hydrogen clusters[J]. Physical review letters, 2010,  (105): 133401.</w:t>
      </w:r>
      <w:bookmarkEnd w:id="98"/>
    </w:p>
    <w:p>
      <w:pPr>
        <w:pStyle w:val="25"/>
      </w:pPr>
      <w:bookmarkStart w:id="99" w:name="_ENREF_57"/>
      <w:r>
        <w:t>[57].</w:t>
      </w:r>
      <w:r>
        <w:tab/>
      </w:r>
      <w:r>
        <w:t>Abdallah, D. B.,Najar, F.,Jaidane, N., etc. Hyperfine excitation of HCN by H2 at low temperature[J]. Monthly Notices of the Royal Astronomical Society, 2012, 419 (3): 2441-2447.</w:t>
      </w:r>
      <w:bookmarkEnd w:id="99"/>
    </w:p>
    <w:p>
      <w:pPr>
        <w:pStyle w:val="25"/>
      </w:pPr>
      <w:bookmarkStart w:id="100" w:name="_ENREF_58"/>
      <w:r>
        <w:t>[58].</w:t>
      </w:r>
      <w:r>
        <w:tab/>
      </w:r>
      <w:r>
        <w:t>Huebner, W. F.,Snyder, L. E.,Buhl, D. HCN radio emission from Comet Kohoutek (1973f)[J]. Icarus, 12//, 1974, 23 (4): 580-584.</w:t>
      </w:r>
      <w:bookmarkEnd w:id="100"/>
    </w:p>
    <w:p>
      <w:pPr>
        <w:pStyle w:val="25"/>
      </w:pPr>
      <w:bookmarkStart w:id="101" w:name="_ENREF_59"/>
      <w:r>
        <w:t>[59].</w:t>
      </w:r>
      <w:r>
        <w:tab/>
      </w:r>
      <w:r>
        <w:t>Hidayat, T.,Marten, A.,Bézard, B., etc. Millimeter and Submillimeter Heterodyne Observations of Titan: Retrieval of the Vertical Profile of HCN and the12C/13C Ratio[J]. Icarus, 3//, 1997, 126 (1): 170-182.</w:t>
      </w:r>
      <w:bookmarkEnd w:id="101"/>
    </w:p>
    <w:p>
      <w:pPr>
        <w:pStyle w:val="25"/>
      </w:pPr>
      <w:bookmarkStart w:id="102" w:name="_ENREF_60"/>
      <w:r>
        <w:t>[60].</w:t>
      </w:r>
      <w:r>
        <w:tab/>
      </w:r>
      <w:r>
        <w:t>Irvine, W. M.,Bockelee-Morvan, D.,Lis, D. C., etc. Spectroscopic evidence for interstellar ices in comet Hyakutake[J]. Nature, 10/03/print, 1996, 383 (6599): 418-420.</w:t>
      </w:r>
      <w:bookmarkEnd w:id="102"/>
    </w:p>
    <w:p>
      <w:pPr>
        <w:pStyle w:val="25"/>
      </w:pPr>
      <w:bookmarkStart w:id="103" w:name="_ENREF_61"/>
      <w:r>
        <w:t>[61].</w:t>
      </w:r>
      <w:r>
        <w:tab/>
      </w:r>
      <w:r>
        <w:t>Ben Abdallah, D.,Najar, F.,Jaidane, N., etc. Hyperfine excitation of HCN by H2 at low temperature[J]. Monthly Notices of the Royal Astronomical Society, January 21, 2012, 2012, 419 (3): 2441-2447.</w:t>
      </w:r>
      <w:bookmarkEnd w:id="103"/>
    </w:p>
    <w:p>
      <w:pPr>
        <w:pStyle w:val="25"/>
      </w:pPr>
      <w:bookmarkStart w:id="104" w:name="_ENREF_62"/>
      <w:r>
        <w:t>[62].</w:t>
      </w:r>
      <w:r>
        <w:tab/>
      </w:r>
      <w:r>
        <w:t>Denis-Alpizar, O.,Kalugina, Y.,Stoecklin, T., etc. A new abinitio potential energy surface for the collisional excitation of HCN by para- and ortho-H2[J]. The Journal of Chemical Physics, 2013, 139 (22): 224301.</w:t>
      </w:r>
      <w:bookmarkEnd w:id="104"/>
    </w:p>
    <w:p>
      <w:pPr>
        <w:pStyle w:val="25"/>
      </w:pPr>
      <w:bookmarkStart w:id="105" w:name="_ENREF_63"/>
      <w:r>
        <w:t>[63].</w:t>
      </w:r>
      <w:r>
        <w:tab/>
      </w:r>
      <w:r>
        <w:t>Vera, M. H.,Kalugina, Y.,Denis-Alpizar, O., etc. Rotational excitation of HCN by para- and ortho-H2[J]. The Journal of Chemical Physics, 2014, 140 (22): 224302.</w:t>
      </w:r>
      <w:bookmarkEnd w:id="105"/>
    </w:p>
    <w:p>
      <w:pPr>
        <w:pStyle w:val="25"/>
      </w:pPr>
      <w:bookmarkStart w:id="106" w:name="_ENREF_64"/>
      <w:r>
        <w:t>[64].</w:t>
      </w:r>
      <w:r>
        <w:tab/>
      </w:r>
      <w:r>
        <w:t>Li, H.,Zhang, X.-L.,Le Roy, R. J., etc. Analytic Morse/long-range potential energy surfaces and predicted infrared spectra for CO–H2 dimer and frequency shifts of CO in (para-H2) NN= 1–20 clusters[J]. The Journal of chemical physics, 2013, 139 (16): 164315.</w:t>
      </w:r>
      <w:bookmarkEnd w:id="106"/>
    </w:p>
    <w:p>
      <w:pPr>
        <w:pStyle w:val="25"/>
      </w:pPr>
      <w:bookmarkStart w:id="107" w:name="_ENREF_65"/>
      <w:r>
        <w:t>[65].</w:t>
      </w:r>
      <w:r>
        <w:tab/>
      </w:r>
      <w:r>
        <w:t>Dirac, P. A. Quantum mechanics of many-electron systems[A]. In Proceedings of the Royal Society of London A: Mathematical, Physical and Engineering Sciences[C], 1929; 714-733.</w:t>
      </w:r>
      <w:bookmarkEnd w:id="107"/>
    </w:p>
    <w:p>
      <w:pPr>
        <w:pStyle w:val="25"/>
      </w:pPr>
      <w:bookmarkStart w:id="108" w:name="_ENREF_66"/>
      <w:r>
        <w:t>[66].</w:t>
      </w:r>
      <w:r>
        <w:tab/>
      </w:r>
      <w:r>
        <w:t>Raston, P.,Jäger, W.,Li, H., etc. Persistent molecular superfluid response in doped para-hydrogen clusters[J]. Physical review letters, 2012, 108 (25): 253402.</w:t>
      </w:r>
      <w:bookmarkEnd w:id="108"/>
    </w:p>
    <w:p>
      <w:pPr>
        <w:pStyle w:val="25"/>
      </w:pPr>
      <w:bookmarkStart w:id="109" w:name="_ENREF_67"/>
      <w:r>
        <w:t>[67].</w:t>
      </w:r>
      <w:r>
        <w:tab/>
      </w:r>
      <w:r>
        <w:t xml:space="preserve">MOLPRO, version 2012.1, a package of ab initio programs, H.-J. Werner, P. J. Knowles, G. Knizia, F. R. Manby, M. Schütz, P. Celani, T. Korona, R. Lindh, A. Mitrushenkov, G. Rauhut, K. R. Shamasundar, T. B. Adler, R. D. Amos, A. Bernhardsson, A. Berning, D. L. Cooper, M. J. O. Deegan, A. J. Dobbyn, F. Eckert, E. Goll, C. Hampel, A. Hesselmann, G. Hetzer, T. Hrenar, G. Jansen, C. Köppl, Y. Liu, A. W. Lloyd, R. A. Mata, A. J. May, S. J. McNicholas, W. Meyer, M. E. Mura, A. Nicklass, D. P. O'Neill, P. Palmieri, D. Peng, K. Pflüger, R. Pitzer, M. Reiher, T. Shiozaki, H. Stoll, A. J. Stone, R. Tarroni, T. Thorsteinsson, and M. Wang, , see </w:t>
      </w:r>
      <w:r>
        <w:fldChar w:fldCharType="begin"/>
      </w:r>
      <w:r>
        <w:instrText xml:space="preserve"> HYPERLINK "http://www.molpro.net" </w:instrText>
      </w:r>
      <w:r>
        <w:fldChar w:fldCharType="separate"/>
      </w:r>
      <w:r>
        <w:rPr>
          <w:rStyle w:val="12"/>
        </w:rPr>
        <w:t>http://www.molpro.net</w:t>
      </w:r>
      <w:r>
        <w:rPr>
          <w:rStyle w:val="12"/>
        </w:rPr>
        <w:fldChar w:fldCharType="end"/>
      </w:r>
      <w:r>
        <w:t xml:space="preserve">. </w:t>
      </w:r>
      <w:bookmarkEnd w:id="109"/>
    </w:p>
    <w:p>
      <w:pPr>
        <w:pStyle w:val="25"/>
      </w:pPr>
      <w:bookmarkStart w:id="110" w:name="_ENREF_68"/>
      <w:r>
        <w:t>[68].</w:t>
      </w:r>
      <w:r>
        <w:tab/>
      </w:r>
      <w:r>
        <w:t xml:space="preserve">Mrcc, a quantum chemical program suite written by M. Kállay, Z. Rolik, J. Csontos, I. Ladjánszki, L. Szegedy, B. Ladóczki, and G. Samu. See also Z. Rolik, L. Szegedy, I. Ladjánszki, B. Ladóczki, and M. Kállay, J. Chem. Phys. 139, 094105 (2013), as well as: </w:t>
      </w:r>
      <w:r>
        <w:fldChar w:fldCharType="begin"/>
      </w:r>
      <w:r>
        <w:instrText xml:space="preserve"> HYPERLINK "http://www.mrcc.hu" </w:instrText>
      </w:r>
      <w:r>
        <w:fldChar w:fldCharType="separate"/>
      </w:r>
      <w:r>
        <w:rPr>
          <w:rStyle w:val="12"/>
        </w:rPr>
        <w:t>www.mrcc.hu</w:t>
      </w:r>
      <w:bookmarkEnd w:id="110"/>
      <w:r>
        <w:rPr>
          <w:rStyle w:val="12"/>
        </w:rPr>
        <w:fldChar w:fldCharType="end"/>
      </w:r>
    </w:p>
    <w:p>
      <w:pPr>
        <w:pStyle w:val="25"/>
      </w:pPr>
      <w:bookmarkStart w:id="111" w:name="_ENREF_69"/>
      <w:r>
        <w:t>[69].</w:t>
      </w:r>
      <w:r>
        <w:tab/>
      </w:r>
      <w:r>
        <w:t>Eckert, F.,Pulay, P.,Werner, H.-J. Ab initio geometry optimization for large molecules[J]. Journal of Computational Chemistry, 1997, 18 (12): 1473-1483.</w:t>
      </w:r>
      <w:bookmarkEnd w:id="111"/>
    </w:p>
    <w:p>
      <w:pPr>
        <w:pStyle w:val="25"/>
      </w:pPr>
      <w:bookmarkStart w:id="112" w:name="_ENREF_70"/>
      <w:r>
        <w:t>[70].</w:t>
      </w:r>
      <w:r>
        <w:tab/>
      </w:r>
      <w:r>
        <w:t xml:space="preserve">CCSD(T)-F12: T. B. Adler, G. Knizia, and H.-J. Werner, J. Chem. Phys. 127, 221106 (2007); H.-J. Werner, G. Knizia, and F. R. Manby, Mol. Phys. 109, 407 (2011). </w:t>
      </w:r>
      <w:bookmarkEnd w:id="112"/>
    </w:p>
    <w:p>
      <w:pPr>
        <w:pStyle w:val="25"/>
      </w:pPr>
      <w:bookmarkStart w:id="113" w:name="_ENREF_71"/>
      <w:r>
        <w:t>[71].</w:t>
      </w:r>
      <w:r>
        <w:tab/>
      </w:r>
      <w:r>
        <w:t>Wilson, E. B.,Decius, J. C.,Cross, P. C. Molecular vibrations: the theory of infrared and Raman vibrational spectra[M]. McGraw-Hill Book Company, Inc., 1955.</w:t>
      </w:r>
      <w:bookmarkEnd w:id="113"/>
    </w:p>
    <w:p>
      <w:pPr>
        <w:pStyle w:val="25"/>
      </w:pPr>
      <w:bookmarkStart w:id="114" w:name="_ENREF_72"/>
      <w:r>
        <w:t>[72].</w:t>
      </w:r>
      <w:r>
        <w:tab/>
      </w:r>
      <w:r>
        <w:t>Hrenar, T.,Rauhut, G.,Werner, H.-J. Impact of Local and Density Fitting Approximations on Harmonic Vibrational Frequencies[J]. The Journal of Physical Chemistry A, 2006/02/01, 2006, 110 (5): 2060-2064.</w:t>
      </w:r>
      <w:bookmarkEnd w:id="114"/>
    </w:p>
    <w:p>
      <w:pPr>
        <w:pStyle w:val="25"/>
      </w:pPr>
      <w:bookmarkStart w:id="115" w:name="_ENREF_73"/>
      <w:r>
        <w:t>[73].</w:t>
      </w:r>
      <w:r>
        <w:tab/>
      </w:r>
      <w:r>
        <w:t>Rauhut, G.,El Azhary, A.,Eckert, F., etc. Impact of local approximations on MP2 vibrational frequencies[J]. Spectrochimica Acta Part A: Molecular and Biomolecular Spectroscopy, 3//, 1999, 55 (3): 647-658.</w:t>
      </w:r>
      <w:bookmarkEnd w:id="115"/>
    </w:p>
    <w:p>
      <w:pPr>
        <w:pStyle w:val="25"/>
      </w:pPr>
      <w:bookmarkStart w:id="116" w:name="_ENREF_74"/>
      <w:r>
        <w:t>[74].</w:t>
      </w:r>
      <w:r>
        <w:tab/>
      </w:r>
      <w:r>
        <w:t>Pedersen, T. B.,Fernández, B.,Koch, H., etc. The helium–, neon–, and argon–cyclopropane van der Waals complexes: Ab initio ground state intermolecular potential energy surfaces and intermolecular dynamics[J]. The Journal of Chemical Physics, 2001, 115 (18): 8431-8439.</w:t>
      </w:r>
      <w:bookmarkEnd w:id="116"/>
    </w:p>
    <w:p>
      <w:pPr>
        <w:pStyle w:val="25"/>
      </w:pPr>
      <w:bookmarkStart w:id="117" w:name="_ENREF_75"/>
      <w:r>
        <w:t>[75].</w:t>
      </w:r>
      <w:r>
        <w:tab/>
      </w:r>
      <w:r>
        <w:t>Tao, F.-M.,Pan, Y.-K. Ab initio potential energy curves and binding energies of Ar2 and Mg2[J]. Molecular Physics, 1994/02/20, 1994, 81 (3): 507-518.</w:t>
      </w:r>
      <w:bookmarkEnd w:id="117"/>
    </w:p>
    <w:p>
      <w:pPr>
        <w:pStyle w:val="25"/>
      </w:pPr>
      <w:bookmarkStart w:id="118" w:name="_ENREF_76"/>
      <w:r>
        <w:t>[76].</w:t>
      </w:r>
      <w:r>
        <w:tab/>
      </w:r>
      <w:r>
        <w:t>Noga, J.,Kállay, M.,Valiron, P. On the role of high excitations in the intermolecular potential of H2–CO[J]. Molecular Physics, 2006/07/10, 2006, 104 (13-14): 2337-2345.</w:t>
      </w:r>
      <w:bookmarkEnd w:id="118"/>
    </w:p>
    <w:p>
      <w:pPr>
        <w:pStyle w:val="25"/>
      </w:pPr>
      <w:bookmarkStart w:id="119" w:name="_ENREF_77"/>
      <w:r>
        <w:t>[77].</w:t>
      </w:r>
      <w:r>
        <w:tab/>
      </w:r>
      <w:r>
        <w:t>Jankowski, P.,McKellar, A. R. W.,Szalewicz, K. Theory Untangles the High-Resolution Infrared Spectrum of the ortho-H2-CO van der Waals Complex[J]. Science, June 1, 2012, 2012, 336 (6085): 1147-1150.</w:t>
      </w:r>
      <w:bookmarkEnd w:id="119"/>
    </w:p>
    <w:p>
      <w:pPr>
        <w:pStyle w:val="25"/>
      </w:pPr>
      <w:bookmarkStart w:id="120" w:name="_ENREF_78"/>
      <w:r>
        <w:t>[78].</w:t>
      </w:r>
      <w:r>
        <w:tab/>
      </w:r>
      <w:r>
        <w:t>Jankowski, P.,Surin, L. A.,Potapov, A., etc. A comprehensive experimental and theoretical study of H2−CO spectra[J]. The Journal of Chemical Physics, 2013, 138 (8): 084307.</w:t>
      </w:r>
      <w:bookmarkEnd w:id="120"/>
    </w:p>
    <w:p>
      <w:pPr>
        <w:pStyle w:val="25"/>
      </w:pPr>
      <w:bookmarkStart w:id="121" w:name="_ENREF_79"/>
      <w:r>
        <w:t>[79].</w:t>
      </w:r>
      <w:r>
        <w:tab/>
      </w:r>
      <w:r>
        <w:t>Li, H.,Roy, P.-N.,Le Roy, R. J. Analytic Morse/long-range potential energy surfaces and predicted infrared spectra for CO2-H2[J]. The Journal of Chemical Physics, 2010, 132 (21): 214309.</w:t>
      </w:r>
      <w:bookmarkEnd w:id="121"/>
    </w:p>
    <w:p>
      <w:pPr>
        <w:pStyle w:val="25"/>
      </w:pPr>
      <w:bookmarkStart w:id="122" w:name="_ENREF_80"/>
      <w:r>
        <w:t>[80].</w:t>
      </w:r>
      <w:r>
        <w:tab/>
      </w:r>
      <w:r>
        <w:t>Brink, D. M.,Satchler, G. R. Angular momentum[M]. Clarendon Press Oxford, 1968.</w:t>
      </w:r>
      <w:bookmarkEnd w:id="122"/>
    </w:p>
    <w:p>
      <w:pPr>
        <w:pStyle w:val="25"/>
      </w:pPr>
      <w:bookmarkStart w:id="123" w:name="_ENREF_81"/>
      <w:r>
        <w:t>[81].</w:t>
      </w:r>
      <w:r>
        <w:tab/>
      </w:r>
      <w:r>
        <w:t xml:space="preserve">R. J. Le Roy, betaFIT 2.0: A Computer Program to Fit Potential Function Points to Selected Analytic Functions, University of Waterloo Chemical Physics Research Report CP-665, 2009; see </w:t>
      </w:r>
      <w:r>
        <w:fldChar w:fldCharType="begin"/>
      </w:r>
      <w:r>
        <w:instrText xml:space="preserve"> HYPERLINK "http://leroy.uwaterloo.ca/programs/" </w:instrText>
      </w:r>
      <w:r>
        <w:fldChar w:fldCharType="separate"/>
      </w:r>
      <w:r>
        <w:rPr>
          <w:rStyle w:val="12"/>
        </w:rPr>
        <w:t>http://leroy.uwaterloo.ca/programs/</w:t>
      </w:r>
      <w:r>
        <w:rPr>
          <w:rStyle w:val="12"/>
        </w:rPr>
        <w:fldChar w:fldCharType="end"/>
      </w:r>
      <w:r>
        <w:t>.</w:t>
      </w:r>
      <w:bookmarkEnd w:id="123"/>
    </w:p>
    <w:p>
      <w:pPr>
        <w:pStyle w:val="25"/>
      </w:pPr>
      <w:bookmarkStart w:id="124" w:name="_ENREF_82"/>
      <w:r>
        <w:t>[82].</w:t>
      </w:r>
      <w:r>
        <w:tab/>
      </w:r>
      <w:r>
        <w:t>Ran, H.,Zhou, Y.,Xie, D. Five-dimensional ab initio potential energy surface and predicted infrared spectra of H2–CO2 van der Waals complexes[J]. The Journal of Chemical Physics, 2007, 126 (20): 204304.</w:t>
      </w:r>
      <w:bookmarkEnd w:id="124"/>
    </w:p>
    <w:p>
      <w:pPr>
        <w:pStyle w:val="25"/>
      </w:pPr>
      <w:bookmarkStart w:id="125" w:name="_ENREF_83"/>
      <w:r>
        <w:t>[83].</w:t>
      </w:r>
      <w:r>
        <w:tab/>
      </w:r>
      <w:r>
        <w:t>Li, H.,Le Roy, R. J. Analytic three-dimensional 'MLR' potential energy surface for CO2-He, and its predicted microwave and infrared spectra[J]. Physical Chemistry Chemical Physics, 2008, 10 (28): 4128-4137.</w:t>
      </w:r>
      <w:bookmarkEnd w:id="125"/>
    </w:p>
    <w:p>
      <w:pPr>
        <w:pStyle w:val="25"/>
        <w:rPr>
          <w:rFonts w:hint="eastAsia"/>
        </w:rPr>
      </w:pPr>
      <w:bookmarkStart w:id="126" w:name="_ENREF_84"/>
      <w:r>
        <w:rPr>
          <w:rFonts w:hint="eastAsia"/>
        </w:rPr>
        <w:t>[84].</w:t>
      </w:r>
      <w:r>
        <w:rPr>
          <w:rFonts w:hint="eastAsia"/>
        </w:rPr>
        <w:tab/>
      </w:r>
      <w:r>
        <w:rPr>
          <w:rFonts w:hint="eastAsia"/>
        </w:rPr>
        <w:t>唐敖庆. 分子内旋转问题[J]. 化学学报, 1954, 20 (1): 46-67.</w:t>
      </w:r>
      <w:bookmarkEnd w:id="126"/>
    </w:p>
    <w:p>
      <w:pPr/>
      <w:r>
        <w:fldChar w:fldCharType="end"/>
      </w:r>
    </w:p>
    <w:sectPr>
      <w:pgSz w:w="12240" w:h="15840"/>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Segoe UI">
    <w:panose1 w:val="020B0502040204020203"/>
    <w:charset w:val="00"/>
    <w:family w:val="roman"/>
    <w:pitch w:val="default"/>
    <w:sig w:usb0="E4002EFF" w:usb1="C000E47F" w:usb2="00000009" w:usb3="00000000" w:csb0="200001FF" w:csb1="00000000"/>
  </w:font>
  <w:font w:name="微软雅黑">
    <w:panose1 w:val="020B0503020204020204"/>
    <w:charset w:val="86"/>
    <w:family w:val="roman"/>
    <w:pitch w:val="default"/>
    <w:sig w:usb0="80000287" w:usb1="28CF3C52" w:usb2="00000016" w:usb3="00000000" w:csb0="0004001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Segoe UI">
    <w:panose1 w:val="020B0502040204020203"/>
    <w:charset w:val="00"/>
    <w:family w:val="modern"/>
    <w:pitch w:val="default"/>
    <w:sig w:usb0="E4002EFF" w:usb1="C000E47F" w:usb2="00000009" w:usb3="00000000" w:csb0="200001FF" w:csb1="00000000"/>
  </w:font>
  <w:font w:name="微软雅黑">
    <w:panose1 w:val="020B0503020204020204"/>
    <w:charset w:val="86"/>
    <w:family w:val="modern"/>
    <w:pitch w:val="default"/>
    <w:sig w:usb0="80000287" w:usb1="28CF3C52" w:usb2="00000016" w:usb3="00000000" w:csb0="0004001F"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decorative"/>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Segoe UI">
    <w:panose1 w:val="020B0502040204020203"/>
    <w:charset w:val="00"/>
    <w:family w:val="decorative"/>
    <w:pitch w:val="default"/>
    <w:sig w:usb0="E4002EFF" w:usb1="C000E47F" w:usb2="00000009" w:usb3="00000000" w:csb0="200001FF" w:csb1="00000000"/>
  </w:font>
  <w:font w:name="微软雅黑">
    <w:panose1 w:val="020B0503020204020204"/>
    <w:charset w:val="86"/>
    <w:family w:val="decorative"/>
    <w:pitch w:val="default"/>
    <w:sig w:usb0="80000287" w:usb1="28CF3C52" w:usb2="00000016" w:usb3="00000000" w:csb0="0004001F" w:csb1="00000000"/>
  </w:font>
  <w:font w:name="Calibri Light">
    <w:panose1 w:val="020F0302020204030204"/>
    <w:charset w:val="00"/>
    <w:family w:val="decorative"/>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340777"/>
    </w:sdtPr>
    <w:sdtContent>
      <w:p>
        <w:pPr>
          <w:pStyle w:val="6"/>
          <w:jc w:val="center"/>
        </w:pPr>
        <w:r>
          <w:fldChar w:fldCharType="begin"/>
        </w:r>
        <w:r>
          <w:instrText xml:space="preserve"> PAGE   \* MERGEFORMAT </w:instrText>
        </w:r>
        <w:r>
          <w:fldChar w:fldCharType="separate"/>
        </w:r>
        <w:r>
          <w:t>19</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lu_thesi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ft9wd20qp2ddaeavznvv92gpa0zrwsff2d9&quot;&gt;My EndNote Library&lt;record-ids&gt;&lt;item&gt;3&lt;/item&gt;&lt;item&gt;4&lt;/item&gt;&lt;item&gt;9&lt;/item&gt;&lt;item&gt;10&lt;/item&gt;&lt;item&gt;11&lt;/item&gt;&lt;item&gt;12&lt;/item&gt;&lt;item&gt;13&lt;/item&gt;&lt;item&gt;14&lt;/item&gt;&lt;item&gt;16&lt;/item&gt;&lt;item&gt;17&lt;/item&gt;&lt;item&gt;18&lt;/item&gt;&lt;item&gt;19&lt;/item&gt;&lt;item&gt;20&lt;/item&gt;&lt;item&gt;21&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6&lt;/item&gt;&lt;item&gt;67&lt;/item&gt;&lt;item&gt;68&lt;/item&gt;&lt;item&gt;69&lt;/item&gt;&lt;item&gt;70&lt;/item&gt;&lt;item&gt;71&lt;/item&gt;&lt;item&gt;72&lt;/item&gt;&lt;item&gt;73&lt;/item&gt;&lt;item&gt;75&lt;/item&gt;&lt;item&gt;76&lt;/item&gt;&lt;item&gt;77&lt;/item&gt;&lt;item&gt;78&lt;/item&gt;&lt;item&gt;79&lt;/item&gt;&lt;item&gt;80&lt;/item&gt;&lt;item&gt;81&lt;/item&gt;&lt;item&gt;82&lt;/item&gt;&lt;item&gt;86&lt;/item&gt;&lt;item&gt;87&lt;/item&gt;&lt;item&gt;88&lt;/item&gt;&lt;item&gt;90&lt;/item&gt;&lt;item&gt;91&lt;/item&gt;&lt;item&gt;92&lt;/item&gt;&lt;item&gt;93&lt;/item&gt;&lt;item&gt;94&lt;/item&gt;&lt;item&gt;95&lt;/item&gt;&lt;item&gt;96&lt;/item&gt;&lt;item&gt;97&lt;/item&gt;&lt;item&gt;98&lt;/item&gt;&lt;/record-ids&gt;&lt;/item&gt;&lt;/Libraries&gt;"/>
  </w:docVars>
  <w:rsids>
    <w:rsidRoot w:val="002728A4"/>
    <w:rsid w:val="000013C2"/>
    <w:rsid w:val="00013D89"/>
    <w:rsid w:val="0001776F"/>
    <w:rsid w:val="00021236"/>
    <w:rsid w:val="0002474F"/>
    <w:rsid w:val="000352CA"/>
    <w:rsid w:val="00045466"/>
    <w:rsid w:val="00062EFA"/>
    <w:rsid w:val="0006355D"/>
    <w:rsid w:val="00071D70"/>
    <w:rsid w:val="00083295"/>
    <w:rsid w:val="00087C19"/>
    <w:rsid w:val="000B0D15"/>
    <w:rsid w:val="000B2445"/>
    <w:rsid w:val="000C2CD1"/>
    <w:rsid w:val="000D0BA2"/>
    <w:rsid w:val="000D2807"/>
    <w:rsid w:val="000D29C7"/>
    <w:rsid w:val="000D60D8"/>
    <w:rsid w:val="000D6DA9"/>
    <w:rsid w:val="000F4B97"/>
    <w:rsid w:val="00100C46"/>
    <w:rsid w:val="00103DCF"/>
    <w:rsid w:val="00107CFF"/>
    <w:rsid w:val="00114B8F"/>
    <w:rsid w:val="00126FED"/>
    <w:rsid w:val="00133DB0"/>
    <w:rsid w:val="0013638C"/>
    <w:rsid w:val="0013682D"/>
    <w:rsid w:val="00140FF9"/>
    <w:rsid w:val="00143542"/>
    <w:rsid w:val="00151B63"/>
    <w:rsid w:val="00170B60"/>
    <w:rsid w:val="001739F6"/>
    <w:rsid w:val="00173FFA"/>
    <w:rsid w:val="001752BB"/>
    <w:rsid w:val="00185AD6"/>
    <w:rsid w:val="001B4A9F"/>
    <w:rsid w:val="001B614C"/>
    <w:rsid w:val="001C5EE3"/>
    <w:rsid w:val="001D0AEA"/>
    <w:rsid w:val="001D51A1"/>
    <w:rsid w:val="001E4F8F"/>
    <w:rsid w:val="001F7BA4"/>
    <w:rsid w:val="002038EC"/>
    <w:rsid w:val="00210C7D"/>
    <w:rsid w:val="00212552"/>
    <w:rsid w:val="00214CE4"/>
    <w:rsid w:val="00216A96"/>
    <w:rsid w:val="00220382"/>
    <w:rsid w:val="002312F9"/>
    <w:rsid w:val="00232F08"/>
    <w:rsid w:val="0026717E"/>
    <w:rsid w:val="00271599"/>
    <w:rsid w:val="00271BC1"/>
    <w:rsid w:val="002728A4"/>
    <w:rsid w:val="002776E4"/>
    <w:rsid w:val="0028640E"/>
    <w:rsid w:val="002959AF"/>
    <w:rsid w:val="002A192E"/>
    <w:rsid w:val="002C7B1F"/>
    <w:rsid w:val="002C7F51"/>
    <w:rsid w:val="002E5843"/>
    <w:rsid w:val="002F66AA"/>
    <w:rsid w:val="002F690B"/>
    <w:rsid w:val="002F7E7D"/>
    <w:rsid w:val="00303D5C"/>
    <w:rsid w:val="00322827"/>
    <w:rsid w:val="00332620"/>
    <w:rsid w:val="0035251A"/>
    <w:rsid w:val="003537ED"/>
    <w:rsid w:val="00367C08"/>
    <w:rsid w:val="003800FA"/>
    <w:rsid w:val="00382EF5"/>
    <w:rsid w:val="00391572"/>
    <w:rsid w:val="003A22D3"/>
    <w:rsid w:val="003A3066"/>
    <w:rsid w:val="003C03D0"/>
    <w:rsid w:val="003D66AB"/>
    <w:rsid w:val="003F344B"/>
    <w:rsid w:val="003F39DC"/>
    <w:rsid w:val="003F5687"/>
    <w:rsid w:val="00403C0B"/>
    <w:rsid w:val="00420C8F"/>
    <w:rsid w:val="00421664"/>
    <w:rsid w:val="0042267A"/>
    <w:rsid w:val="00423F2A"/>
    <w:rsid w:val="00430AB1"/>
    <w:rsid w:val="0044507B"/>
    <w:rsid w:val="004607EA"/>
    <w:rsid w:val="004623D0"/>
    <w:rsid w:val="00463C43"/>
    <w:rsid w:val="00464214"/>
    <w:rsid w:val="0046447E"/>
    <w:rsid w:val="0046771F"/>
    <w:rsid w:val="00480689"/>
    <w:rsid w:val="00487506"/>
    <w:rsid w:val="00497E04"/>
    <w:rsid w:val="004A29C8"/>
    <w:rsid w:val="004A69F5"/>
    <w:rsid w:val="004C6A1E"/>
    <w:rsid w:val="004D4882"/>
    <w:rsid w:val="00501862"/>
    <w:rsid w:val="00501C01"/>
    <w:rsid w:val="00502940"/>
    <w:rsid w:val="00504A61"/>
    <w:rsid w:val="005115A5"/>
    <w:rsid w:val="005147AE"/>
    <w:rsid w:val="005200E1"/>
    <w:rsid w:val="00533C31"/>
    <w:rsid w:val="005656B9"/>
    <w:rsid w:val="005660FF"/>
    <w:rsid w:val="005771D1"/>
    <w:rsid w:val="00580C01"/>
    <w:rsid w:val="005816DE"/>
    <w:rsid w:val="0058686E"/>
    <w:rsid w:val="00590C76"/>
    <w:rsid w:val="005A5B2D"/>
    <w:rsid w:val="005B02A7"/>
    <w:rsid w:val="005B2504"/>
    <w:rsid w:val="005C0DDC"/>
    <w:rsid w:val="005C5C5F"/>
    <w:rsid w:val="005D0BB5"/>
    <w:rsid w:val="005D64F6"/>
    <w:rsid w:val="005F0CD2"/>
    <w:rsid w:val="005F65AD"/>
    <w:rsid w:val="0060001B"/>
    <w:rsid w:val="00605CAA"/>
    <w:rsid w:val="006173C8"/>
    <w:rsid w:val="00625C75"/>
    <w:rsid w:val="00625D1C"/>
    <w:rsid w:val="00626394"/>
    <w:rsid w:val="00642F9F"/>
    <w:rsid w:val="00644346"/>
    <w:rsid w:val="00647087"/>
    <w:rsid w:val="0066453A"/>
    <w:rsid w:val="006650B6"/>
    <w:rsid w:val="006A175C"/>
    <w:rsid w:val="006B25BB"/>
    <w:rsid w:val="006B717A"/>
    <w:rsid w:val="006C47A5"/>
    <w:rsid w:val="006D09D7"/>
    <w:rsid w:val="006F6F76"/>
    <w:rsid w:val="00715D06"/>
    <w:rsid w:val="0072694A"/>
    <w:rsid w:val="007410AD"/>
    <w:rsid w:val="00745A77"/>
    <w:rsid w:val="0075127F"/>
    <w:rsid w:val="007548E5"/>
    <w:rsid w:val="00757264"/>
    <w:rsid w:val="007717E5"/>
    <w:rsid w:val="00772045"/>
    <w:rsid w:val="007776A6"/>
    <w:rsid w:val="00781ACF"/>
    <w:rsid w:val="0079343A"/>
    <w:rsid w:val="007A6733"/>
    <w:rsid w:val="007B0017"/>
    <w:rsid w:val="007B5958"/>
    <w:rsid w:val="007C5B6A"/>
    <w:rsid w:val="007D41C4"/>
    <w:rsid w:val="007D52BE"/>
    <w:rsid w:val="007F096F"/>
    <w:rsid w:val="007F6390"/>
    <w:rsid w:val="008215EB"/>
    <w:rsid w:val="00823F38"/>
    <w:rsid w:val="00826263"/>
    <w:rsid w:val="008301E6"/>
    <w:rsid w:val="00834667"/>
    <w:rsid w:val="00841110"/>
    <w:rsid w:val="008418FA"/>
    <w:rsid w:val="00847F9E"/>
    <w:rsid w:val="00850B9F"/>
    <w:rsid w:val="008578D4"/>
    <w:rsid w:val="00860C0D"/>
    <w:rsid w:val="00872662"/>
    <w:rsid w:val="0087664F"/>
    <w:rsid w:val="00881D12"/>
    <w:rsid w:val="00883F19"/>
    <w:rsid w:val="008A5996"/>
    <w:rsid w:val="008B13AC"/>
    <w:rsid w:val="008D5F51"/>
    <w:rsid w:val="008E17F2"/>
    <w:rsid w:val="008F3FF2"/>
    <w:rsid w:val="00922A6F"/>
    <w:rsid w:val="009251EE"/>
    <w:rsid w:val="0093030B"/>
    <w:rsid w:val="009516AD"/>
    <w:rsid w:val="00951765"/>
    <w:rsid w:val="00952865"/>
    <w:rsid w:val="00953AEC"/>
    <w:rsid w:val="00965671"/>
    <w:rsid w:val="009753BB"/>
    <w:rsid w:val="00975F38"/>
    <w:rsid w:val="00981D9F"/>
    <w:rsid w:val="00983B79"/>
    <w:rsid w:val="00986B42"/>
    <w:rsid w:val="00990D6A"/>
    <w:rsid w:val="009A0997"/>
    <w:rsid w:val="009B5D18"/>
    <w:rsid w:val="009B6DC9"/>
    <w:rsid w:val="009D1C42"/>
    <w:rsid w:val="009D2E9D"/>
    <w:rsid w:val="009D559C"/>
    <w:rsid w:val="009D7ABB"/>
    <w:rsid w:val="009E5F9B"/>
    <w:rsid w:val="009F1408"/>
    <w:rsid w:val="009F2AE1"/>
    <w:rsid w:val="00A0045E"/>
    <w:rsid w:val="00A2452F"/>
    <w:rsid w:val="00A263C2"/>
    <w:rsid w:val="00A26740"/>
    <w:rsid w:val="00A364AF"/>
    <w:rsid w:val="00A4444C"/>
    <w:rsid w:val="00A53505"/>
    <w:rsid w:val="00A55F42"/>
    <w:rsid w:val="00A719BB"/>
    <w:rsid w:val="00A728D7"/>
    <w:rsid w:val="00A943F1"/>
    <w:rsid w:val="00A948FC"/>
    <w:rsid w:val="00A96B0D"/>
    <w:rsid w:val="00AC1EE3"/>
    <w:rsid w:val="00AC545C"/>
    <w:rsid w:val="00AD5C43"/>
    <w:rsid w:val="00B02814"/>
    <w:rsid w:val="00B041A2"/>
    <w:rsid w:val="00B05AB1"/>
    <w:rsid w:val="00B32712"/>
    <w:rsid w:val="00B36E84"/>
    <w:rsid w:val="00B41785"/>
    <w:rsid w:val="00B4667C"/>
    <w:rsid w:val="00B611C7"/>
    <w:rsid w:val="00B70F30"/>
    <w:rsid w:val="00B71F77"/>
    <w:rsid w:val="00B72CAD"/>
    <w:rsid w:val="00B81289"/>
    <w:rsid w:val="00BA6163"/>
    <w:rsid w:val="00BC2B77"/>
    <w:rsid w:val="00BD1C2A"/>
    <w:rsid w:val="00BD43A7"/>
    <w:rsid w:val="00BE262D"/>
    <w:rsid w:val="00BF2559"/>
    <w:rsid w:val="00BF4285"/>
    <w:rsid w:val="00C041B2"/>
    <w:rsid w:val="00C04E21"/>
    <w:rsid w:val="00C1163F"/>
    <w:rsid w:val="00C1516E"/>
    <w:rsid w:val="00C15F6E"/>
    <w:rsid w:val="00C16E1E"/>
    <w:rsid w:val="00C17F15"/>
    <w:rsid w:val="00C22776"/>
    <w:rsid w:val="00C2775B"/>
    <w:rsid w:val="00C47734"/>
    <w:rsid w:val="00C55E6E"/>
    <w:rsid w:val="00C63DAA"/>
    <w:rsid w:val="00C65E7B"/>
    <w:rsid w:val="00CA518F"/>
    <w:rsid w:val="00CC11F3"/>
    <w:rsid w:val="00CD4AC6"/>
    <w:rsid w:val="00CE0401"/>
    <w:rsid w:val="00CE2793"/>
    <w:rsid w:val="00CE5104"/>
    <w:rsid w:val="00CE7029"/>
    <w:rsid w:val="00CF4474"/>
    <w:rsid w:val="00D0315D"/>
    <w:rsid w:val="00D12D1F"/>
    <w:rsid w:val="00D24274"/>
    <w:rsid w:val="00D2698B"/>
    <w:rsid w:val="00D316FC"/>
    <w:rsid w:val="00D32CD1"/>
    <w:rsid w:val="00D338FD"/>
    <w:rsid w:val="00D34794"/>
    <w:rsid w:val="00D439FC"/>
    <w:rsid w:val="00D47638"/>
    <w:rsid w:val="00D5775B"/>
    <w:rsid w:val="00D66DC0"/>
    <w:rsid w:val="00D7615F"/>
    <w:rsid w:val="00D83B51"/>
    <w:rsid w:val="00D91574"/>
    <w:rsid w:val="00DA542A"/>
    <w:rsid w:val="00DA64DA"/>
    <w:rsid w:val="00DB163A"/>
    <w:rsid w:val="00DB205C"/>
    <w:rsid w:val="00DD2363"/>
    <w:rsid w:val="00DE77FE"/>
    <w:rsid w:val="00DF48A1"/>
    <w:rsid w:val="00E06FEB"/>
    <w:rsid w:val="00E152A2"/>
    <w:rsid w:val="00E22A63"/>
    <w:rsid w:val="00E23AC1"/>
    <w:rsid w:val="00E27B91"/>
    <w:rsid w:val="00E34656"/>
    <w:rsid w:val="00E55A7E"/>
    <w:rsid w:val="00E5773F"/>
    <w:rsid w:val="00E61234"/>
    <w:rsid w:val="00E66C4D"/>
    <w:rsid w:val="00E75EE8"/>
    <w:rsid w:val="00E77FB5"/>
    <w:rsid w:val="00E833EE"/>
    <w:rsid w:val="00EA27BF"/>
    <w:rsid w:val="00EA67C0"/>
    <w:rsid w:val="00EB1CDD"/>
    <w:rsid w:val="00EC1890"/>
    <w:rsid w:val="00EC2BA5"/>
    <w:rsid w:val="00EC4A0C"/>
    <w:rsid w:val="00EE03CB"/>
    <w:rsid w:val="00EE42BA"/>
    <w:rsid w:val="00F07A57"/>
    <w:rsid w:val="00F122F0"/>
    <w:rsid w:val="00F17218"/>
    <w:rsid w:val="00F25BE3"/>
    <w:rsid w:val="00F31C3D"/>
    <w:rsid w:val="00F451D0"/>
    <w:rsid w:val="00F54DC3"/>
    <w:rsid w:val="00F57A6F"/>
    <w:rsid w:val="00F64CEA"/>
    <w:rsid w:val="00F755A5"/>
    <w:rsid w:val="00FA449D"/>
    <w:rsid w:val="00FC1B9B"/>
    <w:rsid w:val="00FC1C60"/>
    <w:rsid w:val="00FC602B"/>
    <w:rsid w:val="00FD5382"/>
    <w:rsid w:val="00FE32E9"/>
    <w:rsid w:val="00FE5D63"/>
    <w:rsid w:val="26AE62A8"/>
    <w:rsid w:val="7F6541D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firstLine="480"/>
      <w:jc w:val="both"/>
    </w:pPr>
    <w:rPr>
      <w:rFonts w:ascii="Times New Roman" w:hAnsi="Times New Roman" w:eastAsia="宋体" w:cstheme="minorBidi"/>
      <w:sz w:val="24"/>
      <w:szCs w:val="22"/>
      <w:lang w:val="en-US" w:eastAsia="zh-CN" w:bidi="ar-SA"/>
    </w:rPr>
  </w:style>
  <w:style w:type="paragraph" w:styleId="2">
    <w:name w:val="heading 1"/>
    <w:basedOn w:val="1"/>
    <w:next w:val="1"/>
    <w:link w:val="15"/>
    <w:qFormat/>
    <w:uiPriority w:val="9"/>
    <w:pPr>
      <w:keepNext/>
      <w:keepLines/>
      <w:spacing w:before="50" w:beforeLines="50" w:after="50" w:afterLines="50"/>
      <w:ind w:firstLine="0"/>
      <w:jc w:val="center"/>
      <w:outlineLvl w:val="0"/>
    </w:pPr>
    <w:rPr>
      <w:rFonts w:ascii="Arial" w:hAnsi="Arial" w:eastAsia="黑体" w:cstheme="majorBidi"/>
      <w:b/>
      <w:sz w:val="30"/>
      <w:szCs w:val="32"/>
      <w:lang w:eastAsia="en-US"/>
    </w:rPr>
  </w:style>
  <w:style w:type="paragraph" w:styleId="3">
    <w:name w:val="heading 2"/>
    <w:basedOn w:val="1"/>
    <w:next w:val="1"/>
    <w:link w:val="27"/>
    <w:unhideWhenUsed/>
    <w:qFormat/>
    <w:uiPriority w:val="9"/>
    <w:pPr>
      <w:keepNext/>
      <w:keepLines/>
      <w:spacing w:before="50" w:beforeLines="50" w:after="50" w:afterLines="50"/>
      <w:ind w:firstLine="0"/>
      <w:jc w:val="center"/>
      <w:outlineLvl w:val="1"/>
    </w:pPr>
    <w:rPr>
      <w:rFonts w:ascii="Arial" w:hAnsi="Arial" w:eastAsia="黑体" w:cstheme="majorBidi"/>
      <w:b/>
      <w:szCs w:val="26"/>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caption"/>
    <w:next w:val="1"/>
    <w:unhideWhenUsed/>
    <w:qFormat/>
    <w:uiPriority w:val="35"/>
    <w:pPr>
      <w:spacing w:after="200" w:line="240" w:lineRule="auto"/>
    </w:pPr>
    <w:rPr>
      <w:rFonts w:ascii="Times New Roman" w:hAnsi="Times New Roman" w:eastAsia="宋体" w:cstheme="minorBidi"/>
      <w:iCs/>
      <w:sz w:val="21"/>
      <w:szCs w:val="18"/>
      <w:lang w:val="en-US" w:eastAsia="zh-CN" w:bidi="ar-SA"/>
    </w:rPr>
  </w:style>
  <w:style w:type="paragraph" w:styleId="5">
    <w:name w:val="Balloon Text"/>
    <w:basedOn w:val="1"/>
    <w:link w:val="17"/>
    <w:unhideWhenUsed/>
    <w:uiPriority w:val="99"/>
    <w:pPr>
      <w:spacing w:after="0" w:line="240" w:lineRule="auto"/>
    </w:pPr>
    <w:rPr>
      <w:rFonts w:ascii="Segoe UI" w:hAnsi="Segoe UI" w:cs="Segoe UI"/>
      <w:sz w:val="18"/>
      <w:szCs w:val="18"/>
    </w:rPr>
  </w:style>
  <w:style w:type="paragraph" w:styleId="6">
    <w:name w:val="footer"/>
    <w:basedOn w:val="1"/>
    <w:link w:val="32"/>
    <w:unhideWhenUsed/>
    <w:uiPriority w:val="99"/>
    <w:pPr>
      <w:tabs>
        <w:tab w:val="center" w:pos="4680"/>
        <w:tab w:val="right" w:pos="9360"/>
      </w:tabs>
      <w:spacing w:after="0" w:line="240" w:lineRule="auto"/>
    </w:pPr>
  </w:style>
  <w:style w:type="paragraph" w:styleId="7">
    <w:name w:val="header"/>
    <w:basedOn w:val="1"/>
    <w:link w:val="31"/>
    <w:unhideWhenUsed/>
    <w:uiPriority w:val="99"/>
    <w:pPr>
      <w:tabs>
        <w:tab w:val="center" w:pos="4680"/>
        <w:tab w:val="right" w:pos="9360"/>
      </w:tabs>
      <w:spacing w:after="0" w:line="240" w:lineRule="auto"/>
    </w:pPr>
  </w:style>
  <w:style w:type="paragraph" w:styleId="8">
    <w:name w:val="toc 1"/>
    <w:basedOn w:val="1"/>
    <w:next w:val="1"/>
    <w:unhideWhenUsed/>
    <w:uiPriority w:val="39"/>
    <w:pPr>
      <w:tabs>
        <w:tab w:val="right" w:leader="dot" w:pos="8630"/>
      </w:tabs>
      <w:spacing w:after="0" w:line="360" w:lineRule="exact"/>
    </w:pPr>
    <w:rPr>
      <w:sz w:val="28"/>
    </w:rPr>
  </w:style>
  <w:style w:type="paragraph" w:styleId="9">
    <w:name w:val="toc 2"/>
    <w:basedOn w:val="1"/>
    <w:next w:val="1"/>
    <w:unhideWhenUsed/>
    <w:uiPriority w:val="39"/>
    <w:pPr>
      <w:tabs>
        <w:tab w:val="right" w:leader="dot" w:pos="8630"/>
      </w:tabs>
      <w:spacing w:after="100" w:line="360" w:lineRule="exact"/>
      <w:ind w:left="245"/>
    </w:pPr>
    <w:rPr>
      <w:sz w:val="28"/>
    </w:rPr>
  </w:style>
  <w:style w:type="paragraph" w:styleId="10">
    <w:name w:val="Normal (Web)"/>
    <w:basedOn w:val="1"/>
    <w:unhideWhenUsed/>
    <w:qFormat/>
    <w:uiPriority w:val="99"/>
    <w:pPr>
      <w:spacing w:before="100" w:beforeAutospacing="1" w:after="100" w:afterAutospacing="1" w:line="240" w:lineRule="auto"/>
      <w:ind w:firstLine="0"/>
      <w:jc w:val="left"/>
    </w:pPr>
    <w:rPr>
      <w:rFonts w:eastAsia="Times New Roman" w:cs="Times New Roman"/>
      <w:szCs w:val="24"/>
    </w:rPr>
  </w:style>
  <w:style w:type="character" w:styleId="12">
    <w:name w:val="Hyperlink"/>
    <w:basedOn w:val="11"/>
    <w:unhideWhenUsed/>
    <w:uiPriority w:val="99"/>
    <w:rPr>
      <w:color w:val="0563C1" w:themeColor="hyperlink"/>
      <w:u w:val="single"/>
      <w14:textFill>
        <w14:solidFill>
          <w14:schemeClr w14:val="hlink"/>
        </w14:solidFill>
      </w14:textFill>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1 Char"/>
    <w:basedOn w:val="11"/>
    <w:link w:val="2"/>
    <w:uiPriority w:val="9"/>
    <w:rPr>
      <w:rFonts w:ascii="Arial" w:hAnsi="Arial" w:eastAsia="黑体" w:cstheme="majorBidi"/>
      <w:b/>
      <w:sz w:val="30"/>
      <w:szCs w:val="32"/>
      <w:lang w:eastAsia="en-US"/>
    </w:rPr>
  </w:style>
  <w:style w:type="paragraph" w:customStyle="1" w:styleId="16">
    <w:name w:val="Bibliography"/>
    <w:basedOn w:val="1"/>
    <w:next w:val="1"/>
    <w:unhideWhenUsed/>
    <w:uiPriority w:val="37"/>
  </w:style>
  <w:style w:type="character" w:customStyle="1" w:styleId="17">
    <w:name w:val="Balloon Text Char"/>
    <w:basedOn w:val="11"/>
    <w:link w:val="5"/>
    <w:semiHidden/>
    <w:uiPriority w:val="99"/>
    <w:rPr>
      <w:rFonts w:ascii="Segoe UI" w:hAnsi="Segoe UI" w:cs="Segoe UI"/>
      <w:sz w:val="18"/>
      <w:szCs w:val="18"/>
    </w:rPr>
  </w:style>
  <w:style w:type="character" w:customStyle="1" w:styleId="18">
    <w:name w:val="Placeholder Text"/>
    <w:basedOn w:val="11"/>
    <w:semiHidden/>
    <w:uiPriority w:val="99"/>
    <w:rPr>
      <w:color w:val="808080"/>
    </w:rPr>
  </w:style>
  <w:style w:type="paragraph" w:customStyle="1" w:styleId="19">
    <w:name w:val="List Paragraph"/>
    <w:basedOn w:val="1"/>
    <w:qFormat/>
    <w:uiPriority w:val="34"/>
    <w:pPr>
      <w:ind w:left="720"/>
      <w:contextualSpacing/>
    </w:pPr>
  </w:style>
  <w:style w:type="character" w:customStyle="1" w:styleId="20">
    <w:name w:val="MTEquationSection"/>
    <w:basedOn w:val="11"/>
    <w:uiPriority w:val="0"/>
    <w:rPr>
      <w:rFonts w:ascii="Times New Roman" w:hAnsi="Times New Roman" w:eastAsia="宋体"/>
      <w:vanish/>
      <w:color w:val="FF0000"/>
    </w:rPr>
  </w:style>
  <w:style w:type="paragraph" w:customStyle="1" w:styleId="21">
    <w:name w:val="MTDisplayEquation"/>
    <w:basedOn w:val="1"/>
    <w:next w:val="1"/>
    <w:link w:val="22"/>
    <w:uiPriority w:val="0"/>
    <w:pPr>
      <w:keepNext/>
      <w:tabs>
        <w:tab w:val="center" w:pos="4320"/>
        <w:tab w:val="right" w:pos="8640"/>
      </w:tabs>
    </w:pPr>
  </w:style>
  <w:style w:type="character" w:customStyle="1" w:styleId="22">
    <w:name w:val="MTDisplayEquation Char"/>
    <w:basedOn w:val="11"/>
    <w:link w:val="21"/>
    <w:uiPriority w:val="0"/>
  </w:style>
  <w:style w:type="paragraph" w:customStyle="1" w:styleId="23">
    <w:name w:val="EndNote Bibliography Title"/>
    <w:basedOn w:val="1"/>
    <w:link w:val="24"/>
    <w:uiPriority w:val="0"/>
    <w:pPr>
      <w:spacing w:after="0"/>
      <w:ind w:firstLine="475"/>
      <w:jc w:val="center"/>
      <w:outlineLvl w:val="0"/>
    </w:pPr>
    <w:rPr>
      <w:rFonts w:eastAsia="微软雅黑" w:cs="Times New Roman"/>
    </w:rPr>
  </w:style>
  <w:style w:type="character" w:customStyle="1" w:styleId="24">
    <w:name w:val="EndNote Bibliography Title Char"/>
    <w:basedOn w:val="11"/>
    <w:link w:val="23"/>
    <w:uiPriority w:val="0"/>
    <w:rPr>
      <w:rFonts w:ascii="Times New Roman" w:hAnsi="Times New Roman" w:eastAsia="微软雅黑" w:cs="Times New Roman"/>
      <w:sz w:val="24"/>
    </w:rPr>
  </w:style>
  <w:style w:type="paragraph" w:customStyle="1" w:styleId="25">
    <w:name w:val="EndNote Bibliography"/>
    <w:basedOn w:val="1"/>
    <w:link w:val="26"/>
    <w:uiPriority w:val="0"/>
    <w:pPr>
      <w:spacing w:after="0" w:line="240" w:lineRule="auto"/>
      <w:ind w:left="475" w:hanging="475"/>
    </w:pPr>
    <w:rPr>
      <w:rFonts w:cs="Times New Roman"/>
    </w:rPr>
  </w:style>
  <w:style w:type="character" w:customStyle="1" w:styleId="26">
    <w:name w:val="EndNote Bibliography Char"/>
    <w:basedOn w:val="11"/>
    <w:link w:val="25"/>
    <w:uiPriority w:val="0"/>
    <w:rPr>
      <w:rFonts w:ascii="Times New Roman" w:hAnsi="Times New Roman" w:eastAsia="宋体" w:cs="Times New Roman"/>
      <w:sz w:val="24"/>
    </w:rPr>
  </w:style>
  <w:style w:type="character" w:customStyle="1" w:styleId="27">
    <w:name w:val="Heading 2 Char"/>
    <w:basedOn w:val="11"/>
    <w:link w:val="3"/>
    <w:uiPriority w:val="9"/>
    <w:rPr>
      <w:rFonts w:ascii="Arial" w:hAnsi="Arial" w:eastAsia="黑体" w:cstheme="majorBidi"/>
      <w:b/>
      <w:sz w:val="24"/>
      <w:szCs w:val="26"/>
    </w:rPr>
  </w:style>
  <w:style w:type="paragraph" w:customStyle="1" w:styleId="28">
    <w:name w:val="TOC Heading"/>
    <w:basedOn w:val="2"/>
    <w:next w:val="1"/>
    <w:unhideWhenUsed/>
    <w:qFormat/>
    <w:uiPriority w:val="39"/>
    <w:pPr>
      <w:spacing w:before="200" w:beforeLines="200" w:line="360" w:lineRule="exact"/>
      <w:outlineLvl w:val="9"/>
    </w:pPr>
  </w:style>
  <w:style w:type="paragraph" w:customStyle="1" w:styleId="29">
    <w:name w:val="AbstractHeading"/>
    <w:basedOn w:val="2"/>
    <w:next w:val="1"/>
    <w:qFormat/>
    <w:uiPriority w:val="0"/>
    <w:pPr>
      <w:spacing w:before="0" w:beforeLines="0" w:after="100" w:afterLines="100"/>
      <w:outlineLvl w:val="9"/>
    </w:pPr>
    <w:rPr>
      <w:sz w:val="28"/>
      <w:lang w:eastAsia="zh-CN"/>
    </w:rPr>
  </w:style>
  <w:style w:type="paragraph" w:customStyle="1" w:styleId="30">
    <w:name w:val="No Spacing"/>
    <w:qFormat/>
    <w:uiPriority w:val="1"/>
    <w:pPr>
      <w:spacing w:after="0" w:line="240" w:lineRule="auto"/>
    </w:pPr>
    <w:rPr>
      <w:rFonts w:ascii="Times New Roman" w:hAnsi="Times New Roman" w:eastAsia="宋体" w:cstheme="minorBidi"/>
      <w:sz w:val="24"/>
      <w:szCs w:val="22"/>
      <w:lang w:val="en-US" w:eastAsia="zh-CN" w:bidi="ar-SA"/>
    </w:rPr>
  </w:style>
  <w:style w:type="character" w:customStyle="1" w:styleId="31">
    <w:name w:val="Header Char"/>
    <w:basedOn w:val="11"/>
    <w:link w:val="7"/>
    <w:uiPriority w:val="99"/>
    <w:rPr>
      <w:rFonts w:ascii="Times New Roman" w:hAnsi="Times New Roman" w:eastAsia="宋体"/>
      <w:sz w:val="24"/>
    </w:rPr>
  </w:style>
  <w:style w:type="character" w:customStyle="1" w:styleId="32">
    <w:name w:val="Footer Char"/>
    <w:basedOn w:val="11"/>
    <w:link w:val="6"/>
    <w:qFormat/>
    <w:uiPriority w:val="99"/>
    <w:rPr>
      <w:rFonts w:ascii="Times New Roman" w:hAnsi="Times New Roman" w:eastAsia="宋体"/>
      <w:sz w:val="24"/>
    </w:rPr>
  </w:style>
  <w:style w:type="table" w:customStyle="1" w:styleId="33">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34">
    <w:name w:val="table"/>
    <w:basedOn w:val="1"/>
    <w:qFormat/>
    <w:uiPriority w:val="0"/>
    <w:pPr>
      <w:spacing w:before="100" w:beforeAutospacing="1" w:after="100" w:afterAutospacing="1" w:line="300" w:lineRule="exact"/>
      <w:ind w:firstLine="0"/>
      <w:jc w:val="center"/>
    </w:pPr>
  </w:style>
  <w:style w:type="paragraph" w:customStyle="1" w:styleId="35">
    <w:name w:val="conclusion heading"/>
    <w:basedOn w:val="2"/>
    <w:next w:val="1"/>
    <w:link w:val="36"/>
    <w:qFormat/>
    <w:uiPriority w:val="0"/>
    <w:pPr>
      <w:spacing w:before="120" w:after="120"/>
    </w:pPr>
    <w:rPr>
      <w:b w:val="0"/>
    </w:rPr>
  </w:style>
  <w:style w:type="character" w:customStyle="1" w:styleId="36">
    <w:name w:val="conclusion heading Char"/>
    <w:basedOn w:val="15"/>
    <w:link w:val="35"/>
    <w:qFormat/>
    <w:uiPriority w:val="0"/>
    <w:rPr>
      <w:rFonts w:ascii="Arial" w:hAnsi="Arial" w:eastAsia="黑体" w:cstheme="majorBidi"/>
      <w:b w:val="0"/>
      <w:sz w:val="30"/>
      <w:szCs w:val="32"/>
      <w:lang w:eastAsia="en-US"/>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9.wmf"/><Relationship Id="rId97" Type="http://schemas.openxmlformats.org/officeDocument/2006/relationships/oleObject" Target="embeddings/oleObject45.bin"/><Relationship Id="rId96" Type="http://schemas.openxmlformats.org/officeDocument/2006/relationships/image" Target="media/image48.png"/><Relationship Id="rId95" Type="http://schemas.openxmlformats.org/officeDocument/2006/relationships/image" Target="media/image47.wmf"/><Relationship Id="rId94" Type="http://schemas.openxmlformats.org/officeDocument/2006/relationships/oleObject" Target="embeddings/oleObject44.bin"/><Relationship Id="rId93" Type="http://schemas.openxmlformats.org/officeDocument/2006/relationships/image" Target="media/image46.wmf"/><Relationship Id="rId92" Type="http://schemas.openxmlformats.org/officeDocument/2006/relationships/oleObject" Target="embeddings/oleObject43.bin"/><Relationship Id="rId91" Type="http://schemas.openxmlformats.org/officeDocument/2006/relationships/image" Target="media/image45.wmf"/><Relationship Id="rId90" Type="http://schemas.openxmlformats.org/officeDocument/2006/relationships/oleObject" Target="embeddings/oleObject42.bin"/><Relationship Id="rId9" Type="http://schemas.openxmlformats.org/officeDocument/2006/relationships/oleObject" Target="embeddings/oleObject3.bin"/><Relationship Id="rId89" Type="http://schemas.openxmlformats.org/officeDocument/2006/relationships/image" Target="media/image44.wmf"/><Relationship Id="rId88" Type="http://schemas.openxmlformats.org/officeDocument/2006/relationships/oleObject" Target="embeddings/oleObject41.bin"/><Relationship Id="rId87" Type="http://schemas.openxmlformats.org/officeDocument/2006/relationships/image" Target="media/image43.wmf"/><Relationship Id="rId86" Type="http://schemas.openxmlformats.org/officeDocument/2006/relationships/oleObject" Target="embeddings/oleObject40.bin"/><Relationship Id="rId85" Type="http://schemas.openxmlformats.org/officeDocument/2006/relationships/image" Target="media/image42.wmf"/><Relationship Id="rId84" Type="http://schemas.openxmlformats.org/officeDocument/2006/relationships/oleObject" Target="embeddings/oleObject39.bin"/><Relationship Id="rId83" Type="http://schemas.openxmlformats.org/officeDocument/2006/relationships/image" Target="media/image41.wmf"/><Relationship Id="rId82" Type="http://schemas.openxmlformats.org/officeDocument/2006/relationships/oleObject" Target="embeddings/oleObject38.bin"/><Relationship Id="rId81" Type="http://schemas.openxmlformats.org/officeDocument/2006/relationships/image" Target="media/image40.wmf"/><Relationship Id="rId80" Type="http://schemas.openxmlformats.org/officeDocument/2006/relationships/oleObject" Target="embeddings/oleObject37.bin"/><Relationship Id="rId8" Type="http://schemas.openxmlformats.org/officeDocument/2006/relationships/image" Target="media/image2.wmf"/><Relationship Id="rId79" Type="http://schemas.openxmlformats.org/officeDocument/2006/relationships/image" Target="media/image39.wmf"/><Relationship Id="rId78" Type="http://schemas.openxmlformats.org/officeDocument/2006/relationships/oleObject" Target="embeddings/oleObject36.bin"/><Relationship Id="rId77" Type="http://schemas.openxmlformats.org/officeDocument/2006/relationships/image" Target="media/image38.wmf"/><Relationship Id="rId76" Type="http://schemas.openxmlformats.org/officeDocument/2006/relationships/oleObject" Target="embeddings/oleObject35.bin"/><Relationship Id="rId75" Type="http://schemas.openxmlformats.org/officeDocument/2006/relationships/image" Target="media/image37.wmf"/><Relationship Id="rId74" Type="http://schemas.openxmlformats.org/officeDocument/2006/relationships/oleObject" Target="embeddings/oleObject34.bin"/><Relationship Id="rId73" Type="http://schemas.openxmlformats.org/officeDocument/2006/relationships/image" Target="media/image36.wmf"/><Relationship Id="rId72" Type="http://schemas.openxmlformats.org/officeDocument/2006/relationships/oleObject" Target="embeddings/oleObject33.bin"/><Relationship Id="rId71" Type="http://schemas.openxmlformats.org/officeDocument/2006/relationships/image" Target="media/image35.wmf"/><Relationship Id="rId70" Type="http://schemas.openxmlformats.org/officeDocument/2006/relationships/oleObject" Target="embeddings/oleObject32.bin"/><Relationship Id="rId7" Type="http://schemas.openxmlformats.org/officeDocument/2006/relationships/oleObject" Target="embeddings/oleObject2.bin"/><Relationship Id="rId69" Type="http://schemas.openxmlformats.org/officeDocument/2006/relationships/image" Target="media/image34.wmf"/><Relationship Id="rId68" Type="http://schemas.openxmlformats.org/officeDocument/2006/relationships/oleObject" Target="embeddings/oleObject31.bin"/><Relationship Id="rId67" Type="http://schemas.openxmlformats.org/officeDocument/2006/relationships/image" Target="media/image33.wmf"/><Relationship Id="rId66" Type="http://schemas.openxmlformats.org/officeDocument/2006/relationships/oleObject" Target="embeddings/oleObject30.bin"/><Relationship Id="rId65" Type="http://schemas.openxmlformats.org/officeDocument/2006/relationships/image" Target="media/image32.png"/><Relationship Id="rId64" Type="http://schemas.openxmlformats.org/officeDocument/2006/relationships/image" Target="media/image31.wmf"/><Relationship Id="rId63" Type="http://schemas.openxmlformats.org/officeDocument/2006/relationships/oleObject" Target="embeddings/oleObject29.bin"/><Relationship Id="rId62" Type="http://schemas.openxmlformats.org/officeDocument/2006/relationships/image" Target="media/image30.wmf"/><Relationship Id="rId61" Type="http://schemas.openxmlformats.org/officeDocument/2006/relationships/oleObject" Target="embeddings/oleObject28.bin"/><Relationship Id="rId60" Type="http://schemas.openxmlformats.org/officeDocument/2006/relationships/image" Target="media/image29.wmf"/><Relationship Id="rId6" Type="http://schemas.openxmlformats.org/officeDocument/2006/relationships/image" Target="media/image1.wmf"/><Relationship Id="rId59" Type="http://schemas.openxmlformats.org/officeDocument/2006/relationships/oleObject" Target="embeddings/oleObject27.bin"/><Relationship Id="rId58" Type="http://schemas.openxmlformats.org/officeDocument/2006/relationships/image" Target="media/image28.wmf"/><Relationship Id="rId57" Type="http://schemas.openxmlformats.org/officeDocument/2006/relationships/oleObject" Target="embeddings/oleObject26.bin"/><Relationship Id="rId56" Type="http://schemas.openxmlformats.org/officeDocument/2006/relationships/image" Target="media/image27.wmf"/><Relationship Id="rId55" Type="http://schemas.openxmlformats.org/officeDocument/2006/relationships/oleObject" Target="embeddings/oleObject25.bin"/><Relationship Id="rId54" Type="http://schemas.openxmlformats.org/officeDocument/2006/relationships/image" Target="media/image26.wmf"/><Relationship Id="rId53" Type="http://schemas.openxmlformats.org/officeDocument/2006/relationships/oleObject" Target="embeddings/oleObject24.bin"/><Relationship Id="rId52" Type="http://schemas.openxmlformats.org/officeDocument/2006/relationships/image" Target="media/image25.png"/><Relationship Id="rId51" Type="http://schemas.openxmlformats.org/officeDocument/2006/relationships/image" Target="media/image24.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2.bin"/><Relationship Id="rId47" Type="http://schemas.openxmlformats.org/officeDocument/2006/relationships/image" Target="media/image22.wmf"/><Relationship Id="rId46" Type="http://schemas.openxmlformats.org/officeDocument/2006/relationships/oleObject" Target="embeddings/oleObject21.bin"/><Relationship Id="rId45" Type="http://schemas.openxmlformats.org/officeDocument/2006/relationships/image" Target="media/image21.wmf"/><Relationship Id="rId44" Type="http://schemas.openxmlformats.org/officeDocument/2006/relationships/oleObject" Target="embeddings/oleObject20.bin"/><Relationship Id="rId43" Type="http://schemas.openxmlformats.org/officeDocument/2006/relationships/image" Target="media/image20.wmf"/><Relationship Id="rId42" Type="http://schemas.openxmlformats.org/officeDocument/2006/relationships/oleObject" Target="embeddings/oleObject19.bin"/><Relationship Id="rId41" Type="http://schemas.openxmlformats.org/officeDocument/2006/relationships/image" Target="media/image19.wmf"/><Relationship Id="rId40" Type="http://schemas.openxmlformats.org/officeDocument/2006/relationships/oleObject" Target="embeddings/oleObject18.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7.bin"/><Relationship Id="rId37" Type="http://schemas.openxmlformats.org/officeDocument/2006/relationships/image" Target="media/image17.wmf"/><Relationship Id="rId36" Type="http://schemas.openxmlformats.org/officeDocument/2006/relationships/oleObject" Target="embeddings/oleObject16.bin"/><Relationship Id="rId35" Type="http://schemas.openxmlformats.org/officeDocument/2006/relationships/image" Target="media/image16.wmf"/><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5" Type="http://schemas.openxmlformats.org/officeDocument/2006/relationships/fontTable" Target="fontTable.xml"/><Relationship Id="rId244" Type="http://schemas.openxmlformats.org/officeDocument/2006/relationships/customXml" Target="../customXml/item2.xml"/><Relationship Id="rId243" Type="http://schemas.openxmlformats.org/officeDocument/2006/relationships/customXml" Target="../customXml/item1.xml"/><Relationship Id="rId242" Type="http://schemas.openxmlformats.org/officeDocument/2006/relationships/image" Target="media/image122.wmf"/><Relationship Id="rId241" Type="http://schemas.openxmlformats.org/officeDocument/2006/relationships/oleObject" Target="embeddings/oleObject116.bin"/><Relationship Id="rId240" Type="http://schemas.openxmlformats.org/officeDocument/2006/relationships/image" Target="media/image121.wmf"/><Relationship Id="rId24" Type="http://schemas.openxmlformats.org/officeDocument/2006/relationships/oleObject" Target="embeddings/oleObject10.bin"/><Relationship Id="rId239" Type="http://schemas.openxmlformats.org/officeDocument/2006/relationships/oleObject" Target="embeddings/oleObject115.bin"/><Relationship Id="rId238" Type="http://schemas.openxmlformats.org/officeDocument/2006/relationships/image" Target="media/image120.wmf"/><Relationship Id="rId237" Type="http://schemas.openxmlformats.org/officeDocument/2006/relationships/oleObject" Target="embeddings/oleObject114.bin"/><Relationship Id="rId236" Type="http://schemas.openxmlformats.org/officeDocument/2006/relationships/image" Target="media/image119.wmf"/><Relationship Id="rId235" Type="http://schemas.openxmlformats.org/officeDocument/2006/relationships/oleObject" Target="embeddings/oleObject113.bin"/><Relationship Id="rId234" Type="http://schemas.openxmlformats.org/officeDocument/2006/relationships/image" Target="media/image118.wmf"/><Relationship Id="rId233" Type="http://schemas.openxmlformats.org/officeDocument/2006/relationships/image" Target="media/image117.wmf"/><Relationship Id="rId232" Type="http://schemas.openxmlformats.org/officeDocument/2006/relationships/oleObject" Target="embeddings/oleObject112.bin"/><Relationship Id="rId231" Type="http://schemas.openxmlformats.org/officeDocument/2006/relationships/image" Target="media/image116.wmf"/><Relationship Id="rId230" Type="http://schemas.openxmlformats.org/officeDocument/2006/relationships/oleObject" Target="embeddings/oleObject111.bin"/><Relationship Id="rId23" Type="http://schemas.openxmlformats.org/officeDocument/2006/relationships/image" Target="media/image10.wmf"/><Relationship Id="rId229" Type="http://schemas.openxmlformats.org/officeDocument/2006/relationships/image" Target="media/image115.wmf"/><Relationship Id="rId228" Type="http://schemas.openxmlformats.org/officeDocument/2006/relationships/oleObject" Target="embeddings/oleObject110.bin"/><Relationship Id="rId227" Type="http://schemas.openxmlformats.org/officeDocument/2006/relationships/image" Target="media/image114.wmf"/><Relationship Id="rId226" Type="http://schemas.openxmlformats.org/officeDocument/2006/relationships/oleObject" Target="embeddings/oleObject109.bin"/><Relationship Id="rId225" Type="http://schemas.openxmlformats.org/officeDocument/2006/relationships/image" Target="media/image113.wmf"/><Relationship Id="rId224" Type="http://schemas.openxmlformats.org/officeDocument/2006/relationships/oleObject" Target="embeddings/oleObject108.bin"/><Relationship Id="rId223" Type="http://schemas.openxmlformats.org/officeDocument/2006/relationships/image" Target="media/image112.wmf"/><Relationship Id="rId222" Type="http://schemas.openxmlformats.org/officeDocument/2006/relationships/oleObject" Target="embeddings/oleObject107.bin"/><Relationship Id="rId221" Type="http://schemas.openxmlformats.org/officeDocument/2006/relationships/image" Target="media/image111.wmf"/><Relationship Id="rId220" Type="http://schemas.openxmlformats.org/officeDocument/2006/relationships/oleObject" Target="embeddings/oleObject106.bin"/><Relationship Id="rId22" Type="http://schemas.openxmlformats.org/officeDocument/2006/relationships/oleObject" Target="embeddings/oleObject9.bin"/><Relationship Id="rId219" Type="http://schemas.openxmlformats.org/officeDocument/2006/relationships/image" Target="media/image110.wmf"/><Relationship Id="rId218" Type="http://schemas.openxmlformats.org/officeDocument/2006/relationships/oleObject" Target="embeddings/oleObject105.bin"/><Relationship Id="rId217" Type="http://schemas.openxmlformats.org/officeDocument/2006/relationships/image" Target="media/image109.wmf"/><Relationship Id="rId216" Type="http://schemas.openxmlformats.org/officeDocument/2006/relationships/oleObject" Target="embeddings/oleObject104.bin"/><Relationship Id="rId215" Type="http://schemas.openxmlformats.org/officeDocument/2006/relationships/image" Target="media/image108.wmf"/><Relationship Id="rId214" Type="http://schemas.openxmlformats.org/officeDocument/2006/relationships/oleObject" Target="embeddings/oleObject103.bin"/><Relationship Id="rId213" Type="http://schemas.openxmlformats.org/officeDocument/2006/relationships/image" Target="media/image107.wmf"/><Relationship Id="rId212" Type="http://schemas.openxmlformats.org/officeDocument/2006/relationships/oleObject" Target="embeddings/oleObject102.bin"/><Relationship Id="rId211" Type="http://schemas.openxmlformats.org/officeDocument/2006/relationships/image" Target="media/image106.png"/><Relationship Id="rId210" Type="http://schemas.openxmlformats.org/officeDocument/2006/relationships/image" Target="media/image105.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4.wmf"/><Relationship Id="rId207" Type="http://schemas.openxmlformats.org/officeDocument/2006/relationships/oleObject" Target="embeddings/oleObject100.bin"/><Relationship Id="rId206" Type="http://schemas.openxmlformats.org/officeDocument/2006/relationships/image" Target="media/image103.wmf"/><Relationship Id="rId205" Type="http://schemas.openxmlformats.org/officeDocument/2006/relationships/oleObject" Target="embeddings/oleObject99.bin"/><Relationship Id="rId204" Type="http://schemas.openxmlformats.org/officeDocument/2006/relationships/image" Target="media/image102.wmf"/><Relationship Id="rId203" Type="http://schemas.openxmlformats.org/officeDocument/2006/relationships/oleObject" Target="embeddings/oleObject98.bin"/><Relationship Id="rId202" Type="http://schemas.openxmlformats.org/officeDocument/2006/relationships/image" Target="media/image101.wmf"/><Relationship Id="rId201" Type="http://schemas.openxmlformats.org/officeDocument/2006/relationships/oleObject" Target="embeddings/oleObject97.bin"/><Relationship Id="rId200" Type="http://schemas.openxmlformats.org/officeDocument/2006/relationships/image" Target="media/image100.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99.wmf"/><Relationship Id="rId197" Type="http://schemas.openxmlformats.org/officeDocument/2006/relationships/oleObject" Target="embeddings/oleObject95.bin"/><Relationship Id="rId196" Type="http://schemas.openxmlformats.org/officeDocument/2006/relationships/image" Target="media/image98.wmf"/><Relationship Id="rId195" Type="http://schemas.openxmlformats.org/officeDocument/2006/relationships/oleObject" Target="embeddings/oleObject94.bin"/><Relationship Id="rId194" Type="http://schemas.openxmlformats.org/officeDocument/2006/relationships/image" Target="media/image97.wmf"/><Relationship Id="rId193" Type="http://schemas.openxmlformats.org/officeDocument/2006/relationships/oleObject" Target="embeddings/oleObject93.bin"/><Relationship Id="rId192" Type="http://schemas.openxmlformats.org/officeDocument/2006/relationships/image" Target="media/image96.wmf"/><Relationship Id="rId191" Type="http://schemas.openxmlformats.org/officeDocument/2006/relationships/oleObject" Target="embeddings/oleObject92.bin"/><Relationship Id="rId190" Type="http://schemas.openxmlformats.org/officeDocument/2006/relationships/image" Target="media/image95.wmf"/><Relationship Id="rId19" Type="http://schemas.openxmlformats.org/officeDocument/2006/relationships/image" Target="media/image8.png"/><Relationship Id="rId189" Type="http://schemas.openxmlformats.org/officeDocument/2006/relationships/oleObject" Target="embeddings/oleObject91.bin"/><Relationship Id="rId188" Type="http://schemas.openxmlformats.org/officeDocument/2006/relationships/image" Target="media/image94.wmf"/><Relationship Id="rId187" Type="http://schemas.openxmlformats.org/officeDocument/2006/relationships/oleObject" Target="embeddings/oleObject90.bin"/><Relationship Id="rId186" Type="http://schemas.openxmlformats.org/officeDocument/2006/relationships/image" Target="media/image93.wmf"/><Relationship Id="rId185" Type="http://schemas.openxmlformats.org/officeDocument/2006/relationships/oleObject" Target="embeddings/oleObject89.bin"/><Relationship Id="rId184" Type="http://schemas.openxmlformats.org/officeDocument/2006/relationships/image" Target="media/image92.wmf"/><Relationship Id="rId183" Type="http://schemas.openxmlformats.org/officeDocument/2006/relationships/oleObject" Target="embeddings/oleObject88.bin"/><Relationship Id="rId182" Type="http://schemas.openxmlformats.org/officeDocument/2006/relationships/image" Target="media/image91.wmf"/><Relationship Id="rId181" Type="http://schemas.openxmlformats.org/officeDocument/2006/relationships/oleObject" Target="embeddings/oleObject87.bin"/><Relationship Id="rId180" Type="http://schemas.openxmlformats.org/officeDocument/2006/relationships/image" Target="media/image90.wmf"/><Relationship Id="rId18" Type="http://schemas.openxmlformats.org/officeDocument/2006/relationships/image" Target="media/image7.wmf"/><Relationship Id="rId179" Type="http://schemas.openxmlformats.org/officeDocument/2006/relationships/oleObject" Target="embeddings/oleObject86.bin"/><Relationship Id="rId178" Type="http://schemas.openxmlformats.org/officeDocument/2006/relationships/image" Target="media/image89.wmf"/><Relationship Id="rId177" Type="http://schemas.openxmlformats.org/officeDocument/2006/relationships/oleObject" Target="embeddings/oleObject85.bin"/><Relationship Id="rId176" Type="http://schemas.openxmlformats.org/officeDocument/2006/relationships/image" Target="media/image88.wmf"/><Relationship Id="rId175" Type="http://schemas.openxmlformats.org/officeDocument/2006/relationships/oleObject" Target="embeddings/oleObject84.bin"/><Relationship Id="rId174" Type="http://schemas.openxmlformats.org/officeDocument/2006/relationships/image" Target="media/image87.wmf"/><Relationship Id="rId173" Type="http://schemas.openxmlformats.org/officeDocument/2006/relationships/oleObject" Target="embeddings/oleObject83.bin"/><Relationship Id="rId172" Type="http://schemas.openxmlformats.org/officeDocument/2006/relationships/image" Target="media/image86.wmf"/><Relationship Id="rId171" Type="http://schemas.openxmlformats.org/officeDocument/2006/relationships/oleObject" Target="embeddings/oleObject82.bin"/><Relationship Id="rId170" Type="http://schemas.openxmlformats.org/officeDocument/2006/relationships/image" Target="media/image85.wmf"/><Relationship Id="rId17" Type="http://schemas.openxmlformats.org/officeDocument/2006/relationships/oleObject" Target="embeddings/oleObject7.bin"/><Relationship Id="rId169" Type="http://schemas.openxmlformats.org/officeDocument/2006/relationships/oleObject" Target="embeddings/oleObject81.bin"/><Relationship Id="rId168" Type="http://schemas.openxmlformats.org/officeDocument/2006/relationships/image" Target="media/image84.wmf"/><Relationship Id="rId167" Type="http://schemas.openxmlformats.org/officeDocument/2006/relationships/oleObject" Target="embeddings/oleObject80.bin"/><Relationship Id="rId166" Type="http://schemas.openxmlformats.org/officeDocument/2006/relationships/image" Target="media/image83.wmf"/><Relationship Id="rId165" Type="http://schemas.openxmlformats.org/officeDocument/2006/relationships/oleObject" Target="embeddings/oleObject79.bin"/><Relationship Id="rId164" Type="http://schemas.openxmlformats.org/officeDocument/2006/relationships/image" Target="media/image82.wmf"/><Relationship Id="rId163" Type="http://schemas.openxmlformats.org/officeDocument/2006/relationships/oleObject" Target="embeddings/oleObject78.bin"/><Relationship Id="rId162" Type="http://schemas.openxmlformats.org/officeDocument/2006/relationships/image" Target="media/image81.wmf"/><Relationship Id="rId161" Type="http://schemas.openxmlformats.org/officeDocument/2006/relationships/oleObject" Target="embeddings/oleObject77.bin"/><Relationship Id="rId160" Type="http://schemas.openxmlformats.org/officeDocument/2006/relationships/image" Target="media/image80.wmf"/><Relationship Id="rId16" Type="http://schemas.openxmlformats.org/officeDocument/2006/relationships/image" Target="media/image6.wmf"/><Relationship Id="rId159" Type="http://schemas.openxmlformats.org/officeDocument/2006/relationships/oleObject" Target="embeddings/oleObject76.bin"/><Relationship Id="rId158" Type="http://schemas.openxmlformats.org/officeDocument/2006/relationships/image" Target="media/image79.wmf"/><Relationship Id="rId157" Type="http://schemas.openxmlformats.org/officeDocument/2006/relationships/oleObject" Target="embeddings/oleObject75.bin"/><Relationship Id="rId156" Type="http://schemas.openxmlformats.org/officeDocument/2006/relationships/image" Target="media/image78.wmf"/><Relationship Id="rId155" Type="http://schemas.openxmlformats.org/officeDocument/2006/relationships/oleObject" Target="embeddings/oleObject74.bin"/><Relationship Id="rId154" Type="http://schemas.openxmlformats.org/officeDocument/2006/relationships/image" Target="media/image77.wmf"/><Relationship Id="rId153" Type="http://schemas.openxmlformats.org/officeDocument/2006/relationships/oleObject" Target="embeddings/oleObject73.bin"/><Relationship Id="rId152" Type="http://schemas.openxmlformats.org/officeDocument/2006/relationships/image" Target="media/image76.wmf"/><Relationship Id="rId151" Type="http://schemas.openxmlformats.org/officeDocument/2006/relationships/oleObject" Target="embeddings/oleObject72.bin"/><Relationship Id="rId150" Type="http://schemas.openxmlformats.org/officeDocument/2006/relationships/image" Target="media/image75.wmf"/><Relationship Id="rId15" Type="http://schemas.openxmlformats.org/officeDocument/2006/relationships/oleObject" Target="embeddings/oleObject6.bin"/><Relationship Id="rId149" Type="http://schemas.openxmlformats.org/officeDocument/2006/relationships/oleObject" Target="embeddings/oleObject71.bin"/><Relationship Id="rId148" Type="http://schemas.openxmlformats.org/officeDocument/2006/relationships/image" Target="media/image74.wmf"/><Relationship Id="rId147" Type="http://schemas.openxmlformats.org/officeDocument/2006/relationships/oleObject" Target="embeddings/oleObject70.bin"/><Relationship Id="rId146" Type="http://schemas.openxmlformats.org/officeDocument/2006/relationships/image" Target="media/image73.wmf"/><Relationship Id="rId145" Type="http://schemas.openxmlformats.org/officeDocument/2006/relationships/oleObject" Target="embeddings/oleObject69.bin"/><Relationship Id="rId144" Type="http://schemas.openxmlformats.org/officeDocument/2006/relationships/image" Target="media/image72.wmf"/><Relationship Id="rId143" Type="http://schemas.openxmlformats.org/officeDocument/2006/relationships/oleObject" Target="embeddings/oleObject68.bin"/><Relationship Id="rId142" Type="http://schemas.openxmlformats.org/officeDocument/2006/relationships/image" Target="media/image71.wmf"/><Relationship Id="rId141" Type="http://schemas.openxmlformats.org/officeDocument/2006/relationships/oleObject" Target="embeddings/oleObject67.bin"/><Relationship Id="rId140" Type="http://schemas.openxmlformats.org/officeDocument/2006/relationships/image" Target="media/image70.wmf"/><Relationship Id="rId14" Type="http://schemas.openxmlformats.org/officeDocument/2006/relationships/image" Target="media/image5.wmf"/><Relationship Id="rId139" Type="http://schemas.openxmlformats.org/officeDocument/2006/relationships/oleObject" Target="embeddings/oleObject66.bin"/><Relationship Id="rId138" Type="http://schemas.openxmlformats.org/officeDocument/2006/relationships/image" Target="media/image69.wmf"/><Relationship Id="rId137" Type="http://schemas.openxmlformats.org/officeDocument/2006/relationships/oleObject" Target="embeddings/oleObject65.bin"/><Relationship Id="rId136" Type="http://schemas.openxmlformats.org/officeDocument/2006/relationships/image" Target="media/image68.wmf"/><Relationship Id="rId135" Type="http://schemas.openxmlformats.org/officeDocument/2006/relationships/oleObject" Target="embeddings/oleObject64.bin"/><Relationship Id="rId134" Type="http://schemas.openxmlformats.org/officeDocument/2006/relationships/image" Target="media/image67.wmf"/><Relationship Id="rId133" Type="http://schemas.openxmlformats.org/officeDocument/2006/relationships/oleObject" Target="embeddings/oleObject63.bin"/><Relationship Id="rId132" Type="http://schemas.openxmlformats.org/officeDocument/2006/relationships/image" Target="media/image66.wmf"/><Relationship Id="rId131" Type="http://schemas.openxmlformats.org/officeDocument/2006/relationships/oleObject" Target="embeddings/oleObject62.bin"/><Relationship Id="rId130" Type="http://schemas.openxmlformats.org/officeDocument/2006/relationships/image" Target="media/image65.wmf"/><Relationship Id="rId13" Type="http://schemas.openxmlformats.org/officeDocument/2006/relationships/oleObject" Target="embeddings/oleObject5.bin"/><Relationship Id="rId129" Type="http://schemas.openxmlformats.org/officeDocument/2006/relationships/oleObject" Target="embeddings/oleObject61.bin"/><Relationship Id="rId128" Type="http://schemas.openxmlformats.org/officeDocument/2006/relationships/image" Target="media/image64.wmf"/><Relationship Id="rId127" Type="http://schemas.openxmlformats.org/officeDocument/2006/relationships/oleObject" Target="embeddings/oleObject60.bin"/><Relationship Id="rId126" Type="http://schemas.openxmlformats.org/officeDocument/2006/relationships/image" Target="media/image63.wmf"/><Relationship Id="rId125" Type="http://schemas.openxmlformats.org/officeDocument/2006/relationships/oleObject" Target="embeddings/oleObject59.bin"/><Relationship Id="rId124" Type="http://schemas.openxmlformats.org/officeDocument/2006/relationships/image" Target="media/image62.wmf"/><Relationship Id="rId123" Type="http://schemas.openxmlformats.org/officeDocument/2006/relationships/oleObject" Target="embeddings/oleObject58.bin"/><Relationship Id="rId122" Type="http://schemas.openxmlformats.org/officeDocument/2006/relationships/image" Target="media/image61.wmf"/><Relationship Id="rId121" Type="http://schemas.openxmlformats.org/officeDocument/2006/relationships/oleObject" Target="embeddings/oleObject57.bin"/><Relationship Id="rId120" Type="http://schemas.openxmlformats.org/officeDocument/2006/relationships/image" Target="media/image60.wmf"/><Relationship Id="rId12" Type="http://schemas.openxmlformats.org/officeDocument/2006/relationships/image" Target="media/image4.wmf"/><Relationship Id="rId119" Type="http://schemas.openxmlformats.org/officeDocument/2006/relationships/oleObject" Target="embeddings/oleObject56.bin"/><Relationship Id="rId118" Type="http://schemas.openxmlformats.org/officeDocument/2006/relationships/image" Target="media/image59.wmf"/><Relationship Id="rId117" Type="http://schemas.openxmlformats.org/officeDocument/2006/relationships/oleObject" Target="embeddings/oleObject55.bin"/><Relationship Id="rId116" Type="http://schemas.openxmlformats.org/officeDocument/2006/relationships/image" Target="media/image58.wmf"/><Relationship Id="rId115" Type="http://schemas.openxmlformats.org/officeDocument/2006/relationships/oleObject" Target="embeddings/oleObject54.bin"/><Relationship Id="rId114" Type="http://schemas.openxmlformats.org/officeDocument/2006/relationships/image" Target="media/image57.wmf"/><Relationship Id="rId113" Type="http://schemas.openxmlformats.org/officeDocument/2006/relationships/oleObject" Target="embeddings/oleObject53.bin"/><Relationship Id="rId112" Type="http://schemas.openxmlformats.org/officeDocument/2006/relationships/image" Target="media/image56.wmf"/><Relationship Id="rId111" Type="http://schemas.openxmlformats.org/officeDocument/2006/relationships/oleObject" Target="embeddings/oleObject52.bin"/><Relationship Id="rId110" Type="http://schemas.openxmlformats.org/officeDocument/2006/relationships/image" Target="media/image55.wmf"/><Relationship Id="rId11" Type="http://schemas.openxmlformats.org/officeDocument/2006/relationships/oleObject" Target="embeddings/oleObject4.bin"/><Relationship Id="rId109" Type="http://schemas.openxmlformats.org/officeDocument/2006/relationships/oleObject" Target="embeddings/oleObject51.bin"/><Relationship Id="rId108" Type="http://schemas.openxmlformats.org/officeDocument/2006/relationships/image" Target="media/image54.wmf"/><Relationship Id="rId107" Type="http://schemas.openxmlformats.org/officeDocument/2006/relationships/oleObject" Target="embeddings/oleObject50.bin"/><Relationship Id="rId106" Type="http://schemas.openxmlformats.org/officeDocument/2006/relationships/image" Target="media/image53.wmf"/><Relationship Id="rId105" Type="http://schemas.openxmlformats.org/officeDocument/2006/relationships/oleObject" Target="embeddings/oleObject49.bin"/><Relationship Id="rId104" Type="http://schemas.openxmlformats.org/officeDocument/2006/relationships/image" Target="media/image52.wmf"/><Relationship Id="rId103" Type="http://schemas.openxmlformats.org/officeDocument/2006/relationships/oleObject" Target="embeddings/oleObject48.bin"/><Relationship Id="rId102" Type="http://schemas.openxmlformats.org/officeDocument/2006/relationships/image" Target="media/image51.wmf"/><Relationship Id="rId101" Type="http://schemas.openxmlformats.org/officeDocument/2006/relationships/oleObject" Target="embeddings/oleObject47.bin"/><Relationship Id="rId100" Type="http://schemas.openxmlformats.org/officeDocument/2006/relationships/image" Target="media/image50.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92F776-9D42-4794-A5B7-4694C479476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11771</Words>
  <Characters>67099</Characters>
  <Lines>559</Lines>
  <Paragraphs>157</Paragraphs>
  <ScaleCrop>false</ScaleCrop>
  <LinksUpToDate>false</LinksUpToDate>
  <CharactersWithSpaces>78713</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2015-04-26T23:43:00Z</dcterms:created>
  <dc:creator>zhaiyu</dc:creator>
  <cp:lastModifiedBy>you</cp:lastModifiedBy>
  <cp:lastPrinted>2015-05-25T11:46:00Z</cp:lastPrinted>
  <dcterms:modified xsi:type="dcterms:W3CDTF">2016-01-19T09:15:48Z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y fmtid="{D5CDD505-2E9C-101B-9397-08002B2CF9AE}" pid="5" name="KSOProductBuildVer">
    <vt:lpwstr>2052-10.1.0.5458</vt:lpwstr>
  </property>
</Properties>
</file>