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A06" w:rsidRDefault="0007669E" w:rsidP="006014E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14ED" w:rsidTr="006014ED">
        <w:tc>
          <w:tcPr>
            <w:tcW w:w="2765" w:type="dxa"/>
          </w:tcPr>
          <w:p w:rsidR="006014ED" w:rsidRDefault="006014ED" w:rsidP="006014ED">
            <w:r>
              <w:rPr>
                <w:rFonts w:hint="eastAsia"/>
              </w:rPr>
              <w:t>Paper</w:t>
            </w:r>
          </w:p>
        </w:tc>
        <w:tc>
          <w:tcPr>
            <w:tcW w:w="2765" w:type="dxa"/>
          </w:tcPr>
          <w:p w:rsidR="006014ED" w:rsidRDefault="006014ED" w:rsidP="006014ED">
            <w:r>
              <w:rPr>
                <w:rFonts w:hint="eastAsia"/>
              </w:rPr>
              <w:t>Runtime</w:t>
            </w:r>
          </w:p>
        </w:tc>
        <w:tc>
          <w:tcPr>
            <w:tcW w:w="2766" w:type="dxa"/>
          </w:tcPr>
          <w:p w:rsidR="006014ED" w:rsidRDefault="006014ED" w:rsidP="006014ED">
            <w:r>
              <w:rPr>
                <w:rFonts w:hint="eastAsia"/>
              </w:rPr>
              <w:t>Space</w:t>
            </w:r>
          </w:p>
        </w:tc>
      </w:tr>
      <w:tr w:rsidR="006014ED" w:rsidTr="006014ED">
        <w:tc>
          <w:tcPr>
            <w:tcW w:w="2765" w:type="dxa"/>
          </w:tcPr>
          <w:p w:rsidR="006014ED" w:rsidRDefault="006014ED" w:rsidP="006014ED">
            <w:r>
              <w:t>Tsukiyama</w:t>
            </w:r>
          </w:p>
        </w:tc>
        <w:tc>
          <w:tcPr>
            <w:tcW w:w="2765" w:type="dxa"/>
          </w:tcPr>
          <w:p w:rsidR="006014ED" w:rsidRDefault="00E5161F" w:rsidP="006014ED">
            <w:r w:rsidRPr="00E5161F">
              <w:rPr>
                <w:position w:val="-10"/>
              </w:rPr>
              <w:object w:dxaOrig="859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75pt;height:15.75pt" o:ole="">
                  <v:imagedata r:id="rId7" o:title=""/>
                </v:shape>
                <o:OLEObject Type="Embed" ProgID="Equation.DSMT4" ShapeID="_x0000_i1025" DrawAspect="Content" ObjectID="_1480337618" r:id="rId8"/>
              </w:object>
            </w:r>
          </w:p>
        </w:tc>
        <w:tc>
          <w:tcPr>
            <w:tcW w:w="2766" w:type="dxa"/>
          </w:tcPr>
          <w:p w:rsidR="006014ED" w:rsidRDefault="00E5161F" w:rsidP="006014ED">
            <w:r w:rsidRPr="00E5161F">
              <w:rPr>
                <w:position w:val="-10"/>
              </w:rPr>
              <w:object w:dxaOrig="920" w:dyaOrig="320">
                <v:shape id="_x0000_i1026" type="#_x0000_t75" style="width:45.75pt;height:15.75pt" o:ole="">
                  <v:imagedata r:id="rId9" o:title=""/>
                </v:shape>
                <o:OLEObject Type="Embed" ProgID="Equation.DSMT4" ShapeID="_x0000_i1026" DrawAspect="Content" ObjectID="_1480337619" r:id="rId10"/>
              </w:object>
            </w:r>
          </w:p>
        </w:tc>
      </w:tr>
      <w:tr w:rsidR="006014ED" w:rsidTr="006014ED">
        <w:tc>
          <w:tcPr>
            <w:tcW w:w="2765" w:type="dxa"/>
          </w:tcPr>
          <w:p w:rsidR="006014ED" w:rsidRDefault="0007669E" w:rsidP="006014ED">
            <w:pPr>
              <w:rPr>
                <w:rStyle w:val="a7"/>
              </w:rPr>
            </w:pPr>
            <w:hyperlink r:id="rId11" w:history="1">
              <w:r w:rsidR="006014ED" w:rsidRPr="00E5161F">
                <w:rPr>
                  <w:rStyle w:val="a7"/>
                </w:rPr>
                <w:t>Chiba and Nishiseki</w:t>
              </w:r>
            </w:hyperlink>
          </w:p>
          <w:p w:rsidR="00D21248" w:rsidRDefault="00D21248" w:rsidP="006014ED">
            <w:pPr>
              <w:rPr>
                <w:rFonts w:hint="eastAsia"/>
              </w:rPr>
            </w:pPr>
            <w:r w:rsidRPr="00466B02">
              <w:rPr>
                <w:rFonts w:hint="eastAsia"/>
              </w:rPr>
              <w:t>是</w:t>
            </w:r>
            <w:r w:rsidRPr="00466B02">
              <w:t>Tsukiyama</w:t>
            </w:r>
            <w:r w:rsidRPr="00466B02">
              <w:t>的改进</w:t>
            </w:r>
          </w:p>
        </w:tc>
        <w:tc>
          <w:tcPr>
            <w:tcW w:w="2765" w:type="dxa"/>
          </w:tcPr>
          <w:p w:rsidR="006014ED" w:rsidRDefault="00E5161F" w:rsidP="006014ED">
            <w:r w:rsidRPr="00E5161F">
              <w:rPr>
                <w:position w:val="-10"/>
              </w:rPr>
              <w:object w:dxaOrig="1219" w:dyaOrig="320">
                <v:shape id="_x0000_i1027" type="#_x0000_t75" style="width:60.75pt;height:15.75pt" o:ole="">
                  <v:imagedata r:id="rId12" o:title=""/>
                </v:shape>
                <o:OLEObject Type="Embed" ProgID="Equation.DSMT4" ShapeID="_x0000_i1027" DrawAspect="Content" ObjectID="_1480337620" r:id="rId13"/>
              </w:object>
            </w:r>
          </w:p>
        </w:tc>
        <w:tc>
          <w:tcPr>
            <w:tcW w:w="2766" w:type="dxa"/>
          </w:tcPr>
          <w:p w:rsidR="006014ED" w:rsidRDefault="00E5161F" w:rsidP="006014ED">
            <w:r w:rsidRPr="00E5161F">
              <w:rPr>
                <w:position w:val="-10"/>
              </w:rPr>
              <w:object w:dxaOrig="600" w:dyaOrig="320">
                <v:shape id="_x0000_i1028" type="#_x0000_t75" style="width:30pt;height:15.75pt" o:ole="">
                  <v:imagedata r:id="rId14" o:title=""/>
                </v:shape>
                <o:OLEObject Type="Embed" ProgID="Equation.DSMT4" ShapeID="_x0000_i1028" DrawAspect="Content" ObjectID="_1480337621" r:id="rId15"/>
              </w:object>
            </w:r>
          </w:p>
        </w:tc>
      </w:tr>
      <w:tr w:rsidR="006014ED" w:rsidTr="006014ED">
        <w:tc>
          <w:tcPr>
            <w:tcW w:w="2765" w:type="dxa"/>
          </w:tcPr>
          <w:p w:rsidR="006014ED" w:rsidRDefault="0007669E" w:rsidP="006014ED">
            <w:hyperlink r:id="rId16" w:history="1">
              <w:r w:rsidR="006014ED" w:rsidRPr="00CE6DB3">
                <w:rPr>
                  <w:rStyle w:val="a7"/>
                </w:rPr>
                <w:t>Johnson</w:t>
              </w:r>
            </w:hyperlink>
            <w:bookmarkStart w:id="0" w:name="_GoBack"/>
            <w:bookmarkEnd w:id="0"/>
          </w:p>
        </w:tc>
        <w:tc>
          <w:tcPr>
            <w:tcW w:w="2765" w:type="dxa"/>
          </w:tcPr>
          <w:p w:rsidR="006014ED" w:rsidRDefault="00E5161F" w:rsidP="006014ED">
            <w:r w:rsidRPr="00E5161F">
              <w:rPr>
                <w:position w:val="-10"/>
              </w:rPr>
              <w:object w:dxaOrig="1740" w:dyaOrig="320">
                <v:shape id="_x0000_i1029" type="#_x0000_t75" style="width:87pt;height:15.75pt" o:ole="">
                  <v:imagedata r:id="rId17" o:title=""/>
                </v:shape>
                <o:OLEObject Type="Embed" ProgID="Equation.DSMT4" ShapeID="_x0000_i1029" DrawAspect="Content" ObjectID="_1480337622" r:id="rId18"/>
              </w:object>
            </w:r>
          </w:p>
        </w:tc>
        <w:tc>
          <w:tcPr>
            <w:tcW w:w="2766" w:type="dxa"/>
          </w:tcPr>
          <w:p w:rsidR="006014ED" w:rsidRDefault="00E5161F" w:rsidP="006014ED">
            <w:r w:rsidRPr="00E5161F">
              <w:rPr>
                <w:position w:val="-10"/>
              </w:rPr>
              <w:object w:dxaOrig="700" w:dyaOrig="320">
                <v:shape id="_x0000_i1030" type="#_x0000_t75" style="width:35.25pt;height:15.75pt" o:ole="">
                  <v:imagedata r:id="rId19" o:title=""/>
                </v:shape>
                <o:OLEObject Type="Embed" ProgID="Equation.DSMT4" ShapeID="_x0000_i1030" DrawAspect="Content" ObjectID="_1480337623" r:id="rId20"/>
              </w:object>
            </w:r>
          </w:p>
        </w:tc>
      </w:tr>
      <w:tr w:rsidR="006014ED" w:rsidTr="006014ED">
        <w:tc>
          <w:tcPr>
            <w:tcW w:w="2765" w:type="dxa"/>
          </w:tcPr>
          <w:p w:rsidR="006014ED" w:rsidRDefault="0007669E" w:rsidP="006014ED">
            <w:hyperlink r:id="rId21" w:history="1">
              <w:r w:rsidR="006014ED" w:rsidRPr="00CE6DB3">
                <w:rPr>
                  <w:rStyle w:val="a7"/>
                </w:rPr>
                <w:t>Makino and Uno</w:t>
              </w:r>
              <w:r w:rsidR="006014ED" w:rsidRPr="00CE6DB3">
                <w:rPr>
                  <w:rStyle w:val="a7"/>
                  <w:rFonts w:hint="eastAsia"/>
                </w:rPr>
                <w:t>(</w:t>
              </w:r>
              <w:r w:rsidR="006014ED" w:rsidRPr="00CE6DB3">
                <w:rPr>
                  <w:rStyle w:val="a7"/>
                  <w:rFonts w:hint="eastAsia"/>
                </w:rPr>
                <w:t>矩阵</w:t>
              </w:r>
              <w:r w:rsidR="006014ED" w:rsidRPr="00CE6DB3">
                <w:rPr>
                  <w:rStyle w:val="a7"/>
                </w:rPr>
                <w:t>乘法</w:t>
              </w:r>
              <w:r w:rsidR="006014ED" w:rsidRPr="00CE6DB3">
                <w:rPr>
                  <w:rStyle w:val="a7"/>
                  <w:rFonts w:hint="eastAsia"/>
                </w:rPr>
                <w:t>)</w:t>
              </w:r>
            </w:hyperlink>
          </w:p>
        </w:tc>
        <w:tc>
          <w:tcPr>
            <w:tcW w:w="2765" w:type="dxa"/>
          </w:tcPr>
          <w:p w:rsidR="006014ED" w:rsidRDefault="00E5161F" w:rsidP="006014ED">
            <w:r w:rsidRPr="00E5161F">
              <w:rPr>
                <w:position w:val="-10"/>
              </w:rPr>
              <w:object w:dxaOrig="1120" w:dyaOrig="320">
                <v:shape id="_x0000_i1031" type="#_x0000_t75" style="width:56.25pt;height:15.75pt" o:ole="">
                  <v:imagedata r:id="rId22" o:title=""/>
                </v:shape>
                <o:OLEObject Type="Embed" ProgID="Equation.DSMT4" ShapeID="_x0000_i1031" DrawAspect="Content" ObjectID="_1480337624" r:id="rId23"/>
              </w:object>
            </w:r>
          </w:p>
        </w:tc>
        <w:tc>
          <w:tcPr>
            <w:tcW w:w="2766" w:type="dxa"/>
          </w:tcPr>
          <w:p w:rsidR="006014ED" w:rsidRDefault="00E5161F" w:rsidP="006014ED">
            <w:r w:rsidRPr="00E5161F">
              <w:rPr>
                <w:position w:val="-10"/>
              </w:rPr>
              <w:object w:dxaOrig="639" w:dyaOrig="360">
                <v:shape id="_x0000_i1032" type="#_x0000_t75" style="width:32.25pt;height:18pt" o:ole="">
                  <v:imagedata r:id="rId24" o:title=""/>
                </v:shape>
                <o:OLEObject Type="Embed" ProgID="Equation.DSMT4" ShapeID="_x0000_i1032" DrawAspect="Content" ObjectID="_1480337625" r:id="rId25"/>
              </w:object>
            </w:r>
          </w:p>
        </w:tc>
      </w:tr>
      <w:tr w:rsidR="006014ED" w:rsidTr="006014ED">
        <w:tc>
          <w:tcPr>
            <w:tcW w:w="2765" w:type="dxa"/>
          </w:tcPr>
          <w:p w:rsidR="006014ED" w:rsidRDefault="00D21248" w:rsidP="006014ED">
            <w:hyperlink r:id="rId26" w:history="1">
              <w:r w:rsidR="006014ED" w:rsidRPr="00D21248">
                <w:rPr>
                  <w:rStyle w:val="a7"/>
                </w:rPr>
                <w:t>Makino and Uno(</w:t>
              </w:r>
              <w:r w:rsidR="006014ED" w:rsidRPr="00D21248">
                <w:rPr>
                  <w:rStyle w:val="a7"/>
                  <w:rFonts w:hint="eastAsia"/>
                </w:rPr>
                <w:t>稀疏</w:t>
              </w:r>
              <w:r w:rsidR="006014ED" w:rsidRPr="00D21248">
                <w:rPr>
                  <w:rStyle w:val="a7"/>
                </w:rPr>
                <w:t>矩阵</w:t>
              </w:r>
            </w:hyperlink>
            <w:r w:rsidR="006014ED">
              <w:t>)</w:t>
            </w:r>
          </w:p>
        </w:tc>
        <w:tc>
          <w:tcPr>
            <w:tcW w:w="2765" w:type="dxa"/>
          </w:tcPr>
          <w:p w:rsidR="006014ED" w:rsidRDefault="00E5161F" w:rsidP="006014ED">
            <w:r w:rsidRPr="00E5161F">
              <w:rPr>
                <w:position w:val="-10"/>
              </w:rPr>
              <w:object w:dxaOrig="820" w:dyaOrig="360">
                <v:shape id="_x0000_i1033" type="#_x0000_t75" style="width:41.25pt;height:18pt" o:ole="">
                  <v:imagedata r:id="rId27" o:title=""/>
                </v:shape>
                <o:OLEObject Type="Embed" ProgID="Equation.DSMT4" ShapeID="_x0000_i1033" DrawAspect="Content" ObjectID="_1480337626" r:id="rId28"/>
              </w:object>
            </w:r>
          </w:p>
        </w:tc>
        <w:tc>
          <w:tcPr>
            <w:tcW w:w="2766" w:type="dxa"/>
          </w:tcPr>
          <w:p w:rsidR="006014ED" w:rsidRDefault="00E5161F" w:rsidP="006014ED">
            <w:r w:rsidRPr="00E5161F">
              <w:rPr>
                <w:position w:val="-10"/>
              </w:rPr>
              <w:object w:dxaOrig="920" w:dyaOrig="320">
                <v:shape id="_x0000_i1034" type="#_x0000_t75" style="width:45.75pt;height:15.75pt" o:ole="">
                  <v:imagedata r:id="rId29" o:title=""/>
                </v:shape>
                <o:OLEObject Type="Embed" ProgID="Equation.DSMT4" ShapeID="_x0000_i1034" DrawAspect="Content" ObjectID="_1480337627" r:id="rId30"/>
              </w:object>
            </w:r>
          </w:p>
        </w:tc>
      </w:tr>
      <w:tr w:rsidR="006014ED" w:rsidTr="006014ED">
        <w:tc>
          <w:tcPr>
            <w:tcW w:w="2765" w:type="dxa"/>
          </w:tcPr>
          <w:p w:rsidR="006014ED" w:rsidRDefault="0007669E" w:rsidP="006014ED">
            <w:hyperlink r:id="rId31" w:history="1">
              <w:r w:rsidR="006014ED" w:rsidRPr="00E5161F">
                <w:rPr>
                  <w:rStyle w:val="a7"/>
                </w:rPr>
                <w:t>Etsuji Tomita</w:t>
              </w:r>
            </w:hyperlink>
          </w:p>
        </w:tc>
        <w:tc>
          <w:tcPr>
            <w:tcW w:w="2765" w:type="dxa"/>
          </w:tcPr>
          <w:p w:rsidR="006014ED" w:rsidRDefault="00E5161F" w:rsidP="006014ED">
            <w:r w:rsidRPr="00E5161F">
              <w:rPr>
                <w:position w:val="-10"/>
              </w:rPr>
              <w:object w:dxaOrig="639" w:dyaOrig="520">
                <v:shape id="_x0000_i1035" type="#_x0000_t75" style="width:32.25pt;height:26.25pt" o:ole="">
                  <v:imagedata r:id="rId32" o:title=""/>
                </v:shape>
                <o:OLEObject Type="Embed" ProgID="Equation.DSMT4" ShapeID="_x0000_i1035" DrawAspect="Content" ObjectID="_1480337628" r:id="rId33"/>
              </w:object>
            </w:r>
          </w:p>
        </w:tc>
        <w:tc>
          <w:tcPr>
            <w:tcW w:w="2766" w:type="dxa"/>
          </w:tcPr>
          <w:p w:rsidR="006014ED" w:rsidRDefault="006014ED" w:rsidP="006014ED"/>
        </w:tc>
      </w:tr>
    </w:tbl>
    <w:p w:rsidR="006014ED" w:rsidRDefault="006014ED" w:rsidP="006014ED"/>
    <w:p w:rsidR="00D21248" w:rsidRDefault="00D21248" w:rsidP="00D21248">
      <w:r>
        <w:rPr>
          <w:rFonts w:hint="eastAsia"/>
        </w:rPr>
        <w:t>一些</w:t>
      </w:r>
      <w:r>
        <w:rPr>
          <w:rFonts w:hint="eastAsia"/>
        </w:rPr>
        <w:t>survey</w:t>
      </w:r>
      <w:r>
        <w:t>的文章</w:t>
      </w:r>
    </w:p>
    <w:p w:rsidR="00D21248" w:rsidRDefault="00D21248" w:rsidP="006014ED">
      <w:hyperlink r:id="rId34" w:history="1">
        <w:r w:rsidRPr="00D21248">
          <w:rPr>
            <w:rStyle w:val="a7"/>
          </w:rPr>
          <w:t>The Maximum Clique Prob</w:t>
        </w:r>
        <w:r w:rsidRPr="00D21248">
          <w:rPr>
            <w:rStyle w:val="a7"/>
          </w:rPr>
          <w:t>l</w:t>
        </w:r>
        <w:r w:rsidRPr="00D21248">
          <w:rPr>
            <w:rStyle w:val="a7"/>
          </w:rPr>
          <w:t>em—Immanuel M. Bomze</w:t>
        </w:r>
      </w:hyperlink>
    </w:p>
    <w:p w:rsidR="00D21248" w:rsidRDefault="00D21248" w:rsidP="006014ED">
      <w:pPr>
        <w:rPr>
          <w:rFonts w:hint="eastAsia"/>
        </w:rPr>
      </w:pPr>
      <w:hyperlink r:id="rId35" w:history="1">
        <w:r w:rsidRPr="00D21248">
          <w:rPr>
            <w:rStyle w:val="a7"/>
          </w:rPr>
          <w:t>The Maximum Clique Problem--PANOS M. PARDALOS, JUE XUE</w:t>
        </w:r>
      </w:hyperlink>
    </w:p>
    <w:sectPr w:rsidR="00D21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69E" w:rsidRDefault="0007669E" w:rsidP="006014ED">
      <w:r>
        <w:separator/>
      </w:r>
    </w:p>
  </w:endnote>
  <w:endnote w:type="continuationSeparator" w:id="0">
    <w:p w:rsidR="0007669E" w:rsidRDefault="0007669E" w:rsidP="0060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69E" w:rsidRDefault="0007669E" w:rsidP="006014ED">
      <w:r>
        <w:separator/>
      </w:r>
    </w:p>
  </w:footnote>
  <w:footnote w:type="continuationSeparator" w:id="0">
    <w:p w:rsidR="0007669E" w:rsidRDefault="0007669E" w:rsidP="00601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C627058"/>
    <w:lvl w:ilvl="0">
      <w:start w:val="1"/>
      <w:numFmt w:val="decimal"/>
      <w:pStyle w:val="1"/>
      <w:lvlText w:val="%1"/>
      <w:legacy w:legacy="1" w:legacySpace="153" w:legacyIndent="0"/>
      <w:lvlJc w:val="left"/>
      <w:pPr>
        <w:ind w:left="284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egacy w:legacy="1" w:legacySpace="153" w:legacyIndent="0"/>
      <w:lvlJc w:val="left"/>
      <w:pPr>
        <w:ind w:left="437" w:firstLine="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egacy w:legacy="1" w:legacySpace="153" w:legacyIndent="0"/>
      <w:lvlJc w:val="left"/>
      <w:pPr>
        <w:ind w:left="59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egacy w:legacy="1" w:legacySpace="153" w:legacyIndent="0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4">
      <w:start w:val="1"/>
      <w:numFmt w:val="decimal"/>
      <w:lvlText w:val="(%5)"/>
      <w:legacy w:legacy="1" w:legacySpace="0" w:legacyIndent="708"/>
      <w:lvlJc w:val="left"/>
      <w:pPr>
        <w:ind w:left="70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141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212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283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3540" w:hanging="708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05"/>
    <w:rsid w:val="00020A60"/>
    <w:rsid w:val="00065675"/>
    <w:rsid w:val="0007669E"/>
    <w:rsid w:val="00106DC9"/>
    <w:rsid w:val="001711BD"/>
    <w:rsid w:val="002D6E3C"/>
    <w:rsid w:val="003703C3"/>
    <w:rsid w:val="00437F98"/>
    <w:rsid w:val="00466B02"/>
    <w:rsid w:val="004925CF"/>
    <w:rsid w:val="005438E0"/>
    <w:rsid w:val="005F171B"/>
    <w:rsid w:val="006014ED"/>
    <w:rsid w:val="006B3D2F"/>
    <w:rsid w:val="007903E9"/>
    <w:rsid w:val="007B0D05"/>
    <w:rsid w:val="007E5760"/>
    <w:rsid w:val="00826916"/>
    <w:rsid w:val="00882119"/>
    <w:rsid w:val="0090597D"/>
    <w:rsid w:val="009974C1"/>
    <w:rsid w:val="009F3C2C"/>
    <w:rsid w:val="00B67F05"/>
    <w:rsid w:val="00BA133C"/>
    <w:rsid w:val="00C0073A"/>
    <w:rsid w:val="00C77B08"/>
    <w:rsid w:val="00CC18F6"/>
    <w:rsid w:val="00CE6DB3"/>
    <w:rsid w:val="00D21248"/>
    <w:rsid w:val="00DA4F8C"/>
    <w:rsid w:val="00DC6A44"/>
    <w:rsid w:val="00E3452B"/>
    <w:rsid w:val="00E5161F"/>
    <w:rsid w:val="00E63DE8"/>
    <w:rsid w:val="00E81B14"/>
    <w:rsid w:val="00F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2FE4B4-4931-4F17-936C-309A5F11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eading 1"/>
    <w:basedOn w:val="a"/>
    <w:next w:val="a"/>
    <w:link w:val="1Char"/>
    <w:qFormat/>
    <w:rsid w:val="00CC18F6"/>
    <w:pPr>
      <w:keepNext/>
      <w:keepLines/>
      <w:widowControl/>
      <w:numPr>
        <w:numId w:val="1"/>
      </w:numPr>
      <w:tabs>
        <w:tab w:val="left" w:pos="284"/>
      </w:tabs>
      <w:suppressAutoHyphens/>
      <w:overflowPunct w:val="0"/>
      <w:autoSpaceDE w:val="0"/>
      <w:autoSpaceDN w:val="0"/>
      <w:adjustRightInd w:val="0"/>
      <w:spacing w:before="520" w:after="260" w:line="260" w:lineRule="exact"/>
      <w:ind w:hanging="284"/>
      <w:jc w:val="left"/>
      <w:textAlignment w:val="baseline"/>
      <w:outlineLvl w:val="0"/>
    </w:pPr>
    <w:rPr>
      <w:rFonts w:ascii="Times New Roman" w:eastAsia="宋体" w:hAnsi="Times New Roman" w:cs="Times New Roman"/>
      <w:caps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eading 1 Char"/>
    <w:basedOn w:val="a0"/>
    <w:link w:val="1"/>
    <w:rsid w:val="00CC18F6"/>
    <w:rPr>
      <w:rFonts w:ascii="Times New Roman" w:eastAsia="宋体" w:hAnsi="Times New Roman" w:cs="Times New Roman"/>
      <w:caps/>
      <w:kern w:val="0"/>
      <w:sz w:val="24"/>
      <w:szCs w:val="20"/>
      <w:lang w:eastAsia="en-US"/>
    </w:rPr>
  </w:style>
  <w:style w:type="paragraph" w:styleId="a3">
    <w:name w:val="header"/>
    <w:basedOn w:val="a"/>
    <w:link w:val="Char"/>
    <w:uiPriority w:val="99"/>
    <w:unhideWhenUsed/>
    <w:rsid w:val="00601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4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4ED"/>
    <w:rPr>
      <w:sz w:val="18"/>
      <w:szCs w:val="18"/>
    </w:rPr>
  </w:style>
  <w:style w:type="table" w:styleId="a5">
    <w:name w:val="Table Grid"/>
    <w:basedOn w:val="a1"/>
    <w:uiPriority w:val="39"/>
    <w:rsid w:val="00601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E5161F"/>
    <w:rPr>
      <w:color w:val="808080"/>
    </w:rPr>
  </w:style>
  <w:style w:type="character" w:styleId="a7">
    <w:name w:val="Hyperlink"/>
    <w:basedOn w:val="a0"/>
    <w:uiPriority w:val="99"/>
    <w:unhideWhenUsed/>
    <w:rsid w:val="00E5161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212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hyperlink" Target="New%20Algorithms%20for%20Enumerating%20All%20Maximal%20Cliques.pdf" TargetMode="External"/><Relationship Id="rId3" Type="http://schemas.openxmlformats.org/officeDocument/2006/relationships/settings" Target="settings.xml"/><Relationship Id="rId21" Type="http://schemas.openxmlformats.org/officeDocument/2006/relationships/hyperlink" Target="New%20Algorithms%20for%20Enumerating%20All%20Maximal%20Cliques.pdf" TargetMode="External"/><Relationship Id="rId34" Type="http://schemas.openxmlformats.org/officeDocument/2006/relationships/hyperlink" Target="Maximal%20Clique%20Problem_Handbook%20of%20Combinatorial%20Optimization.pdf" TargetMode="Externa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hyperlink" Target="ON%20GENERATING%20ALL%20MAXIMAL%20INDEPENDENT%20SETS%20.pdf" TargetMode="External"/><Relationship Id="rId20" Type="http://schemas.openxmlformats.org/officeDocument/2006/relationships/oleObject" Target="embeddings/oleObject6.bin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rboricity%20and%20subGraph%20listing%20Algorithms.pdf" TargetMode="External"/><Relationship Id="rId24" Type="http://schemas.openxmlformats.org/officeDocument/2006/relationships/image" Target="media/image8.wmf"/><Relationship Id="rId32" Type="http://schemas.openxmlformats.org/officeDocument/2006/relationships/image" Target="media/image11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hyperlink" Target="The%20worst-case%20time%20complexity%20for%20generating%20all%20maximal%20cliques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hyperlink" Target="1993-pardalosMaximumClique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6</cp:revision>
  <dcterms:created xsi:type="dcterms:W3CDTF">2014-12-17T07:06:00Z</dcterms:created>
  <dcterms:modified xsi:type="dcterms:W3CDTF">2014-12-17T08:07:00Z</dcterms:modified>
</cp:coreProperties>
</file>