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Binary Search: Iterative vs Compact Approach</w:t>
      </w:r>
    </w:p>
    <w:p>
      <w:pPr>
        <w:pStyle w:val="Heading1"/>
      </w:pPr>
      <w:r>
        <w:t>🧠 Introduction</w:t>
      </w:r>
    </w:p>
    <w:p>
      <w:r>
        <w:t>Binary Search is an efficient algorithm to search for an element in a sorted array. It repeatedly divides the search interval in half.</w:t>
      </w:r>
    </w:p>
    <w:p>
      <w:pPr>
        <w:pStyle w:val="Heading1"/>
      </w:pPr>
      <w:r>
        <w:t>✅ Method 1: Basic Iterative Version</w:t>
      </w:r>
    </w:p>
    <w:p>
      <w:r>
        <w:br/>
        <w:t>const binarySearch = (arr, target) =&gt; {</w:t>
        <w:br/>
        <w:t xml:space="preserve">  let start = 0;</w:t>
        <w:br/>
        <w:t xml:space="preserve">  let end = arr.length - 1;</w:t>
        <w:br/>
        <w:br/>
        <w:t xml:space="preserve">  while (start &lt;= end) {</w:t>
        <w:br/>
        <w:t xml:space="preserve">    let mid = Math.floor((start + end) / 2);</w:t>
        <w:br/>
        <w:br/>
        <w:t xml:space="preserve">    if (arr[mid] === target) return mid;</w:t>
        <w:br/>
        <w:t xml:space="preserve">    else if (arr[mid] &lt; target) start = mid + 1;</w:t>
        <w:br/>
        <w:t xml:space="preserve">    else end = mid - 1;</w:t>
        <w:br/>
        <w:t xml:space="preserve">  }</w:t>
        <w:br/>
        <w:br/>
        <w:t xml:space="preserve">  return -1;</w:t>
        <w:br/>
        <w:t>};</w:t>
        <w:br/>
      </w:r>
    </w:p>
    <w:p>
      <w:pPr>
        <w:pStyle w:val="Heading1"/>
      </w:pPr>
      <w:r>
        <w:t>⚡ Method 2: Compact Professional Version</w:t>
      </w:r>
    </w:p>
    <w:p>
      <w:r>
        <w:br/>
        <w:t>const binarySearch = (arr, target) =&gt; {</w:t>
        <w:br/>
        <w:t xml:space="preserve">  for (let start = 0, end = arr.length - 1; start &lt;= end;) {</w:t>
        <w:br/>
        <w:t xml:space="preserve">    let mid = Math.floor((start + end) / 2);</w:t>
        <w:br/>
        <w:t xml:space="preserve">    if (arr[mid] === target) return mid;</w:t>
        <w:br/>
        <w:t xml:space="preserve">    arr[mid] &lt; target ? (start = mid + 1) : (end = mid - 1);</w:t>
        <w:br/>
        <w:t xml:space="preserve">  }</w:t>
        <w:br/>
        <w:t xml:space="preserve">  return -1;</w:t>
        <w:br/>
        <w:t>};</w:t>
        <w:br/>
      </w:r>
    </w:p>
    <w:p>
      <w:pPr>
        <w:pStyle w:val="Heading1"/>
      </w:pPr>
      <w:r>
        <w:t>🔍 Why Ternary Operator is Used?</w:t>
      </w:r>
    </w:p>
    <w:p>
      <w:r>
        <w:t>Ternary operator is a short form of if...else. It helps in writing concise and clean code, commonly used by professionals when the condition is simple.</w:t>
      </w:r>
    </w:p>
    <w:p>
      <w:r>
        <w:t>Syntax: condition ? true : false</w:t>
      </w:r>
    </w:p>
    <w:p>
      <w:pPr>
        <w:pStyle w:val="Heading1"/>
      </w:pPr>
      <w:r>
        <w:t>📊 Comparison</w:t>
      </w:r>
    </w:p>
    <w:p>
      <w:r>
        <w:br/>
        <w:t>| Method        | Code Length | Readability | Best For         |</w:t>
        <w:br/>
        <w:t>|---------------|-------------|-------------|------------------|</w:t>
        <w:br/>
        <w:t>| Iterative     | Medium      | Easy        | Beginners        |</w:t>
        <w:br/>
        <w:t>| Compact       | Short       | Moderate    | Professionals    |</w:t>
        <w:br/>
      </w:r>
    </w:p>
    <w:p>
      <w:r>
        <w:br/>
        <w:t>Generated by ChatGPT on 2025-05-31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