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Khmer Poem</w:t>
      </w:r>
    </w:p>
    <w:p>
      <w:pPr>
        <w:pStyle w:val="Normal"/>
        <w:jc w:val="left"/>
        <w:rPr/>
      </w:pPr>
      <w:r>
        <w:rPr/>
        <w:t xml:space="preserve">I. </w:t>
      </w:r>
      <w:r>
        <w:rPr/>
        <w:t>Target User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entertainment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improvement of Khmer poem</w:t>
      </w:r>
    </w:p>
    <w:p>
      <w:pPr>
        <w:pStyle w:val="Normal"/>
        <w:jc w:val="left"/>
        <w:rPr/>
      </w:pPr>
      <w:r>
        <w:rPr/>
        <w:t>II. Functionalities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list poem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type of poem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sound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feedback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user can create new poem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save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share to social</w:t>
      </w:r>
    </w:p>
    <w:p>
      <w:pPr>
        <w:pStyle w:val="Normal"/>
        <w:jc w:val="left"/>
        <w:rPr/>
      </w:pPr>
      <w:r>
        <w:rPr/>
        <w:t>III. Environment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user can choose type of poem to read or listen like </w:t>
      </w:r>
    </w:p>
    <w:p>
      <w:pPr>
        <w:pStyle w:val="Normal"/>
        <w:numPr>
          <w:ilvl w:val="1"/>
          <w:numId w:val="4"/>
        </w:numPr>
        <w:jc w:val="left"/>
        <w:rPr/>
      </w:pPr>
      <w:r>
        <w:rPr/>
        <w:t>love poem</w:t>
      </w:r>
    </w:p>
    <w:p>
      <w:pPr>
        <w:pStyle w:val="Normal"/>
        <w:numPr>
          <w:ilvl w:val="1"/>
          <w:numId w:val="4"/>
        </w:numPr>
        <w:jc w:val="left"/>
        <w:rPr/>
      </w:pPr>
      <w:r>
        <w:rPr/>
        <w:t>education poem...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user can create new create and share their poem to facebook.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2016-05-27T21:12:02Z</dcterms:created>
  <dc:language>en-US</dc:language>
  <dcterms:modified xsi:type="dcterms:W3CDTF">2016-05-27T21:43:33Z</dcterms:modified>
  <cp:revision>1</cp:revision>
</cp:coreProperties>
</file>