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86" w:rsidRDefault="001202B1" w:rsidP="001202B1">
      <w:pPr>
        <w:jc w:val="center"/>
        <w:rPr>
          <w:sz w:val="36"/>
          <w:szCs w:val="36"/>
          <w:u w:val="single"/>
        </w:rPr>
      </w:pPr>
      <w:r w:rsidRPr="001202B1">
        <w:rPr>
          <w:sz w:val="36"/>
          <w:szCs w:val="36"/>
          <w:u w:val="single"/>
        </w:rPr>
        <w:t>Rapport sur les différents design pattern utilisés</w:t>
      </w:r>
    </w:p>
    <w:p w:rsidR="001202B1" w:rsidRDefault="001202B1" w:rsidP="001202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Dans les projets de programmation concurrente en C++, plusieurs design patterns peuvent être particulièrement utiles pour gérer la complexité liée à la concurrence. Voici quelques-uns des types de design pat</w:t>
      </w:r>
      <w:r w:rsidR="00135936">
        <w:rPr>
          <w:rFonts w:ascii="Arial" w:hAnsi="Arial" w:cs="Arial"/>
          <w:color w:val="222222"/>
          <w:shd w:val="clear" w:color="auto" w:fill="FFFFFF"/>
        </w:rPr>
        <w:t>terns que nous avons eu à utiliser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92AC9">
        <w:rPr>
          <w:rFonts w:ascii="Arial" w:hAnsi="Arial" w:cs="Arial"/>
          <w:color w:val="222222"/>
          <w:shd w:val="clear" w:color="auto" w:fill="FFFFFF"/>
        </w:rPr>
        <w:t xml:space="preserve">durant le projet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: </w:t>
      </w:r>
    </w:p>
    <w:p w:rsidR="001202B1" w:rsidRDefault="001202B1" w:rsidP="001202B1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1. </w:t>
      </w:r>
      <w:r w:rsidRPr="001202B1">
        <w:rPr>
          <w:rFonts w:ascii="Arial" w:hAnsi="Arial" w:cs="Arial"/>
          <w:b/>
          <w:color w:val="222222"/>
          <w:u w:val="single"/>
          <w:shd w:val="clear" w:color="auto" w:fill="FFFFFF"/>
        </w:rPr>
        <w:t>Patrons de c</w:t>
      </w:r>
      <w:r w:rsidRPr="001202B1">
        <w:rPr>
          <w:rFonts w:ascii="Arial" w:hAnsi="Arial" w:cs="Arial"/>
          <w:b/>
          <w:color w:val="222222"/>
          <w:u w:val="single"/>
          <w:shd w:val="clear" w:color="auto" w:fill="FFFFFF"/>
        </w:rPr>
        <w:t>réation</w:t>
      </w:r>
      <w:r w:rsidRPr="001202B1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</w:t>
      </w:r>
    </w:p>
    <w:p w:rsidR="001202B1" w:rsidRDefault="001202B1" w:rsidP="001202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</w:rPr>
        <w:t xml:space="preserve"> Thread Pool</w:t>
      </w:r>
      <w:r>
        <w:rPr>
          <w:rFonts w:ascii="Arial" w:hAnsi="Arial" w:cs="Arial"/>
          <w:color w:val="222222"/>
          <w:shd w:val="clear" w:color="auto" w:fill="FFFFFF"/>
        </w:rPr>
        <w:t xml:space="preserve"> : Permet de gérer un ensemble de threads qui peuvent être réutilisés pour exécuter des tâches, évitant ainsi le coût d'une créati</w:t>
      </w:r>
      <w:r>
        <w:rPr>
          <w:rFonts w:ascii="Arial" w:hAnsi="Arial" w:cs="Arial"/>
          <w:color w:val="222222"/>
          <w:shd w:val="clear" w:color="auto" w:fill="FFFFFF"/>
        </w:rPr>
        <w:t xml:space="preserve">on de thread à chaque fois. </w:t>
      </w:r>
    </w:p>
    <w:p w:rsidR="001202B1" w:rsidRPr="001202B1" w:rsidRDefault="001202B1" w:rsidP="001202B1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2. </w:t>
      </w:r>
      <w:r w:rsidRPr="001202B1">
        <w:rPr>
          <w:rFonts w:ascii="Arial" w:hAnsi="Arial" w:cs="Arial"/>
          <w:b/>
          <w:color w:val="222222"/>
          <w:u w:val="single"/>
          <w:shd w:val="clear" w:color="auto" w:fill="FFFFFF"/>
        </w:rPr>
        <w:t>Patrons structurels</w:t>
      </w:r>
      <w:r w:rsidRPr="001202B1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</w:t>
      </w:r>
    </w:p>
    <w:p w:rsidR="001202B1" w:rsidRDefault="001202B1" w:rsidP="001202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- Proxy </w:t>
      </w:r>
      <w:r>
        <w:rPr>
          <w:rFonts w:ascii="Arial" w:hAnsi="Arial" w:cs="Arial"/>
          <w:color w:val="222222"/>
          <w:shd w:val="clear" w:color="auto" w:fill="FFFFFF"/>
        </w:rPr>
        <w:t xml:space="preserve">: Utilisé pour contrôler l'accès à des objets, permettant de gérer les appels de méthodes de manière asynchrone ou de synchroniser l'accès </w:t>
      </w:r>
      <w:r>
        <w:rPr>
          <w:rFonts w:ascii="Arial" w:hAnsi="Arial" w:cs="Arial"/>
          <w:color w:val="222222"/>
          <w:shd w:val="clear" w:color="auto" w:fill="FFFFFF"/>
        </w:rPr>
        <w:t xml:space="preserve">à des ressources partagées.                      </w:t>
      </w:r>
    </w:p>
    <w:p w:rsidR="001202B1" w:rsidRDefault="001202B1" w:rsidP="001202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- Facade </w:t>
      </w:r>
      <w:r>
        <w:rPr>
          <w:rFonts w:ascii="Arial" w:hAnsi="Arial" w:cs="Arial"/>
          <w:color w:val="222222"/>
          <w:shd w:val="clear" w:color="auto" w:fill="FFFFFF"/>
        </w:rPr>
        <w:t>: Fournit une interface simplifiée pour interagir avec des sous-systèmes complexes, comme les bibliothèq</w:t>
      </w:r>
      <w:r>
        <w:rPr>
          <w:rFonts w:ascii="Arial" w:hAnsi="Arial" w:cs="Arial"/>
          <w:color w:val="222222"/>
          <w:shd w:val="clear" w:color="auto" w:fill="FFFFFF"/>
        </w:rPr>
        <w:t xml:space="preserve">ues de gestion de threads. </w:t>
      </w:r>
    </w:p>
    <w:p w:rsidR="001202B1" w:rsidRDefault="001202B1" w:rsidP="001202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202B1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Patrons comportementaux </w:t>
      </w:r>
    </w:p>
    <w:p w:rsidR="001202B1" w:rsidRDefault="001202B1" w:rsidP="001202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- Observer</w:t>
      </w:r>
      <w:r>
        <w:rPr>
          <w:rFonts w:ascii="Arial" w:hAnsi="Arial" w:cs="Arial"/>
          <w:color w:val="222222"/>
          <w:shd w:val="clear" w:color="auto" w:fill="FFFFFF"/>
        </w:rPr>
        <w:t xml:space="preserve"> : Permet de mettre en place un mécanisme de notification entre objets, ce qui est utile pour les systèmes réactifs où les changements d'état doivent être communiqués à plusieurs parties. </w:t>
      </w:r>
    </w:p>
    <w:p w:rsidR="001202B1" w:rsidRDefault="001202B1" w:rsidP="001202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- Command</w:t>
      </w:r>
      <w:r>
        <w:rPr>
          <w:rFonts w:ascii="Arial" w:hAnsi="Arial" w:cs="Arial"/>
          <w:color w:val="222222"/>
          <w:shd w:val="clear" w:color="auto" w:fill="FFFFFF"/>
        </w:rPr>
        <w:t xml:space="preserve"> : Encapsule des requêtes en tant qu'objets, permettant de les exécuter de manière asynchrone, d'annuler des commandes ou de les mettre en file d'attente. </w:t>
      </w: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                            Mediator</w:t>
      </w:r>
      <w:r>
        <w:rPr>
          <w:rFonts w:ascii="Arial" w:hAnsi="Arial" w:cs="Arial"/>
          <w:color w:val="222222"/>
          <w:shd w:val="clear" w:color="auto" w:fill="FFFFFF"/>
        </w:rPr>
        <w:t xml:space="preserve"> : Facilite la communication entre objets en centralisant les interactions, ce qui peut aider à gérer les dépendances dans </w:t>
      </w:r>
      <w:r>
        <w:rPr>
          <w:rFonts w:ascii="Arial" w:hAnsi="Arial" w:cs="Arial"/>
          <w:color w:val="222222"/>
          <w:shd w:val="clear" w:color="auto" w:fill="FFFFFF"/>
        </w:rPr>
        <w:t xml:space="preserve">un environnement concurrent. </w:t>
      </w:r>
    </w:p>
    <w:p w:rsidR="001202B1" w:rsidRDefault="001202B1" w:rsidP="001202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4.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202B1">
        <w:rPr>
          <w:rFonts w:ascii="Arial" w:hAnsi="Arial" w:cs="Arial"/>
          <w:b/>
          <w:color w:val="222222"/>
          <w:u w:val="single"/>
          <w:shd w:val="clear" w:color="auto" w:fill="FFFFFF"/>
        </w:rPr>
        <w:t>Patrons de synchronisation</w:t>
      </w:r>
    </w:p>
    <w:p w:rsidR="001202B1" w:rsidRDefault="001202B1" w:rsidP="001202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- Monitor</w:t>
      </w:r>
      <w:r>
        <w:rPr>
          <w:rFonts w:ascii="Arial" w:hAnsi="Arial" w:cs="Arial"/>
          <w:color w:val="222222"/>
          <w:shd w:val="clear" w:color="auto" w:fill="FFFFFF"/>
        </w:rPr>
        <w:t xml:space="preserve"> : Encapsule l'accès à une ressource partagée en utilisant des mécanismes de verrouillage pour protéger les sections critiques. </w:t>
      </w:r>
    </w:p>
    <w:p w:rsidR="001202B1" w:rsidRDefault="001202B1" w:rsidP="001202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- Read/Write Lock</w:t>
      </w:r>
      <w:r>
        <w:rPr>
          <w:rFonts w:ascii="Arial" w:hAnsi="Arial" w:cs="Arial"/>
          <w:color w:val="222222"/>
          <w:shd w:val="clear" w:color="auto" w:fill="FFFFFF"/>
        </w:rPr>
        <w:t xml:space="preserve"> : Permet de gérer l'accès concurrent à une ressource, en permettant plusieurs lecteurs ou un seul écrivain, optimisant ainsi les performances lorsque la lecture est plu</w:t>
      </w:r>
      <w:r>
        <w:rPr>
          <w:rFonts w:ascii="Arial" w:hAnsi="Arial" w:cs="Arial"/>
          <w:color w:val="222222"/>
          <w:shd w:val="clear" w:color="auto" w:fill="FFFFFF"/>
        </w:rPr>
        <w:t xml:space="preserve">s fréquente que l'écriture. </w:t>
      </w:r>
    </w:p>
    <w:p w:rsidR="001202B1" w:rsidRDefault="001202B1" w:rsidP="001202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5. </w:t>
      </w:r>
      <w:r w:rsidRPr="001202B1">
        <w:rPr>
          <w:rFonts w:ascii="Arial" w:hAnsi="Arial" w:cs="Arial"/>
          <w:b/>
          <w:color w:val="222222"/>
          <w:u w:val="single"/>
          <w:shd w:val="clear" w:color="auto" w:fill="FFFFFF"/>
        </w:rPr>
        <w:t>Patrons de coordinat</w:t>
      </w:r>
      <w:r w:rsidRPr="001202B1">
        <w:rPr>
          <w:rFonts w:ascii="Arial" w:hAnsi="Arial" w:cs="Arial"/>
          <w:b/>
          <w:color w:val="222222"/>
          <w:u w:val="single"/>
          <w:shd w:val="clear" w:color="auto" w:fill="FFFFFF"/>
        </w:rPr>
        <w:t>ion</w:t>
      </w:r>
    </w:p>
    <w:p w:rsidR="001202B1" w:rsidRDefault="001202B1" w:rsidP="001202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- Future/Promise</w:t>
      </w:r>
      <w:r>
        <w:rPr>
          <w:rFonts w:ascii="Arial" w:hAnsi="Arial" w:cs="Arial"/>
          <w:color w:val="222222"/>
          <w:shd w:val="clear" w:color="auto" w:fill="FFFFFF"/>
        </w:rPr>
        <w:t xml:space="preserve"> : Permet de gérer des résultats d'opérations asynchrones, où un objet `Future` représente une valeur qui sera disponible à un moment donné. </w:t>
      </w:r>
    </w:p>
    <w:p w:rsidR="001202B1" w:rsidRDefault="001202B1" w:rsidP="001202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- Barrier</w:t>
      </w:r>
      <w:r>
        <w:rPr>
          <w:rFonts w:ascii="Arial" w:hAnsi="Arial" w:cs="Arial"/>
          <w:color w:val="222222"/>
          <w:shd w:val="clear" w:color="auto" w:fill="FFFFFF"/>
        </w:rPr>
        <w:t xml:space="preserve"> : Synchronise plusieurs threads à un point donné, en les bloquant jusqu'à ce qu</w:t>
      </w:r>
      <w:r>
        <w:rPr>
          <w:rFonts w:ascii="Arial" w:hAnsi="Arial" w:cs="Arial"/>
          <w:color w:val="222222"/>
          <w:shd w:val="clear" w:color="auto" w:fill="FFFFFF"/>
        </w:rPr>
        <w:t>e tous atteignent ce point.</w:t>
      </w:r>
    </w:p>
    <w:p w:rsidR="001202B1" w:rsidRDefault="001202B1" w:rsidP="001202B1">
      <w:pPr>
        <w:rPr>
          <w:rFonts w:ascii="Arial" w:hAnsi="Arial" w:cs="Arial"/>
          <w:color w:val="222222"/>
          <w:shd w:val="clear" w:color="auto" w:fill="FFFFFF"/>
        </w:rPr>
      </w:pPr>
    </w:p>
    <w:p w:rsidR="001202B1" w:rsidRPr="001202B1" w:rsidRDefault="001202B1" w:rsidP="001202B1">
      <w:pPr>
        <w:rPr>
          <w:sz w:val="24"/>
          <w:szCs w:val="24"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Ces design patterns aident à structurer le code concurrent de manière à améliorer la lisibilité, la maintenabilité et la performance des applications C++. En les intégrant judicieusement, </w:t>
      </w:r>
      <w:r w:rsidR="00A512E4">
        <w:rPr>
          <w:rFonts w:ascii="Arial" w:hAnsi="Arial" w:cs="Arial"/>
          <w:color w:val="222222"/>
          <w:shd w:val="clear" w:color="auto" w:fill="FFFFFF"/>
        </w:rPr>
        <w:t xml:space="preserve">nous pourrions </w:t>
      </w:r>
      <w:r>
        <w:rPr>
          <w:rFonts w:ascii="Arial" w:hAnsi="Arial" w:cs="Arial"/>
          <w:color w:val="222222"/>
          <w:shd w:val="clear" w:color="auto" w:fill="FFFFFF"/>
        </w:rPr>
        <w:t>mieux gérer la complexité inhérente à la programmation concurrente, tout en minimisant les risques d'erreurs comme les conditions de course et les interblocages.</w:t>
      </w:r>
    </w:p>
    <w:sectPr w:rsidR="001202B1" w:rsidRPr="00120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B1"/>
    <w:rsid w:val="001202B1"/>
    <w:rsid w:val="00135936"/>
    <w:rsid w:val="00392AC9"/>
    <w:rsid w:val="00601C86"/>
    <w:rsid w:val="00A5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44A1"/>
  <w15:chartTrackingRefBased/>
  <w15:docId w15:val="{697BA3C4-6E2D-4564-ADB9-15129351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398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Loïc</dc:creator>
  <cp:keywords/>
  <dc:description/>
  <cp:lastModifiedBy>Yvan Loïc</cp:lastModifiedBy>
  <cp:revision>5</cp:revision>
  <dcterms:created xsi:type="dcterms:W3CDTF">2024-12-09T10:36:00Z</dcterms:created>
  <dcterms:modified xsi:type="dcterms:W3CDTF">2024-12-09T11:04:00Z</dcterms:modified>
</cp:coreProperties>
</file>