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21"/>
        <w:tblpPr w:leftFromText="141" w:rightFromText="141" w:vertAnchor="page" w:horzAnchor="page" w:tblpX="376" w:tblpY="121"/>
        <w:tblW w:w="10773" w:type="dxa"/>
        <w:tblLayout w:type="fixed"/>
        <w:tblLook w:val="04A0" w:firstRow="1" w:lastRow="0" w:firstColumn="1" w:lastColumn="0" w:noHBand="0" w:noVBand="1"/>
      </w:tblPr>
      <w:tblGrid>
        <w:gridCol w:w="5869"/>
        <w:gridCol w:w="4904"/>
      </w:tblGrid>
      <w:tr w:rsidR="005313C1" w:rsidRPr="00744B38" w14:paraId="5B45D03A" w14:textId="77777777" w:rsidTr="00427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61F36408" w14:textId="77777777" w:rsidR="00E10A17" w:rsidRDefault="00F75993" w:rsidP="00E10A17">
            <w:pPr>
              <w:spacing w:after="0" w:line="240" w:lineRule="auto"/>
              <w:ind w:right="-194"/>
              <w:contextualSpacing/>
              <w:jc w:val="center"/>
              <w:rPr>
                <w:rFonts w:asciiTheme="majorBidi" w:hAnsiTheme="majorBidi" w:cstheme="majorBidi"/>
                <w14:ligatures w14:val="standardContextual"/>
              </w:rPr>
            </w:pPr>
            <w:bookmarkStart w:id="0" w:name="_Hlk84433415"/>
            <w:r w:rsidRPr="00744B38">
              <w:rPr>
                <w:rFonts w:asciiTheme="majorBidi" w:hAnsiTheme="majorBidi" w:cstheme="majorBidi"/>
                <w14:ligatures w14:val="standardContextual"/>
              </w:rPr>
              <w:t>Universit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>é Mohamed El Bachir El Ibrahimi</w:t>
            </w:r>
          </w:p>
          <w:p w14:paraId="51517A85" w14:textId="77777777" w:rsidR="005313C1" w:rsidRPr="00744B38" w:rsidRDefault="00F75993" w:rsidP="00E10A17">
            <w:pPr>
              <w:spacing w:after="0" w:line="240" w:lineRule="auto"/>
              <w:ind w:right="-194"/>
              <w:contextualSpacing/>
              <w:jc w:val="center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>Bordj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 xml:space="preserve"> Bou </w:t>
            </w:r>
            <w:r w:rsidRPr="00744B38">
              <w:rPr>
                <w:rFonts w:asciiTheme="majorBidi" w:hAnsiTheme="majorBidi" w:cstheme="majorBidi"/>
                <w14:ligatures w14:val="standardContextual"/>
              </w:rPr>
              <w:t>Arréridj</w:t>
            </w:r>
          </w:p>
        </w:tc>
        <w:tc>
          <w:tcPr>
            <w:tcW w:w="4904" w:type="dxa"/>
            <w:shd w:val="clear" w:color="auto" w:fill="D9E2F3" w:themeFill="accent1" w:themeFillTint="33"/>
          </w:tcPr>
          <w:p w14:paraId="3DD62492" w14:textId="77777777" w:rsidR="005313C1" w:rsidRPr="0085695E" w:rsidRDefault="00F7599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14:ligatures w14:val="standardContextual"/>
              </w:rPr>
            </w:pPr>
            <w:r w:rsidRPr="0085695E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>Emploi du temps :</w:t>
            </w:r>
            <w:r w:rsidR="000238CA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 xml:space="preserve"> S1</w:t>
            </w:r>
          </w:p>
        </w:tc>
      </w:tr>
      <w:tr w:rsidR="005313C1" w:rsidRPr="00744B38" w14:paraId="638A2877" w14:textId="77777777" w:rsidTr="004279DF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20521D16" w14:textId="77777777" w:rsidR="005313C1" w:rsidRPr="00744B38" w:rsidRDefault="00F7599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Faculté des Lettres et 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 xml:space="preserve">des </w:t>
            </w: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Langues </w:t>
            </w:r>
          </w:p>
        </w:tc>
        <w:tc>
          <w:tcPr>
            <w:tcW w:w="4904" w:type="dxa"/>
            <w:vMerge w:val="restart"/>
            <w:shd w:val="clear" w:color="auto" w:fill="D9E2F3" w:themeFill="accent1" w:themeFillTint="33"/>
          </w:tcPr>
          <w:tbl>
            <w:tblPr>
              <w:tblStyle w:val="TableauGrille5Fonc-Accentuation21"/>
              <w:tblpPr w:leftFromText="141" w:rightFromText="141" w:vertAnchor="page" w:horzAnchor="margin" w:tblpX="-147" w:tblpY="1"/>
              <w:tblOverlap w:val="never"/>
              <w:tblW w:w="4957" w:type="dxa"/>
              <w:tblLayout w:type="fixed"/>
              <w:tblLook w:val="04A0" w:firstRow="1" w:lastRow="0" w:firstColumn="1" w:lastColumn="0" w:noHBand="0" w:noVBand="1"/>
            </w:tblPr>
            <w:tblGrid>
              <w:gridCol w:w="3403"/>
              <w:gridCol w:w="1554"/>
            </w:tblGrid>
            <w:tr w:rsidR="0085695E" w:rsidRPr="00744B38" w14:paraId="167DE009" w14:textId="77777777" w:rsidTr="00B145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1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3" w:type="dxa"/>
                  <w:shd w:val="clear" w:color="auto" w:fill="D9E2F3" w:themeFill="accent1" w:themeFillTint="33"/>
                </w:tcPr>
                <w:p w14:paraId="09328A92" w14:textId="77777777" w:rsidR="0085695E" w:rsidRPr="00744B38" w:rsidRDefault="0085695E" w:rsidP="0085695E">
                  <w:pPr>
                    <w:spacing w:after="0" w:line="240" w:lineRule="auto"/>
                    <w:ind w:right="-1107"/>
                    <w:contextualSpacing/>
                    <w:rPr>
                      <w:rFonts w:asciiTheme="majorBidi" w:hAnsiTheme="majorBidi" w:cstheme="majorBidi"/>
                      <w:b w:val="0"/>
                      <w:bCs w:val="0"/>
                      <w14:ligatures w14:val="standardContextual"/>
                    </w:rPr>
                  </w:pPr>
                  <w:r>
                    <w:rPr>
                      <w:rFonts w:asciiTheme="majorBidi" w:hAnsiTheme="majorBidi" w:cstheme="majorBidi"/>
                      <w14:ligatures w14:val="standardContextual"/>
                    </w:rPr>
                    <w:t xml:space="preserve">                      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14:ligatures w14:val="standardContextual"/>
                    </w:rPr>
                    <w:t xml:space="preserve">Niveau </w:t>
                  </w:r>
                </w:p>
              </w:tc>
              <w:tc>
                <w:tcPr>
                  <w:tcW w:w="1554" w:type="dxa"/>
                  <w:shd w:val="clear" w:color="auto" w:fill="D9E2F3" w:themeFill="accent1" w:themeFillTint="33"/>
                </w:tcPr>
                <w:p w14:paraId="72FAB1A4" w14:textId="77777777" w:rsidR="0085695E" w:rsidRPr="00744B38" w:rsidRDefault="0085695E" w:rsidP="0085695E">
                  <w:pPr>
                    <w:spacing w:after="0" w:line="24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14:ligatures w14:val="standardContextual"/>
                    </w:rPr>
                  </w:pPr>
                  <w:r w:rsidRPr="0085695E">
                    <w:rPr>
                      <w:rFonts w:asciiTheme="majorBidi" w:hAnsiTheme="majorBidi" w:cstheme="majorBidi"/>
                      <w:color w:val="002060"/>
                      <w14:ligatures w14:val="standardContextual"/>
                    </w:rPr>
                    <w:t>Groupes</w:t>
                  </w:r>
                </w:p>
              </w:tc>
            </w:tr>
            <w:tr w:rsidR="0085695E" w:rsidRPr="00744B38" w14:paraId="1062275F" w14:textId="77777777" w:rsidTr="00B1450C">
              <w:trPr>
                <w:trHeight w:val="4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3" w:type="dxa"/>
                  <w:shd w:val="clear" w:color="auto" w:fill="D9E2F3" w:themeFill="accent1" w:themeFillTint="33"/>
                </w:tcPr>
                <w:p w14:paraId="76086BB1" w14:textId="5D33EB4B" w:rsidR="0085695E" w:rsidRPr="0085695E" w:rsidRDefault="0058791C" w:rsidP="00B1450C">
                  <w:pPr>
                    <w:spacing w:after="0" w:line="240" w:lineRule="auto"/>
                    <w:ind w:right="-114"/>
                    <w:contextualSpacing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AE"/>
                    </w:rPr>
                    <w:t>2</w:t>
                  </w:r>
                  <w:r w:rsidRPr="0058791C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vertAlign w:val="superscript"/>
                      <w:lang w:bidi="ar-AE"/>
                    </w:rPr>
                    <w:t>ème</w:t>
                  </w:r>
                  <w:r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AE"/>
                    </w:rPr>
                    <w:t xml:space="preserve"> </w:t>
                  </w:r>
                  <w:r w:rsidR="0085695E"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A</w:t>
                  </w:r>
                  <w:r w:rsidR="00B1450C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nnée</w:t>
                  </w:r>
                  <w:r w:rsidR="0085695E"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 xml:space="preserve"> M</w:t>
                  </w:r>
                  <w:r w:rsidR="00B1450C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 xml:space="preserve">aster </w:t>
                  </w:r>
                  <w:r w:rsidR="0085695E"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Didactique</w:t>
                  </w:r>
                </w:p>
              </w:tc>
              <w:tc>
                <w:tcPr>
                  <w:tcW w:w="1554" w:type="dxa"/>
                  <w:shd w:val="clear" w:color="auto" w:fill="D9E2F3" w:themeFill="accent1" w:themeFillTint="33"/>
                </w:tcPr>
                <w:p w14:paraId="3C186EDF" w14:textId="77777777" w:rsidR="0085695E" w:rsidRPr="00744B38" w:rsidRDefault="0085695E" w:rsidP="0085695E">
                  <w:pPr>
                    <w:spacing w:after="0" w:line="24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14:ligatures w14:val="standardContextual"/>
                    </w:rPr>
                  </w:pPr>
                  <w:r w:rsidRPr="0085695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14:ligatures w14:val="standardContextual"/>
                    </w:rPr>
                    <w:t>1+2</w:t>
                  </w:r>
                </w:p>
              </w:tc>
            </w:tr>
          </w:tbl>
          <w:p w14:paraId="208D307E" w14:textId="77777777" w:rsidR="005313C1" w:rsidRPr="00744B38" w:rsidRDefault="005313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14:ligatures w14:val="standardContextual"/>
              </w:rPr>
            </w:pPr>
          </w:p>
        </w:tc>
      </w:tr>
      <w:tr w:rsidR="005313C1" w:rsidRPr="0066625B" w14:paraId="5F6ABF60" w14:textId="77777777" w:rsidTr="004279D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463F3D23" w14:textId="77777777" w:rsidR="005313C1" w:rsidRPr="00744B38" w:rsidRDefault="00F7599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Département de français </w:t>
            </w:r>
          </w:p>
          <w:p w14:paraId="031954BD" w14:textId="77777777" w:rsidR="005313C1" w:rsidRPr="0066625B" w:rsidRDefault="000238CA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>
              <w:rPr>
                <w:rFonts w:asciiTheme="majorBidi" w:hAnsiTheme="majorBidi" w:cstheme="majorBidi"/>
                <w14:ligatures w14:val="standardContextual"/>
              </w:rPr>
              <w:t>Ann</w:t>
            </w:r>
            <w:r w:rsidRPr="0066625B">
              <w:rPr>
                <w:rFonts w:asciiTheme="majorBidi" w:hAnsiTheme="majorBidi" w:cstheme="majorBidi"/>
                <w14:ligatures w14:val="standardContextual"/>
              </w:rPr>
              <w:t>ée universitaire 2026-2027</w:t>
            </w:r>
          </w:p>
        </w:tc>
        <w:tc>
          <w:tcPr>
            <w:tcW w:w="4904" w:type="dxa"/>
            <w:vMerge/>
            <w:shd w:val="clear" w:color="auto" w:fill="FBE4D5" w:themeFill="accent2" w:themeFillTint="33"/>
          </w:tcPr>
          <w:p w14:paraId="7DD49526" w14:textId="77777777" w:rsidR="005313C1" w:rsidRPr="0066625B" w:rsidRDefault="005313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14:ligatures w14:val="standardContextual"/>
              </w:rPr>
            </w:pPr>
          </w:p>
        </w:tc>
      </w:tr>
    </w:tbl>
    <w:p w14:paraId="1D3CBE4A" w14:textId="77777777" w:rsidR="005313C1" w:rsidRPr="0066625B" w:rsidRDefault="00F75993">
      <w:pPr>
        <w:rPr>
          <w:rFonts w:asciiTheme="majorBidi" w:hAnsiTheme="majorBidi" w:cstheme="majorBidi"/>
          <w:b/>
          <w:bCs/>
        </w:rPr>
      </w:pPr>
      <w:r w:rsidRPr="0066625B">
        <w:rPr>
          <w:rFonts w:asciiTheme="majorBidi" w:hAnsiTheme="majorBidi" w:cstheme="majorBidi"/>
          <w:b/>
          <w:bCs/>
          <w:noProof/>
          <w:color w:val="000000" w:themeColor="text1"/>
          <w:lang w:eastAsia="fr-FR"/>
        </w:rPr>
        <w:drawing>
          <wp:anchor distT="0" distB="0" distL="114300" distR="114300" simplePos="0" relativeHeight="251659264" behindDoc="0" locked="0" layoutInCell="1" allowOverlap="1" wp14:anchorId="6BA920D2" wp14:editId="382B89EF">
            <wp:simplePos x="0" y="0"/>
            <wp:positionH relativeFrom="column">
              <wp:posOffset>7406005</wp:posOffset>
            </wp:positionH>
            <wp:positionV relativeFrom="paragraph">
              <wp:posOffset>28575</wp:posOffset>
            </wp:positionV>
            <wp:extent cx="1095375" cy="895350"/>
            <wp:effectExtent l="0" t="0" r="9525" b="0"/>
            <wp:wrapNone/>
            <wp:docPr id="375488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8109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tbl>
      <w:tblPr>
        <w:tblStyle w:val="TableauGrille4-Accentuation61"/>
        <w:tblpPr w:leftFromText="141" w:rightFromText="141" w:vertAnchor="text" w:horzAnchor="margin" w:tblpXSpec="center" w:tblpY="1068"/>
        <w:tblW w:w="14560" w:type="dxa"/>
        <w:tblLayout w:type="fixed"/>
        <w:tblLook w:val="04A0" w:firstRow="1" w:lastRow="0" w:firstColumn="1" w:lastColumn="0" w:noHBand="0" w:noVBand="1"/>
      </w:tblPr>
      <w:tblGrid>
        <w:gridCol w:w="1271"/>
        <w:gridCol w:w="2552"/>
        <w:gridCol w:w="2409"/>
        <w:gridCol w:w="2552"/>
        <w:gridCol w:w="2268"/>
        <w:gridCol w:w="2410"/>
        <w:gridCol w:w="1098"/>
      </w:tblGrid>
      <w:tr w:rsidR="00690B01" w:rsidRPr="00744B38" w14:paraId="5827AFCF" w14:textId="77777777" w:rsidTr="00690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9CC2E5" w:themeFill="accent5" w:themeFillTint="99"/>
          </w:tcPr>
          <w:p w14:paraId="3E5CCC63" w14:textId="77777777" w:rsidR="00690B01" w:rsidRPr="0066625B" w:rsidRDefault="00690B01" w:rsidP="0085695E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2552" w:type="dxa"/>
            <w:shd w:val="clear" w:color="auto" w:fill="9CC2E5" w:themeFill="accent5" w:themeFillTint="99"/>
          </w:tcPr>
          <w:p w14:paraId="0919D1F4" w14:textId="77777777" w:rsidR="00690B01" w:rsidRPr="0066625B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66625B">
              <w:rPr>
                <w:rFonts w:asciiTheme="majorBidi" w:hAnsiTheme="majorBidi" w:cstheme="majorBidi"/>
                <w:color w:val="000000" w:themeColor="text1"/>
                <w:lang w:bidi="fr-FR"/>
              </w:rPr>
              <w:t>08:00 - 09:30</w:t>
            </w:r>
          </w:p>
        </w:tc>
        <w:tc>
          <w:tcPr>
            <w:tcW w:w="2409" w:type="dxa"/>
            <w:shd w:val="clear" w:color="auto" w:fill="9CC2E5" w:themeFill="accent5" w:themeFillTint="99"/>
          </w:tcPr>
          <w:p w14:paraId="3E9824E7" w14:textId="77777777" w:rsidR="00690B01" w:rsidRPr="0066625B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66625B">
              <w:rPr>
                <w:rFonts w:asciiTheme="majorBidi" w:hAnsiTheme="majorBidi" w:cstheme="majorBidi"/>
                <w:color w:val="000000" w:themeColor="text1"/>
                <w:lang w:bidi="fr-FR"/>
              </w:rPr>
              <w:t>09:30-11:00</w:t>
            </w:r>
          </w:p>
        </w:tc>
        <w:tc>
          <w:tcPr>
            <w:tcW w:w="2552" w:type="dxa"/>
            <w:shd w:val="clear" w:color="auto" w:fill="9CC2E5" w:themeFill="accent5" w:themeFillTint="99"/>
          </w:tcPr>
          <w:p w14:paraId="6DCC92A6" w14:textId="77777777" w:rsidR="00690B01" w:rsidRPr="0066625B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66625B">
              <w:rPr>
                <w:rFonts w:asciiTheme="majorBidi" w:hAnsiTheme="majorBidi" w:cstheme="majorBidi"/>
                <w:color w:val="000000" w:themeColor="text1"/>
                <w:lang w:bidi="fr-FR"/>
              </w:rPr>
              <w:t>11:00-12:30</w:t>
            </w:r>
          </w:p>
        </w:tc>
        <w:tc>
          <w:tcPr>
            <w:tcW w:w="2268" w:type="dxa"/>
            <w:shd w:val="clear" w:color="auto" w:fill="9CC2E5" w:themeFill="accent5" w:themeFillTint="99"/>
          </w:tcPr>
          <w:p w14:paraId="5C22D740" w14:textId="77777777" w:rsidR="00690B01" w:rsidRPr="00744B38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66625B">
              <w:rPr>
                <w:rFonts w:asciiTheme="majorBidi" w:hAnsiTheme="majorBidi" w:cstheme="majorBidi"/>
                <w:color w:val="000000" w:themeColor="text1"/>
                <w:lang w:bidi="fr-FR"/>
              </w:rPr>
              <w:t>12:30-14</w:t>
            </w: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:00</w:t>
            </w:r>
          </w:p>
        </w:tc>
        <w:tc>
          <w:tcPr>
            <w:tcW w:w="2410" w:type="dxa"/>
            <w:shd w:val="clear" w:color="auto" w:fill="9CC2E5" w:themeFill="accent5" w:themeFillTint="99"/>
          </w:tcPr>
          <w:p w14:paraId="3FA89049" w14:textId="77777777" w:rsidR="00690B01" w:rsidRPr="00744B38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14:00- 15:30</w:t>
            </w:r>
          </w:p>
        </w:tc>
        <w:tc>
          <w:tcPr>
            <w:tcW w:w="1098" w:type="dxa"/>
            <w:shd w:val="clear" w:color="auto" w:fill="9CC2E5" w:themeFill="accent5" w:themeFillTint="99"/>
          </w:tcPr>
          <w:p w14:paraId="40B418C9" w14:textId="77777777" w:rsidR="00690B01" w:rsidRPr="00744B38" w:rsidRDefault="00690B01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15:30-17:00</w:t>
            </w:r>
          </w:p>
        </w:tc>
      </w:tr>
      <w:tr w:rsidR="00690B01" w:rsidRPr="00744B38" w14:paraId="70057439" w14:textId="77777777" w:rsidTr="00D9404F">
        <w:trPr>
          <w:trHeight w:val="2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94D8AF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0A4977C9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3F851510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6F85E5BE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Dimanche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634771BD" w14:textId="7257F06A" w:rsidR="00690B01" w:rsidRPr="004612B7" w:rsidRDefault="00690B01" w:rsidP="00D9404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</w:tc>
        <w:tc>
          <w:tcPr>
            <w:tcW w:w="2409" w:type="dxa"/>
          </w:tcPr>
          <w:p w14:paraId="23318A49" w14:textId="7CC881D1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AE"/>
                <w14:ligatures w14:val="standardContextual"/>
              </w:rPr>
              <w:t xml:space="preserve"> </w:t>
            </w:r>
          </w:p>
          <w:p w14:paraId="33291820" w14:textId="77777777" w:rsidR="00F91E21" w:rsidRDefault="00F91E2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71E0AB0A" w14:textId="77777777" w:rsidR="00F91E21" w:rsidRDefault="00F91E21" w:rsidP="00F91E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54A9BBD6" w14:textId="6031CF0A" w:rsidR="00F91E21" w:rsidRPr="000528EB" w:rsidRDefault="00F91E21" w:rsidP="00F91E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0528EB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Did des textes litt.</w:t>
            </w:r>
          </w:p>
          <w:p w14:paraId="0E97E766" w14:textId="77777777" w:rsidR="00F91E21" w:rsidRDefault="00F91E21" w:rsidP="00F91E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Cours </w:t>
            </w:r>
            <w:r w:rsidRPr="00AC3369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ar-AE"/>
                <w14:ligatures w14:val="standardContextual"/>
              </w:rPr>
              <w:t>SM-2</w:t>
            </w:r>
          </w:p>
          <w:p w14:paraId="6EACD91E" w14:textId="7494E1AF" w:rsidR="00F91E21" w:rsidRPr="009C7C3B" w:rsidRDefault="00F91E21" w:rsidP="00F91E21">
            <w:pPr>
              <w:spacing w:after="0" w:line="36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 w:rsidRPr="00EB603F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Lahouassa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58C55E00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14A29786" w14:textId="77777777" w:rsidR="00D9404F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A19C3D7" w14:textId="77777777" w:rsidR="00D9404F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22674028" w14:textId="3C9BA51B" w:rsidR="00D9404F" w:rsidRPr="007D31CC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D31CC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Pratiques évaluatives</w:t>
            </w:r>
          </w:p>
          <w:p w14:paraId="6E150470" w14:textId="77777777" w:rsidR="00D9404F" w:rsidRPr="007D31CC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 w:rsidRPr="00AC3369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A-3</w:t>
            </w:r>
          </w:p>
          <w:p w14:paraId="107AEB9F" w14:textId="37582896" w:rsidR="00690B01" w:rsidRPr="00744B38" w:rsidRDefault="00D9404F" w:rsidP="00D9404F">
            <w:pPr>
              <w:spacing w:after="0" w:line="36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D31CC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Atamna</w:t>
            </w:r>
          </w:p>
        </w:tc>
        <w:tc>
          <w:tcPr>
            <w:tcW w:w="2268" w:type="dxa"/>
          </w:tcPr>
          <w:p w14:paraId="539EDF9A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F273AD5" w14:textId="29B6B19F" w:rsidR="00690B01" w:rsidRPr="002E6D1E" w:rsidRDefault="00690B01" w:rsidP="003E24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E6D1E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Pratiques évaluatives</w:t>
            </w:r>
          </w:p>
          <w:p w14:paraId="4F0901ED" w14:textId="66D4EF82" w:rsidR="00690B01" w:rsidRPr="002E6D1E" w:rsidRDefault="00690B01" w:rsidP="00AC336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G1 </w:t>
            </w:r>
            <w:r w:rsidRPr="00AC3369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S</w:t>
            </w:r>
            <w:r w:rsidR="00AC3369" w:rsidRPr="00AC3369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08</w:t>
            </w:r>
          </w:p>
          <w:p w14:paraId="33D1987B" w14:textId="77777777" w:rsidR="00690B01" w:rsidRDefault="00690B01" w:rsidP="009C7C3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Atamna</w:t>
            </w:r>
          </w:p>
          <w:p w14:paraId="0AD373A3" w14:textId="77777777" w:rsidR="00F91E21" w:rsidRPr="000528EB" w:rsidRDefault="00F91E21" w:rsidP="00F91E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 w:rsidRPr="000528EB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Did des textes litt.</w:t>
            </w:r>
          </w:p>
          <w:p w14:paraId="6D07FC98" w14:textId="4F8C266C" w:rsidR="00F91E21" w:rsidRDefault="00F91E21" w:rsidP="00F91E21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TD G2 S</w:t>
            </w:r>
            <w:r w:rsidR="00AC3369">
              <w:rPr>
                <w:rFonts w:asciiTheme="majorBidi" w:hAnsiTheme="majorBidi" w:cstheme="majorBidi"/>
                <w:b/>
                <w:bCs/>
                <w:lang w:val="en-US" w:bidi="ar-AE"/>
                <w14:ligatures w14:val="standardContextual"/>
              </w:rPr>
              <w:t>27</w:t>
            </w:r>
          </w:p>
          <w:p w14:paraId="21173C02" w14:textId="7F68527F" w:rsidR="00F91E21" w:rsidRPr="00F91E21" w:rsidRDefault="00F91E21" w:rsidP="00F91E21">
            <w:pPr>
              <w:spacing w:after="0" w:line="36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 w:rsidRPr="00EB603F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Lahouassa</w:t>
            </w:r>
          </w:p>
        </w:tc>
        <w:tc>
          <w:tcPr>
            <w:tcW w:w="2410" w:type="dxa"/>
            <w:shd w:val="clear" w:color="auto" w:fill="DEEAF6" w:themeFill="accent5" w:themeFillTint="33"/>
          </w:tcPr>
          <w:p w14:paraId="2197CBBE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C0783A5" w14:textId="77777777" w:rsidR="00D9404F" w:rsidRPr="002E6D1E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E6D1E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Pratiques évaluatives</w:t>
            </w:r>
          </w:p>
          <w:p w14:paraId="67521845" w14:textId="56218A68" w:rsidR="00D9404F" w:rsidRPr="002E6D1E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G2 </w:t>
            </w:r>
            <w:r w:rsidRPr="00AC3369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S</w:t>
            </w:r>
            <w:r w:rsidR="00AC3369" w:rsidRPr="00AC3369">
              <w:rPr>
                <w:rFonts w:asciiTheme="majorBidi" w:hAnsiTheme="majorBidi" w:cstheme="majorBidi"/>
                <w:b/>
                <w:bCs/>
                <w:highlight w:val="green"/>
                <w:lang w:bidi="fr-FR"/>
                <w14:ligatures w14:val="standardContextual"/>
              </w:rPr>
              <w:t>08</w:t>
            </w:r>
          </w:p>
          <w:p w14:paraId="537A0C45" w14:textId="77777777" w:rsidR="00D9404F" w:rsidRDefault="00D9404F" w:rsidP="00D9404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Atamna</w:t>
            </w:r>
          </w:p>
          <w:p w14:paraId="0C35A0EA" w14:textId="77777777" w:rsidR="00D9404F" w:rsidRPr="000528EB" w:rsidRDefault="00D9404F" w:rsidP="00D9404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 w:rsidRPr="000528EB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Did des textes litt.</w:t>
            </w:r>
          </w:p>
          <w:p w14:paraId="006AEF6D" w14:textId="2A93E851" w:rsidR="00D9404F" w:rsidRDefault="00AC3369" w:rsidP="00D9404F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TD G1 S27</w:t>
            </w:r>
          </w:p>
          <w:p w14:paraId="115D2DFA" w14:textId="1535F0E8" w:rsidR="00690B01" w:rsidRPr="00D9404F" w:rsidRDefault="00D9404F" w:rsidP="00D9404F">
            <w:pPr>
              <w:spacing w:after="0" w:line="36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  <w:t>Lahouassa</w:t>
            </w:r>
          </w:p>
        </w:tc>
        <w:tc>
          <w:tcPr>
            <w:tcW w:w="1098" w:type="dxa"/>
          </w:tcPr>
          <w:p w14:paraId="3EB9913C" w14:textId="77777777" w:rsidR="00690B01" w:rsidRPr="00744B38" w:rsidRDefault="00690B01" w:rsidP="00883D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 </w:t>
            </w:r>
          </w:p>
        </w:tc>
      </w:tr>
      <w:tr w:rsidR="00690B01" w:rsidRPr="008B733C" w14:paraId="5A854495" w14:textId="77777777" w:rsidTr="00690B01">
        <w:trPr>
          <w:trHeight w:val="1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5" w:themeFillTint="33"/>
          </w:tcPr>
          <w:p w14:paraId="1C48AF36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2B7671E0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79FB6E3F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3D7A87AD" w14:textId="01AFBEF8" w:rsidR="00690B01" w:rsidRPr="00744B38" w:rsidRDefault="00690B01" w:rsidP="00F91E21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Lundi</w:t>
            </w:r>
          </w:p>
        </w:tc>
        <w:tc>
          <w:tcPr>
            <w:tcW w:w="2552" w:type="dxa"/>
            <w:shd w:val="clear" w:color="auto" w:fill="FFFFFF" w:themeFill="background1"/>
          </w:tcPr>
          <w:p w14:paraId="20B3C194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A003193" w14:textId="14E9DC99" w:rsidR="00690B01" w:rsidRPr="00744B38" w:rsidRDefault="00690B01" w:rsidP="009C7C3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2409" w:type="dxa"/>
            <w:shd w:val="clear" w:color="auto" w:fill="DEEAF6" w:themeFill="accent5" w:themeFillTint="33"/>
          </w:tcPr>
          <w:p w14:paraId="26224490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</w:p>
          <w:p w14:paraId="295E8B0F" w14:textId="77777777" w:rsidR="001B3AC4" w:rsidRDefault="001B3AC4" w:rsidP="0031469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</w:pPr>
          </w:p>
          <w:p w14:paraId="4FECD2BA" w14:textId="3703D711" w:rsidR="00690B01" w:rsidRPr="004374CE" w:rsidRDefault="00690B01" w:rsidP="0031469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IA</w:t>
            </w:r>
          </w:p>
          <w:p w14:paraId="0D982039" w14:textId="1EE6D21B" w:rsidR="00690B01" w:rsidRDefault="00730DF2" w:rsidP="00730DF2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</w:pPr>
            <w:r w:rsidRPr="004374CE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 xml:space="preserve">TD </w:t>
            </w:r>
            <w:r w:rsidR="00690B01" w:rsidRPr="004374CE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 xml:space="preserve">G1 </w:t>
            </w:r>
            <w:r w:rsidRPr="00741E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val="en-US" w:bidi="ar-DZ"/>
                <w14:ligatures w14:val="standardContextual"/>
              </w:rPr>
              <w:t>S</w:t>
            </w:r>
            <w:r w:rsidR="00741E70" w:rsidRPr="00741E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val="en-US" w:bidi="ar-DZ"/>
                <w14:ligatures w14:val="standardContextual"/>
              </w:rPr>
              <w:t>39</w:t>
            </w:r>
          </w:p>
          <w:p w14:paraId="2768EE0E" w14:textId="216137C2" w:rsidR="00B656C5" w:rsidRPr="008D73A7" w:rsidRDefault="008D73A7" w:rsidP="008D73A7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Saidani</w:t>
            </w:r>
          </w:p>
        </w:tc>
        <w:tc>
          <w:tcPr>
            <w:tcW w:w="2552" w:type="dxa"/>
            <w:shd w:val="clear" w:color="auto" w:fill="FFFFFF" w:themeFill="background1"/>
          </w:tcPr>
          <w:p w14:paraId="079EB26D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</w:p>
          <w:p w14:paraId="251F3A5E" w14:textId="77777777" w:rsidR="001B3AC4" w:rsidRDefault="001B3AC4" w:rsidP="0031469B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</w:p>
          <w:p w14:paraId="7BE9FA4A" w14:textId="2B0976CC" w:rsidR="00690B01" w:rsidRPr="00211D56" w:rsidRDefault="00690B01" w:rsidP="0031469B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>IA</w:t>
            </w:r>
          </w:p>
          <w:p w14:paraId="215965EE" w14:textId="4A9D5B38" w:rsidR="00690B01" w:rsidRDefault="00690B01" w:rsidP="0031469B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>TD G2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 xml:space="preserve"> </w:t>
            </w:r>
            <w:r w:rsidRPr="00741E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val="en-US" w:bidi="fr-FR"/>
                <w14:ligatures w14:val="standardContextual"/>
              </w:rPr>
              <w:t>S</w:t>
            </w:r>
            <w:r w:rsidR="00741E70" w:rsidRPr="00741E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val="en-US" w:bidi="fr-FR"/>
                <w14:ligatures w14:val="standardContextual"/>
              </w:rPr>
              <w:t>39</w:t>
            </w:r>
          </w:p>
          <w:p w14:paraId="4A73257F" w14:textId="7DA82A22" w:rsidR="008D73A7" w:rsidRPr="0031469B" w:rsidRDefault="008D73A7" w:rsidP="0031469B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Saidani</w:t>
            </w:r>
          </w:p>
        </w:tc>
        <w:tc>
          <w:tcPr>
            <w:tcW w:w="2268" w:type="dxa"/>
            <w:shd w:val="clear" w:color="auto" w:fill="DEEAF6" w:themeFill="accent5" w:themeFillTint="33"/>
          </w:tcPr>
          <w:p w14:paraId="1790F63A" w14:textId="4495FCE4" w:rsidR="00690B01" w:rsidRDefault="00690B01" w:rsidP="00883DCA">
            <w:pPr>
              <w:spacing w:before="240"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Genres littéraires</w:t>
            </w:r>
          </w:p>
          <w:p w14:paraId="2F42D162" w14:textId="482559B4" w:rsidR="00690B01" w:rsidRDefault="00070DA2" w:rsidP="00883DCA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G1 S33</w:t>
            </w:r>
          </w:p>
          <w:p w14:paraId="31676CED" w14:textId="77777777" w:rsidR="00690B01" w:rsidRDefault="00690B01" w:rsidP="00883D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 w:rsidRPr="0066625B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Hamadache</w:t>
            </w:r>
          </w:p>
          <w:p w14:paraId="67CA8F25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Atelier d’écriture</w:t>
            </w:r>
          </w:p>
          <w:p w14:paraId="60E2707B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TD G2 S06</w:t>
            </w:r>
          </w:p>
          <w:p w14:paraId="419001E2" w14:textId="6A020A0E" w:rsidR="00690B01" w:rsidRPr="00744B38" w:rsidRDefault="00690B01" w:rsidP="00C7246E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Amara</w:t>
            </w:r>
          </w:p>
        </w:tc>
        <w:tc>
          <w:tcPr>
            <w:tcW w:w="2410" w:type="dxa"/>
            <w:shd w:val="clear" w:color="auto" w:fill="FFFFFF" w:themeFill="background1"/>
          </w:tcPr>
          <w:p w14:paraId="5C326680" w14:textId="77777777" w:rsidR="00690B01" w:rsidRDefault="00690B01" w:rsidP="00883DCA">
            <w:pPr>
              <w:spacing w:before="240"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Genres littéraires</w:t>
            </w:r>
          </w:p>
          <w:p w14:paraId="149315BE" w14:textId="17DE86EE" w:rsidR="00690B01" w:rsidRPr="00211D56" w:rsidRDefault="00070DA2" w:rsidP="00883DCA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G2 S33</w:t>
            </w:r>
          </w:p>
          <w:p w14:paraId="69B5DA4F" w14:textId="77777777" w:rsidR="00690B01" w:rsidRPr="00211D56" w:rsidRDefault="00690B01" w:rsidP="00883DCA">
            <w:pPr>
              <w:spacing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66625B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Hamadache</w:t>
            </w:r>
          </w:p>
          <w:p w14:paraId="00850310" w14:textId="77777777" w:rsidR="00690B01" w:rsidRPr="008B733C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</w:pPr>
            <w:r w:rsidRPr="008B733C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Atelier d’écriture</w:t>
            </w:r>
          </w:p>
          <w:p w14:paraId="09D321AE" w14:textId="560830A3" w:rsidR="00690B01" w:rsidRPr="008B733C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</w:pPr>
            <w:r w:rsidRPr="008B733C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TD G1 S</w:t>
            </w:r>
            <w:r w:rsidR="00070DA2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06</w:t>
            </w:r>
          </w:p>
          <w:p w14:paraId="72D0E25A" w14:textId="03BFD1C7" w:rsidR="00690B01" w:rsidRPr="008B733C" w:rsidRDefault="00690B01" w:rsidP="00C7246E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 w:rsidRPr="008B733C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DZ"/>
                <w14:ligatures w14:val="standardContextual"/>
              </w:rPr>
              <w:t>Amara</w:t>
            </w:r>
          </w:p>
        </w:tc>
        <w:tc>
          <w:tcPr>
            <w:tcW w:w="1098" w:type="dxa"/>
            <w:shd w:val="clear" w:color="auto" w:fill="DEEAF6" w:themeFill="accent5" w:themeFillTint="33"/>
          </w:tcPr>
          <w:p w14:paraId="528885E3" w14:textId="77777777" w:rsidR="00690B01" w:rsidRPr="008B733C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 w:rsidRPr="008B733C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 xml:space="preserve"> </w:t>
            </w:r>
          </w:p>
        </w:tc>
      </w:tr>
      <w:tr w:rsidR="00690B01" w:rsidRPr="004374CE" w14:paraId="444825C3" w14:textId="77777777" w:rsidTr="00B00FD7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A4F047" w14:textId="77777777" w:rsidR="00690B01" w:rsidRPr="008B733C" w:rsidRDefault="00690B01" w:rsidP="00883DC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val="en-US" w:bidi="fr-FR"/>
                <w14:ligatures w14:val="standardContextual"/>
              </w:rPr>
            </w:pPr>
          </w:p>
          <w:p w14:paraId="63A2C010" w14:textId="4E3DDF00" w:rsidR="00690B01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val="en-US" w:bidi="fr-FR"/>
                <w14:ligatures w14:val="standardContextual"/>
              </w:rPr>
            </w:pPr>
          </w:p>
          <w:p w14:paraId="36A0D19A" w14:textId="77777777" w:rsidR="00F91E21" w:rsidRPr="008B733C" w:rsidRDefault="00F91E2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val="en-US" w:bidi="fr-FR"/>
                <w14:ligatures w14:val="standardContextual"/>
              </w:rPr>
            </w:pPr>
          </w:p>
          <w:p w14:paraId="75AF11B5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Mardi</w:t>
            </w:r>
          </w:p>
        </w:tc>
        <w:tc>
          <w:tcPr>
            <w:tcW w:w="2552" w:type="dxa"/>
          </w:tcPr>
          <w:p w14:paraId="392060DB" w14:textId="12DB59AF" w:rsidR="00690B01" w:rsidRPr="00744B38" w:rsidRDefault="00690B01" w:rsidP="00211D5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</w:tc>
        <w:tc>
          <w:tcPr>
            <w:tcW w:w="2409" w:type="dxa"/>
            <w:shd w:val="clear" w:color="auto" w:fill="DEEAF6" w:themeFill="accent5" w:themeFillTint="33"/>
          </w:tcPr>
          <w:p w14:paraId="56ACEC30" w14:textId="77FE8591" w:rsidR="00690B01" w:rsidRPr="004374CE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09BF5B29" w14:textId="77777777" w:rsidR="00690B01" w:rsidRPr="00211D56" w:rsidRDefault="00690B01" w:rsidP="00211D56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Etude des manuels scolaires</w:t>
            </w:r>
          </w:p>
          <w:p w14:paraId="0D18DD1C" w14:textId="77777777" w:rsidR="00690B01" w:rsidRPr="00211D56" w:rsidRDefault="00690B01" w:rsidP="00211D56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 w:rsidRPr="00B00FD7">
              <w:rPr>
                <w:rFonts w:asciiTheme="majorBidi" w:hAnsiTheme="majorBidi" w:cstheme="majorBidi"/>
                <w:b/>
                <w:bCs/>
                <w:color w:val="000000" w:themeColor="text1"/>
                <w:highlight w:val="red"/>
                <w:lang w:bidi="fr-FR"/>
                <w14:ligatures w14:val="standardContextual"/>
              </w:rPr>
              <w:t>SM-3</w:t>
            </w:r>
          </w:p>
          <w:p w14:paraId="38F269AB" w14:textId="0DE72AE8" w:rsidR="00690B01" w:rsidRPr="00744B38" w:rsidRDefault="00690B01" w:rsidP="00211D56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Bouderhem</w:t>
            </w:r>
          </w:p>
        </w:tc>
        <w:tc>
          <w:tcPr>
            <w:tcW w:w="2552" w:type="dxa"/>
          </w:tcPr>
          <w:p w14:paraId="379226D0" w14:textId="42EDDEBB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Méthodologie</w:t>
            </w:r>
          </w:p>
          <w:p w14:paraId="7CE7D4AC" w14:textId="6ADB2B84" w:rsidR="00690B01" w:rsidRDefault="00F55CAB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TD G2 </w:t>
            </w:r>
            <w:r w:rsidRPr="00F55CAB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ar-AE"/>
                <w14:ligatures w14:val="standardContextual"/>
              </w:rPr>
              <w:t>S18</w:t>
            </w:r>
          </w:p>
          <w:p w14:paraId="6FE20CAD" w14:textId="77777777" w:rsidR="00690B01" w:rsidRDefault="00690B01" w:rsidP="00883DC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Benboudjema</w:t>
            </w:r>
          </w:p>
          <w:p w14:paraId="02A4F4D6" w14:textId="77777777" w:rsidR="00690B01" w:rsidRPr="00211D56" w:rsidRDefault="00690B01" w:rsidP="004374C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Etude des manuels scolaires</w:t>
            </w:r>
          </w:p>
          <w:p w14:paraId="780FDD10" w14:textId="77777777" w:rsidR="00690B01" w:rsidRDefault="00690B01" w:rsidP="00831D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G1 </w:t>
            </w: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</w:t>
            </w:r>
            <w:r w:rsidR="00AC3369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33</w:t>
            </w:r>
          </w:p>
          <w:p w14:paraId="775ACA58" w14:textId="104ACF92" w:rsidR="00AC3369" w:rsidRPr="00831D0C" w:rsidRDefault="00AC3369" w:rsidP="00831D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Bouderhem</w:t>
            </w:r>
          </w:p>
        </w:tc>
        <w:tc>
          <w:tcPr>
            <w:tcW w:w="2268" w:type="dxa"/>
            <w:shd w:val="clear" w:color="auto" w:fill="DEEAF6" w:themeFill="accent5" w:themeFillTint="33"/>
          </w:tcPr>
          <w:p w14:paraId="2DA1F341" w14:textId="77777777" w:rsidR="00225EC7" w:rsidRDefault="00225EC7" w:rsidP="00211D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</w:p>
          <w:p w14:paraId="00E778A6" w14:textId="6555F4EC" w:rsidR="00690B01" w:rsidRPr="00211D56" w:rsidRDefault="00690B01" w:rsidP="00211D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 w:rsidRPr="00211D56"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Etude des manuels scolaires</w:t>
            </w:r>
          </w:p>
          <w:p w14:paraId="1C993B20" w14:textId="77777777" w:rsidR="00690B01" w:rsidRDefault="00070DA2" w:rsidP="00831D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TD G 2 S</w:t>
            </w:r>
            <w:r w:rsidR="0029771D"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33</w:t>
            </w:r>
          </w:p>
          <w:p w14:paraId="0C760DA4" w14:textId="0452AE40" w:rsidR="0029771D" w:rsidRPr="00447CA4" w:rsidRDefault="0029771D" w:rsidP="00831D0C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  <w14:ligatures w14:val="standardContextual"/>
              </w:rPr>
            </w:pPr>
            <w:bookmarkStart w:id="1" w:name="_GoBack"/>
            <w:bookmarkEnd w:id="1"/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DZ"/>
                <w14:ligatures w14:val="standardContextual"/>
              </w:rPr>
              <w:t>Bouderhem</w:t>
            </w:r>
          </w:p>
        </w:tc>
        <w:tc>
          <w:tcPr>
            <w:tcW w:w="2410" w:type="dxa"/>
          </w:tcPr>
          <w:p w14:paraId="3DCA1B29" w14:textId="014BBC7F" w:rsidR="00690B01" w:rsidRDefault="00690B01" w:rsidP="00831D0C">
            <w:pPr>
              <w:spacing w:after="0" w:line="240" w:lineRule="auto"/>
              <w:ind w:right="-1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</w:p>
          <w:p w14:paraId="20B2DA16" w14:textId="17AFC96E" w:rsidR="00690B01" w:rsidRPr="00211D56" w:rsidRDefault="00690B01" w:rsidP="00D9404F">
            <w:pPr>
              <w:spacing w:after="0" w:line="36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</w:p>
        </w:tc>
        <w:tc>
          <w:tcPr>
            <w:tcW w:w="1098" w:type="dxa"/>
            <w:shd w:val="clear" w:color="auto" w:fill="DEEAF6" w:themeFill="accent5" w:themeFillTint="33"/>
          </w:tcPr>
          <w:p w14:paraId="29780C0E" w14:textId="77777777" w:rsidR="00690B01" w:rsidRPr="00211D56" w:rsidRDefault="00690B01" w:rsidP="00883DCA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ar-AE"/>
                <w14:ligatures w14:val="standardContextual"/>
              </w:rPr>
            </w:pPr>
          </w:p>
          <w:p w14:paraId="267D2349" w14:textId="773D4D99" w:rsidR="00690B01" w:rsidRPr="00211D56" w:rsidRDefault="00690B01" w:rsidP="00883DCA">
            <w:pPr>
              <w:spacing w:line="240" w:lineRule="auto"/>
              <w:ind w:left="-112" w:right="-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val="en-US" w:bidi="fr-FR"/>
                <w14:ligatures w14:val="standardContextual"/>
              </w:rPr>
            </w:pPr>
          </w:p>
          <w:p w14:paraId="325D5E42" w14:textId="75A8861E" w:rsidR="00690B01" w:rsidRPr="00211D56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val="en-US" w:bidi="fr-FR"/>
                <w14:ligatures w14:val="standardContextual"/>
              </w:rPr>
            </w:pPr>
          </w:p>
        </w:tc>
      </w:tr>
      <w:tr w:rsidR="00690B01" w:rsidRPr="00744B38" w14:paraId="604FC0BF" w14:textId="77777777" w:rsidTr="00690B01">
        <w:trPr>
          <w:trHeight w:val="2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5" w:themeFillTint="33"/>
          </w:tcPr>
          <w:p w14:paraId="1EDD8481" w14:textId="77777777" w:rsidR="00690B01" w:rsidRPr="00211D56" w:rsidRDefault="00690B01" w:rsidP="00883DC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val="en-US" w:bidi="fr-FR"/>
                <w14:ligatures w14:val="standardContextual"/>
              </w:rPr>
            </w:pPr>
          </w:p>
          <w:p w14:paraId="33311A76" w14:textId="5295E02E" w:rsidR="00690B01" w:rsidRDefault="00690B0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val="en-US" w:bidi="fr-FR"/>
                <w14:ligatures w14:val="standardContextual"/>
              </w:rPr>
            </w:pPr>
          </w:p>
          <w:p w14:paraId="5AC61961" w14:textId="77777777" w:rsidR="00F91E21" w:rsidRPr="00211D56" w:rsidRDefault="00F91E21" w:rsidP="00883DCA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val="en-US" w:bidi="fr-FR"/>
                <w14:ligatures w14:val="standardContextual"/>
              </w:rPr>
            </w:pPr>
          </w:p>
          <w:p w14:paraId="7DD0F349" w14:textId="77777777" w:rsidR="00690B01" w:rsidRPr="00744B38" w:rsidRDefault="00690B01" w:rsidP="00883DCA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Mercredi</w:t>
            </w:r>
          </w:p>
        </w:tc>
        <w:tc>
          <w:tcPr>
            <w:tcW w:w="2552" w:type="dxa"/>
            <w:shd w:val="clear" w:color="auto" w:fill="FFFFFF" w:themeFill="background1"/>
          </w:tcPr>
          <w:p w14:paraId="431C4E2F" w14:textId="77777777" w:rsidR="00690B01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AE"/>
                <w14:ligatures w14:val="standardContextual"/>
              </w:rPr>
              <w:t xml:space="preserve"> </w:t>
            </w:r>
          </w:p>
          <w:p w14:paraId="53398183" w14:textId="77777777" w:rsidR="00690B01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3E3348A" w14:textId="77777777" w:rsidR="00690B01" w:rsidRPr="00D154A6" w:rsidRDefault="00690B01" w:rsidP="00C7246E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 w:rsidRPr="00D154A6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>Traitement de corpus did</w:t>
            </w:r>
          </w:p>
          <w:p w14:paraId="2E635AAA" w14:textId="77777777" w:rsidR="00690B01" w:rsidRPr="00D154A6" w:rsidRDefault="00690B01" w:rsidP="00C7246E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 w:rsidRPr="00D154A6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>TD G1 S35</w:t>
            </w:r>
          </w:p>
          <w:p w14:paraId="5412303A" w14:textId="3499FF01" w:rsidR="00690B01" w:rsidRPr="00D154A6" w:rsidRDefault="00690B01" w:rsidP="00C7246E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val="en-US" w:bidi="ar-AE"/>
                <w14:ligatures w14:val="standardContextual"/>
              </w:rPr>
            </w:pPr>
            <w:r w:rsidRPr="00D154A6"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  <w:t>Amara</w:t>
            </w:r>
          </w:p>
        </w:tc>
        <w:tc>
          <w:tcPr>
            <w:tcW w:w="2409" w:type="dxa"/>
            <w:shd w:val="clear" w:color="auto" w:fill="DEEAF6" w:themeFill="accent5" w:themeFillTint="33"/>
          </w:tcPr>
          <w:p w14:paraId="1F426415" w14:textId="77777777" w:rsidR="00690B01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5BE01963" w14:textId="7D15788E" w:rsidR="00690B01" w:rsidRPr="00397BD4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97BD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Traitement de corpus did</w:t>
            </w:r>
          </w:p>
          <w:p w14:paraId="3F3ACC72" w14:textId="2A055977" w:rsidR="00690B01" w:rsidRPr="00397BD4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97BD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G2 S35</w:t>
            </w:r>
          </w:p>
          <w:p w14:paraId="0FB841DA" w14:textId="7A56F133" w:rsidR="00690B01" w:rsidRDefault="00690B01" w:rsidP="00D10F5E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397BD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Amara</w:t>
            </w:r>
          </w:p>
          <w:p w14:paraId="0FE89C68" w14:textId="77777777" w:rsidR="00690B01" w:rsidRDefault="00690B01" w:rsidP="00C7246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Méthodologie</w:t>
            </w:r>
          </w:p>
          <w:p w14:paraId="69C500A5" w14:textId="5D561D47" w:rsidR="00690B01" w:rsidRDefault="00690B01" w:rsidP="00C7246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G1 S21</w:t>
            </w:r>
          </w:p>
          <w:p w14:paraId="2FB76B0A" w14:textId="0A97B714" w:rsidR="00690B01" w:rsidRPr="00C725CA" w:rsidRDefault="00690B01" w:rsidP="00C7246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Redjdal</w:t>
            </w:r>
          </w:p>
        </w:tc>
        <w:tc>
          <w:tcPr>
            <w:tcW w:w="2552" w:type="dxa"/>
            <w:shd w:val="clear" w:color="auto" w:fill="FFFFFF" w:themeFill="background1"/>
          </w:tcPr>
          <w:p w14:paraId="3DAF18F7" w14:textId="77777777" w:rsidR="00690B01" w:rsidRPr="00C725CA" w:rsidRDefault="00690B01" w:rsidP="00883DCA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AD780A1" w14:textId="77777777" w:rsidR="00690B01" w:rsidRDefault="00690B01" w:rsidP="00C7246E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43618589" w14:textId="12D89BA3" w:rsidR="00690B01" w:rsidRDefault="00690B01" w:rsidP="00C7246E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Traitement de corpus did</w:t>
            </w:r>
          </w:p>
          <w:p w14:paraId="0F4CB037" w14:textId="77777777" w:rsidR="00690B01" w:rsidRDefault="00690B01" w:rsidP="00C7246E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SM-3</w:t>
            </w:r>
          </w:p>
          <w:p w14:paraId="4BA5C894" w14:textId="6400FCC3" w:rsidR="00690B01" w:rsidRPr="00103CB2" w:rsidRDefault="00690B01" w:rsidP="00103CB2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val="en-US"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Amara</w:t>
            </w:r>
          </w:p>
        </w:tc>
        <w:tc>
          <w:tcPr>
            <w:tcW w:w="2268" w:type="dxa"/>
            <w:shd w:val="clear" w:color="auto" w:fill="DEEAF6" w:themeFill="accent5" w:themeFillTint="33"/>
          </w:tcPr>
          <w:p w14:paraId="3D52C195" w14:textId="77777777" w:rsidR="00690B01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val="en-US" w:bidi="ar-AE"/>
                <w14:ligatures w14:val="standardContextual"/>
              </w:rPr>
            </w:pPr>
          </w:p>
          <w:p w14:paraId="7166F98E" w14:textId="68EFF350" w:rsidR="00690B01" w:rsidRPr="00795C76" w:rsidRDefault="00690B01" w:rsidP="00883DCA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63EB824C" w14:textId="77777777" w:rsidR="00690B01" w:rsidRPr="00744B38" w:rsidRDefault="00690B01" w:rsidP="00883D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1098" w:type="dxa"/>
            <w:shd w:val="clear" w:color="auto" w:fill="DEEAF6" w:themeFill="accent5" w:themeFillTint="33"/>
          </w:tcPr>
          <w:p w14:paraId="5CF28E73" w14:textId="77777777" w:rsidR="00690B01" w:rsidRPr="00744B38" w:rsidRDefault="00690B01" w:rsidP="00883D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5452F168" w14:textId="77777777" w:rsidR="00680875" w:rsidRDefault="00680875">
      <w:pPr>
        <w:rPr>
          <w:rFonts w:asciiTheme="majorBidi" w:hAnsiTheme="majorBidi" w:cstheme="majorBidi"/>
        </w:rPr>
      </w:pPr>
    </w:p>
    <w:p w14:paraId="0D03F3B5" w14:textId="77777777" w:rsidR="00680875" w:rsidRPr="00680875" w:rsidRDefault="00680875" w:rsidP="005E7557">
      <w:pPr>
        <w:tabs>
          <w:tab w:val="left" w:pos="4185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680875" w:rsidRPr="00680875">
      <w:pgSz w:w="16838" w:h="11906" w:orient="landscape"/>
      <w:pgMar w:top="0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0F56B" w14:textId="77777777" w:rsidR="00302813" w:rsidRDefault="00302813">
      <w:pPr>
        <w:spacing w:line="240" w:lineRule="auto"/>
      </w:pPr>
      <w:r>
        <w:separator/>
      </w:r>
    </w:p>
  </w:endnote>
  <w:endnote w:type="continuationSeparator" w:id="0">
    <w:p w14:paraId="4208BB72" w14:textId="77777777" w:rsidR="00302813" w:rsidRDefault="003028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AE683" w14:textId="77777777" w:rsidR="00302813" w:rsidRDefault="00302813">
      <w:pPr>
        <w:spacing w:after="0"/>
      </w:pPr>
      <w:r>
        <w:separator/>
      </w:r>
    </w:p>
  </w:footnote>
  <w:footnote w:type="continuationSeparator" w:id="0">
    <w:p w14:paraId="23E494A6" w14:textId="77777777" w:rsidR="00302813" w:rsidRDefault="0030281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40C"/>
    <w:rsid w:val="00005648"/>
    <w:rsid w:val="0001589E"/>
    <w:rsid w:val="000224F4"/>
    <w:rsid w:val="000238CA"/>
    <w:rsid w:val="00025F60"/>
    <w:rsid w:val="00032A84"/>
    <w:rsid w:val="000332AC"/>
    <w:rsid w:val="000406A5"/>
    <w:rsid w:val="00044FF3"/>
    <w:rsid w:val="000476E4"/>
    <w:rsid w:val="000528EB"/>
    <w:rsid w:val="00062E4D"/>
    <w:rsid w:val="00070DA2"/>
    <w:rsid w:val="00071C29"/>
    <w:rsid w:val="000724EC"/>
    <w:rsid w:val="000742F4"/>
    <w:rsid w:val="00075B54"/>
    <w:rsid w:val="00075D64"/>
    <w:rsid w:val="00080341"/>
    <w:rsid w:val="00082209"/>
    <w:rsid w:val="000822E6"/>
    <w:rsid w:val="000849FC"/>
    <w:rsid w:val="00086EDB"/>
    <w:rsid w:val="00091BA5"/>
    <w:rsid w:val="00091DCF"/>
    <w:rsid w:val="00092E21"/>
    <w:rsid w:val="000A3AF0"/>
    <w:rsid w:val="000A4021"/>
    <w:rsid w:val="000A76C0"/>
    <w:rsid w:val="000B3325"/>
    <w:rsid w:val="000B3E88"/>
    <w:rsid w:val="000C2AD4"/>
    <w:rsid w:val="000D0582"/>
    <w:rsid w:val="000D1DD7"/>
    <w:rsid w:val="000D5BCD"/>
    <w:rsid w:val="000E2CE0"/>
    <w:rsid w:val="000E38AF"/>
    <w:rsid w:val="000E5A35"/>
    <w:rsid w:val="000E5B57"/>
    <w:rsid w:val="000F501F"/>
    <w:rsid w:val="0010095F"/>
    <w:rsid w:val="00100D8A"/>
    <w:rsid w:val="00103CB2"/>
    <w:rsid w:val="00111604"/>
    <w:rsid w:val="001214AE"/>
    <w:rsid w:val="001264F2"/>
    <w:rsid w:val="00127BD3"/>
    <w:rsid w:val="0013649A"/>
    <w:rsid w:val="00137E7C"/>
    <w:rsid w:val="001411E6"/>
    <w:rsid w:val="00144FCB"/>
    <w:rsid w:val="00152BF8"/>
    <w:rsid w:val="00152C55"/>
    <w:rsid w:val="00152C8A"/>
    <w:rsid w:val="00160FFD"/>
    <w:rsid w:val="00170A2F"/>
    <w:rsid w:val="00177815"/>
    <w:rsid w:val="00184C18"/>
    <w:rsid w:val="00185481"/>
    <w:rsid w:val="0018666C"/>
    <w:rsid w:val="00196658"/>
    <w:rsid w:val="001A35D3"/>
    <w:rsid w:val="001A6482"/>
    <w:rsid w:val="001A70A3"/>
    <w:rsid w:val="001B1A1D"/>
    <w:rsid w:val="001B3AC4"/>
    <w:rsid w:val="001B7324"/>
    <w:rsid w:val="001C02BF"/>
    <w:rsid w:val="001C6FD5"/>
    <w:rsid w:val="001C793A"/>
    <w:rsid w:val="001D099A"/>
    <w:rsid w:val="001D5CB7"/>
    <w:rsid w:val="001E2AF0"/>
    <w:rsid w:val="001E4E6C"/>
    <w:rsid w:val="001F1F53"/>
    <w:rsid w:val="00201DAE"/>
    <w:rsid w:val="00211D56"/>
    <w:rsid w:val="002143C5"/>
    <w:rsid w:val="0022103B"/>
    <w:rsid w:val="00225EC7"/>
    <w:rsid w:val="0022794F"/>
    <w:rsid w:val="0023288A"/>
    <w:rsid w:val="00236914"/>
    <w:rsid w:val="00241B97"/>
    <w:rsid w:val="002420C0"/>
    <w:rsid w:val="002431DF"/>
    <w:rsid w:val="00246901"/>
    <w:rsid w:val="00247966"/>
    <w:rsid w:val="00252D2F"/>
    <w:rsid w:val="00256A68"/>
    <w:rsid w:val="00266E08"/>
    <w:rsid w:val="00272C6A"/>
    <w:rsid w:val="0027524F"/>
    <w:rsid w:val="00276AA9"/>
    <w:rsid w:val="00277DBB"/>
    <w:rsid w:val="0029771D"/>
    <w:rsid w:val="002A150E"/>
    <w:rsid w:val="002A7006"/>
    <w:rsid w:val="002B0211"/>
    <w:rsid w:val="002C37D9"/>
    <w:rsid w:val="002D2EFE"/>
    <w:rsid w:val="002D7CB2"/>
    <w:rsid w:val="002E187C"/>
    <w:rsid w:val="002E6D1E"/>
    <w:rsid w:val="002F3357"/>
    <w:rsid w:val="002F55DC"/>
    <w:rsid w:val="0030263D"/>
    <w:rsid w:val="00302813"/>
    <w:rsid w:val="00306AD2"/>
    <w:rsid w:val="00307A88"/>
    <w:rsid w:val="00307CBC"/>
    <w:rsid w:val="00310027"/>
    <w:rsid w:val="0031469B"/>
    <w:rsid w:val="00317C51"/>
    <w:rsid w:val="00324B0A"/>
    <w:rsid w:val="00334387"/>
    <w:rsid w:val="003366C3"/>
    <w:rsid w:val="00340236"/>
    <w:rsid w:val="003433BB"/>
    <w:rsid w:val="003463B6"/>
    <w:rsid w:val="00347F57"/>
    <w:rsid w:val="003506A5"/>
    <w:rsid w:val="00354233"/>
    <w:rsid w:val="00360DC4"/>
    <w:rsid w:val="003635E5"/>
    <w:rsid w:val="00364CCC"/>
    <w:rsid w:val="00365111"/>
    <w:rsid w:val="00366390"/>
    <w:rsid w:val="00371AED"/>
    <w:rsid w:val="00375E62"/>
    <w:rsid w:val="00385B37"/>
    <w:rsid w:val="0038638F"/>
    <w:rsid w:val="00387689"/>
    <w:rsid w:val="00397BD4"/>
    <w:rsid w:val="003A7611"/>
    <w:rsid w:val="003B13DC"/>
    <w:rsid w:val="003B45C8"/>
    <w:rsid w:val="003B7955"/>
    <w:rsid w:val="003C739C"/>
    <w:rsid w:val="003D0254"/>
    <w:rsid w:val="003E24CA"/>
    <w:rsid w:val="003E6DF9"/>
    <w:rsid w:val="003F201F"/>
    <w:rsid w:val="003F5617"/>
    <w:rsid w:val="00402486"/>
    <w:rsid w:val="00410A14"/>
    <w:rsid w:val="0041434D"/>
    <w:rsid w:val="00417A79"/>
    <w:rsid w:val="0042012C"/>
    <w:rsid w:val="004207C1"/>
    <w:rsid w:val="004279DF"/>
    <w:rsid w:val="0043084F"/>
    <w:rsid w:val="0043451E"/>
    <w:rsid w:val="004374CE"/>
    <w:rsid w:val="00443B3E"/>
    <w:rsid w:val="00447CA4"/>
    <w:rsid w:val="00447FE2"/>
    <w:rsid w:val="0045514E"/>
    <w:rsid w:val="004612B7"/>
    <w:rsid w:val="00464D43"/>
    <w:rsid w:val="00466F1F"/>
    <w:rsid w:val="004809A2"/>
    <w:rsid w:val="0048680B"/>
    <w:rsid w:val="004A1B71"/>
    <w:rsid w:val="004A3518"/>
    <w:rsid w:val="004C10EC"/>
    <w:rsid w:val="004D6D91"/>
    <w:rsid w:val="004F1081"/>
    <w:rsid w:val="004F2285"/>
    <w:rsid w:val="005052A3"/>
    <w:rsid w:val="00505758"/>
    <w:rsid w:val="00515C1E"/>
    <w:rsid w:val="005313C1"/>
    <w:rsid w:val="00546056"/>
    <w:rsid w:val="00560F08"/>
    <w:rsid w:val="005667D5"/>
    <w:rsid w:val="00576DD0"/>
    <w:rsid w:val="0058153E"/>
    <w:rsid w:val="00582198"/>
    <w:rsid w:val="00584877"/>
    <w:rsid w:val="0058791C"/>
    <w:rsid w:val="005912FD"/>
    <w:rsid w:val="005A0647"/>
    <w:rsid w:val="005A16F0"/>
    <w:rsid w:val="005A2E76"/>
    <w:rsid w:val="005A50C7"/>
    <w:rsid w:val="005A5ECF"/>
    <w:rsid w:val="005B0282"/>
    <w:rsid w:val="005B1408"/>
    <w:rsid w:val="005B3253"/>
    <w:rsid w:val="005B544D"/>
    <w:rsid w:val="005C3A85"/>
    <w:rsid w:val="005E14CE"/>
    <w:rsid w:val="005E45E8"/>
    <w:rsid w:val="005E5B72"/>
    <w:rsid w:val="005E7557"/>
    <w:rsid w:val="005F10E6"/>
    <w:rsid w:val="005F5EE1"/>
    <w:rsid w:val="0060142B"/>
    <w:rsid w:val="00606DCC"/>
    <w:rsid w:val="0061273E"/>
    <w:rsid w:val="00622DD0"/>
    <w:rsid w:val="00623298"/>
    <w:rsid w:val="0062752B"/>
    <w:rsid w:val="0063333D"/>
    <w:rsid w:val="00637635"/>
    <w:rsid w:val="006379C6"/>
    <w:rsid w:val="00637DA3"/>
    <w:rsid w:val="00644316"/>
    <w:rsid w:val="006534AF"/>
    <w:rsid w:val="00654D26"/>
    <w:rsid w:val="00655E04"/>
    <w:rsid w:val="00664BAE"/>
    <w:rsid w:val="0066625B"/>
    <w:rsid w:val="00666830"/>
    <w:rsid w:val="0067432E"/>
    <w:rsid w:val="006758C3"/>
    <w:rsid w:val="00680875"/>
    <w:rsid w:val="00686C1B"/>
    <w:rsid w:val="006876C2"/>
    <w:rsid w:val="00690B01"/>
    <w:rsid w:val="006B0A20"/>
    <w:rsid w:val="006B7A59"/>
    <w:rsid w:val="006C1435"/>
    <w:rsid w:val="006C311C"/>
    <w:rsid w:val="006C43F6"/>
    <w:rsid w:val="006C72FA"/>
    <w:rsid w:val="006D0397"/>
    <w:rsid w:val="006D0A47"/>
    <w:rsid w:val="006E7BFE"/>
    <w:rsid w:val="006F23C7"/>
    <w:rsid w:val="006F58ED"/>
    <w:rsid w:val="00702AE5"/>
    <w:rsid w:val="0070334E"/>
    <w:rsid w:val="00704AAF"/>
    <w:rsid w:val="00704FC7"/>
    <w:rsid w:val="00705C32"/>
    <w:rsid w:val="00712963"/>
    <w:rsid w:val="00717AE0"/>
    <w:rsid w:val="00730DF2"/>
    <w:rsid w:val="007318D7"/>
    <w:rsid w:val="0073195F"/>
    <w:rsid w:val="007370D2"/>
    <w:rsid w:val="00737487"/>
    <w:rsid w:val="00741E70"/>
    <w:rsid w:val="00743B32"/>
    <w:rsid w:val="00743EA4"/>
    <w:rsid w:val="00744B38"/>
    <w:rsid w:val="007475AC"/>
    <w:rsid w:val="0075033F"/>
    <w:rsid w:val="00751E04"/>
    <w:rsid w:val="007605B9"/>
    <w:rsid w:val="00760AA4"/>
    <w:rsid w:val="00760EDE"/>
    <w:rsid w:val="007668ED"/>
    <w:rsid w:val="00770774"/>
    <w:rsid w:val="00780689"/>
    <w:rsid w:val="007824CC"/>
    <w:rsid w:val="00785F0A"/>
    <w:rsid w:val="00795617"/>
    <w:rsid w:val="00795C76"/>
    <w:rsid w:val="00796422"/>
    <w:rsid w:val="00796934"/>
    <w:rsid w:val="00797221"/>
    <w:rsid w:val="0079794E"/>
    <w:rsid w:val="007A0693"/>
    <w:rsid w:val="007B0349"/>
    <w:rsid w:val="007B3596"/>
    <w:rsid w:val="007B551F"/>
    <w:rsid w:val="007C013D"/>
    <w:rsid w:val="007C491D"/>
    <w:rsid w:val="007C6610"/>
    <w:rsid w:val="007C6856"/>
    <w:rsid w:val="007D31CC"/>
    <w:rsid w:val="007D4B0E"/>
    <w:rsid w:val="007D582C"/>
    <w:rsid w:val="007E76F1"/>
    <w:rsid w:val="00811038"/>
    <w:rsid w:val="00817809"/>
    <w:rsid w:val="00831D0C"/>
    <w:rsid w:val="00842E53"/>
    <w:rsid w:val="00847B1C"/>
    <w:rsid w:val="0085695E"/>
    <w:rsid w:val="00857DA8"/>
    <w:rsid w:val="008654B6"/>
    <w:rsid w:val="008677BA"/>
    <w:rsid w:val="00875C75"/>
    <w:rsid w:val="00877D58"/>
    <w:rsid w:val="008832E0"/>
    <w:rsid w:val="00883DCA"/>
    <w:rsid w:val="00884924"/>
    <w:rsid w:val="00897240"/>
    <w:rsid w:val="00897FC6"/>
    <w:rsid w:val="008A18FC"/>
    <w:rsid w:val="008A2890"/>
    <w:rsid w:val="008A715C"/>
    <w:rsid w:val="008B4688"/>
    <w:rsid w:val="008B4937"/>
    <w:rsid w:val="008B733C"/>
    <w:rsid w:val="008C2444"/>
    <w:rsid w:val="008D73A7"/>
    <w:rsid w:val="008F6785"/>
    <w:rsid w:val="009006BD"/>
    <w:rsid w:val="00901B20"/>
    <w:rsid w:val="00904330"/>
    <w:rsid w:val="00905B4F"/>
    <w:rsid w:val="009328B4"/>
    <w:rsid w:val="00935071"/>
    <w:rsid w:val="00937199"/>
    <w:rsid w:val="00940832"/>
    <w:rsid w:val="0094368E"/>
    <w:rsid w:val="0095032D"/>
    <w:rsid w:val="009508A9"/>
    <w:rsid w:val="009538FA"/>
    <w:rsid w:val="0095471A"/>
    <w:rsid w:val="00961142"/>
    <w:rsid w:val="009637FA"/>
    <w:rsid w:val="00967C55"/>
    <w:rsid w:val="00973099"/>
    <w:rsid w:val="00977B72"/>
    <w:rsid w:val="0098191A"/>
    <w:rsid w:val="0098473C"/>
    <w:rsid w:val="009872BF"/>
    <w:rsid w:val="009950E7"/>
    <w:rsid w:val="009962C8"/>
    <w:rsid w:val="00996DBA"/>
    <w:rsid w:val="009A29AC"/>
    <w:rsid w:val="009A2FDF"/>
    <w:rsid w:val="009A3768"/>
    <w:rsid w:val="009A60BA"/>
    <w:rsid w:val="009B0EDA"/>
    <w:rsid w:val="009B1614"/>
    <w:rsid w:val="009B5FFD"/>
    <w:rsid w:val="009B6702"/>
    <w:rsid w:val="009B69DF"/>
    <w:rsid w:val="009C3EF3"/>
    <w:rsid w:val="009C724B"/>
    <w:rsid w:val="009C7C3B"/>
    <w:rsid w:val="009D0A56"/>
    <w:rsid w:val="009D47CC"/>
    <w:rsid w:val="009D6981"/>
    <w:rsid w:val="009D712C"/>
    <w:rsid w:val="009E4C20"/>
    <w:rsid w:val="009E7686"/>
    <w:rsid w:val="009F0CF0"/>
    <w:rsid w:val="009F1F74"/>
    <w:rsid w:val="009F202B"/>
    <w:rsid w:val="009F3500"/>
    <w:rsid w:val="009F59C1"/>
    <w:rsid w:val="00A000A8"/>
    <w:rsid w:val="00A0174F"/>
    <w:rsid w:val="00A06A8F"/>
    <w:rsid w:val="00A06F45"/>
    <w:rsid w:val="00A10DF8"/>
    <w:rsid w:val="00A1345D"/>
    <w:rsid w:val="00A13F08"/>
    <w:rsid w:val="00A14DA5"/>
    <w:rsid w:val="00A23AD2"/>
    <w:rsid w:val="00A24772"/>
    <w:rsid w:val="00A27ADB"/>
    <w:rsid w:val="00A3051F"/>
    <w:rsid w:val="00A325B8"/>
    <w:rsid w:val="00A41DE0"/>
    <w:rsid w:val="00A44BDD"/>
    <w:rsid w:val="00A51978"/>
    <w:rsid w:val="00A5623C"/>
    <w:rsid w:val="00A565DF"/>
    <w:rsid w:val="00A65625"/>
    <w:rsid w:val="00A66AD9"/>
    <w:rsid w:val="00A66B2D"/>
    <w:rsid w:val="00A6722B"/>
    <w:rsid w:val="00A679DD"/>
    <w:rsid w:val="00A77874"/>
    <w:rsid w:val="00A80297"/>
    <w:rsid w:val="00A86900"/>
    <w:rsid w:val="00A876EB"/>
    <w:rsid w:val="00A90510"/>
    <w:rsid w:val="00A94D3F"/>
    <w:rsid w:val="00AA4A0B"/>
    <w:rsid w:val="00AB2643"/>
    <w:rsid w:val="00AB5DFC"/>
    <w:rsid w:val="00AB6B88"/>
    <w:rsid w:val="00AC3369"/>
    <w:rsid w:val="00AC47E8"/>
    <w:rsid w:val="00AD48FC"/>
    <w:rsid w:val="00AD5800"/>
    <w:rsid w:val="00AE53EF"/>
    <w:rsid w:val="00AF342D"/>
    <w:rsid w:val="00AF4C6A"/>
    <w:rsid w:val="00B00FD7"/>
    <w:rsid w:val="00B0423E"/>
    <w:rsid w:val="00B05529"/>
    <w:rsid w:val="00B06E38"/>
    <w:rsid w:val="00B12157"/>
    <w:rsid w:val="00B1326D"/>
    <w:rsid w:val="00B1450C"/>
    <w:rsid w:val="00B162D0"/>
    <w:rsid w:val="00B21573"/>
    <w:rsid w:val="00B235D8"/>
    <w:rsid w:val="00B24F80"/>
    <w:rsid w:val="00B2574D"/>
    <w:rsid w:val="00B25908"/>
    <w:rsid w:val="00B26494"/>
    <w:rsid w:val="00B323FE"/>
    <w:rsid w:val="00B324EC"/>
    <w:rsid w:val="00B35B52"/>
    <w:rsid w:val="00B35CD9"/>
    <w:rsid w:val="00B37295"/>
    <w:rsid w:val="00B37C79"/>
    <w:rsid w:val="00B4126E"/>
    <w:rsid w:val="00B43FCF"/>
    <w:rsid w:val="00B44189"/>
    <w:rsid w:val="00B509C8"/>
    <w:rsid w:val="00B62368"/>
    <w:rsid w:val="00B62E5C"/>
    <w:rsid w:val="00B6484C"/>
    <w:rsid w:val="00B656C5"/>
    <w:rsid w:val="00B67298"/>
    <w:rsid w:val="00B70565"/>
    <w:rsid w:val="00B76D78"/>
    <w:rsid w:val="00B81FC3"/>
    <w:rsid w:val="00B9466C"/>
    <w:rsid w:val="00B97F26"/>
    <w:rsid w:val="00BA086B"/>
    <w:rsid w:val="00BA1917"/>
    <w:rsid w:val="00BA3855"/>
    <w:rsid w:val="00BB0B1C"/>
    <w:rsid w:val="00BB1F89"/>
    <w:rsid w:val="00BC4495"/>
    <w:rsid w:val="00BD3AA8"/>
    <w:rsid w:val="00BD7E01"/>
    <w:rsid w:val="00BE4C49"/>
    <w:rsid w:val="00BE5D09"/>
    <w:rsid w:val="00BF0DBA"/>
    <w:rsid w:val="00BF0E66"/>
    <w:rsid w:val="00BF66D3"/>
    <w:rsid w:val="00BF6E41"/>
    <w:rsid w:val="00C21321"/>
    <w:rsid w:val="00C22E33"/>
    <w:rsid w:val="00C24366"/>
    <w:rsid w:val="00C25606"/>
    <w:rsid w:val="00C2703E"/>
    <w:rsid w:val="00C33E20"/>
    <w:rsid w:val="00C349A6"/>
    <w:rsid w:val="00C42419"/>
    <w:rsid w:val="00C45EAB"/>
    <w:rsid w:val="00C45ED2"/>
    <w:rsid w:val="00C46876"/>
    <w:rsid w:val="00C60E25"/>
    <w:rsid w:val="00C633DF"/>
    <w:rsid w:val="00C6540D"/>
    <w:rsid w:val="00C66208"/>
    <w:rsid w:val="00C66BF0"/>
    <w:rsid w:val="00C721D6"/>
    <w:rsid w:val="00C7246E"/>
    <w:rsid w:val="00C725CA"/>
    <w:rsid w:val="00C756F9"/>
    <w:rsid w:val="00C75A7F"/>
    <w:rsid w:val="00C8535A"/>
    <w:rsid w:val="00C91908"/>
    <w:rsid w:val="00C93799"/>
    <w:rsid w:val="00C97C7F"/>
    <w:rsid w:val="00CB3668"/>
    <w:rsid w:val="00CB72E7"/>
    <w:rsid w:val="00CC0882"/>
    <w:rsid w:val="00CC15D7"/>
    <w:rsid w:val="00CC1985"/>
    <w:rsid w:val="00CC7DD8"/>
    <w:rsid w:val="00CD50DF"/>
    <w:rsid w:val="00CE17F3"/>
    <w:rsid w:val="00CE2A5E"/>
    <w:rsid w:val="00CE44C9"/>
    <w:rsid w:val="00CE710C"/>
    <w:rsid w:val="00CF1C80"/>
    <w:rsid w:val="00CF3834"/>
    <w:rsid w:val="00D02135"/>
    <w:rsid w:val="00D03379"/>
    <w:rsid w:val="00D067BF"/>
    <w:rsid w:val="00D07111"/>
    <w:rsid w:val="00D10402"/>
    <w:rsid w:val="00D10F5E"/>
    <w:rsid w:val="00D11E32"/>
    <w:rsid w:val="00D14792"/>
    <w:rsid w:val="00D14839"/>
    <w:rsid w:val="00D154A6"/>
    <w:rsid w:val="00D25C06"/>
    <w:rsid w:val="00D4210C"/>
    <w:rsid w:val="00D425C1"/>
    <w:rsid w:val="00D5027E"/>
    <w:rsid w:val="00D50B26"/>
    <w:rsid w:val="00D53B22"/>
    <w:rsid w:val="00D56C0D"/>
    <w:rsid w:val="00D74283"/>
    <w:rsid w:val="00D867C9"/>
    <w:rsid w:val="00D9404F"/>
    <w:rsid w:val="00D94558"/>
    <w:rsid w:val="00D952EA"/>
    <w:rsid w:val="00DA2DDD"/>
    <w:rsid w:val="00DA5F43"/>
    <w:rsid w:val="00DB4E64"/>
    <w:rsid w:val="00DC2152"/>
    <w:rsid w:val="00DC260E"/>
    <w:rsid w:val="00DC5E13"/>
    <w:rsid w:val="00DC7535"/>
    <w:rsid w:val="00DC7782"/>
    <w:rsid w:val="00DD1C73"/>
    <w:rsid w:val="00DD58A5"/>
    <w:rsid w:val="00DD5A39"/>
    <w:rsid w:val="00DD678E"/>
    <w:rsid w:val="00DE1E60"/>
    <w:rsid w:val="00DE2FF4"/>
    <w:rsid w:val="00DF7967"/>
    <w:rsid w:val="00E0366B"/>
    <w:rsid w:val="00E10595"/>
    <w:rsid w:val="00E10A17"/>
    <w:rsid w:val="00E1161C"/>
    <w:rsid w:val="00E136B3"/>
    <w:rsid w:val="00E149C7"/>
    <w:rsid w:val="00E311FD"/>
    <w:rsid w:val="00E40D9E"/>
    <w:rsid w:val="00E44368"/>
    <w:rsid w:val="00E44D34"/>
    <w:rsid w:val="00E47BCB"/>
    <w:rsid w:val="00E52820"/>
    <w:rsid w:val="00E61318"/>
    <w:rsid w:val="00E61C9C"/>
    <w:rsid w:val="00E72242"/>
    <w:rsid w:val="00E72E70"/>
    <w:rsid w:val="00E75F7E"/>
    <w:rsid w:val="00E80AE8"/>
    <w:rsid w:val="00E81519"/>
    <w:rsid w:val="00E82999"/>
    <w:rsid w:val="00E94243"/>
    <w:rsid w:val="00E95777"/>
    <w:rsid w:val="00E95F4E"/>
    <w:rsid w:val="00EA140C"/>
    <w:rsid w:val="00EB603F"/>
    <w:rsid w:val="00EC09E9"/>
    <w:rsid w:val="00EC4C04"/>
    <w:rsid w:val="00ED006E"/>
    <w:rsid w:val="00ED787D"/>
    <w:rsid w:val="00ED7E9D"/>
    <w:rsid w:val="00EE7FFC"/>
    <w:rsid w:val="00F04242"/>
    <w:rsid w:val="00F06627"/>
    <w:rsid w:val="00F223D2"/>
    <w:rsid w:val="00F25C10"/>
    <w:rsid w:val="00F319EC"/>
    <w:rsid w:val="00F31FCB"/>
    <w:rsid w:val="00F533D7"/>
    <w:rsid w:val="00F54887"/>
    <w:rsid w:val="00F55CAB"/>
    <w:rsid w:val="00F65F0E"/>
    <w:rsid w:val="00F75993"/>
    <w:rsid w:val="00F819B1"/>
    <w:rsid w:val="00F83E8F"/>
    <w:rsid w:val="00F87D17"/>
    <w:rsid w:val="00F91E21"/>
    <w:rsid w:val="00F955C1"/>
    <w:rsid w:val="00FA5EDE"/>
    <w:rsid w:val="00FB0E59"/>
    <w:rsid w:val="00FB6C35"/>
    <w:rsid w:val="00FC6399"/>
    <w:rsid w:val="00FD36C2"/>
    <w:rsid w:val="00FE7D2E"/>
    <w:rsid w:val="00FF04E9"/>
    <w:rsid w:val="00FF3289"/>
    <w:rsid w:val="00FF3B9F"/>
    <w:rsid w:val="0C267A4B"/>
    <w:rsid w:val="0D566E10"/>
    <w:rsid w:val="16660583"/>
    <w:rsid w:val="1D327498"/>
    <w:rsid w:val="205C1DD4"/>
    <w:rsid w:val="269269A4"/>
    <w:rsid w:val="27E96FD2"/>
    <w:rsid w:val="28844B85"/>
    <w:rsid w:val="293232B0"/>
    <w:rsid w:val="2B914808"/>
    <w:rsid w:val="2C864E2A"/>
    <w:rsid w:val="2CC84857"/>
    <w:rsid w:val="30A151F7"/>
    <w:rsid w:val="380E6A5C"/>
    <w:rsid w:val="39876EB0"/>
    <w:rsid w:val="3A9A1A28"/>
    <w:rsid w:val="3AC572A2"/>
    <w:rsid w:val="3B7D0335"/>
    <w:rsid w:val="3BF80EE0"/>
    <w:rsid w:val="473B3DBA"/>
    <w:rsid w:val="479D3F40"/>
    <w:rsid w:val="49DD1A76"/>
    <w:rsid w:val="4D4C1A00"/>
    <w:rsid w:val="4E224A72"/>
    <w:rsid w:val="4F044E1F"/>
    <w:rsid w:val="4F397B11"/>
    <w:rsid w:val="57A56003"/>
    <w:rsid w:val="5A612353"/>
    <w:rsid w:val="5B0D5C09"/>
    <w:rsid w:val="5DBC7B57"/>
    <w:rsid w:val="640E1E66"/>
    <w:rsid w:val="64164B08"/>
    <w:rsid w:val="65C33068"/>
    <w:rsid w:val="6681179B"/>
    <w:rsid w:val="68B27395"/>
    <w:rsid w:val="6C0E5B6E"/>
    <w:rsid w:val="6C6454E2"/>
    <w:rsid w:val="6F2D3128"/>
    <w:rsid w:val="71920B97"/>
    <w:rsid w:val="721A62F8"/>
    <w:rsid w:val="76057D2F"/>
    <w:rsid w:val="779003A7"/>
    <w:rsid w:val="7EC76A9F"/>
    <w:rsid w:val="7ED2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85DCC5"/>
  <w15:docId w15:val="{5F9D8C7F-733D-4D49-A057-A8EFA49C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TableauGrille2-Accentuation61">
    <w:name w:val="Tableau Grille 2 - Accentuation 61"/>
    <w:basedOn w:val="TableauNormal"/>
    <w:uiPriority w:val="47"/>
    <w:qFormat/>
    <w:rPr>
      <w14:ligatures w14:val="standardContextual"/>
    </w:rPr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qFormat/>
    <w:rPr>
      <w14:ligatures w14:val="standardContextual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2-Accentuation21">
    <w:name w:val="Tableau Grille 2 - Accentuation 21"/>
    <w:basedOn w:val="TableauNormal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auGrille4-Accentuation610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Lounis</dc:creator>
  <cp:lastModifiedBy>Microsoft</cp:lastModifiedBy>
  <cp:revision>36</cp:revision>
  <cp:lastPrinted>2024-10-28T21:22:00Z</cp:lastPrinted>
  <dcterms:created xsi:type="dcterms:W3CDTF">2026-09-27T16:43:00Z</dcterms:created>
  <dcterms:modified xsi:type="dcterms:W3CDTF">2026-10-11T20:39:00Z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2AD35CA4ADD34A108A599691135D8411_13</vt:lpwstr>
  </property>
</Properties>
</file>