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0A0"/>
      </w:tblPr>
      <w:tblGrid>
        <w:gridCol w:w="11016"/>
      </w:tblGrid>
      <w:tr w:rsidR="002C6B1C" w:rsidRPr="00B80308" w:rsidTr="00F86413">
        <w:trPr>
          <w:trHeight w:val="2880"/>
          <w:jc w:val="center"/>
        </w:trPr>
        <w:tc>
          <w:tcPr>
            <w:tcW w:w="5000" w:type="pct"/>
          </w:tcPr>
          <w:p w:rsidR="002C6B1C" w:rsidRDefault="002C6B1C" w:rsidP="00093BE1">
            <w:pPr>
              <w:pStyle w:val="NoSpacing"/>
              <w:jc w:val="center"/>
              <w:rPr>
                <w:rFonts w:ascii="Cambria" w:hAnsi="Cambria"/>
                <w:caps/>
              </w:rPr>
            </w:pPr>
          </w:p>
        </w:tc>
      </w:tr>
      <w:tr w:rsidR="002C6B1C" w:rsidRPr="00B80308" w:rsidTr="00F86413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04040"/>
            </w:tcBorders>
            <w:vAlign w:val="center"/>
          </w:tcPr>
          <w:p w:rsidR="002C6B1C" w:rsidRDefault="002C6B1C" w:rsidP="00D41AD6">
            <w:pPr>
              <w:pStyle w:val="NoSpacing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The Specification</w:t>
            </w:r>
          </w:p>
        </w:tc>
      </w:tr>
      <w:tr w:rsidR="002C6B1C" w:rsidRPr="00B80308" w:rsidTr="00F86413">
        <w:trPr>
          <w:trHeight w:val="720"/>
          <w:jc w:val="center"/>
        </w:trPr>
        <w:tc>
          <w:tcPr>
            <w:tcW w:w="5000" w:type="pct"/>
            <w:tcBorders>
              <w:top w:val="single" w:sz="4" w:space="0" w:color="404040"/>
            </w:tcBorders>
            <w:vAlign w:val="center"/>
          </w:tcPr>
          <w:p w:rsidR="002C6B1C" w:rsidRDefault="002C6B1C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[Type the document subtitle]</w:t>
            </w:r>
          </w:p>
        </w:tc>
      </w:tr>
      <w:tr w:rsidR="002C6B1C" w:rsidRPr="00B80308">
        <w:trPr>
          <w:trHeight w:val="360"/>
          <w:jc w:val="center"/>
        </w:trPr>
        <w:tc>
          <w:tcPr>
            <w:tcW w:w="5000" w:type="pct"/>
            <w:vAlign w:val="center"/>
          </w:tcPr>
          <w:p w:rsidR="002C6B1C" w:rsidRPr="00B80308" w:rsidRDefault="002C6B1C">
            <w:pPr>
              <w:pStyle w:val="NoSpacing"/>
              <w:jc w:val="center"/>
            </w:pPr>
          </w:p>
        </w:tc>
      </w:tr>
      <w:tr w:rsidR="002C6B1C" w:rsidRPr="00B80308">
        <w:trPr>
          <w:trHeight w:val="360"/>
          <w:jc w:val="center"/>
        </w:trPr>
        <w:tc>
          <w:tcPr>
            <w:tcW w:w="5000" w:type="pct"/>
            <w:vAlign w:val="center"/>
          </w:tcPr>
          <w:p w:rsidR="002C6B1C" w:rsidRPr="00B80308" w:rsidRDefault="002C6B1C" w:rsidP="00D41AD6">
            <w:pPr>
              <w:pStyle w:val="NoSpacing"/>
              <w:jc w:val="center"/>
              <w:rPr>
                <w:b/>
                <w:bCs/>
              </w:rPr>
            </w:pPr>
            <w:r w:rsidRPr="00B80308">
              <w:rPr>
                <w:b/>
                <w:bCs/>
              </w:rPr>
              <w:t>[Your Name]</w:t>
            </w:r>
          </w:p>
        </w:tc>
      </w:tr>
      <w:tr w:rsidR="002C6B1C" w:rsidRPr="00B80308">
        <w:trPr>
          <w:trHeight w:val="360"/>
          <w:jc w:val="center"/>
        </w:trPr>
        <w:tc>
          <w:tcPr>
            <w:tcW w:w="5000" w:type="pct"/>
            <w:vAlign w:val="center"/>
          </w:tcPr>
          <w:p w:rsidR="002C6B1C" w:rsidRPr="00B80308" w:rsidRDefault="002C6B1C">
            <w:pPr>
              <w:pStyle w:val="NoSpacing"/>
              <w:jc w:val="center"/>
              <w:rPr>
                <w:b/>
                <w:bCs/>
              </w:rPr>
            </w:pPr>
            <w:r w:rsidRPr="00B80308">
              <w:rPr>
                <w:b/>
                <w:bCs/>
              </w:rPr>
              <w:t>[Pick the date]</w:t>
            </w:r>
          </w:p>
        </w:tc>
      </w:tr>
    </w:tbl>
    <w:p w:rsidR="002C6B1C" w:rsidRDefault="002C6B1C" w:rsidP="00FA3BE0">
      <w:pPr>
        <w:pStyle w:val="AxureImageParagraph"/>
      </w:pPr>
    </w:p>
    <w:p w:rsidR="002C6B1C" w:rsidRDefault="002C6B1C"/>
    <w:p w:rsidR="002C6B1C" w:rsidRDefault="002C6B1C"/>
    <w:p w:rsidR="002C6B1C" w:rsidRDefault="002C6B1C"/>
    <w:p w:rsidR="002C6B1C" w:rsidRDefault="002C6B1C"/>
    <w:p w:rsidR="002C6B1C" w:rsidRDefault="002C6B1C"/>
    <w:p w:rsidR="002C6B1C" w:rsidRDefault="002C6B1C"/>
    <w:p w:rsidR="002C6B1C" w:rsidRDefault="002C6B1C"/>
    <w:p w:rsidR="002C6B1C" w:rsidRDefault="002C6B1C"/>
    <w:p w:rsidR="002C6B1C" w:rsidRDefault="002C6B1C">
      <w:r>
        <w:t>[Type the abstract of the document here. The abstract is typically a short summary of the contents of the document. Type the abstract of the document here. The abstract is typically a short summary of the contents of the document.]</w:t>
      </w:r>
    </w:p>
    <w:p w:rsidR="002C6B1C" w:rsidRDefault="002C6B1C" w:rsidP="001C5100">
      <w:pPr>
        <w:pStyle w:val="AxureTOCHeading"/>
      </w:pPr>
      <w:r>
        <w:br w:type="page"/>
        <w:t>Table of Contents</w:t>
      </w:r>
    </w:p>
    <w:p w:rsidR="002C6B1C" w:rsidRPr="00117A19" w:rsidRDefault="002C6B1C" w:rsidP="001C5100">
      <w:pPr>
        <w:rPr>
          <w:color w:val="943634"/>
        </w:rPr>
      </w:pPr>
      <w:r w:rsidRPr="00772CBA">
        <w:rPr>
          <w:color w:val="943634"/>
        </w:rPr>
        <w:t>[To update</w:t>
      </w:r>
      <w:r>
        <w:rPr>
          <w:color w:val="943634"/>
        </w:rPr>
        <w:t xml:space="preserve"> the table of contents</w:t>
      </w:r>
      <w:r w:rsidRPr="00772CBA">
        <w:rPr>
          <w:color w:val="943634"/>
        </w:rPr>
        <w:t xml:space="preserve">, </w:t>
      </w:r>
      <w:r>
        <w:rPr>
          <w:color w:val="943634"/>
        </w:rPr>
        <w:t xml:space="preserve">right click </w:t>
      </w:r>
      <w:r w:rsidRPr="00772CBA">
        <w:rPr>
          <w:color w:val="943634"/>
        </w:rPr>
        <w:t xml:space="preserve">the message below and </w:t>
      </w:r>
      <w:r>
        <w:rPr>
          <w:color w:val="943634"/>
        </w:rPr>
        <w:t xml:space="preserve">select Update Field (F9 on PC, </w:t>
      </w:r>
      <w:r>
        <w:rPr>
          <w:rFonts w:ascii="Meiryo" w:eastAsia="Meiryo" w:hAnsi="Meiryo" w:cs="Meiryo" w:hint="eastAsia"/>
          <w:color w:val="943634"/>
        </w:rPr>
        <w:t>⌥</w:t>
      </w:r>
      <w:r>
        <w:rPr>
          <w:rFonts w:ascii="Wingdings" w:hAnsi="Wingdings"/>
          <w:color w:val="943634"/>
        </w:rPr>
        <w:t></w:t>
      </w:r>
      <w:r>
        <w:rPr>
          <w:rFonts w:ascii="Arial Unicode MS" w:hAnsi="Arial Unicode MS" w:cs="Arial Unicode MS"/>
          <w:color w:val="943634"/>
        </w:rPr>
        <w:t>⌘</w:t>
      </w:r>
      <w:r>
        <w:rPr>
          <w:color w:val="943634"/>
        </w:rPr>
        <w:t>U on Mac).</w:t>
      </w:r>
      <w:r w:rsidRPr="00772CBA">
        <w:rPr>
          <w:color w:val="943634"/>
        </w:rPr>
        <w:t>]</w:t>
      </w:r>
    </w:p>
    <w:p w:rsidR="002C6B1C" w:rsidRDefault="002C6B1C" w:rsidP="001C5100">
      <w:pPr>
        <w:rPr>
          <w:b/>
        </w:rPr>
      </w:pPr>
      <w:fldSimple w:instr=" TOC \o &quot;1-3&quot; \h \z \t &quot;AxureHeading1,1,AxureHeading2,2,AxureHeading3,3,AxureHeading4,4&quot; ">
        <w:r>
          <w:rPr>
            <w:b/>
            <w:bCs/>
            <w:noProof/>
          </w:rPr>
          <w:t>No table of contents entries found.</w:t>
        </w:r>
      </w:fldSimple>
    </w:p>
    <w:p w:rsidR="002C6B1C" w:rsidRDefault="002C6B1C" w:rsidP="00D35989">
      <w:r>
        <w:br w:type="page"/>
      </w:r>
    </w:p>
    <w:p w:rsidR="002C6B1C" w:rsidRDefault="002C6B1C">
      <w:pPr>
        <w:sectPr w:rsidR="002C6B1C" w:rsidSect="004F3FB3">
          <w:headerReference w:type="default" r:id="rId7"/>
          <w:footerReference w:type="default" r:id="rId8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:rsidR="002C6B1C" w:rsidRDefault="002C6B1C">
      <w:pPr>
        <w:pStyle w:val="AxureHeading1"/>
        <w:keepNext/>
      </w:pPr>
      <w:r>
        <w:t>Pages</w:t>
      </w:r>
    </w:p>
    <w:p w:rsidR="002C6B1C" w:rsidRDefault="002C6B1C">
      <w:pPr>
        <w:pStyle w:val="AxureHeading2"/>
        <w:keepNext/>
      </w:pPr>
      <w:r>
        <w:t>Page Tree</w:t>
      </w:r>
    </w:p>
    <w:p w:rsidR="002C6B1C" w:rsidRDefault="002C6B1C">
      <w:pPr>
        <w:rPr>
          <w:lang w:eastAsia="zh-CN"/>
        </w:rPr>
      </w:pPr>
      <w:r>
        <w:rPr>
          <w:lang w:eastAsia="zh-CN"/>
        </w:rPr>
        <w:t>Home</w:t>
      </w:r>
      <w:r>
        <w:rPr>
          <w:lang w:eastAsia="zh-CN"/>
        </w:rPr>
        <w:br/>
      </w:r>
      <w:r>
        <w:rPr>
          <w:lang w:eastAsia="zh-CN"/>
        </w:rPr>
        <w:tab/>
      </w:r>
      <w:r>
        <w:rPr>
          <w:rFonts w:hint="eastAsia"/>
          <w:lang w:eastAsia="zh-CN"/>
        </w:rPr>
        <w:t>地震计实时数据展示汇总</w:t>
      </w:r>
      <w:r>
        <w:rPr>
          <w:lang w:eastAsia="zh-CN"/>
        </w:rPr>
        <w:br/>
      </w:r>
      <w:r>
        <w:rPr>
          <w:lang w:eastAsia="zh-CN"/>
        </w:rPr>
        <w:tab/>
      </w:r>
      <w:r>
        <w:rPr>
          <w:rFonts w:hint="eastAsia"/>
          <w:lang w:eastAsia="zh-CN"/>
        </w:rPr>
        <w:t>某一个地震计健康状态</w:t>
      </w:r>
      <w:r>
        <w:rPr>
          <w:lang w:eastAsia="zh-CN"/>
        </w:rPr>
        <w:br/>
      </w:r>
      <w:r>
        <w:rPr>
          <w:lang w:eastAsia="zh-CN"/>
        </w:rPr>
        <w:tab/>
      </w:r>
      <w:r>
        <w:rPr>
          <w:rFonts w:hint="eastAsia"/>
          <w:lang w:eastAsia="zh-CN"/>
        </w:rPr>
        <w:t>设置界面</w:t>
      </w:r>
      <w:r>
        <w:rPr>
          <w:lang w:eastAsia="zh-CN"/>
        </w:rPr>
        <w:br/>
      </w:r>
      <w:r>
        <w:rPr>
          <w:lang w:eastAsia="zh-CN"/>
        </w:rPr>
        <w:tab/>
      </w:r>
      <w:r>
        <w:rPr>
          <w:rFonts w:hint="eastAsia"/>
          <w:lang w:eastAsia="zh-CN"/>
        </w:rPr>
        <w:t>阀值健康设置</w:t>
      </w:r>
    </w:p>
    <w:p w:rsidR="002C6B1C" w:rsidRDefault="002C6B1C">
      <w:pPr>
        <w:pStyle w:val="AxureHeading2"/>
        <w:keepNext/>
      </w:pPr>
      <w:r>
        <w:rPr>
          <w:lang w:eastAsia="zh-CN"/>
        </w:rPr>
        <w:br w:type="page"/>
      </w:r>
      <w:r>
        <w:t>Home</w:t>
      </w:r>
    </w:p>
    <w:p w:rsidR="002C6B1C" w:rsidRDefault="002C6B1C">
      <w:pPr>
        <w:pStyle w:val="AxureHeading2"/>
        <w:keepNext/>
        <w:rPr>
          <w:lang w:eastAsia="zh-CN"/>
        </w:rPr>
      </w:pPr>
      <w:r>
        <w:rPr>
          <w:lang w:eastAsia="zh-CN"/>
        </w:rPr>
        <w:br w:type="page"/>
      </w:r>
      <w:r>
        <w:rPr>
          <w:rFonts w:hint="eastAsia"/>
          <w:lang w:eastAsia="zh-CN"/>
        </w:rPr>
        <w:t>地震计实时数据展示汇总</w:t>
      </w:r>
    </w:p>
    <w:p w:rsidR="002C6B1C" w:rsidRPr="00380892" w:rsidRDefault="002C6B1C">
      <w:pPr>
        <w:rPr>
          <w:color w:val="FFFF00"/>
          <w:lang w:eastAsia="zh-CN"/>
        </w:rPr>
      </w:pPr>
      <w:r w:rsidRPr="00380892">
        <w:rPr>
          <w:rFonts w:hint="eastAsia"/>
          <w:color w:val="FFFF00"/>
          <w:highlight w:val="red"/>
          <w:lang w:eastAsia="zh-CN"/>
        </w:rPr>
        <w:t>点击某一个地震计条目</w:t>
      </w:r>
      <w:r w:rsidRPr="00380892">
        <w:rPr>
          <w:color w:val="FFFF00"/>
          <w:highlight w:val="red"/>
          <w:lang w:eastAsia="zh-CN"/>
        </w:rPr>
        <w:t xml:space="preserve"> </w:t>
      </w:r>
      <w:r w:rsidRPr="00380892">
        <w:rPr>
          <w:rFonts w:hint="eastAsia"/>
          <w:color w:val="FFFF00"/>
          <w:highlight w:val="red"/>
          <w:lang w:eastAsia="zh-CN"/>
        </w:rPr>
        <w:t>跳转到</w:t>
      </w:r>
      <w:r w:rsidRPr="00380892">
        <w:rPr>
          <w:color w:val="FFFF00"/>
          <w:highlight w:val="red"/>
          <w:lang w:eastAsia="zh-CN"/>
        </w:rPr>
        <w:t xml:space="preserve"> “</w:t>
      </w:r>
      <w:r w:rsidRPr="00380892">
        <w:rPr>
          <w:rFonts w:hint="eastAsia"/>
          <w:color w:val="FFFF00"/>
          <w:highlight w:val="red"/>
          <w:lang w:eastAsia="zh-CN"/>
        </w:rPr>
        <w:t>某一个地震计健康状态</w:t>
      </w:r>
      <w:r w:rsidRPr="00380892">
        <w:rPr>
          <w:color w:val="FFFF00"/>
          <w:highlight w:val="red"/>
          <w:lang w:eastAsia="zh-CN"/>
        </w:rPr>
        <w:t xml:space="preserve">” </w:t>
      </w:r>
      <w:r w:rsidRPr="00380892">
        <w:rPr>
          <w:rFonts w:hint="eastAsia"/>
          <w:color w:val="FFFF00"/>
          <w:highlight w:val="red"/>
          <w:lang w:eastAsia="zh-CN"/>
        </w:rPr>
        <w:t>页面</w:t>
      </w:r>
    </w:p>
    <w:p w:rsidR="002C6B1C" w:rsidRDefault="002C6B1C">
      <w:pPr>
        <w:pStyle w:val="AxureHeading3"/>
        <w:keepNext/>
      </w:pPr>
      <w:r>
        <w:t>User Interface</w:t>
      </w:r>
    </w:p>
    <w:p w:rsidR="002C6B1C" w:rsidRDefault="002C6B1C">
      <w:pPr>
        <w:pStyle w:val="AxureImageParagraph"/>
      </w:pPr>
      <w:r w:rsidRPr="00456652">
        <w:rPr>
          <w:noProof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XU0.png" o:spid="_x0000_i1025" type="#_x0000_t75" style="width:359.25pt;height:411.75pt;visibility:visible">
            <v:imagedata r:id="rId9" o:title=""/>
          </v:shape>
        </w:pict>
      </w:r>
    </w:p>
    <w:p w:rsidR="002C6B1C" w:rsidRDefault="002C6B1C">
      <w:pPr>
        <w:pStyle w:val="AxureHeading3"/>
        <w:keepNext/>
      </w:pPr>
      <w:r>
        <w:t>Widget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0A0"/>
      </w:tblPr>
      <w:tblGrid>
        <w:gridCol w:w="829"/>
        <w:gridCol w:w="3719"/>
      </w:tblGrid>
      <w:tr w:rsidR="002C6B1C" w:rsidRPr="00B80308" w:rsidTr="00B80308">
        <w:trPr>
          <w:cantSplit/>
          <w:tblHeader/>
        </w:trPr>
        <w:tc>
          <w:tcPr>
            <w:tcW w:w="0" w:type="auto"/>
            <w:shd w:val="clear" w:color="auto" w:fill="9FD3A4"/>
          </w:tcPr>
          <w:p w:rsidR="002C6B1C" w:rsidRPr="00B80308" w:rsidRDefault="002C6B1C">
            <w:pPr>
              <w:pStyle w:val="AxureTableHeaderText"/>
            </w:pPr>
            <w:r w:rsidRPr="00B80308">
              <w:t>Footnote</w:t>
            </w:r>
          </w:p>
        </w:tc>
        <w:tc>
          <w:tcPr>
            <w:tcW w:w="0" w:type="auto"/>
            <w:shd w:val="clear" w:color="auto" w:fill="9FD3A4"/>
          </w:tcPr>
          <w:p w:rsidR="002C6B1C" w:rsidRPr="00B80308" w:rsidRDefault="002C6B1C">
            <w:pPr>
              <w:pStyle w:val="AxureTableHeaderText"/>
            </w:pPr>
            <w:r w:rsidRPr="00B80308">
              <w:t>Interactions</w:t>
            </w:r>
          </w:p>
        </w:tc>
      </w:tr>
      <w:tr w:rsidR="002C6B1C" w:rsidRPr="00B80308" w:rsidTr="00B80308">
        <w:trPr>
          <w:cantSplit/>
        </w:trPr>
        <w:tc>
          <w:tcPr>
            <w:tcW w:w="0" w:type="auto"/>
            <w:shd w:val="clear" w:color="auto" w:fill="CCE8CF"/>
          </w:tcPr>
          <w:p w:rsidR="002C6B1C" w:rsidRPr="00B80308" w:rsidRDefault="002C6B1C">
            <w:pPr>
              <w:pStyle w:val="AxureTableNormalText"/>
            </w:pPr>
            <w:r w:rsidRPr="00B80308">
              <w:t>1</w:t>
            </w:r>
          </w:p>
        </w:tc>
        <w:tc>
          <w:tcPr>
            <w:tcW w:w="0" w:type="auto"/>
            <w:shd w:val="clear" w:color="auto" w:fill="CCE8CF"/>
          </w:tcPr>
          <w:p w:rsidR="002C6B1C" w:rsidRPr="00B80308" w:rsidRDefault="002C6B1C">
            <w:pPr>
              <w:pStyle w:val="AxureTableNormalText"/>
            </w:pPr>
            <w:r w:rsidRPr="00B80308">
              <w:t>OnClick:</w:t>
            </w:r>
            <w:r w:rsidRPr="00B80308">
              <w:br/>
              <w:t xml:space="preserve">  Case 1:</w:t>
            </w:r>
            <w:r w:rsidRPr="00B80308">
              <w:br/>
              <w:t xml:space="preserve">    Open </w:t>
            </w:r>
            <w:r w:rsidRPr="00B80308">
              <w:rPr>
                <w:rFonts w:hint="eastAsia"/>
              </w:rPr>
              <w:t>某一个地震计健康状态</w:t>
            </w:r>
            <w:r w:rsidRPr="00B80308">
              <w:t xml:space="preserve"> in Current Window</w:t>
            </w:r>
          </w:p>
        </w:tc>
      </w:tr>
    </w:tbl>
    <w:p w:rsidR="002C6B1C" w:rsidRDefault="002C6B1C">
      <w:pPr>
        <w:pStyle w:val="AxureHeading3"/>
        <w:keepNext/>
      </w:pPr>
      <w:r>
        <w:t>Unnamed</w:t>
      </w:r>
    </w:p>
    <w:p w:rsidR="002C6B1C" w:rsidRDefault="002C6B1C">
      <w:pPr>
        <w:pStyle w:val="AxureHeading4"/>
        <w:keepNext/>
      </w:pPr>
      <w:r>
        <w:t>State1</w:t>
      </w:r>
    </w:p>
    <w:p w:rsidR="002C6B1C" w:rsidRDefault="002C6B1C">
      <w:pPr>
        <w:pStyle w:val="AxureHeading4"/>
        <w:keepNext/>
      </w:pPr>
      <w:r>
        <w:t>User Interface</w:t>
      </w:r>
    </w:p>
    <w:p w:rsidR="002C6B1C" w:rsidRDefault="002C6B1C">
      <w:pPr>
        <w:pStyle w:val="AxureImageParagraph"/>
      </w:pPr>
    </w:p>
    <w:p w:rsidR="002C6B1C" w:rsidRDefault="002C6B1C">
      <w:pPr>
        <w:pStyle w:val="AxureHeading2"/>
        <w:keepNext/>
      </w:pPr>
      <w:r>
        <w:br w:type="page"/>
      </w:r>
      <w:r>
        <w:rPr>
          <w:rFonts w:hint="eastAsia"/>
        </w:rPr>
        <w:t>某一个地震计健康状态</w:t>
      </w:r>
    </w:p>
    <w:p w:rsidR="002C6B1C" w:rsidRDefault="002C6B1C">
      <w:pPr>
        <w:pStyle w:val="AxureHeading3"/>
        <w:keepNext/>
      </w:pPr>
      <w:r>
        <w:t>User Interface</w:t>
      </w:r>
    </w:p>
    <w:p w:rsidR="002C6B1C" w:rsidRDefault="002C6B1C">
      <w:pPr>
        <w:pStyle w:val="AxureImageParagraph"/>
      </w:pPr>
      <w:r w:rsidRPr="00456652">
        <w:rPr>
          <w:noProof/>
          <w:lang w:eastAsia="zh-CN"/>
        </w:rPr>
        <w:pict>
          <v:shape id="AXU2.png" o:spid="_x0000_i1026" type="#_x0000_t75" style="width:330pt;height:529.5pt;visibility:visible">
            <v:imagedata r:id="rId10" o:title=""/>
          </v:shape>
        </w:pict>
      </w:r>
    </w:p>
    <w:p w:rsidR="002C6B1C" w:rsidRDefault="002C6B1C">
      <w:pPr>
        <w:pStyle w:val="AxureHeading3"/>
        <w:keepNext/>
      </w:pPr>
      <w:r>
        <w:t>Unnamed</w:t>
      </w:r>
    </w:p>
    <w:p w:rsidR="002C6B1C" w:rsidRDefault="002C6B1C">
      <w:pPr>
        <w:pStyle w:val="AxureHeading4"/>
        <w:keepNext/>
      </w:pPr>
      <w:r>
        <w:t>State1</w:t>
      </w:r>
    </w:p>
    <w:p w:rsidR="002C6B1C" w:rsidRDefault="002C6B1C">
      <w:pPr>
        <w:pStyle w:val="AxureHeading4"/>
        <w:keepNext/>
      </w:pPr>
      <w:r>
        <w:t>User Interface</w:t>
      </w:r>
    </w:p>
    <w:p w:rsidR="002C6B1C" w:rsidRDefault="002C6B1C">
      <w:pPr>
        <w:pStyle w:val="AxureImageParagraph"/>
      </w:pPr>
    </w:p>
    <w:p w:rsidR="002C6B1C" w:rsidRDefault="002C6B1C">
      <w:pPr>
        <w:pStyle w:val="AxureHeading2"/>
        <w:keepNext/>
      </w:pPr>
      <w:r>
        <w:br w:type="page"/>
      </w:r>
      <w:r>
        <w:rPr>
          <w:rFonts w:hint="eastAsia"/>
        </w:rPr>
        <w:t>设置界面</w:t>
      </w:r>
    </w:p>
    <w:p w:rsidR="002C6B1C" w:rsidRDefault="002C6B1C">
      <w:pPr>
        <w:pStyle w:val="AxureHeading3"/>
        <w:keepNext/>
      </w:pPr>
      <w:r>
        <w:t>User Interface</w:t>
      </w:r>
    </w:p>
    <w:p w:rsidR="002C6B1C" w:rsidRDefault="002C6B1C">
      <w:pPr>
        <w:pStyle w:val="AxureImageParagraph"/>
      </w:pPr>
      <w:r w:rsidRPr="00456652">
        <w:rPr>
          <w:noProof/>
          <w:lang w:eastAsia="zh-CN"/>
        </w:rPr>
        <w:pict>
          <v:shape id="AXU4.png" o:spid="_x0000_i1027" type="#_x0000_t75" style="width:405pt;height:261pt;visibility:visible">
            <v:imagedata r:id="rId11" o:title=""/>
          </v:shape>
        </w:pict>
      </w:r>
    </w:p>
    <w:p w:rsidR="002C6B1C" w:rsidRDefault="002C6B1C">
      <w:pPr>
        <w:pStyle w:val="AxureHeading3"/>
        <w:keepNext/>
      </w:pPr>
      <w:r>
        <w:t>20</w:t>
      </w:r>
    </w:p>
    <w:p w:rsidR="002C6B1C" w:rsidRDefault="002C6B1C">
      <w:pPr>
        <w:pStyle w:val="AxureHeading4"/>
        <w:keepNext/>
      </w:pPr>
      <w:r>
        <w:rPr>
          <w:rFonts w:hint="eastAsia"/>
        </w:rPr>
        <w:t>未选择编辑</w:t>
      </w:r>
    </w:p>
    <w:p w:rsidR="002C6B1C" w:rsidRDefault="002C6B1C">
      <w:pPr>
        <w:pStyle w:val="AxureHeading4"/>
        <w:keepNext/>
      </w:pPr>
      <w:r>
        <w:t>User Interface</w:t>
      </w:r>
    </w:p>
    <w:p w:rsidR="002C6B1C" w:rsidRDefault="002C6B1C">
      <w:pPr>
        <w:pStyle w:val="AxureImageParagraph"/>
      </w:pPr>
    </w:p>
    <w:p w:rsidR="002C6B1C" w:rsidRDefault="002C6B1C">
      <w:pPr>
        <w:pStyle w:val="AxureHeading4"/>
        <w:keepNext/>
      </w:pPr>
      <w:r>
        <w:t>Widget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0A0"/>
      </w:tblPr>
      <w:tblGrid>
        <w:gridCol w:w="829"/>
        <w:gridCol w:w="1647"/>
      </w:tblGrid>
      <w:tr w:rsidR="002C6B1C" w:rsidRPr="00B80308" w:rsidTr="00B80308">
        <w:trPr>
          <w:cantSplit/>
          <w:tblHeader/>
        </w:trPr>
        <w:tc>
          <w:tcPr>
            <w:tcW w:w="0" w:type="auto"/>
            <w:shd w:val="clear" w:color="auto" w:fill="9FD3A4"/>
          </w:tcPr>
          <w:p w:rsidR="002C6B1C" w:rsidRPr="00B80308" w:rsidRDefault="002C6B1C">
            <w:pPr>
              <w:pStyle w:val="AxureTableHeaderText"/>
            </w:pPr>
            <w:r w:rsidRPr="00B80308">
              <w:t>Footnote</w:t>
            </w:r>
          </w:p>
        </w:tc>
        <w:tc>
          <w:tcPr>
            <w:tcW w:w="0" w:type="auto"/>
            <w:shd w:val="clear" w:color="auto" w:fill="9FD3A4"/>
          </w:tcPr>
          <w:p w:rsidR="002C6B1C" w:rsidRPr="00B80308" w:rsidRDefault="002C6B1C">
            <w:pPr>
              <w:pStyle w:val="AxureTableHeaderText"/>
            </w:pPr>
            <w:r w:rsidRPr="00B80308">
              <w:t>Interactions</w:t>
            </w:r>
          </w:p>
        </w:tc>
      </w:tr>
      <w:tr w:rsidR="002C6B1C" w:rsidRPr="00B80308" w:rsidTr="00B80308">
        <w:trPr>
          <w:cantSplit/>
        </w:trPr>
        <w:tc>
          <w:tcPr>
            <w:tcW w:w="0" w:type="auto"/>
            <w:shd w:val="clear" w:color="auto" w:fill="CCE8CF"/>
          </w:tcPr>
          <w:p w:rsidR="002C6B1C" w:rsidRPr="00B80308" w:rsidRDefault="002C6B1C">
            <w:pPr>
              <w:pStyle w:val="AxureTableNormalText"/>
            </w:pPr>
            <w:r w:rsidRPr="00B80308">
              <w:t>1</w:t>
            </w:r>
          </w:p>
        </w:tc>
        <w:tc>
          <w:tcPr>
            <w:tcW w:w="0" w:type="auto"/>
            <w:shd w:val="clear" w:color="auto" w:fill="CCE8CF"/>
          </w:tcPr>
          <w:p w:rsidR="002C6B1C" w:rsidRPr="00B80308" w:rsidRDefault="002C6B1C">
            <w:pPr>
              <w:pStyle w:val="AxureTableNormalText"/>
            </w:pPr>
            <w:r w:rsidRPr="00B80308">
              <w:t>OnClick:</w:t>
            </w:r>
            <w:r w:rsidRPr="00B80308">
              <w:br/>
              <w:t xml:space="preserve">  Case 1:</w:t>
            </w:r>
            <w:r w:rsidRPr="00B80308">
              <w:br/>
              <w:t xml:space="preserve">    Set 20 to </w:t>
            </w:r>
            <w:r w:rsidRPr="00B80308">
              <w:rPr>
                <w:rFonts w:hint="eastAsia"/>
              </w:rPr>
              <w:t>选择编辑</w:t>
            </w:r>
          </w:p>
        </w:tc>
      </w:tr>
    </w:tbl>
    <w:p w:rsidR="002C6B1C" w:rsidRDefault="002C6B1C">
      <w:pPr>
        <w:pStyle w:val="AxureHeading4"/>
        <w:keepNext/>
      </w:pPr>
      <w:r>
        <w:rPr>
          <w:rFonts w:hint="eastAsia"/>
        </w:rPr>
        <w:t>选择编辑</w:t>
      </w:r>
    </w:p>
    <w:p w:rsidR="002C6B1C" w:rsidRDefault="002C6B1C">
      <w:pPr>
        <w:pStyle w:val="AxureHeading4"/>
        <w:keepNext/>
      </w:pPr>
      <w:r>
        <w:t>User Interface</w:t>
      </w:r>
    </w:p>
    <w:p w:rsidR="002C6B1C" w:rsidRDefault="002C6B1C">
      <w:pPr>
        <w:pStyle w:val="AxureImageParagraph"/>
      </w:pPr>
    </w:p>
    <w:p w:rsidR="002C6B1C" w:rsidRDefault="002C6B1C">
      <w:pPr>
        <w:pStyle w:val="AxureHeading4"/>
        <w:keepNext/>
      </w:pPr>
      <w:r>
        <w:t>Widget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0A0"/>
      </w:tblPr>
      <w:tblGrid>
        <w:gridCol w:w="829"/>
        <w:gridCol w:w="1807"/>
      </w:tblGrid>
      <w:tr w:rsidR="002C6B1C" w:rsidRPr="00B80308" w:rsidTr="00B80308">
        <w:trPr>
          <w:cantSplit/>
          <w:tblHeader/>
        </w:trPr>
        <w:tc>
          <w:tcPr>
            <w:tcW w:w="0" w:type="auto"/>
            <w:shd w:val="clear" w:color="auto" w:fill="9FD3A4"/>
          </w:tcPr>
          <w:p w:rsidR="002C6B1C" w:rsidRPr="00B80308" w:rsidRDefault="002C6B1C">
            <w:pPr>
              <w:pStyle w:val="AxureTableHeaderText"/>
            </w:pPr>
            <w:r w:rsidRPr="00B80308">
              <w:t>Footnote</w:t>
            </w:r>
          </w:p>
        </w:tc>
        <w:tc>
          <w:tcPr>
            <w:tcW w:w="0" w:type="auto"/>
            <w:shd w:val="clear" w:color="auto" w:fill="9FD3A4"/>
          </w:tcPr>
          <w:p w:rsidR="002C6B1C" w:rsidRPr="00B80308" w:rsidRDefault="002C6B1C">
            <w:pPr>
              <w:pStyle w:val="AxureTableHeaderText"/>
            </w:pPr>
            <w:r w:rsidRPr="00B80308">
              <w:t>Interactions</w:t>
            </w:r>
          </w:p>
        </w:tc>
      </w:tr>
      <w:tr w:rsidR="002C6B1C" w:rsidRPr="00B80308" w:rsidTr="00B80308">
        <w:trPr>
          <w:cantSplit/>
        </w:trPr>
        <w:tc>
          <w:tcPr>
            <w:tcW w:w="0" w:type="auto"/>
            <w:shd w:val="clear" w:color="auto" w:fill="CCE8CF"/>
          </w:tcPr>
          <w:p w:rsidR="002C6B1C" w:rsidRPr="00B80308" w:rsidRDefault="002C6B1C">
            <w:pPr>
              <w:pStyle w:val="AxureTableNormalText"/>
            </w:pPr>
            <w:r w:rsidRPr="00B80308">
              <w:t>1</w:t>
            </w:r>
          </w:p>
        </w:tc>
        <w:tc>
          <w:tcPr>
            <w:tcW w:w="0" w:type="auto"/>
            <w:shd w:val="clear" w:color="auto" w:fill="CCE8CF"/>
          </w:tcPr>
          <w:p w:rsidR="002C6B1C" w:rsidRPr="00B80308" w:rsidRDefault="002C6B1C">
            <w:pPr>
              <w:pStyle w:val="AxureTableNormalText"/>
            </w:pPr>
            <w:r w:rsidRPr="00B80308">
              <w:t>OnClick:</w:t>
            </w:r>
            <w:r w:rsidRPr="00B80308">
              <w:br/>
              <w:t xml:space="preserve">  Case 1:</w:t>
            </w:r>
            <w:r w:rsidRPr="00B80308">
              <w:br/>
              <w:t xml:space="preserve">    Set 20 to </w:t>
            </w:r>
            <w:r w:rsidRPr="00B80308">
              <w:rPr>
                <w:rFonts w:hint="eastAsia"/>
              </w:rPr>
              <w:t>未选择编辑</w:t>
            </w:r>
          </w:p>
        </w:tc>
      </w:tr>
    </w:tbl>
    <w:p w:rsidR="002C6B1C" w:rsidRDefault="002C6B1C">
      <w:pPr>
        <w:pStyle w:val="AxureHeading2"/>
        <w:keepNext/>
      </w:pPr>
      <w:r>
        <w:br w:type="page"/>
      </w:r>
      <w:r>
        <w:rPr>
          <w:rFonts w:hint="eastAsia"/>
        </w:rPr>
        <w:t>阀值健康设置</w:t>
      </w:r>
    </w:p>
    <w:p w:rsidR="002C6B1C" w:rsidRDefault="002C6B1C">
      <w:pPr>
        <w:pStyle w:val="AxureHeading3"/>
        <w:keepNext/>
      </w:pPr>
      <w:r>
        <w:t>User Interface</w:t>
      </w:r>
    </w:p>
    <w:p w:rsidR="002C6B1C" w:rsidRDefault="002C6B1C">
      <w:pPr>
        <w:pStyle w:val="AxureImageParagraph"/>
      </w:pPr>
      <w:r w:rsidRPr="00456652">
        <w:rPr>
          <w:noProof/>
          <w:lang w:eastAsia="zh-CN"/>
        </w:rPr>
        <w:pict>
          <v:shape id="AXU7.png" o:spid="_x0000_i1028" type="#_x0000_t75" style="width:438.75pt;height:570.75pt;visibility:visible">
            <v:imagedata r:id="rId12" o:title=""/>
          </v:shape>
        </w:pict>
      </w:r>
    </w:p>
    <w:p w:rsidR="002C6B1C" w:rsidRDefault="002C6B1C"/>
    <w:sectPr w:rsidR="002C6B1C" w:rsidSect="004F3FB3">
      <w:headerReference w:type="default" r:id="rId13"/>
      <w:footerReference w:type="default" r:id="rId14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6B1C" w:rsidRDefault="002C6B1C" w:rsidP="00093BE1">
      <w:pPr>
        <w:spacing w:before="0" w:after="0"/>
      </w:pPr>
      <w:r>
        <w:separator/>
      </w:r>
    </w:p>
  </w:endnote>
  <w:endnote w:type="continuationSeparator" w:id="0">
    <w:p w:rsidR="002C6B1C" w:rsidRDefault="002C6B1C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eiryo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H w:val="single" w:sz="4" w:space="0" w:color="404040"/>
      </w:tblBorders>
      <w:tblLook w:val="00A0"/>
    </w:tblPr>
    <w:tblGrid>
      <w:gridCol w:w="4878"/>
      <w:gridCol w:w="1260"/>
      <w:gridCol w:w="4878"/>
    </w:tblGrid>
    <w:tr w:rsidR="002C6B1C" w:rsidRPr="00B80308" w:rsidTr="00B80308">
      <w:trPr>
        <w:trHeight w:val="180"/>
      </w:trPr>
      <w:tc>
        <w:tcPr>
          <w:tcW w:w="2214" w:type="pct"/>
        </w:tcPr>
        <w:p w:rsidR="002C6B1C" w:rsidRPr="00B80308" w:rsidRDefault="002C6B1C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2C6B1C" w:rsidRPr="00B80308" w:rsidRDefault="002C6B1C" w:rsidP="00B80308">
          <w:pPr>
            <w:pStyle w:val="Footer"/>
            <w:jc w:val="center"/>
            <w:rPr>
              <w:rFonts w:ascii="Cambria" w:hAnsi="Cambria"/>
              <w:color w:val="404040"/>
              <w:sz w:val="22"/>
              <w:szCs w:val="22"/>
            </w:rPr>
          </w:pPr>
          <w:r w:rsidRPr="00B80308">
            <w:rPr>
              <w:rFonts w:ascii="Cambria" w:hAnsi="Cambria"/>
              <w:color w:val="404040"/>
              <w:sz w:val="22"/>
              <w:szCs w:val="22"/>
            </w:rPr>
            <w:t xml:space="preserve">Page </w:t>
          </w:r>
          <w:r w:rsidRPr="00B80308">
            <w:rPr>
              <w:rFonts w:ascii="Cambria" w:hAnsi="Cambria"/>
              <w:color w:val="404040"/>
              <w:sz w:val="22"/>
              <w:szCs w:val="22"/>
            </w:rPr>
            <w:fldChar w:fldCharType="begin"/>
          </w:r>
          <w:r w:rsidRPr="00B80308">
            <w:rPr>
              <w:rFonts w:ascii="Cambria" w:hAnsi="Cambria"/>
              <w:color w:val="404040"/>
              <w:sz w:val="22"/>
              <w:szCs w:val="22"/>
            </w:rPr>
            <w:instrText xml:space="preserve"> PAGE  \* MERGEFORMAT </w:instrText>
          </w:r>
          <w:r w:rsidRPr="00B80308">
            <w:rPr>
              <w:rFonts w:ascii="Cambria" w:hAnsi="Cambria"/>
              <w:color w:val="404040"/>
              <w:sz w:val="22"/>
              <w:szCs w:val="22"/>
            </w:rPr>
            <w:fldChar w:fldCharType="separate"/>
          </w:r>
          <w:r>
            <w:rPr>
              <w:rFonts w:ascii="Cambria" w:hAnsi="Cambria"/>
              <w:noProof/>
              <w:color w:val="404040"/>
              <w:sz w:val="22"/>
              <w:szCs w:val="22"/>
            </w:rPr>
            <w:t>3</w:t>
          </w:r>
          <w:r w:rsidRPr="00B80308">
            <w:rPr>
              <w:rFonts w:ascii="Cambria" w:hAnsi="Cambria"/>
              <w:color w:val="404040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2C6B1C" w:rsidRPr="00B80308" w:rsidRDefault="002C6B1C">
          <w:pPr>
            <w:pStyle w:val="Footer"/>
          </w:pPr>
        </w:p>
      </w:tc>
    </w:tr>
    <w:tr w:rsidR="002C6B1C" w:rsidRPr="00B80308" w:rsidTr="00B80308">
      <w:tc>
        <w:tcPr>
          <w:tcW w:w="2214" w:type="pct"/>
        </w:tcPr>
        <w:p w:rsidR="002C6B1C" w:rsidRPr="00B80308" w:rsidRDefault="002C6B1C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2C6B1C" w:rsidRPr="00B80308" w:rsidRDefault="002C6B1C" w:rsidP="00B80308">
          <w:pPr>
            <w:pStyle w:val="Footer"/>
            <w:jc w:val="center"/>
          </w:pPr>
        </w:p>
      </w:tc>
      <w:tc>
        <w:tcPr>
          <w:tcW w:w="2214" w:type="pct"/>
        </w:tcPr>
        <w:p w:rsidR="002C6B1C" w:rsidRPr="00B80308" w:rsidRDefault="002C6B1C">
          <w:pPr>
            <w:pStyle w:val="Footer"/>
          </w:pPr>
        </w:p>
      </w:tc>
    </w:tr>
  </w:tbl>
  <w:p w:rsidR="002C6B1C" w:rsidRDefault="002C6B1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H w:val="single" w:sz="4" w:space="0" w:color="404040"/>
      </w:tblBorders>
      <w:tblLook w:val="00A0"/>
    </w:tblPr>
    <w:tblGrid>
      <w:gridCol w:w="4770"/>
      <w:gridCol w:w="1260"/>
      <w:gridCol w:w="4878"/>
    </w:tblGrid>
    <w:tr w:rsidR="002C6B1C" w:rsidRPr="00B80308" w:rsidTr="00B80308">
      <w:trPr>
        <w:trHeight w:val="180"/>
      </w:trPr>
      <w:tc>
        <w:tcPr>
          <w:tcW w:w="2214" w:type="pct"/>
        </w:tcPr>
        <w:p w:rsidR="002C6B1C" w:rsidRPr="00B80308" w:rsidRDefault="002C6B1C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2C6B1C" w:rsidRPr="00B80308" w:rsidRDefault="002C6B1C" w:rsidP="00B80308">
          <w:pPr>
            <w:pStyle w:val="Footer"/>
            <w:jc w:val="center"/>
            <w:rPr>
              <w:rFonts w:ascii="Cambria" w:hAnsi="Cambria"/>
              <w:color w:val="404040"/>
              <w:sz w:val="22"/>
              <w:szCs w:val="22"/>
            </w:rPr>
          </w:pPr>
          <w:r w:rsidRPr="00B80308">
            <w:rPr>
              <w:rFonts w:ascii="Cambria" w:hAnsi="Cambria"/>
              <w:color w:val="404040"/>
              <w:sz w:val="22"/>
              <w:szCs w:val="22"/>
            </w:rPr>
            <w:t xml:space="preserve">Page </w:t>
          </w:r>
          <w:r w:rsidRPr="00B80308">
            <w:rPr>
              <w:rFonts w:ascii="Cambria" w:hAnsi="Cambria"/>
              <w:color w:val="404040"/>
              <w:sz w:val="22"/>
              <w:szCs w:val="22"/>
            </w:rPr>
            <w:fldChar w:fldCharType="begin"/>
          </w:r>
          <w:r w:rsidRPr="00B80308">
            <w:rPr>
              <w:rFonts w:ascii="Cambria" w:hAnsi="Cambria"/>
              <w:color w:val="404040"/>
              <w:sz w:val="22"/>
              <w:szCs w:val="22"/>
            </w:rPr>
            <w:instrText xml:space="preserve"> PAGE  \* MERGEFORMAT </w:instrText>
          </w:r>
          <w:r w:rsidRPr="00B80308">
            <w:rPr>
              <w:rFonts w:ascii="Cambria" w:hAnsi="Cambria"/>
              <w:color w:val="404040"/>
              <w:sz w:val="22"/>
              <w:szCs w:val="22"/>
            </w:rPr>
            <w:fldChar w:fldCharType="separate"/>
          </w:r>
          <w:r>
            <w:rPr>
              <w:rFonts w:ascii="Cambria" w:hAnsi="Cambria"/>
              <w:noProof/>
              <w:color w:val="404040"/>
              <w:sz w:val="22"/>
              <w:szCs w:val="22"/>
            </w:rPr>
            <w:t>5</w:t>
          </w:r>
          <w:r w:rsidRPr="00B80308">
            <w:rPr>
              <w:rFonts w:ascii="Cambria" w:hAnsi="Cambria"/>
              <w:color w:val="404040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2C6B1C" w:rsidRPr="00B80308" w:rsidRDefault="002C6B1C">
          <w:pPr>
            <w:pStyle w:val="Footer"/>
          </w:pPr>
        </w:p>
      </w:tc>
    </w:tr>
    <w:tr w:rsidR="002C6B1C" w:rsidRPr="00B80308" w:rsidTr="00B80308">
      <w:tc>
        <w:tcPr>
          <w:tcW w:w="2214" w:type="pct"/>
        </w:tcPr>
        <w:p w:rsidR="002C6B1C" w:rsidRPr="00B80308" w:rsidRDefault="002C6B1C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2C6B1C" w:rsidRPr="00B80308" w:rsidRDefault="002C6B1C" w:rsidP="00B80308">
          <w:pPr>
            <w:pStyle w:val="Footer"/>
            <w:jc w:val="center"/>
          </w:pPr>
        </w:p>
      </w:tc>
      <w:tc>
        <w:tcPr>
          <w:tcW w:w="2214" w:type="pct"/>
        </w:tcPr>
        <w:p w:rsidR="002C6B1C" w:rsidRPr="00B80308" w:rsidRDefault="002C6B1C">
          <w:pPr>
            <w:pStyle w:val="Footer"/>
          </w:pPr>
        </w:p>
      </w:tc>
    </w:tr>
  </w:tbl>
  <w:p w:rsidR="002C6B1C" w:rsidRDefault="002C6B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6B1C" w:rsidRDefault="002C6B1C" w:rsidP="00093BE1">
      <w:pPr>
        <w:spacing w:before="0" w:after="0"/>
      </w:pPr>
      <w:r>
        <w:separator/>
      </w:r>
    </w:p>
  </w:footnote>
  <w:footnote w:type="continuationSeparator" w:id="0">
    <w:p w:rsidR="002C6B1C" w:rsidRDefault="002C6B1C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404040"/>
        <w:insideH w:val="single" w:sz="4" w:space="0" w:color="auto"/>
        <w:insideV w:val="single" w:sz="4" w:space="0" w:color="auto"/>
      </w:tblBorders>
      <w:tblLook w:val="00A0"/>
    </w:tblPr>
    <w:tblGrid>
      <w:gridCol w:w="11016"/>
    </w:tblGrid>
    <w:tr w:rsidR="002C6B1C" w:rsidRPr="00B80308" w:rsidTr="00B80308">
      <w:trPr>
        <w:trHeight w:val="270"/>
      </w:trPr>
      <w:tc>
        <w:tcPr>
          <w:tcW w:w="5000" w:type="pct"/>
          <w:tcBorders>
            <w:bottom w:val="single" w:sz="4" w:space="0" w:color="404040"/>
          </w:tcBorders>
        </w:tcPr>
        <w:p w:rsidR="002C6B1C" w:rsidRPr="00B80308" w:rsidRDefault="002C6B1C" w:rsidP="00557485">
          <w:pPr>
            <w:pStyle w:val="NoSpacing"/>
            <w:rPr>
              <w:rFonts w:ascii="Cambria" w:hAnsi="Cambria"/>
            </w:rPr>
          </w:pPr>
          <w:r w:rsidRPr="00B80308">
            <w:rPr>
              <w:rFonts w:ascii="Cambria" w:hAnsi="Cambria"/>
              <w:color w:val="404040"/>
            </w:rPr>
            <w:t>The Specification</w:t>
          </w:r>
        </w:p>
      </w:tc>
    </w:tr>
  </w:tbl>
  <w:p w:rsidR="002C6B1C" w:rsidRDefault="002C6B1C" w:rsidP="0077520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404040"/>
        <w:insideH w:val="single" w:sz="4" w:space="0" w:color="auto"/>
        <w:insideV w:val="single" w:sz="4" w:space="0" w:color="auto"/>
      </w:tblBorders>
      <w:tblLook w:val="00A0"/>
    </w:tblPr>
    <w:tblGrid>
      <w:gridCol w:w="10908"/>
    </w:tblGrid>
    <w:tr w:rsidR="002C6B1C" w:rsidRPr="00B80308" w:rsidTr="00B80308">
      <w:trPr>
        <w:trHeight w:val="270"/>
      </w:trPr>
      <w:tc>
        <w:tcPr>
          <w:tcW w:w="5000" w:type="pct"/>
          <w:tcBorders>
            <w:bottom w:val="single" w:sz="4" w:space="0" w:color="404040"/>
          </w:tcBorders>
        </w:tcPr>
        <w:p w:rsidR="002C6B1C" w:rsidRPr="00B80308" w:rsidRDefault="002C6B1C" w:rsidP="00557485">
          <w:pPr>
            <w:pStyle w:val="NoSpacing"/>
            <w:rPr>
              <w:rFonts w:ascii="Cambria" w:hAnsi="Cambria"/>
            </w:rPr>
          </w:pPr>
          <w:r w:rsidRPr="00B80308">
            <w:rPr>
              <w:rFonts w:ascii="Cambria" w:hAnsi="Cambria"/>
              <w:color w:val="404040"/>
            </w:rPr>
            <w:t>The Specification</w:t>
          </w:r>
        </w:p>
      </w:tc>
    </w:tr>
  </w:tbl>
  <w:p w:rsidR="002C6B1C" w:rsidRDefault="002C6B1C" w:rsidP="0077520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0FD80D6F"/>
    <w:multiLevelType w:val="multilevel"/>
    <w:tmpl w:val="FFFFFFFF"/>
    <w:lvl w:ilvl="0">
      <w:numFmt w:val="decimal"/>
      <w:lvlText w:val=""/>
      <w:lvlJc w:val="left"/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4">
    <w:nsid w:val="18F76453"/>
    <w:multiLevelType w:val="multilevel"/>
    <w:tmpl w:val="15E687B8"/>
    <w:lvl w:ilvl="0">
      <w:numFmt w:val="decimal"/>
      <w:lvlText w:val=""/>
      <w:lvlJc w:val="left"/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>
    <w:nsid w:val="1B566F88"/>
    <w:multiLevelType w:val="multilevel"/>
    <w:tmpl w:val="FBCC5F94"/>
    <w:lvl w:ilvl="0">
      <w:numFmt w:val="decimal"/>
      <w:lvlText w:val=""/>
      <w:lvlJc w:val="left"/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6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7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8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9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</w:pPr>
      <w:rPr>
        <w:rFonts w:cs="Times New Roman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</w:pPr>
      <w:rPr>
        <w:rFonts w:cs="Times New Roman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</w:pPr>
      <w:rPr>
        <w:rFonts w:cs="Times New Roman"/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10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1">
    <w:nsid w:val="713E16E9"/>
    <w:multiLevelType w:val="multilevel"/>
    <w:tmpl w:val="FFFFFFFF"/>
    <w:lvl w:ilvl="0">
      <w:numFmt w:val="decimal"/>
      <w:lvlText w:val=""/>
      <w:lvlJc w:val="left"/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2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</w:pPr>
      <w:rPr>
        <w:rFonts w:cs="Times New Roman"/>
      </w:r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</w:pPr>
      <w:rPr>
        <w:rFonts w:cs="Times New Roman"/>
      </w:r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</w:pPr>
      <w:rPr>
        <w:rFonts w:cs="Times New Roman"/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3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2"/>
  </w:num>
  <w:num w:numId="5">
    <w:abstractNumId w:val="3"/>
  </w:num>
  <w:num w:numId="6">
    <w:abstractNumId w:val="6"/>
  </w:num>
  <w:num w:numId="7">
    <w:abstractNumId w:val="10"/>
  </w:num>
  <w:num w:numId="8">
    <w:abstractNumId w:val="13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21"/>
  <w:defaultTabStop w:val="720"/>
  <w:drawingGridHorizontalSpacing w:val="9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26C36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2C6B1C"/>
    <w:rsid w:val="003040CD"/>
    <w:rsid w:val="00317D15"/>
    <w:rsid w:val="00360CB9"/>
    <w:rsid w:val="003734C9"/>
    <w:rsid w:val="00377999"/>
    <w:rsid w:val="00380892"/>
    <w:rsid w:val="00395368"/>
    <w:rsid w:val="003A0EE9"/>
    <w:rsid w:val="003C5173"/>
    <w:rsid w:val="003E5A01"/>
    <w:rsid w:val="003E6F8C"/>
    <w:rsid w:val="004144D0"/>
    <w:rsid w:val="00456652"/>
    <w:rsid w:val="00473CA9"/>
    <w:rsid w:val="004852C3"/>
    <w:rsid w:val="004A0066"/>
    <w:rsid w:val="004A1967"/>
    <w:rsid w:val="004B3D7A"/>
    <w:rsid w:val="004C1052"/>
    <w:rsid w:val="004C1B23"/>
    <w:rsid w:val="004D04E9"/>
    <w:rsid w:val="004F3FB3"/>
    <w:rsid w:val="005164E1"/>
    <w:rsid w:val="00526A97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B5F6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64B4E"/>
    <w:rsid w:val="00B77DA9"/>
    <w:rsid w:val="00B80308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609"/>
    <w:pPr>
      <w:spacing w:before="120" w:after="120"/>
    </w:pPr>
    <w:rPr>
      <w:rFonts w:ascii="Arial" w:hAnsi="Arial" w:cs="Arial"/>
      <w:kern w:val="0"/>
      <w:sz w:val="18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A4636"/>
    <w:pPr>
      <w:keepNext/>
      <w:keepLines/>
      <w:spacing w:before="200"/>
      <w:outlineLvl w:val="3"/>
    </w:pPr>
    <w:rPr>
      <w:rFonts w:ascii="Cambria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A4636"/>
    <w:pPr>
      <w:keepNext/>
      <w:keepLines/>
      <w:spacing w:before="200"/>
      <w:outlineLvl w:val="4"/>
    </w:pPr>
    <w:rPr>
      <w:rFonts w:ascii="Cambria" w:hAnsi="Cambria" w:cs="Times New Roman"/>
      <w:color w:val="243F6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5C4"/>
    <w:rPr>
      <w:rFonts w:ascii="Arial" w:hAnsi="Arial" w:cs="Arial"/>
      <w:b/>
      <w:bCs/>
      <w:kern w:val="44"/>
      <w:sz w:val="44"/>
      <w:szCs w:val="4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5C4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5C4"/>
    <w:rPr>
      <w:rFonts w:ascii="Arial" w:hAnsi="Arial" w:cs="Arial"/>
      <w:b/>
      <w:bCs/>
      <w:kern w:val="0"/>
      <w:sz w:val="32"/>
      <w:szCs w:val="3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A4636"/>
    <w:rPr>
      <w:rFonts w:ascii="Cambria" w:eastAsia="宋体" w:hAnsi="Cambria" w:cs="Times New Roman"/>
      <w:b/>
      <w:bCs/>
      <w:i/>
      <w:iCs/>
      <w:color w:val="4F81BD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0A4636"/>
    <w:rPr>
      <w:rFonts w:ascii="Cambria" w:eastAsia="宋体" w:hAnsi="Cambria" w:cs="Times New Roman"/>
      <w:color w:val="243F60"/>
      <w:sz w:val="24"/>
      <w:szCs w:val="24"/>
    </w:rPr>
  </w:style>
  <w:style w:type="paragraph" w:styleId="TOC1">
    <w:name w:val="toc 1"/>
    <w:basedOn w:val="Normal"/>
    <w:next w:val="Normal"/>
    <w:autoRedefine/>
    <w:uiPriority w:val="9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9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9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9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uiPriority w:val="99"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rFonts w:cs="Times New Roman"/>
      <w:color w:val="0000FF"/>
      <w:u w:val="single"/>
    </w:rPr>
  </w:style>
  <w:style w:type="paragraph" w:customStyle="1" w:styleId="AxureTOCHeading">
    <w:name w:val="AxureTOCHeading"/>
    <w:basedOn w:val="Normal"/>
    <w:uiPriority w:val="99"/>
    <w:rsid w:val="007B1C0B"/>
    <w:pPr>
      <w:spacing w:before="360"/>
      <w:jc w:val="center"/>
    </w:pPr>
    <w:rPr>
      <w:b/>
      <w:color w:val="404040"/>
      <w:sz w:val="24"/>
    </w:rPr>
  </w:style>
  <w:style w:type="paragraph" w:customStyle="1" w:styleId="AxureHeading1">
    <w:name w:val="AxureHeading1"/>
    <w:basedOn w:val="Normal"/>
    <w:uiPriority w:val="99"/>
    <w:rsid w:val="00FA4609"/>
    <w:pPr>
      <w:numPr>
        <w:numId w:val="4"/>
      </w:numPr>
      <w:spacing w:after="240"/>
    </w:pPr>
    <w:rPr>
      <w:b/>
      <w:color w:val="404040"/>
      <w:sz w:val="28"/>
    </w:rPr>
  </w:style>
  <w:style w:type="paragraph" w:customStyle="1" w:styleId="AxureHeading2">
    <w:name w:val="AxureHeading2"/>
    <w:basedOn w:val="Normal"/>
    <w:uiPriority w:val="99"/>
    <w:rsid w:val="00FA4609"/>
    <w:pPr>
      <w:numPr>
        <w:ilvl w:val="1"/>
        <w:numId w:val="4"/>
      </w:numPr>
    </w:pPr>
    <w:rPr>
      <w:b/>
      <w:color w:val="404040"/>
      <w:sz w:val="26"/>
    </w:rPr>
  </w:style>
  <w:style w:type="paragraph" w:customStyle="1" w:styleId="AxureHeading3">
    <w:name w:val="AxureHeading3"/>
    <w:basedOn w:val="Normal"/>
    <w:uiPriority w:val="99"/>
    <w:rsid w:val="00FA4609"/>
    <w:pPr>
      <w:numPr>
        <w:ilvl w:val="2"/>
        <w:numId w:val="4"/>
      </w:numPr>
      <w:spacing w:before="240"/>
    </w:pPr>
    <w:rPr>
      <w:b/>
      <w:color w:val="404040"/>
      <w:sz w:val="20"/>
    </w:rPr>
  </w:style>
  <w:style w:type="paragraph" w:customStyle="1" w:styleId="AxureHeading4">
    <w:name w:val="AxureHeading4"/>
    <w:basedOn w:val="Normal"/>
    <w:uiPriority w:val="99"/>
    <w:rsid w:val="00FA4609"/>
    <w:pPr>
      <w:numPr>
        <w:ilvl w:val="3"/>
        <w:numId w:val="4"/>
      </w:numPr>
      <w:spacing w:before="240"/>
    </w:pPr>
    <w:rPr>
      <w:b/>
      <w:i/>
      <w:color w:val="404040"/>
      <w:sz w:val="20"/>
    </w:rPr>
  </w:style>
  <w:style w:type="paragraph" w:customStyle="1" w:styleId="AxureTableHeaderText">
    <w:name w:val="AxureTableHeaderText"/>
    <w:basedOn w:val="Normal"/>
    <w:uiPriority w:val="99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uiPriority w:val="99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uiPriority w:val="99"/>
    <w:rsid w:val="00FA4609"/>
    <w:pPr>
      <w:spacing w:before="240"/>
    </w:pPr>
    <w:rPr>
      <w:b/>
      <w:color w:val="404040"/>
      <w:u w:val="single"/>
    </w:rPr>
  </w:style>
  <w:style w:type="paragraph" w:styleId="DocumentMap">
    <w:name w:val="Document Map"/>
    <w:basedOn w:val="Normal"/>
    <w:link w:val="DocumentMapChar"/>
    <w:uiPriority w:val="99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25C4"/>
    <w:rPr>
      <w:rFonts w:cs="Arial"/>
      <w:kern w:val="0"/>
      <w:sz w:val="0"/>
      <w:szCs w:val="0"/>
      <w:lang w:eastAsia="en-US"/>
    </w:rPr>
  </w:style>
  <w:style w:type="table" w:styleId="TableGrid">
    <w:name w:val="Table Grid"/>
    <w:basedOn w:val="TableNormal"/>
    <w:uiPriority w:val="99"/>
    <w:rsid w:val="00D90021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uiPriority w:val="99"/>
    <w:rsid w:val="00050CE1"/>
    <w:rPr>
      <w:rFonts w:ascii="Arial" w:hAnsi="Arial"/>
      <w:kern w:val="0"/>
      <w:sz w:val="16"/>
      <w:szCs w:val="20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CCE8CF"/>
    </w:tcPr>
    <w:tblStylePr w:type="firstRow">
      <w:rPr>
        <w:rFonts w:cs="Times New Roman"/>
        <w:b/>
      </w:rPr>
      <w:tblPr/>
      <w:trPr>
        <w:tblHeader/>
      </w:trPr>
      <w:tcPr>
        <w:shd w:val="clear" w:color="auto" w:fill="9FD3A4"/>
      </w:tcPr>
    </w:tblStylePr>
    <w:tblStylePr w:type="band2Horz">
      <w:rPr>
        <w:rFonts w:cs="Times New Roman"/>
      </w:rPr>
      <w:tblPr/>
      <w:tcPr>
        <w:shd w:val="clear" w:color="auto" w:fill="BCE1C0"/>
      </w:tcPr>
    </w:tblStylePr>
  </w:style>
  <w:style w:type="paragraph" w:customStyle="1" w:styleId="AxureImageParagraph">
    <w:name w:val="AxureImageParagraph"/>
    <w:basedOn w:val="Normal"/>
    <w:uiPriority w:val="99"/>
    <w:rsid w:val="00FA3BE0"/>
    <w:pPr>
      <w:jc w:val="center"/>
    </w:pPr>
  </w:style>
  <w:style w:type="paragraph" w:styleId="NoSpacing">
    <w:name w:val="No Spacing"/>
    <w:link w:val="NoSpacingChar"/>
    <w:uiPriority w:val="99"/>
    <w:qFormat/>
    <w:rsid w:val="00093BE1"/>
    <w:rPr>
      <w:rFonts w:ascii="Calibri" w:hAnsi="Calibri"/>
      <w:kern w:val="0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093BE1"/>
    <w:rPr>
      <w:rFonts w:ascii="Calibri" w:hAnsi="Calibri" w:cs="Times New Roman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93BE1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93BE1"/>
    <w:rPr>
      <w:rFonts w:ascii="Arial" w:hAnsi="Arial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840E7"/>
    <w:rPr>
      <w:rFonts w:cs="Times New Roman"/>
      <w:color w:val="808080"/>
    </w:rPr>
  </w:style>
  <w:style w:type="paragraph" w:customStyle="1" w:styleId="AxureHiddenParagraph">
    <w:name w:val="AxureHiddenParagraph"/>
    <w:basedOn w:val="Normal"/>
    <w:uiPriority w:val="99"/>
    <w:rsid w:val="000C5777"/>
    <w:pPr>
      <w:spacing w:before="0" w:after="0"/>
    </w:pPr>
    <w:rPr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</TotalTime>
  <Pages>8</Pages>
  <Words>171</Words>
  <Characters>981</Characters>
  <Application>Microsoft Office Outlook</Application>
  <DocSecurity>0</DocSecurity>
  <Lines>0</Lines>
  <Paragraphs>0</Paragraphs>
  <ScaleCrop>false</ScaleCrop>
  <Company>Axure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Specification</dc:title>
  <dc:subject/>
  <dc:creator>[Your Name]</dc:creator>
  <cp:keywords/>
  <dc:description/>
  <cp:lastModifiedBy>杨中科</cp:lastModifiedBy>
  <cp:revision>5</cp:revision>
  <cp:lastPrinted>2010-09-03T00:33:00Z</cp:lastPrinted>
  <dcterms:created xsi:type="dcterms:W3CDTF">2010-09-03T21:47:00Z</dcterms:created>
  <dcterms:modified xsi:type="dcterms:W3CDTF">2014-01-12T05:06:00Z</dcterms:modified>
</cp:coreProperties>
</file>