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BIBI HANI — PSYCHOEDUCATION (EDU-01 to EDU-10)</w:t>
      </w:r>
    </w:p>
    <w:p/>
    <w:p>
      <w:r>
        <w:rPr>
          <w:b/>
          <w:sz w:val="26"/>
        </w:rPr>
        <w:t>EDU-01 — What is Stress?</w:t>
      </w:r>
    </w:p>
    <w:p>
      <w:r>
        <w:rPr>
          <w:b/>
        </w:rPr>
        <w:t xml:space="preserve">ID: </w:t>
      </w:r>
      <w:r>
        <w:t>EDU-01</w:t>
      </w:r>
    </w:p>
    <w:p>
      <w:r>
        <w:rPr>
          <w:b/>
        </w:rPr>
        <w:t xml:space="preserve">Title: </w:t>
      </w:r>
      <w:r>
        <w:t>What is Stress?</w:t>
      </w:r>
    </w:p>
    <w:p>
      <w:r>
        <w:rPr>
          <w:b/>
        </w:rPr>
        <w:t xml:space="preserve">Language: </w:t>
      </w:r>
      <w:r>
        <w:t>Simple English</w:t>
      </w:r>
    </w:p>
    <w:p>
      <w:r>
        <w:rPr>
          <w:b/>
        </w:rPr>
        <w:t xml:space="preserve">When it is useful: </w:t>
      </w:r>
      <w:r>
        <w:t>When a person feels pressure because of a difficult situation, responsibilities, studies, work, or other life changes.</w:t>
      </w:r>
    </w:p>
    <w:p>
      <w:r>
        <w:rPr>
          <w:b/>
        </w:rPr>
        <w:t xml:space="preserve">Explanation: </w:t>
      </w:r>
      <w:r>
        <w:t>Stress is the mind and body's response to a challenge or demand. Everyone can feel stress sometimes. Stress is not always negative. A small amount of stress may help a person stay focused and complete a task. When stress becomes strong, a person may feel worried, tense, uneasy, or overwhelmed.</w:t>
        <w:br/>
        <w:br/>
        <w:t>Stress can affect both the mind and body. Some people may have headaches, body pain, or difficulty sleeping. Everyone can respond to stress differently.</w:t>
        <w:br/>
        <w:br/>
        <w:t>Some simple ways may help, such as writing feelings in a journal, being physically active, eating healthy meals, keeping a regular sleep routine, and talking to a trusted friend or family member.</w:t>
      </w:r>
    </w:p>
    <w:p>
      <w:r>
        <w:rPr>
          <w:b/>
        </w:rPr>
        <w:t xml:space="preserve">When to stop or seek help: </w:t>
      </w:r>
      <w:r>
        <w:t>If stress is difficult to manage, does not improve, or starts affecting daily life, studies, or work, talking to a healthcare professional or counsellor may help.</w:t>
      </w:r>
    </w:p>
    <w:p>
      <w:r>
        <w:rPr>
          <w:b/>
        </w:rPr>
        <w:t xml:space="preserve">Do not give: </w:t>
      </w:r>
      <w:r>
        <w:t>Do not give a diagnosis or advice about medicine or doses.</w:t>
      </w:r>
    </w:p>
    <w:p>
      <w:r>
        <w:rPr>
          <w:b/>
        </w:rPr>
        <w:t xml:space="preserve">Source URL: </w:t>
      </w:r>
      <w:r>
        <w:t>https://www.nimh.nih.gov/health/publications/so-stressed-out-fact-sheet</w:t>
      </w:r>
    </w:p>
    <w:p>
      <w:r>
        <w:rPr>
          <w:b/>
        </w:rPr>
        <w:t xml:space="preserve">Source name / date checked: </w:t>
      </w:r>
      <w:r>
        <w:t>National Institute of Mental Health (NIMH) — 03 October 2026</w:t>
      </w:r>
    </w:p>
    <w:p>
      <w:r>
        <w:rPr>
          <w:b/>
        </w:rPr>
        <w:t xml:space="preserve">AI tool used?: </w:t>
      </w:r>
      <w:r>
        <w:t>Yes — AI was used only for documentation and wording/grammar correction. The research and content were prepared from the original sources.</w:t>
      </w:r>
    </w:p>
    <w:p>
      <w:r>
        <w:rPr>
          <w:b/>
        </w:rPr>
        <w:t xml:space="preserve">Written by: </w:t>
      </w:r>
      <w:r>
        <w:t>Bibi Hani</w:t>
      </w:r>
    </w:p>
    <w:p>
      <w:r>
        <w:rPr>
          <w:b/>
        </w:rPr>
        <w:t xml:space="preserve">Reviewer: </w:t>
      </w:r>
      <w:r>
        <w:t>Zuhaib Ahmed</w:t>
      </w:r>
    </w:p>
    <w:p>
      <w:r>
        <w:br w:type="page"/>
      </w:r>
    </w:p>
    <w:p/>
    <w:p>
      <w:r>
        <w:rPr>
          <w:b/>
          <w:sz w:val="26"/>
        </w:rPr>
        <w:t>EDU-02 — Anxiety-like Feelings</w:t>
      </w:r>
    </w:p>
    <w:p>
      <w:r>
        <w:rPr>
          <w:b/>
        </w:rPr>
        <w:t xml:space="preserve">ID: </w:t>
      </w:r>
      <w:r>
        <w:t>EDU-02</w:t>
      </w:r>
    </w:p>
    <w:p>
      <w:r>
        <w:rPr>
          <w:b/>
        </w:rPr>
        <w:t xml:space="preserve">Title: </w:t>
      </w:r>
      <w:r>
        <w:t>Anxiety-like Feelings</w:t>
      </w:r>
    </w:p>
    <w:p>
      <w:r>
        <w:rPr>
          <w:b/>
        </w:rPr>
        <w:t xml:space="preserve">Language: </w:t>
      </w:r>
      <w:r>
        <w:t>Simple English</w:t>
      </w:r>
    </w:p>
    <w:p>
      <w:r>
        <w:rPr>
          <w:b/>
        </w:rPr>
        <w:t xml:space="preserve">When it is useful: </w:t>
      </w:r>
      <w:r>
        <w:t>When a person feels worry, fear, uneasiness, tension, or nervousness.</w:t>
      </w:r>
    </w:p>
    <w:p>
      <w:r>
        <w:rPr>
          <w:b/>
        </w:rPr>
        <w:t xml:space="preserve">Explanation: </w:t>
      </w:r>
      <w:r>
        <w:t>Anxiety-like feelings can happen as part of the body's and mind's response to stress. Stress is often connected to an external situation or problem. Anxiety can sometimes continue even when there is no immediate danger.</w:t>
        <w:br/>
        <w:br/>
        <w:t>A person may feel worried, tense, uneasy, or have difficulty sleeping. Some people may also have headaches or body pain. These feelings are not the same for everyone.</w:t>
        <w:br/>
        <w:br/>
        <w:t>Helpful self-care may include writing feelings down, relaxation activities, physical activity, healthy meals, a regular sleep routine, and talking to a trusted person.</w:t>
      </w:r>
    </w:p>
    <w:p>
      <w:r>
        <w:rPr>
          <w:b/>
        </w:rPr>
        <w:t xml:space="preserve">When to stop or seek help: </w:t>
      </w:r>
      <w:r>
        <w:t>If worry or anxiety-like feelings continue, become difficult to manage, or affect daily activities, talking to a healthcare professional may help.</w:t>
      </w:r>
    </w:p>
    <w:p>
      <w:r>
        <w:rPr>
          <w:b/>
        </w:rPr>
        <w:t xml:space="preserve">Do not give: </w:t>
      </w:r>
      <w:r>
        <w:t>Do not diagnose an anxiety disorder or another condition.</w:t>
      </w:r>
    </w:p>
    <w:p>
      <w:r>
        <w:rPr>
          <w:b/>
        </w:rPr>
        <w:t xml:space="preserve">Source URL: </w:t>
      </w:r>
      <w:r>
        <w:t>https://www.nimh.nih.gov/health/publications/so-stressed-out-fact-sheet</w:t>
      </w:r>
    </w:p>
    <w:p>
      <w:r>
        <w:rPr>
          <w:b/>
        </w:rPr>
        <w:t xml:space="preserve">Source name / date checked: </w:t>
      </w:r>
      <w:r>
        <w:t>National Institute of Mental Health (NIMH) — 03 October 2026</w:t>
      </w:r>
    </w:p>
    <w:p>
      <w:r>
        <w:rPr>
          <w:b/>
        </w:rPr>
        <w:t xml:space="preserve">AI tool used?: </w:t>
      </w:r>
      <w:r>
        <w:t>Yes — AI was used only for documentation and wording/grammar correction. The research and content were prepared from the original sources.</w:t>
      </w:r>
    </w:p>
    <w:p>
      <w:r>
        <w:rPr>
          <w:b/>
        </w:rPr>
        <w:t xml:space="preserve">Written by: </w:t>
      </w:r>
      <w:r>
        <w:t>Bibi Hani</w:t>
      </w:r>
    </w:p>
    <w:p>
      <w:r>
        <w:rPr>
          <w:b/>
        </w:rPr>
        <w:t xml:space="preserve">Reviewer: </w:t>
      </w:r>
      <w:r>
        <w:t>Zuhaib Ahmed</w:t>
      </w:r>
    </w:p>
    <w:p>
      <w:r>
        <w:br w:type="page"/>
      </w:r>
    </w:p>
    <w:p/>
    <w:p>
      <w:r>
        <w:rPr>
          <w:b/>
          <w:sz w:val="26"/>
        </w:rPr>
        <w:t>EDU-03 — Feeling Sad</w:t>
      </w:r>
    </w:p>
    <w:p>
      <w:r>
        <w:rPr>
          <w:b/>
        </w:rPr>
        <w:t xml:space="preserve">ID: </w:t>
      </w:r>
      <w:r>
        <w:t>EDU-03</w:t>
      </w:r>
    </w:p>
    <w:p>
      <w:r>
        <w:rPr>
          <w:b/>
        </w:rPr>
        <w:t xml:space="preserve">Title: </w:t>
      </w:r>
      <w:r>
        <w:t>Feeling Sad</w:t>
      </w:r>
    </w:p>
    <w:p>
      <w:r>
        <w:rPr>
          <w:b/>
        </w:rPr>
        <w:t xml:space="preserve">Language: </w:t>
      </w:r>
      <w:r>
        <w:t>Simple English</w:t>
      </w:r>
    </w:p>
    <w:p>
      <w:r>
        <w:rPr>
          <w:b/>
        </w:rPr>
        <w:t xml:space="preserve">When it is useful: </w:t>
      </w:r>
      <w:r>
        <w:t>When a person feels sad, low, worried, stressed, or has less interest in usual activities.</w:t>
      </w:r>
    </w:p>
    <w:p>
      <w:r>
        <w:rPr>
          <w:b/>
        </w:rPr>
        <w:t xml:space="preserve">Explanation: </w:t>
      </w:r>
      <w:r>
        <w:t>Everyone can feel sad or low sometimes. Mild sadness, stress, or worry can happen during difficult times. A person may also feel tired, have less energy, have trouble concentrating, or notice changes in sleep or appetite.</w:t>
        <w:br/>
        <w:br/>
        <w:t>Feeling sad does not automatically mean that a person has a mental health condition. It may help to talk to a trusted friend or family member, keep a regular routine, stay physically active, and make time for low-stress activities.</w:t>
        <w:br/>
        <w:br/>
        <w:t>NIMH notes that self-care can help with mild symptoms. If symptoms do not improve or become worse, professional support can be considered.</w:t>
      </w:r>
    </w:p>
    <w:p>
      <w:r>
        <w:rPr>
          <w:b/>
        </w:rPr>
        <w:t xml:space="preserve">When to stop or seek help: </w:t>
      </w:r>
      <w:r>
        <w:t>If symptoms are severe or last for 2 weeks or more, or if daily tasks and usual activities become difficult, talking to a healthcare professional is important.</w:t>
      </w:r>
    </w:p>
    <w:p>
      <w:r>
        <w:rPr>
          <w:b/>
        </w:rPr>
        <w:t xml:space="preserve">Do not give: </w:t>
      </w:r>
      <w:r>
        <w:t>Do not diagnose depression from sadness alone.</w:t>
      </w:r>
    </w:p>
    <w:p>
      <w:r>
        <w:rPr>
          <w:b/>
        </w:rPr>
        <w:t xml:space="preserve">Source URL: </w:t>
      </w:r>
      <w:r>
        <w:t>https://www.nimh.nih.gov/health/publications/my-mental-health-do-i-need-help</w:t>
      </w:r>
    </w:p>
    <w:p>
      <w:r>
        <w:rPr>
          <w:b/>
        </w:rPr>
        <w:t xml:space="preserve">Source name / date checked: </w:t>
      </w:r>
      <w:r>
        <w:t>National Institute of Mental Health (NIMH) — 03 October 2026</w:t>
      </w:r>
    </w:p>
    <w:p>
      <w:r>
        <w:rPr>
          <w:b/>
        </w:rPr>
        <w:t xml:space="preserve">AI tool used?: </w:t>
      </w:r>
      <w:r>
        <w:t>Yes — AI was used only for documentation and wording/grammar correction. The research and content were prepared from the original sources.</w:t>
      </w:r>
    </w:p>
    <w:p>
      <w:r>
        <w:rPr>
          <w:b/>
        </w:rPr>
        <w:t xml:space="preserve">Written by: </w:t>
      </w:r>
      <w:r>
        <w:t>Bibi Hani</w:t>
      </w:r>
    </w:p>
    <w:p>
      <w:r>
        <w:rPr>
          <w:b/>
        </w:rPr>
        <w:t xml:space="preserve">Reviewer: </w:t>
      </w:r>
      <w:r>
        <w:t>Zuhaib Ahmed</w:t>
      </w:r>
    </w:p>
    <w:p>
      <w:r>
        <w:br w:type="page"/>
      </w:r>
    </w:p>
    <w:p/>
    <w:p>
      <w:r>
        <w:rPr>
          <w:b/>
          <w:sz w:val="26"/>
        </w:rPr>
        <w:t>EDU-04 — Sleep Problems</w:t>
      </w:r>
    </w:p>
    <w:p>
      <w:r>
        <w:rPr>
          <w:b/>
        </w:rPr>
        <w:t xml:space="preserve">ID: </w:t>
      </w:r>
      <w:r>
        <w:t>EDU-04</w:t>
      </w:r>
    </w:p>
    <w:p>
      <w:r>
        <w:rPr>
          <w:b/>
        </w:rPr>
        <w:t xml:space="preserve">Title: </w:t>
      </w:r>
      <w:r>
        <w:t>Sleep Problems</w:t>
      </w:r>
    </w:p>
    <w:p>
      <w:r>
        <w:rPr>
          <w:b/>
        </w:rPr>
        <w:t xml:space="preserve">Language: </w:t>
      </w:r>
      <w:r>
        <w:t>Simple English</w:t>
      </w:r>
    </w:p>
    <w:p>
      <w:r>
        <w:rPr>
          <w:b/>
        </w:rPr>
        <w:t xml:space="preserve">When it is useful: </w:t>
      </w:r>
      <w:r>
        <w:t>When a person has difficulty falling asleep, wakes often during the night, wakes too early, or feels tired during the day because of poor sleep.</w:t>
      </w:r>
    </w:p>
    <w:p>
      <w:r>
        <w:rPr>
          <w:b/>
        </w:rPr>
        <w:t xml:space="preserve">Explanation: </w:t>
      </w:r>
      <w:r>
        <w:t>Sometimes poor sleep is common, and a few sleepless nights are usually not a serious concern. However, regular poor sleep can affect mood and daily life.</w:t>
        <w:br/>
        <w:br/>
        <w:t>A person may have trouble falling asleep, wake several times during the night, or wake early and be unable to sleep again. Poor sleep can leave a person tired, sleepy, or irritable and may make concentration and daily tasks harder.</w:t>
        <w:br/>
        <w:br/>
        <w:t>A regular sleep routine may help. A person can try going to bed and waking at similar times, relaxing before bed, keeping the room comfortable, avoiding caffeine later in the day, and putting the phone away at bedtime. Healthy adults usually need about 7–9 hours of sleep.</w:t>
      </w:r>
    </w:p>
    <w:p>
      <w:r>
        <w:rPr>
          <w:b/>
        </w:rPr>
        <w:t xml:space="preserve">When to stop or seek help: </w:t>
      </w:r>
      <w:r>
        <w:t>If sleep problems happen regularly, affect daily activities, or do not improve after changing sleep habits, talking to a healthcare professional may help.</w:t>
      </w:r>
    </w:p>
    <w:p>
      <w:r>
        <w:rPr>
          <w:b/>
        </w:rPr>
        <w:t xml:space="preserve">Do not give: </w:t>
      </w:r>
      <w:r>
        <w:t>Do not give advice about sleep medicines or doses.</w:t>
      </w:r>
    </w:p>
    <w:p>
      <w:r>
        <w:rPr>
          <w:b/>
        </w:rPr>
        <w:t xml:space="preserve">Source URL: </w:t>
      </w:r>
      <w:r>
        <w:t>https://www.nhs.uk/every-mind-matters/mental-health-issues/sleep/</w:t>
      </w:r>
    </w:p>
    <w:p>
      <w:r>
        <w:rPr>
          <w:b/>
        </w:rPr>
        <w:t xml:space="preserve">Source name / date checked: </w:t>
      </w:r>
      <w:r>
        <w:t>NHS Every Mind Matters — 03 October 2026</w:t>
      </w:r>
    </w:p>
    <w:p>
      <w:r>
        <w:rPr>
          <w:b/>
        </w:rPr>
        <w:t xml:space="preserve">AI tool used?: </w:t>
      </w:r>
      <w:r>
        <w:t>Yes — AI was used only for documentation and wording/grammar correction. The research and content were prepared from the original sources.</w:t>
      </w:r>
    </w:p>
    <w:p>
      <w:r>
        <w:rPr>
          <w:b/>
        </w:rPr>
        <w:t xml:space="preserve">Written by: </w:t>
      </w:r>
      <w:r>
        <w:t>Bibi Hani</w:t>
      </w:r>
    </w:p>
    <w:p>
      <w:r>
        <w:rPr>
          <w:b/>
        </w:rPr>
        <w:t xml:space="preserve">Reviewer: </w:t>
      </w:r>
      <w:r>
        <w:t>Zuhaib Ahmed</w:t>
      </w:r>
    </w:p>
    <w:p>
      <w:r>
        <w:br w:type="page"/>
      </w:r>
    </w:p>
    <w:p/>
    <w:p>
      <w:r>
        <w:rPr>
          <w:b/>
          <w:sz w:val="26"/>
        </w:rPr>
        <w:t>EDU-05 — Loneliness</w:t>
      </w:r>
    </w:p>
    <w:p>
      <w:r>
        <w:rPr>
          <w:b/>
        </w:rPr>
        <w:t xml:space="preserve">ID: </w:t>
      </w:r>
      <w:r>
        <w:t>EDU-05</w:t>
      </w:r>
    </w:p>
    <w:p>
      <w:r>
        <w:rPr>
          <w:b/>
        </w:rPr>
        <w:t xml:space="preserve">Title: </w:t>
      </w:r>
      <w:r>
        <w:t>Loneliness</w:t>
      </w:r>
    </w:p>
    <w:p>
      <w:r>
        <w:rPr>
          <w:b/>
        </w:rPr>
        <w:t xml:space="preserve">Language: </w:t>
      </w:r>
      <w:r>
        <w:t>Simple English</w:t>
      </w:r>
    </w:p>
    <w:p>
      <w:r>
        <w:rPr>
          <w:b/>
        </w:rPr>
        <w:t xml:space="preserve">When it is useful: </w:t>
      </w:r>
      <w:r>
        <w:t>When a person feels that they are not emotionally connected to, understood, or supported, even when other people are around.</w:t>
      </w:r>
    </w:p>
    <w:p>
      <w:r>
        <w:rPr>
          <w:b/>
        </w:rPr>
        <w:t xml:space="preserve">Explanation: </w:t>
      </w:r>
      <w:r>
        <w:t>Loneliness is a personal feeling. A person can feel lonely even when they are around other people. Loneliness and social isolation are not exactly the same. Loneliness is a feeling, while social isolation can mean having very few social connections or little contact with other people.</w:t>
        <w:br/>
        <w:br/>
        <w:t>Anyone can feel lonely at times. Changes in relationships or social connections can sometimes lead to loneliness.</w:t>
        <w:br/>
        <w:br/>
        <w:t>Talking to a trusted friend, family member, or supportive person may help. Social activities and meaningful relationships can also support a feeling of connection. It may be useful to think about what type of connection or support is needed.</w:t>
      </w:r>
    </w:p>
    <w:p>
      <w:r>
        <w:rPr>
          <w:b/>
        </w:rPr>
        <w:t xml:space="preserve">When to stop or seek help: </w:t>
      </w:r>
      <w:r>
        <w:t>If loneliness continues for a long time, affects wellbeing or daily life, or becomes difficult to cope with, support from a trusted person or healthcare professional may help.</w:t>
      </w:r>
    </w:p>
    <w:p>
      <w:r>
        <w:rPr>
          <w:b/>
        </w:rPr>
        <w:t xml:space="preserve">Do not give: </w:t>
      </w:r>
      <w:r>
        <w:t>Do not describe loneliness by itself as proof of a mental illness.</w:t>
      </w:r>
    </w:p>
    <w:p>
      <w:r>
        <w:rPr>
          <w:b/>
        </w:rPr>
        <w:t xml:space="preserve">Source URL: </w:t>
      </w:r>
      <w:r>
        <w:t>https://www.who.int/teams/social-determinants-of-health/demographic-change-and-healthy-ageing/social-isolation-and-loneliness</w:t>
      </w:r>
    </w:p>
    <w:p>
      <w:r>
        <w:rPr>
          <w:b/>
        </w:rPr>
        <w:t xml:space="preserve">Source name / date checked: </w:t>
      </w:r>
      <w:r>
        <w:t>World Health Organization (WHO) — 03 October 2026</w:t>
      </w:r>
    </w:p>
    <w:p>
      <w:r>
        <w:rPr>
          <w:b/>
        </w:rPr>
        <w:t xml:space="preserve">AI tool used?: </w:t>
      </w:r>
      <w:r>
        <w:t>Yes — AI was used only for documentation and wording/grammar correction. The research and content were prepared from the original sources.</w:t>
      </w:r>
    </w:p>
    <w:p>
      <w:r>
        <w:rPr>
          <w:b/>
        </w:rPr>
        <w:t xml:space="preserve">Written by: </w:t>
      </w:r>
      <w:r>
        <w:t>Bibi Hani</w:t>
      </w:r>
    </w:p>
    <w:p>
      <w:r>
        <w:rPr>
          <w:b/>
        </w:rPr>
        <w:t xml:space="preserve">Reviewer: </w:t>
      </w:r>
      <w:r>
        <w:t>Zuhaib Ahmed</w:t>
      </w:r>
    </w:p>
    <w:p>
      <w:r>
        <w:br w:type="page"/>
      </w:r>
    </w:p>
    <w:p/>
    <w:p>
      <w:r>
        <w:rPr>
          <w:b/>
          <w:sz w:val="26"/>
        </w:rPr>
        <w:t>EDU-06 — Exam Pressure</w:t>
      </w:r>
    </w:p>
    <w:p>
      <w:r>
        <w:rPr>
          <w:b/>
        </w:rPr>
        <w:t xml:space="preserve">ID: </w:t>
      </w:r>
      <w:r>
        <w:t>EDU-06</w:t>
      </w:r>
    </w:p>
    <w:p>
      <w:r>
        <w:rPr>
          <w:b/>
        </w:rPr>
        <w:t xml:space="preserve">Title: </w:t>
      </w:r>
      <w:r>
        <w:t>Exam Pressure</w:t>
      </w:r>
    </w:p>
    <w:p>
      <w:r>
        <w:rPr>
          <w:b/>
        </w:rPr>
        <w:t xml:space="preserve">Language: </w:t>
      </w:r>
      <w:r>
        <w:t>Simple English</w:t>
      </w:r>
    </w:p>
    <w:p>
      <w:r>
        <w:rPr>
          <w:b/>
        </w:rPr>
        <w:t xml:space="preserve">When it is useful: </w:t>
      </w:r>
      <w:r>
        <w:t>When exams, study work, deadlines, or academic performance make a student feel pressure, worry, or stress.</w:t>
      </w:r>
    </w:p>
    <w:p>
      <w:r>
        <w:rPr>
          <w:b/>
        </w:rPr>
        <w:t xml:space="preserve">Explanation: </w:t>
      </w:r>
      <w:r>
        <w:t>Exams can be stressful, and feeling some pressure during exam time can be common. A small amount of stress may sometimes help a student focus on preparation and complete work.</w:t>
        <w:br/>
        <w:br/>
        <w:t>Too much pressure may make a student feel worried, irritated, overwhelmed, or unable to concentrate. It can also affect sleep. Each student may respond differently.</w:t>
        <w:br/>
        <w:br/>
        <w:t>A manageable study plan may help. Large tasks can be divided into smaller parts, with short breaks between study periods. A student can ask a teacher, friend, or trusted person for help when a topic is difficult. Regular sleep, physical activity, and time to relax can also support wellbeing.</w:t>
      </w:r>
    </w:p>
    <w:p>
      <w:r>
        <w:rPr>
          <w:b/>
        </w:rPr>
        <w:t xml:space="preserve">When to stop or seek help: </w:t>
      </w:r>
      <w:r>
        <w:t>If exam pressure becomes so strong that sleep, studies, daily life, or normal activities are difficult to manage, talking to a trusted family member, teacher, counsellor, or healthcare professional may help.</w:t>
      </w:r>
    </w:p>
    <w:p>
      <w:r>
        <w:rPr>
          <w:b/>
        </w:rPr>
        <w:t xml:space="preserve">Do not give: </w:t>
      </w:r>
      <w:r>
        <w:t>Do not diagnose a mental health condition from exam stress.</w:t>
      </w:r>
    </w:p>
    <w:p>
      <w:r>
        <w:rPr>
          <w:b/>
        </w:rPr>
        <w:t xml:space="preserve">Source URL: </w:t>
      </w:r>
      <w:r>
        <w:t>https://www.nhs.uk/mental-health/children-and-young-adults/help-for-teenagers-young-adults-and-students/student-stress-self-help-tips/</w:t>
      </w:r>
    </w:p>
    <w:p>
      <w:r>
        <w:rPr>
          <w:b/>
        </w:rPr>
        <w:t xml:space="preserve">Source name / date checked: </w:t>
      </w:r>
      <w:r>
        <w:t>NHS — 03 October 2026</w:t>
      </w:r>
    </w:p>
    <w:p>
      <w:r>
        <w:rPr>
          <w:b/>
        </w:rPr>
        <w:t xml:space="preserve">AI tool used?: </w:t>
      </w:r>
      <w:r>
        <w:t>Yes — AI was used only for documentation and wording/grammar correction. The research and content were prepared from the original sources.</w:t>
      </w:r>
    </w:p>
    <w:p>
      <w:r>
        <w:rPr>
          <w:b/>
        </w:rPr>
        <w:t xml:space="preserve">Written by: </w:t>
      </w:r>
      <w:r>
        <w:t>Bibi Hani</w:t>
      </w:r>
    </w:p>
    <w:p>
      <w:r>
        <w:rPr>
          <w:b/>
        </w:rPr>
        <w:t xml:space="preserve">Reviewer: </w:t>
      </w:r>
      <w:r>
        <w:t>Zuhaib Ahmed</w:t>
      </w:r>
    </w:p>
    <w:p>
      <w:r>
        <w:br w:type="page"/>
      </w:r>
    </w:p>
    <w:p/>
    <w:p>
      <w:r>
        <w:rPr>
          <w:b/>
          <w:sz w:val="26"/>
        </w:rPr>
        <w:t>EDU-07 — Burnout</w:t>
      </w:r>
    </w:p>
    <w:p>
      <w:r>
        <w:rPr>
          <w:b/>
        </w:rPr>
        <w:t xml:space="preserve">ID: </w:t>
      </w:r>
      <w:r>
        <w:t>EDU-07</w:t>
      </w:r>
    </w:p>
    <w:p>
      <w:r>
        <w:rPr>
          <w:b/>
        </w:rPr>
        <w:t xml:space="preserve">Title: </w:t>
      </w:r>
      <w:r>
        <w:t>Burnout</w:t>
      </w:r>
    </w:p>
    <w:p>
      <w:r>
        <w:rPr>
          <w:b/>
        </w:rPr>
        <w:t xml:space="preserve">Language: </w:t>
      </w:r>
      <w:r>
        <w:t>Simple English</w:t>
      </w:r>
    </w:p>
    <w:p>
      <w:r>
        <w:rPr>
          <w:b/>
        </w:rPr>
        <w:t xml:space="preserve">When it is useful: </w:t>
      </w:r>
      <w:r>
        <w:t>When a person has long-term work-related stress and feels exhausted, mentally distant from work, or less effective at work.</w:t>
      </w:r>
    </w:p>
    <w:p>
      <w:r>
        <w:rPr>
          <w:b/>
        </w:rPr>
        <w:t xml:space="preserve">Explanation: </w:t>
      </w:r>
      <w:r>
        <w:t>WHO describes burnout specifically in the workplace context. It is related to chronic workplace stress that has not been successfully managed. This means that not every kind of tiredness or study pressure should be called burnout.</w:t>
        <w:br/>
        <w:br/>
        <w:t>Burnout is described through three main areas: feeling exhausted or having low energy, feeling mentally distant or negative about work, and feeling less effective at work.</w:t>
        <w:br/>
        <w:br/>
        <w:t>It may help to notice the causes of work-related stress and, where possible, talk about workload, communication, or support with a supervisor or trusted colleague. Rest, breaks, and time away from work may also support wellbeing.</w:t>
      </w:r>
    </w:p>
    <w:p>
      <w:r>
        <w:rPr>
          <w:b/>
        </w:rPr>
        <w:t xml:space="preserve">When to stop or seek help: </w:t>
      </w:r>
      <w:r>
        <w:t>If work-related stress is difficult to manage and exhaustion or emotional difficulties start affecting daily functioning, talking to a healthcare professional or using appropriate workplace support may help.</w:t>
      </w:r>
    </w:p>
    <w:p>
      <w:r>
        <w:rPr>
          <w:b/>
        </w:rPr>
        <w:t xml:space="preserve">Do not give: </w:t>
      </w:r>
      <w:r>
        <w:t>Do not label every tired person as having burnout. Do not use burnout as a general label for all stress outside the workplace.</w:t>
      </w:r>
    </w:p>
    <w:p>
      <w:r>
        <w:rPr>
          <w:b/>
        </w:rPr>
        <w:t xml:space="preserve">Source URL: </w:t>
      </w:r>
      <w:r>
        <w:t>https://www.who.int/news/item/28-05-2019-burn-out-an-occupational-phenomenon-international-classification-of-diseases</w:t>
      </w:r>
    </w:p>
    <w:p>
      <w:r>
        <w:rPr>
          <w:b/>
        </w:rPr>
        <w:t xml:space="preserve">Source name / date checked: </w:t>
      </w:r>
      <w:r>
        <w:t>World Health Organization (WHO) — 03 October 2026</w:t>
      </w:r>
    </w:p>
    <w:p>
      <w:r>
        <w:rPr>
          <w:b/>
        </w:rPr>
        <w:t xml:space="preserve">AI tool used?: </w:t>
      </w:r>
      <w:r>
        <w:t>Yes — AI was used only for documentation and wording/grammar correction. The research and content were prepared from the original sources.</w:t>
      </w:r>
    </w:p>
    <w:p>
      <w:r>
        <w:rPr>
          <w:b/>
        </w:rPr>
        <w:t xml:space="preserve">Written by: </w:t>
      </w:r>
      <w:r>
        <w:t>Bibi Hani</w:t>
      </w:r>
    </w:p>
    <w:p>
      <w:r>
        <w:rPr>
          <w:b/>
        </w:rPr>
        <w:t xml:space="preserve">Reviewer: </w:t>
      </w:r>
      <w:r>
        <w:t>Zuhaib Ahmed</w:t>
      </w:r>
    </w:p>
    <w:p>
      <w:r>
        <w:br w:type="page"/>
      </w:r>
    </w:p>
    <w:p/>
    <w:p>
      <w:r>
        <w:rPr>
          <w:b/>
          <w:sz w:val="26"/>
        </w:rPr>
        <w:t>EDU-08 — Anger</w:t>
      </w:r>
    </w:p>
    <w:p>
      <w:r>
        <w:rPr>
          <w:b/>
        </w:rPr>
        <w:t xml:space="preserve">ID: </w:t>
      </w:r>
      <w:r>
        <w:t>EDU-08</w:t>
      </w:r>
    </w:p>
    <w:p>
      <w:r>
        <w:rPr>
          <w:b/>
        </w:rPr>
        <w:t xml:space="preserve">Title: </w:t>
      </w:r>
      <w:r>
        <w:t>Anger</w:t>
      </w:r>
    </w:p>
    <w:p>
      <w:r>
        <w:rPr>
          <w:b/>
        </w:rPr>
        <w:t xml:space="preserve">Language: </w:t>
      </w:r>
      <w:r>
        <w:t>Simple English</w:t>
      </w:r>
    </w:p>
    <w:p>
      <w:r>
        <w:rPr>
          <w:b/>
        </w:rPr>
        <w:t xml:space="preserve">When it is useful: </w:t>
      </w:r>
      <w:r>
        <w:t>When a person feels angry or irritated during conflict, pressure, unfair treatment, or a difficult situation.</w:t>
      </w:r>
    </w:p>
    <w:p>
      <w:r>
        <w:rPr>
          <w:b/>
        </w:rPr>
        <w:t xml:space="preserve">Explanation: </w:t>
      </w:r>
      <w:r>
        <w:t>Anger is a normal human feeling, and people can experience it in different ways. It can affect the body, thoughts, and behaviour.</w:t>
        <w:br/>
        <w:br/>
        <w:t>Some people may notice a faster heartbeat, tense muscles, feeling hot, or tightness in the chest. A person may also feel tense, nervous, irritated, or unable to relax. Behaviour can include speaking loudly, ignoring others, or moving away from a situation.</w:t>
        <w:br/>
        <w:br/>
        <w:t>Feeling angry and acting in a harmful way are different things. Taking some time before reacting may help. Some people may find counting, calming breathing, mindfulness, a short break, or walking useful. Talking to a trusted person can also help.</w:t>
      </w:r>
    </w:p>
    <w:p>
      <w:r>
        <w:rPr>
          <w:b/>
        </w:rPr>
        <w:t xml:space="preserve">When to stop or seek help: </w:t>
      </w:r>
      <w:r>
        <w:t>If anger is difficult to manage, affects daily life or relationships, or self-help does not help, talking to a healthcare professional or counsellor may be useful.</w:t>
      </w:r>
    </w:p>
    <w:p>
      <w:r>
        <w:rPr>
          <w:b/>
        </w:rPr>
        <w:t xml:space="preserve">Do not give: </w:t>
      </w:r>
      <w:r>
        <w:t>Do not diagnose a mental illness from anger alone.</w:t>
      </w:r>
    </w:p>
    <w:p>
      <w:r>
        <w:rPr>
          <w:b/>
        </w:rPr>
        <w:t xml:space="preserve">Source URL: </w:t>
      </w:r>
      <w:r>
        <w:t>https://www.nhs.uk/mental-health/feelings-symptoms-behaviours/feelings-and-symptoms/anger/</w:t>
      </w:r>
    </w:p>
    <w:p>
      <w:r>
        <w:rPr>
          <w:b/>
        </w:rPr>
        <w:t xml:space="preserve">Source name / date checked: </w:t>
      </w:r>
      <w:r>
        <w:t>NHS — 03 October 2026</w:t>
      </w:r>
    </w:p>
    <w:p>
      <w:r>
        <w:rPr>
          <w:b/>
        </w:rPr>
        <w:t xml:space="preserve">AI tool used?: </w:t>
      </w:r>
      <w:r>
        <w:t>Yes — AI was used only for documentation and wording/grammar correction. The research and content were prepared from the original sources.</w:t>
      </w:r>
    </w:p>
    <w:p>
      <w:r>
        <w:rPr>
          <w:b/>
        </w:rPr>
        <w:t xml:space="preserve">Written by: </w:t>
      </w:r>
      <w:r>
        <w:t>Bibi Hani</w:t>
      </w:r>
    </w:p>
    <w:p>
      <w:r>
        <w:rPr>
          <w:b/>
        </w:rPr>
        <w:t xml:space="preserve">Reviewer: </w:t>
      </w:r>
      <w:r>
        <w:t>Zuhaib Ahmed</w:t>
      </w:r>
    </w:p>
    <w:p>
      <w:r>
        <w:br w:type="page"/>
      </w:r>
    </w:p>
    <w:p/>
    <w:p>
      <w:r>
        <w:rPr>
          <w:b/>
          <w:sz w:val="26"/>
        </w:rPr>
        <w:t>EDU-09 — Grief</w:t>
      </w:r>
    </w:p>
    <w:p>
      <w:r>
        <w:rPr>
          <w:b/>
        </w:rPr>
        <w:t xml:space="preserve">ID: </w:t>
      </w:r>
      <w:r>
        <w:t>EDU-09</w:t>
      </w:r>
    </w:p>
    <w:p>
      <w:r>
        <w:rPr>
          <w:b/>
        </w:rPr>
        <w:t xml:space="preserve">Title: </w:t>
      </w:r>
      <w:r>
        <w:t>Grief</w:t>
      </w:r>
    </w:p>
    <w:p>
      <w:r>
        <w:rPr>
          <w:b/>
        </w:rPr>
        <w:t xml:space="preserve">Language: </w:t>
      </w:r>
      <w:r>
        <w:t>Simple English</w:t>
      </w:r>
    </w:p>
    <w:p>
      <w:r>
        <w:rPr>
          <w:b/>
        </w:rPr>
        <w:t xml:space="preserve">When it is useful: </w:t>
      </w:r>
      <w:r>
        <w:t>When a person experiences strong feelings after losing someone or something important.</w:t>
      </w:r>
    </w:p>
    <w:p>
      <w:r>
        <w:rPr>
          <w:b/>
        </w:rPr>
        <w:t xml:space="preserve">Explanation: </w:t>
      </w:r>
      <w:r>
        <w:t>Grief is a natural response to loss. Loss can include the death of a person, but it can also include the end of a relationship, losing a job or home, moving to a new place, or another important change.</w:t>
        <w:br/>
        <w:br/>
        <w:t>Grief is different for each person. Someone may feel shocked, numb, very sad, tired, angry, or guilty. Feelings can change over time and may sometimes appear unexpectedly.</w:t>
        <w:br/>
        <w:br/>
        <w:t>There is no single fixed way or exact timeline for grief. Talking with a trusted friend, family member, counsellor, or healthcare professional may help. Regular meals, physical activity, and small manageable daily tasks can also provide support.</w:t>
      </w:r>
    </w:p>
    <w:p>
      <w:r>
        <w:rPr>
          <w:b/>
        </w:rPr>
        <w:t xml:space="preserve">When to stop or seek help: </w:t>
      </w:r>
      <w:r>
        <w:t>If grief becomes very difficult to cope with, affects daily activities, keeps getting worse, or self-help does not improve things, talking to a healthcare professional or counsellor may help.</w:t>
      </w:r>
    </w:p>
    <w:p>
      <w:r>
        <w:rPr>
          <w:b/>
        </w:rPr>
        <w:t xml:space="preserve">Do not give: </w:t>
      </w:r>
      <w:r>
        <w:t>Do not treat grief as a mental illness or tell a person that they must follow fixed stages.</w:t>
      </w:r>
    </w:p>
    <w:p>
      <w:r>
        <w:rPr>
          <w:b/>
        </w:rPr>
        <w:t xml:space="preserve">Source URL: </w:t>
      </w:r>
      <w:r>
        <w:t>https://www.nhs.uk/mental-health/feelings-symptoms-behaviours/feelings-and-symptoms/grief-bereavement-loss/</w:t>
      </w:r>
    </w:p>
    <w:p>
      <w:r>
        <w:rPr>
          <w:b/>
        </w:rPr>
        <w:t xml:space="preserve">Source name / date checked: </w:t>
      </w:r>
      <w:r>
        <w:t>NHS — 03 October 2026</w:t>
      </w:r>
    </w:p>
    <w:p>
      <w:r>
        <w:rPr>
          <w:b/>
        </w:rPr>
        <w:t xml:space="preserve">AI tool used?: </w:t>
      </w:r>
      <w:r>
        <w:t>Yes — AI was used only for documentation and wording/grammar correction. The research and content were prepared from the original sources.</w:t>
      </w:r>
    </w:p>
    <w:p>
      <w:r>
        <w:rPr>
          <w:b/>
        </w:rPr>
        <w:t xml:space="preserve">Written by: </w:t>
      </w:r>
      <w:r>
        <w:t>Bibi Hani</w:t>
      </w:r>
    </w:p>
    <w:p>
      <w:r>
        <w:rPr>
          <w:b/>
        </w:rPr>
        <w:t xml:space="preserve">Reviewer: </w:t>
      </w:r>
      <w:r>
        <w:t>Zuhaib Ahmed</w:t>
      </w:r>
    </w:p>
    <w:p>
      <w:r>
        <w:br w:type="page"/>
      </w:r>
    </w:p>
    <w:p/>
    <w:p>
      <w:r>
        <w:rPr>
          <w:b/>
          <w:sz w:val="26"/>
        </w:rPr>
        <w:t>EDU-10 — Mind and Body Connection</w:t>
      </w:r>
    </w:p>
    <w:p>
      <w:r>
        <w:rPr>
          <w:b/>
        </w:rPr>
        <w:t xml:space="preserve">ID: </w:t>
      </w:r>
      <w:r>
        <w:t>EDU-10</w:t>
      </w:r>
    </w:p>
    <w:p>
      <w:r>
        <w:rPr>
          <w:b/>
        </w:rPr>
        <w:t xml:space="preserve">Title: </w:t>
      </w:r>
      <w:r>
        <w:t>Mind and Body Connection</w:t>
      </w:r>
    </w:p>
    <w:p>
      <w:r>
        <w:rPr>
          <w:b/>
        </w:rPr>
        <w:t xml:space="preserve">Language: </w:t>
      </w:r>
      <w:r>
        <w:t>Simple English</w:t>
      </w:r>
    </w:p>
    <w:p>
      <w:r>
        <w:rPr>
          <w:b/>
        </w:rPr>
        <w:t xml:space="preserve">When it is useful: </w:t>
      </w:r>
      <w:r>
        <w:t>When a person notices physical changes along with stress or emotional feelings.</w:t>
      </w:r>
    </w:p>
    <w:p>
      <w:r>
        <w:rPr>
          <w:b/>
        </w:rPr>
        <w:t xml:space="preserve">Explanation: </w:t>
      </w:r>
      <w:r>
        <w:t>Mental and physical health are connected. Mental wellbeing is not only about feelings; physical health is also an important part of overall wellbeing.</w:t>
        <w:br/>
        <w:br/>
        <w:t>Stress can affect both the mind and body. A person may feel worried, tense, or uneasy and may also notice physical symptoms such as headaches, body pain, or sleep difficulties. People can respond differently.</w:t>
        <w:br/>
        <w:br/>
        <w:t>Daily habits can support both mental and physical wellbeing. Regular physical activity, healthy meals, enough sleep, hydration, and staying connected with trusted people can be helpful parts of a healthy routine.</w:t>
        <w:br/>
        <w:br/>
        <w:t>Physical symptoms should not automatically be assumed to be caused by stress. Other physical causes are possible, so medical advice may be needed when there is concern.</w:t>
      </w:r>
    </w:p>
    <w:p>
      <w:r>
        <w:rPr>
          <w:b/>
        </w:rPr>
        <w:t xml:space="preserve">When to stop or seek help: </w:t>
      </w:r>
      <w:r>
        <w:t>If physical or emotional symptoms are severe, continue for a long time, affect daily activities, or cause concern about a physical cause, talking to a healthcare professional is important.</w:t>
      </w:r>
    </w:p>
    <w:p>
      <w:r>
        <w:rPr>
          <w:b/>
        </w:rPr>
        <w:t xml:space="preserve">Do not give: </w:t>
      </w:r>
      <w:r>
        <w:t>Do not diagnose or assume that every physical symptom is caused by stress or mental health.</w:t>
      </w:r>
    </w:p>
    <w:p>
      <w:r>
        <w:rPr>
          <w:b/>
        </w:rPr>
        <w:t xml:space="preserve">Source URL: </w:t>
      </w:r>
      <w:r>
        <w:t>https://www.nimh.nih.gov/health/topics/caring-for-your-mental-health</w:t>
      </w:r>
    </w:p>
    <w:p>
      <w:r>
        <w:rPr>
          <w:b/>
        </w:rPr>
        <w:t xml:space="preserve">Source name / date checked: </w:t>
      </w:r>
      <w:r>
        <w:t>National Institute of Mental Health (NIMH) — 03 October 2026</w:t>
      </w:r>
    </w:p>
    <w:p>
      <w:r>
        <w:rPr>
          <w:b/>
        </w:rPr>
        <w:t xml:space="preserve">AI tool used?: </w:t>
      </w:r>
      <w:r>
        <w:t>Yes — AI was used only for documentation and wording/grammar correction. The research and content were prepared from the original sources.</w:t>
      </w:r>
    </w:p>
    <w:p>
      <w:r>
        <w:rPr>
          <w:b/>
        </w:rPr>
        <w:t xml:space="preserve">Written by: </w:t>
      </w:r>
      <w:r>
        <w:t>Bibi Hani</w:t>
      </w:r>
    </w:p>
    <w:p>
      <w:r>
        <w:rPr>
          <w:b/>
        </w:rPr>
        <w:t xml:space="preserve">Reviewer: </w:t>
      </w:r>
      <w:r>
        <w:t>Zuhaib Ahmed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