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Conception et implémentation d’un système embarqué intelligent de gestion de présence par reconnaissance faciale sécurisé pour une Smart Faculty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 gestion des présences à la faculté est souvent manuelle, chronophage et sujette à erreurs.</w:t>
        <w:br/>
        <w:t xml:space="preserve">L’objectif est de développer un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système embarqué autonome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capable de :</w:t>
      </w:r>
    </w:p>
    <w:p>
      <w:pPr>
        <w:numPr>
          <w:ilvl w:val="0"/>
          <w:numId w:val="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Identifier les étudiants en temps réel</w:t>
      </w:r>
    </w:p>
    <w:p>
      <w:pPr>
        <w:numPr>
          <w:ilvl w:val="0"/>
          <w:numId w:val="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Enregistrer automatiquement la présence</w:t>
      </w:r>
    </w:p>
    <w:p>
      <w:pPr>
        <w:numPr>
          <w:ilvl w:val="0"/>
          <w:numId w:val="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Garantir la confidentialité des données biométriques</w:t>
      </w:r>
    </w:p>
    <w:p>
      <w:pPr>
        <w:numPr>
          <w:ilvl w:val="0"/>
          <w:numId w:val="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Fonctionner sans connexion cloud (mode Edge AI)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 projet s’inscrit dans la transformation vers une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Smart Faculty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Objectifs du projet 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Développer un prototype fonctionnel de gestion de présence basé sur IA embarquée, optimisé pour contraintes matérielles et énergétiques.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Implémenter un modèle de reconnaissance faciale optimisé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Déployer le modèle sur une plateforme embarquée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Mettre en place un mécanisme de chiffrement des données biométriques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Concevoir une base de données sécurisée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Évaluer performances (précision, latence, consommation)</w:t>
      </w:r>
    </w:p>
    <w:p>
      <w:pPr>
        <w:spacing w:before="100" w:after="100" w:line="240"/>
        <w:ind w:right="0" w:left="70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Développer une interface d’administration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Démarche :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Capture vidéo en temps réel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Détection visage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Reconnaissance étudiante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Enregistrement automatique présence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Interface Web locale (admin)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Export des listes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