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9BF8" w14:textId="7B0A8125" w:rsidR="009E1E0A" w:rsidRPr="000E05CD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PE0</w:t>
      </w:r>
      <w:r w:rsidR="0049530E">
        <w:rPr>
          <w:rFonts w:ascii="Calibri" w:hAnsi="Calibri" w:cs="Calibri"/>
          <w:b/>
          <w:bCs/>
          <w:sz w:val="24"/>
          <w:szCs w:val="24"/>
        </w:rPr>
        <w:t>3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0E05CD">
        <w:rPr>
          <w:rFonts w:ascii="Calibri" w:hAnsi="Calibri" w:cs="Calibri"/>
          <w:b/>
          <w:kern w:val="2"/>
          <w:sz w:val="24"/>
          <w:szCs w:val="24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464CD26B" w14:textId="5E84A276" w:rsidR="00FA5DEA" w:rsidRDefault="00A9442E" w:rsidP="46DA3B93">
      <w:pPr>
        <w:spacing w:after="0" w:line="240" w:lineRule="auto"/>
      </w:pPr>
      <w:proofErr w:type="gramStart"/>
      <w:r w:rsidRPr="00A9442E">
        <w:t>Jenkins(</w:t>
      </w:r>
      <w:proofErr w:type="spellStart"/>
      <w:proofErr w:type="gramEnd"/>
      <w:r w:rsidRPr="00A9442E">
        <w:t>n.d</w:t>
      </w:r>
      <w:proofErr w:type="spellEnd"/>
      <w:r w:rsidRPr="00A9442E">
        <w:t xml:space="preserve">), Installing Jenkins, </w:t>
      </w:r>
      <w:hyperlink r:id="rId8" w:history="1">
        <w:r w:rsidRPr="00ED006D">
          <w:rPr>
            <w:rStyle w:val="Hyperlink"/>
          </w:rPr>
          <w:t>https://www.jenkins.io/doc/book/installing/</w:t>
        </w:r>
      </w:hyperlink>
    </w:p>
    <w:p w14:paraId="3DB6303B" w14:textId="77777777" w:rsidR="00A9442E" w:rsidRDefault="00A9442E" w:rsidP="46DA3B93">
      <w:pPr>
        <w:spacing w:after="0" w:line="240" w:lineRule="auto"/>
      </w:pPr>
    </w:p>
    <w:p w14:paraId="0CD8B1DB" w14:textId="6B2769A6" w:rsidR="00890268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4879DF">
        <w:t xml:space="preserve">a </w:t>
      </w:r>
      <w:r w:rsidR="004B33AB">
        <w:t>similar behavior as HOS0</w:t>
      </w:r>
      <w:r w:rsidR="0090283B">
        <w:t>3</w:t>
      </w:r>
      <w:r w:rsidR="00040AE4">
        <w:t>A</w:t>
      </w:r>
      <w:r w:rsidR="00294F2E">
        <w:t xml:space="preserve"> </w:t>
      </w:r>
      <w:r w:rsidR="001F0A25">
        <w:t xml:space="preserve">but with </w:t>
      </w:r>
      <w:r w:rsidR="000A781F">
        <w:t xml:space="preserve">a </w:t>
      </w:r>
      <w:r w:rsidR="001F0A25">
        <w:t xml:space="preserve">different </w:t>
      </w:r>
      <w:r w:rsidR="003A4D3E">
        <w:t>port</w:t>
      </w:r>
      <w:r w:rsidR="000A781F">
        <w:t xml:space="preserve"> </w:t>
      </w:r>
      <w:r w:rsidR="003A4D3E">
        <w:t>number</w:t>
      </w:r>
      <w:r w:rsidR="00A55A7E">
        <w:t xml:space="preserve"> along with </w:t>
      </w:r>
      <w:r w:rsidR="00145F3A">
        <w:t xml:space="preserve">the </w:t>
      </w:r>
      <w:proofErr w:type="spellStart"/>
      <w:r w:rsidR="00A55A7E">
        <w:t>jenkins</w:t>
      </w:r>
      <w:proofErr w:type="spellEnd"/>
      <w:r w:rsidR="00A55A7E">
        <w:t>-data folder name</w:t>
      </w:r>
      <w:r w:rsidR="003A4D3E">
        <w:t xml:space="preserve"> for Jenkins service by editing </w:t>
      </w:r>
      <w:r w:rsidR="00145F3A">
        <w:rPr>
          <w:rFonts w:hint="eastAsia"/>
        </w:rPr>
        <w:t>the</w:t>
      </w:r>
      <w:r w:rsidR="00145F3A">
        <w:t xml:space="preserve"> </w:t>
      </w:r>
      <w:r w:rsidR="003A4D3E">
        <w:t>docker-</w:t>
      </w:r>
      <w:proofErr w:type="spellStart"/>
      <w:r w:rsidR="003A4D3E">
        <w:t>compose.yaml</w:t>
      </w:r>
      <w:proofErr w:type="spellEnd"/>
      <w:r w:rsidR="003A4D3E">
        <w:t xml:space="preserve"> </w:t>
      </w:r>
      <w:proofErr w:type="gramStart"/>
      <w:r w:rsidR="003A4D3E">
        <w:t>file</w:t>
      </w:r>
      <w:r w:rsidR="000A781F">
        <w:t>, and</w:t>
      </w:r>
      <w:proofErr w:type="gramEnd"/>
      <w:r w:rsidR="000A781F">
        <w:t xml:space="preserve"> show the result</w:t>
      </w:r>
      <w:r w:rsidR="00294F2E">
        <w:t>.</w:t>
      </w:r>
    </w:p>
    <w:p w14:paraId="02EB378F" w14:textId="7329D3C8" w:rsidR="009E1E0A" w:rsidRDefault="009E1E0A" w:rsidP="354FA03C">
      <w:pPr>
        <w:spacing w:after="0" w:line="240" w:lineRule="auto"/>
      </w:pPr>
    </w:p>
    <w:p w14:paraId="72A3D3EC" w14:textId="3DE03E7E" w:rsidR="009E1E0A" w:rsidRPr="0089645B" w:rsidRDefault="5411222A" w:rsidP="1421869B">
      <w:pPr>
        <w:pStyle w:val="ListParagraph"/>
        <w:numPr>
          <w:ilvl w:val="0"/>
          <w:numId w:val="2"/>
        </w:numPr>
      </w:pPr>
      <w:r w:rsidRPr="19C5AFD3">
        <w:rPr>
          <w:rFonts w:ascii="Calibri" w:hAnsi="Calibri" w:cs="Calibri"/>
          <w:sz w:val="24"/>
          <w:szCs w:val="24"/>
        </w:rPr>
        <w:t xml:space="preserve">Follow </w:t>
      </w:r>
      <w:r w:rsidR="005A76C4">
        <w:rPr>
          <w:rFonts w:ascii="Calibri" w:hAnsi="Calibri" w:cs="Calibri"/>
          <w:sz w:val="24"/>
          <w:szCs w:val="24"/>
        </w:rPr>
        <w:t>HOS0</w:t>
      </w:r>
      <w:r w:rsidR="00A55A7E">
        <w:rPr>
          <w:rFonts w:ascii="Calibri" w:hAnsi="Calibri" w:cs="Calibri"/>
          <w:sz w:val="24"/>
          <w:szCs w:val="24"/>
        </w:rPr>
        <w:t>3</w:t>
      </w:r>
      <w:r w:rsidR="005A76C4">
        <w:rPr>
          <w:rFonts w:ascii="Calibri" w:hAnsi="Calibri" w:cs="Calibri"/>
          <w:sz w:val="24"/>
          <w:szCs w:val="24"/>
        </w:rPr>
        <w:t>A</w:t>
      </w:r>
      <w:r w:rsidR="00F33EB8">
        <w:rPr>
          <w:rFonts w:ascii="Calibri" w:hAnsi="Calibri" w:cs="Calibri"/>
          <w:sz w:val="24"/>
          <w:szCs w:val="24"/>
        </w:rPr>
        <w:t xml:space="preserve"> tasks</w:t>
      </w:r>
      <w:r w:rsidR="39AB1A9E" w:rsidRPr="19C5AFD3">
        <w:rPr>
          <w:rFonts w:ascii="Calibri" w:hAnsi="Calibri" w:cs="Calibri"/>
          <w:sz w:val="24"/>
          <w:szCs w:val="24"/>
        </w:rPr>
        <w:t>.</w:t>
      </w:r>
    </w:p>
    <w:p w14:paraId="60EE664C" w14:textId="699884CD" w:rsidR="0089645B" w:rsidRPr="009E1E0A" w:rsidRDefault="0089645B" w:rsidP="007710DB">
      <w:pPr>
        <w:pStyle w:val="ListParagraph"/>
        <w:ind w:left="1440"/>
      </w:pPr>
      <w:r>
        <w:rPr>
          <w:rFonts w:ascii="Calibri" w:hAnsi="Calibri" w:cs="Calibri"/>
          <w:sz w:val="24"/>
          <w:szCs w:val="24"/>
        </w:rPr>
        <w:t xml:space="preserve">  </w:t>
      </w:r>
    </w:p>
    <w:p w14:paraId="1EA8A8EE" w14:textId="7509F97D" w:rsidR="007710DB" w:rsidRPr="00BF0A31" w:rsidRDefault="002D79EE" w:rsidP="002D79EE">
      <w:pPr>
        <w:pStyle w:val="ListParagraph"/>
        <w:numPr>
          <w:ilvl w:val="0"/>
          <w:numId w:val="2"/>
        </w:numPr>
        <w:rPr>
          <w:rFonts w:ascii="Menlo" w:hAnsi="Menlo" w:cs="Menlo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 xml:space="preserve">Modify the </w:t>
      </w:r>
      <w:r w:rsidR="00E1692A">
        <w:rPr>
          <w:rFonts w:ascii="Calibri" w:hAnsi="Calibri" w:cs="Calibri"/>
          <w:sz w:val="24"/>
          <w:szCs w:val="24"/>
        </w:rPr>
        <w:t xml:space="preserve">HOS03A file to have </w:t>
      </w:r>
      <w:r w:rsidR="00145F3A">
        <w:rPr>
          <w:rFonts w:ascii="Calibri" w:hAnsi="Calibri" w:cs="Calibri" w:hint="eastAsia"/>
          <w:sz w:val="24"/>
          <w:szCs w:val="24"/>
        </w:rPr>
        <w:t>a</w:t>
      </w:r>
      <w:r w:rsidR="00145F3A">
        <w:rPr>
          <w:rFonts w:ascii="Calibri" w:hAnsi="Calibri" w:cs="Calibri"/>
          <w:sz w:val="24"/>
          <w:szCs w:val="24"/>
        </w:rPr>
        <w:t xml:space="preserve"> </w:t>
      </w:r>
      <w:r w:rsidR="00E1692A">
        <w:rPr>
          <w:rFonts w:ascii="Calibri" w:hAnsi="Calibri" w:cs="Calibri"/>
          <w:sz w:val="24"/>
          <w:szCs w:val="24"/>
        </w:rPr>
        <w:t xml:space="preserve">different exposed port number along with </w:t>
      </w:r>
      <w:r w:rsidR="00145F3A">
        <w:rPr>
          <w:rFonts w:ascii="Calibri" w:hAnsi="Calibri" w:cs="Calibri"/>
          <w:sz w:val="24"/>
          <w:szCs w:val="24"/>
        </w:rPr>
        <w:t xml:space="preserve">the </w:t>
      </w:r>
      <w:r w:rsidR="00E1692A">
        <w:rPr>
          <w:rFonts w:ascii="Calibri" w:hAnsi="Calibri" w:cs="Calibri"/>
          <w:sz w:val="24"/>
          <w:szCs w:val="24"/>
        </w:rPr>
        <w:t xml:space="preserve">host </w:t>
      </w:r>
      <w:proofErr w:type="spellStart"/>
      <w:r w:rsidR="00E1692A">
        <w:rPr>
          <w:rFonts w:ascii="Calibri" w:hAnsi="Calibri" w:cs="Calibri"/>
          <w:sz w:val="24"/>
          <w:szCs w:val="24"/>
        </w:rPr>
        <w:t>os</w:t>
      </w:r>
      <w:proofErr w:type="spellEnd"/>
      <w:r w:rsidR="00E1692A">
        <w:rPr>
          <w:rFonts w:ascii="Calibri" w:hAnsi="Calibri" w:cs="Calibri"/>
          <w:sz w:val="24"/>
          <w:szCs w:val="24"/>
        </w:rPr>
        <w:t xml:space="preserve"> folder which holds onto Jenkins data.</w:t>
      </w:r>
      <w:r>
        <w:rPr>
          <w:rFonts w:ascii="Calibri" w:hAnsi="Calibri" w:cs="Calibri"/>
          <w:sz w:val="24"/>
          <w:szCs w:val="24"/>
        </w:rPr>
        <w:t xml:space="preserve"> For example, change “</w:t>
      </w:r>
      <w:r w:rsidR="00E1692A">
        <w:rPr>
          <w:rFonts w:ascii="Calibri" w:hAnsi="Calibri" w:cs="Calibri"/>
          <w:sz w:val="24"/>
          <w:szCs w:val="24"/>
        </w:rPr>
        <w:t>docker-</w:t>
      </w:r>
      <w:proofErr w:type="spellStart"/>
      <w:r w:rsidR="00E1692A">
        <w:rPr>
          <w:rFonts w:ascii="Calibri" w:hAnsi="Calibri" w:cs="Calibri"/>
          <w:sz w:val="24"/>
          <w:szCs w:val="24"/>
        </w:rPr>
        <w:t>compose.yml</w:t>
      </w:r>
      <w:proofErr w:type="spellEnd"/>
      <w:r>
        <w:rPr>
          <w:rFonts w:ascii="Calibri" w:hAnsi="Calibri" w:cs="Calibri"/>
          <w:sz w:val="24"/>
          <w:szCs w:val="24"/>
        </w:rPr>
        <w:t>” to</w:t>
      </w:r>
      <w:r w:rsidR="00E1692A">
        <w:rPr>
          <w:rFonts w:ascii="Calibri" w:hAnsi="Calibri" w:cs="Calibri"/>
          <w:sz w:val="24"/>
          <w:szCs w:val="24"/>
        </w:rPr>
        <w:t xml:space="preserve"> achieve </w:t>
      </w:r>
      <w:r w:rsidR="00145F3A">
        <w:rPr>
          <w:rFonts w:ascii="Calibri" w:hAnsi="Calibri" w:cs="Calibri"/>
          <w:sz w:val="24"/>
          <w:szCs w:val="24"/>
        </w:rPr>
        <w:t xml:space="preserve">a </w:t>
      </w:r>
      <w:r w:rsidR="00E1692A">
        <w:rPr>
          <w:rFonts w:ascii="Calibri" w:hAnsi="Calibri" w:cs="Calibri"/>
          <w:sz w:val="24"/>
          <w:szCs w:val="24"/>
        </w:rPr>
        <w:t>given task</w:t>
      </w:r>
      <w:r>
        <w:rPr>
          <w:rFonts w:ascii="Calibri" w:hAnsi="Calibri" w:cs="Calibri"/>
          <w:sz w:val="24"/>
          <w:szCs w:val="24"/>
        </w:rPr>
        <w:t>.</w:t>
      </w:r>
    </w:p>
    <w:p w14:paraId="09FC8BD0" w14:textId="77777777" w:rsidR="00BF0A31" w:rsidRPr="00BF0A31" w:rsidRDefault="00BF0A31" w:rsidP="00BF0A31">
      <w:pPr>
        <w:pStyle w:val="ListParagraph"/>
        <w:rPr>
          <w:rFonts w:ascii="Menlo" w:hAnsi="Menlo" w:cs="Menlo"/>
          <w:sz w:val="20"/>
          <w:szCs w:val="20"/>
        </w:rPr>
      </w:pPr>
    </w:p>
    <w:p w14:paraId="7D2B8790" w14:textId="75458809" w:rsidR="00BF0A31" w:rsidRPr="00BF0A31" w:rsidRDefault="00BF0A31" w:rsidP="002D79EE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F0A31">
        <w:rPr>
          <w:rFonts w:ascii="Calibri" w:hAnsi="Calibri" w:cs="Calibri"/>
          <w:sz w:val="24"/>
          <w:szCs w:val="24"/>
        </w:rPr>
        <w:t xml:space="preserve">Create </w:t>
      </w:r>
      <w:r w:rsidR="00145F3A">
        <w:rPr>
          <w:rFonts w:ascii="Calibri" w:hAnsi="Calibri" w:cs="Calibri"/>
          <w:sz w:val="24"/>
          <w:szCs w:val="24"/>
        </w:rPr>
        <w:t xml:space="preserve">a </w:t>
      </w:r>
      <w:r w:rsidRPr="00BF0A31">
        <w:rPr>
          <w:rFonts w:ascii="Calibri" w:hAnsi="Calibri" w:cs="Calibri"/>
          <w:sz w:val="24"/>
          <w:szCs w:val="24"/>
        </w:rPr>
        <w:t xml:space="preserve">new GitHub repository </w:t>
      </w:r>
      <w:r w:rsidR="00145F3A">
        <w:rPr>
          <w:rFonts w:ascii="Calibri" w:hAnsi="Calibri" w:cs="Calibri"/>
          <w:sz w:val="24"/>
          <w:szCs w:val="24"/>
        </w:rPr>
        <w:t>that</w:t>
      </w:r>
      <w:r w:rsidRPr="00BF0A31">
        <w:rPr>
          <w:rFonts w:ascii="Calibri" w:hAnsi="Calibri" w:cs="Calibri"/>
          <w:sz w:val="24"/>
          <w:szCs w:val="24"/>
        </w:rPr>
        <w:t xml:space="preserve"> contains docker-</w:t>
      </w:r>
      <w:proofErr w:type="spellStart"/>
      <w:r w:rsidRPr="00BF0A31">
        <w:rPr>
          <w:rFonts w:ascii="Calibri" w:hAnsi="Calibri" w:cs="Calibri"/>
          <w:sz w:val="24"/>
          <w:szCs w:val="24"/>
        </w:rPr>
        <w:t>compose.yml</w:t>
      </w:r>
      <w:proofErr w:type="spellEnd"/>
      <w:r w:rsidRPr="00BF0A31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BF0A31">
        <w:rPr>
          <w:rFonts w:ascii="Calibri" w:hAnsi="Calibri" w:cs="Calibri"/>
          <w:sz w:val="24"/>
          <w:szCs w:val="24"/>
        </w:rPr>
        <w:t>Dockerfile</w:t>
      </w:r>
      <w:proofErr w:type="spellEnd"/>
      <w:r w:rsidRPr="00BF0A31">
        <w:rPr>
          <w:rFonts w:ascii="Calibri" w:hAnsi="Calibri" w:cs="Calibri"/>
          <w:sz w:val="24"/>
          <w:szCs w:val="24"/>
        </w:rPr>
        <w:t xml:space="preserve"> changes.</w:t>
      </w:r>
    </w:p>
    <w:p w14:paraId="28E71959" w14:textId="77777777" w:rsidR="002D79EE" w:rsidRPr="002D79EE" w:rsidRDefault="002D79EE" w:rsidP="002D79EE">
      <w:pPr>
        <w:rPr>
          <w:rFonts w:ascii="Menlo" w:hAnsi="Menlo" w:cs="Menlo"/>
          <w:sz w:val="20"/>
          <w:szCs w:val="20"/>
        </w:rPr>
      </w:pP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굴림" w:hAnsi="Calibri" w:cs="Calibri"/>
          <w:b/>
          <w:iCs/>
          <w:sz w:val="24"/>
          <w:szCs w:val="24"/>
        </w:rPr>
      </w:pPr>
      <w:r w:rsidRPr="005E1061">
        <w:rPr>
          <w:rFonts w:ascii="Calibri" w:eastAsia="굴림" w:hAnsi="Calibri" w:cs="Calibri"/>
          <w:b/>
          <w:iCs/>
          <w:sz w:val="24"/>
          <w:szCs w:val="24"/>
        </w:rPr>
        <w:t>Submit the items below to the PE submission page:</w:t>
      </w:r>
    </w:p>
    <w:p w14:paraId="68211D69" w14:textId="0F9C438A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 </w:t>
      </w:r>
      <w:r w:rsidR="00904143">
        <w:rPr>
          <w:rFonts w:ascii="Calibri" w:eastAsia="Calibri" w:hAnsi="Calibri" w:cs="Calibri"/>
          <w:sz w:val="24"/>
          <w:szCs w:val="24"/>
        </w:rPr>
        <w:t xml:space="preserve">Jenkins </w:t>
      </w:r>
      <w:proofErr w:type="spellStart"/>
      <w:r w:rsidR="008809BA">
        <w:rPr>
          <w:rFonts w:ascii="Calibri" w:eastAsia="Calibri" w:hAnsi="Calibri" w:cs="Calibri"/>
          <w:sz w:val="24"/>
          <w:szCs w:val="24"/>
        </w:rPr>
        <w:t>Dockerfile</w:t>
      </w:r>
      <w:proofErr w:type="spellEnd"/>
      <w:r w:rsidR="008809BA">
        <w:rPr>
          <w:rFonts w:ascii="Calibri" w:eastAsia="Calibri" w:hAnsi="Calibri" w:cs="Calibri"/>
          <w:sz w:val="24"/>
          <w:szCs w:val="24"/>
        </w:rPr>
        <w:t>, docker-</w:t>
      </w:r>
      <w:proofErr w:type="spellStart"/>
      <w:r w:rsidR="008809BA">
        <w:rPr>
          <w:rFonts w:ascii="Calibri" w:eastAsia="Calibri" w:hAnsi="Calibri" w:cs="Calibri"/>
          <w:sz w:val="24"/>
          <w:szCs w:val="24"/>
        </w:rPr>
        <w:t>compose.yml</w:t>
      </w:r>
      <w:proofErr w:type="spellEnd"/>
      <w:r w:rsidR="005E46F6">
        <w:rPr>
          <w:rFonts w:ascii="Calibri" w:eastAsia="Calibri" w:hAnsi="Calibri" w:cs="Calibri"/>
          <w:sz w:val="24"/>
          <w:szCs w:val="24"/>
        </w:rPr>
        <w:t xml:space="preserve"> script commits</w:t>
      </w:r>
      <w:r w:rsidR="1CA8B99E" w:rsidRPr="19C5AFD3">
        <w:rPr>
          <w:rFonts w:ascii="Calibri" w:eastAsia="Calibri" w:hAnsi="Calibri" w:cs="Calibri"/>
          <w:sz w:val="24"/>
          <w:szCs w:val="24"/>
        </w:rPr>
        <w:t>.</w:t>
      </w:r>
    </w:p>
    <w:p w14:paraId="3422C0E6" w14:textId="71418BF3" w:rsidR="009E1E0A" w:rsidRPr="009E1E0A" w:rsidRDefault="0A16C38D" w:rsidP="0496C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0496C0C2">
        <w:rPr>
          <w:rFonts w:ascii="Calibri" w:eastAsia="Calibri" w:hAnsi="Calibri" w:cs="Calibri"/>
          <w:sz w:val="24"/>
          <w:szCs w:val="24"/>
        </w:rPr>
        <w:t xml:space="preserve">Provide a 20 to 50 words analysis or </w:t>
      </w:r>
      <w:r w:rsidR="00C67087">
        <w:rPr>
          <w:rFonts w:ascii="Calibri" w:eastAsia="Calibri" w:hAnsi="Calibri" w:cs="Calibri"/>
          <w:sz w:val="24"/>
          <w:szCs w:val="24"/>
        </w:rPr>
        <w:t>thoughts</w:t>
      </w:r>
      <w:r w:rsidRPr="0496C0C2">
        <w:rPr>
          <w:rFonts w:ascii="Calibri" w:eastAsia="Calibri" w:hAnsi="Calibri" w:cs="Calibri"/>
          <w:sz w:val="24"/>
          <w:szCs w:val="24"/>
        </w:rPr>
        <w:t xml:space="preserve"> for setting up </w:t>
      </w:r>
      <w:r w:rsidR="072D13C8" w:rsidRPr="0496C0C2">
        <w:rPr>
          <w:rFonts w:ascii="Calibri" w:eastAsia="Calibri" w:hAnsi="Calibri" w:cs="Calibri"/>
          <w:sz w:val="24"/>
          <w:szCs w:val="24"/>
        </w:rPr>
        <w:t xml:space="preserve">a </w:t>
      </w:r>
      <w:r w:rsidRPr="0496C0C2">
        <w:rPr>
          <w:rFonts w:ascii="Calibri" w:eastAsia="Calibri" w:hAnsi="Calibri" w:cs="Calibri"/>
          <w:sz w:val="24"/>
          <w:szCs w:val="24"/>
        </w:rPr>
        <w:t xml:space="preserve">local </w:t>
      </w:r>
      <w:r w:rsidR="000D26C7">
        <w:rPr>
          <w:rFonts w:ascii="Calibri" w:eastAsia="Calibri" w:hAnsi="Calibri" w:cs="Calibri"/>
          <w:sz w:val="24"/>
          <w:szCs w:val="24"/>
        </w:rPr>
        <w:t xml:space="preserve">web </w:t>
      </w:r>
      <w:r w:rsidRPr="0496C0C2">
        <w:rPr>
          <w:rFonts w:ascii="Calibri" w:eastAsia="Calibri" w:hAnsi="Calibri" w:cs="Calibri"/>
          <w:sz w:val="24"/>
          <w:szCs w:val="24"/>
        </w:rPr>
        <w:t xml:space="preserve">application </w:t>
      </w:r>
      <w:r w:rsidR="00931C2B">
        <w:rPr>
          <w:rFonts w:ascii="Calibri" w:eastAsia="Calibri" w:hAnsi="Calibri" w:cs="Calibri"/>
          <w:sz w:val="24"/>
          <w:szCs w:val="24"/>
        </w:rPr>
        <w:t xml:space="preserve">using docker-compose </w:t>
      </w:r>
      <w:r w:rsidRPr="0496C0C2">
        <w:rPr>
          <w:rFonts w:ascii="Calibri" w:eastAsia="Calibri" w:hAnsi="Calibri" w:cs="Calibri"/>
          <w:sz w:val="24"/>
          <w:szCs w:val="24"/>
        </w:rPr>
        <w:t xml:space="preserve">with the screenshot after completing </w:t>
      </w:r>
      <w:r w:rsidR="0DA4582B" w:rsidRPr="0496C0C2">
        <w:rPr>
          <w:rFonts w:ascii="Calibri" w:eastAsia="Calibri" w:hAnsi="Calibri" w:cs="Calibri"/>
          <w:sz w:val="24"/>
          <w:szCs w:val="24"/>
        </w:rPr>
        <w:t>task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6806DE">
        <w:rPr>
          <w:rFonts w:ascii="Calibri" w:eastAsia="Calibri" w:hAnsi="Calibri" w:cs="Calibri"/>
          <w:sz w:val="24"/>
          <w:szCs w:val="24"/>
        </w:rPr>
        <w:t xml:space="preserve">step </w:t>
      </w:r>
      <w:r w:rsidR="002D79EE">
        <w:rPr>
          <w:rFonts w:ascii="Calibri" w:eastAsia="Calibri" w:hAnsi="Calibri" w:cs="Calibri"/>
          <w:sz w:val="24"/>
          <w:szCs w:val="24"/>
        </w:rPr>
        <w:t>2</w:t>
      </w:r>
      <w:r w:rsidRPr="0496C0C2">
        <w:rPr>
          <w:rFonts w:ascii="Calibri" w:eastAsia="Calibri" w:hAnsi="Calibri" w:cs="Calibri"/>
          <w:sz w:val="24"/>
          <w:szCs w:val="24"/>
        </w:rPr>
        <w:t>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굴림" w:hAnsi="Calibri" w:cs="Calibri"/>
          <w:i/>
          <w:iCs/>
          <w:sz w:val="24"/>
          <w:szCs w:val="24"/>
        </w:rPr>
      </w:pPr>
      <w:r w:rsidRPr="46DA3B93">
        <w:rPr>
          <w:rFonts w:ascii="Calibri" w:eastAsia="굴림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굴림" w:hAnsi="Calibri" w:cs="Calibri"/>
          <w:sz w:val="24"/>
          <w:szCs w:val="24"/>
        </w:rPr>
        <w:t xml:space="preserve"> (</w:t>
      </w:r>
      <w:r w:rsidRPr="46DA3B93">
        <w:rPr>
          <w:rFonts w:ascii="Calibri" w:eastAsia="굴림" w:hAnsi="Calibri" w:cs="Calibri"/>
          <w:sz w:val="24"/>
          <w:szCs w:val="24"/>
        </w:rPr>
        <w:t>e.g., "</w:t>
      </w:r>
      <w:r w:rsidRPr="46DA3B93">
        <w:rPr>
          <w:rFonts w:ascii="Calibri" w:eastAsia="굴림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굴림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굴림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94D5A5" w14:textId="1211B1A5" w:rsidR="009E1E0A" w:rsidRPr="009E1E0A" w:rsidRDefault="009E1E0A" w:rsidP="1D805CBC">
      <w:pPr>
        <w:spacing w:after="0" w:line="240" w:lineRule="auto"/>
        <w:rPr>
          <w:rFonts w:ascii="Calibri" w:hAnsi="Calibri" w:cs="Calibri"/>
        </w:rPr>
      </w:pPr>
    </w:p>
    <w:sectPr w:rsidR="009E1E0A" w:rsidRP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8973B" w14:textId="77777777" w:rsidR="00527FA4" w:rsidRDefault="00527FA4" w:rsidP="000E05CD">
      <w:pPr>
        <w:spacing w:after="0" w:line="240" w:lineRule="auto"/>
      </w:pPr>
      <w:r>
        <w:separator/>
      </w:r>
    </w:p>
  </w:endnote>
  <w:endnote w:type="continuationSeparator" w:id="0">
    <w:p w14:paraId="75EE2B28" w14:textId="77777777" w:rsidR="00527FA4" w:rsidRDefault="00527FA4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C599" w14:textId="77777777" w:rsidR="00527FA4" w:rsidRDefault="00527FA4" w:rsidP="000E05CD">
      <w:pPr>
        <w:spacing w:after="0" w:line="240" w:lineRule="auto"/>
      </w:pPr>
      <w:r>
        <w:separator/>
      </w:r>
    </w:p>
  </w:footnote>
  <w:footnote w:type="continuationSeparator" w:id="0">
    <w:p w14:paraId="4566ECAE" w14:textId="77777777" w:rsidR="00527FA4" w:rsidRDefault="00527FA4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맑은 고딕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맑은 고딕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4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2"/>
  </w:num>
  <w:num w:numId="2" w16cid:durableId="1262103438">
    <w:abstractNumId w:val="0"/>
  </w:num>
  <w:num w:numId="3" w16cid:durableId="2141990205">
    <w:abstractNumId w:val="1"/>
  </w:num>
  <w:num w:numId="4" w16cid:durableId="203366418">
    <w:abstractNumId w:val="3"/>
  </w:num>
  <w:num w:numId="5" w16cid:durableId="2094623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rQUAga+9fCwAAAA="/>
  </w:docVars>
  <w:rsids>
    <w:rsidRoot w:val="009E1E0A"/>
    <w:rsid w:val="00040AE4"/>
    <w:rsid w:val="0004503D"/>
    <w:rsid w:val="000A781F"/>
    <w:rsid w:val="000D26C7"/>
    <w:rsid w:val="000D3EDE"/>
    <w:rsid w:val="000E05CD"/>
    <w:rsid w:val="00130C0D"/>
    <w:rsid w:val="00145F3A"/>
    <w:rsid w:val="001601CC"/>
    <w:rsid w:val="001A313B"/>
    <w:rsid w:val="001D6456"/>
    <w:rsid w:val="001F0A25"/>
    <w:rsid w:val="00294F2E"/>
    <w:rsid w:val="002D79EE"/>
    <w:rsid w:val="003751EF"/>
    <w:rsid w:val="003A4D3E"/>
    <w:rsid w:val="003B6321"/>
    <w:rsid w:val="003E191D"/>
    <w:rsid w:val="0047AC4C"/>
    <w:rsid w:val="004879DF"/>
    <w:rsid w:val="0049530E"/>
    <w:rsid w:val="00496087"/>
    <w:rsid w:val="004B33AB"/>
    <w:rsid w:val="004D6EDE"/>
    <w:rsid w:val="004D70BE"/>
    <w:rsid w:val="004E108B"/>
    <w:rsid w:val="00527FA4"/>
    <w:rsid w:val="00594598"/>
    <w:rsid w:val="005A23C5"/>
    <w:rsid w:val="005A4634"/>
    <w:rsid w:val="005A76C4"/>
    <w:rsid w:val="005E1061"/>
    <w:rsid w:val="005E46F6"/>
    <w:rsid w:val="00646905"/>
    <w:rsid w:val="006806DE"/>
    <w:rsid w:val="006A0EB7"/>
    <w:rsid w:val="006C4737"/>
    <w:rsid w:val="006C7842"/>
    <w:rsid w:val="00712420"/>
    <w:rsid w:val="007710DB"/>
    <w:rsid w:val="0079276D"/>
    <w:rsid w:val="007A4020"/>
    <w:rsid w:val="00802727"/>
    <w:rsid w:val="00826D36"/>
    <w:rsid w:val="00827C5B"/>
    <w:rsid w:val="00857FBD"/>
    <w:rsid w:val="008809BA"/>
    <w:rsid w:val="00890268"/>
    <w:rsid w:val="0089645B"/>
    <w:rsid w:val="0090283B"/>
    <w:rsid w:val="00904143"/>
    <w:rsid w:val="00931C2B"/>
    <w:rsid w:val="00977F5B"/>
    <w:rsid w:val="009E1E0A"/>
    <w:rsid w:val="00A07FCF"/>
    <w:rsid w:val="00A22E03"/>
    <w:rsid w:val="00A55A7E"/>
    <w:rsid w:val="00A9442E"/>
    <w:rsid w:val="00AD237E"/>
    <w:rsid w:val="00B310F0"/>
    <w:rsid w:val="00BD4B02"/>
    <w:rsid w:val="00BF0A31"/>
    <w:rsid w:val="00C0306F"/>
    <w:rsid w:val="00C67087"/>
    <w:rsid w:val="00CA3536"/>
    <w:rsid w:val="00CC7290"/>
    <w:rsid w:val="00CD2F3F"/>
    <w:rsid w:val="00D321EA"/>
    <w:rsid w:val="00D34127"/>
    <w:rsid w:val="00D61E99"/>
    <w:rsid w:val="00D62989"/>
    <w:rsid w:val="00DA1CB5"/>
    <w:rsid w:val="00E1692A"/>
    <w:rsid w:val="00E7521D"/>
    <w:rsid w:val="00EA77CE"/>
    <w:rsid w:val="00EC52DC"/>
    <w:rsid w:val="00F12820"/>
    <w:rsid w:val="00F2B5CC"/>
    <w:rsid w:val="00F33EB8"/>
    <w:rsid w:val="00F40190"/>
    <w:rsid w:val="00F44686"/>
    <w:rsid w:val="00FA5DEA"/>
    <w:rsid w:val="00FB1978"/>
    <w:rsid w:val="00FB4BC1"/>
    <w:rsid w:val="00FD5709"/>
    <w:rsid w:val="00FE4AA7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c/book/install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6ECD-FD8E-48C1-8408-D1D01804B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180</Words>
  <Characters>942</Characters>
  <Application>Microsoft Office Word</Application>
  <DocSecurity>0</DocSecurity>
  <Lines>27</Lines>
  <Paragraphs>15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Sion Yoon</cp:lastModifiedBy>
  <cp:revision>86</cp:revision>
  <dcterms:created xsi:type="dcterms:W3CDTF">2022-06-21T13:21:00Z</dcterms:created>
  <dcterms:modified xsi:type="dcterms:W3CDTF">2024-04-16T03:11:00Z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