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3</w:t>
      </w:r>
    </w:p>
    <w:p>
      <w:pPr>
        <w:pBdr>
          <w:top w:val="single" w:color="2563EB" w:sz="8" w:space="6"/>
          <w:bottom w:val="single" w:color="2563EB" w:sz="8" w:space="6"/>
        </w:pBdr>
        <w:spacing w:after="60" w:before="60"/>
        <w:jc w:val="center"/>
      </w:pPr>
      <w:r>
        <w:rPr>
          <w:rFonts w:ascii="Arial" w:cs="Arial" w:eastAsia="Arial" w:hAnsi="Arial"/>
          <w:b/>
          <w:bCs/>
          <w:color w:val="1A3A5C"/>
          <w:sz w:val="40"/>
          <w:szCs w:val="40"/>
        </w:rPr>
        <w:t xml:space="preserve">Architecture IAM — Active Directory Multi-Sites</w:t>
      </w:r>
    </w:p>
    <w:p>
      <w:pPr>
        <w:spacing w:after="200" w:before="60"/>
        <w:jc w:val="center"/>
      </w:pPr>
      <w:r>
        <w:rPr>
          <w:rFonts w:ascii="Arial" w:cs="Arial" w:eastAsia="Arial" w:hAnsi="Arial"/>
          <w:i/>
          <w:iCs/>
          <w:color w:val="6B7280"/>
          <w:sz w:val="24"/>
          <w:szCs w:val="24"/>
        </w:rPr>
        <w:t xml:space="preserve">Déploiement Windows Server 2022 pour EcoBati Sud</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EcoBati Sud — Construction éco-responsable — 2 sites — 120 utilisateurs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 mises en œuvre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Windows Server 2022, Active Directory DS, GPO, DNS, DHCP, PowerShell, RSAT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p>
      <w:pPr>
        <w:pBdr>
          <w:bottom w:val="single" w:color="DBEAFE" w:sz="4"/>
        </w:pBdr>
        <w:spacing w:after="100" w:before="260"/>
      </w:pPr>
      <w:r>
        <w:rPr>
          <w:rFonts w:ascii="Arial" w:cs="Arial" w:eastAsia="Arial" w:hAnsi="Arial"/>
          <w:b/>
          <w:bCs/>
          <w:color w:val="2563EB"/>
          <w:sz w:val="25"/>
          <w:szCs w:val="25"/>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EcoBati Sud et audit initial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Conception de l'architecture 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Déploiement PDC et BDC — PowerShell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Structure OU et création des utilisateurs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Stratégies de Groupe (GPO)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Services DNS et DHCP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 complets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Conclusion et bilan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   Présentation EcoBati Sud et audit initial</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1.1 — Présentation d'EcoBati Sud</w:t>
      </w:r>
    </w:p>
    <w:p>
      <w:pPr>
        <w:spacing w:after="80" w:before="60"/>
        <w:jc w:val="both"/>
      </w:pPr>
      <w:r>
        <w:rPr>
          <w:rFonts w:ascii="Arial" w:cs="Arial" w:eastAsia="Arial" w:hAnsi="Arial"/>
          <w:color w:val="374151"/>
          <w:sz w:val="21"/>
          <w:szCs w:val="21"/>
        </w:rPr>
        <w:t xml:space="preserve">EcoBati Sud est une entreprise de construction éco-responsable spécialisée dans les bâtiments à basse consommation énergétique (BBC, RT2012, RE2020), la rénovation thermique et l'installation de solutions de chauffage renouvelable (pompes à chaleur, poêles à granulés). Fondée en 2016 à Marseille, l'entreprise a connu une croissance rapide et dispose aujourd'hui de deux sites géographiques : le siège social à Marseille (80 collaborateurs) et une agence à Montpellier ouverte en 2021 (40 collaborateurs).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Raison sociale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EcoBati Sud — SAS au capital de 150 000 €</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Secteur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Construction éco-responsable — Code APE 4120A + 4322A</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Effectif total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120 collaborateurs : conducteurs de travaux, architectes, commerciaux, administratif, IT</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Sites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Siège Marseille (13) — 80 collaborateurs + Agence Montpellier (34) — 40 collaborateurs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Lien inter-sites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VPN IPSec site-to-site — Fibre 100 Mbps dédiée (opérateur Colt)</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Logiciels métier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ERP Dolibarr, AutoCAD LT, Microsoft 365, OneDrive Entreprise</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Données sensibles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Plans architecturaux, devis clients, données financières, contrats sous-traitants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Interlocuteur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Mme Sylvie Bertrand — Responsable Administrative (référente projet AD)</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DSI</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 Karim Ouali — Ingénieur IT (seul responsable IT multi-sites)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Problème principal</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100% comptes locaux — 0 politique de sécurité — 0 traçabilité</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1.2 — Audit de l'existant — Failles identifiées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1"/>
              <w:left w:val="single" w:color="92400E" w:sz="16"/>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SITUATION CRITIQUE : EcoBati Sud gère 120 comptes utilisateurs locaux indépendants sur des postes Windows 10/11 non joints à un domaine. L'audit révèle que 67% des postes utilisent le même mot de passe ('Ecobati2020' ou 'admin123'). Aucune traçabilité des connexions ni des accès aux données sensibles.</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026"/>
      </w:tblGrid>
      <w:tr>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Faille identifiée</w:t>
            </w:r>
          </w:p>
        </w:tc>
        <w:tc>
          <w:tcPr>
            <w:tcW w:type="dxa" w:w="14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Criticité</w:t>
            </w:r>
          </w:p>
        </w:tc>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Impact potentiel</w:t>
            </w:r>
          </w:p>
        </w:tc>
        <w:tc>
          <w:tcPr>
            <w:tcW w:type="dxa" w:w="2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Correctif</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67% mêmes mots de passe</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compte compromis = 80 postes accessibles</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politique mot de passe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gestion centralisée</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Impossible d'appliquer politiques uniformes</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Active Directory DS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Partages NAS ouverts</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Données financières accessibles par tous</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ACL par groupe AD</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traçabilité connexions</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Impossible d'auditer en cas d'incident</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AD — Event 4624</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15 min/compte manuel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30h de travail pour 120 comptes</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PowerShell + CSV — 47 sec</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GPO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Postes sans antivirus à jour, USB libres</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Windows Update + Restrictions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lien inter-sites sécurisé</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Données inter-sites en clair</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VPN IPSec + réplication AD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   Conception de l'architecture AD</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2.1 — Choix de l'architecture Active Directory</w:t>
      </w:r>
    </w:p>
    <w:p>
      <w:pPr>
        <w:spacing w:after="80" w:before="60"/>
        <w:jc w:val="both"/>
      </w:pPr>
      <w:r>
        <w:rPr>
          <w:rFonts w:ascii="Arial" w:cs="Arial" w:eastAsia="Arial" w:hAnsi="Arial"/>
          <w:color w:val="374151"/>
          <w:sz w:val="21"/>
          <w:szCs w:val="21"/>
        </w:rPr>
        <w:t xml:space="preserve">Un domaine Active Directory unique (ecobatisud.local) a été choisi pour sa simplicité de gestion et sa parfaite adaptation à la taille de l'entreprise (120 utilisateurs sur 2 sites). Cette architecture permet une gestion centralisée depuis Marseille tout en garantissant l'autonomie d'authentification de Montpellier même en cas de coupure VPN (grâce au BDC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Architecture choisie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Domaine unique ecobatisud.local — Forêt à domaine unique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Niveau fonctionnel</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Windows Server 2016 (compatibilité maximale avec clients W10/W11)</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PDC — Siège Marseille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SRV-DC01 — Windows Server 2022 — IP 192.168.1.10/24</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BDC — Agence Montpellier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SRV-DC02 — Windows Server 2022 — IP 192.168.2.10/24</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Réplication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Réplication AD multi-maître — Toutes les 15 minutes — Via VPN IPSec</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DNS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Intégré à l'AD (zones intégrées AD) — Mises à jour dynamiques sécurisées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DHCP</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Failover DHCP 80/20 entre DC01 (Marseille) et DC02 (Montpellier)</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FSMO Roles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PDC Emulator, RID Master, Schema Master, Infrastructure Master, Domain Naming → SRV-DC01</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Active Directory — Topologie Multi-Sites — ecobatisud.local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ARCHITECTURE ACTIVE DIRECTORY — EcoBati Sud</w:t>
            </w:r>
          </w:p>
          <w:p>
            <w:pPr>
              <w:spacing w:after="10" w:before="10"/>
            </w:pPr>
            <w:r>
              <w:rPr>
                <w:rFonts w:ascii="Courier New" w:cs="Courier New" w:eastAsia="Courier New" w:hAnsi="Courier New"/>
                <w:color w:val="1E293B"/>
                <w:sz w:val="18"/>
                <w:szCs w:val="18"/>
              </w:rPr>
              <w:t xml:space="preserve">  Domaine : ecobatisud.local  [Niveau fonctionnel : Windows Server 2016]</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SITE : Marseille (Siège — 80 utilisateurs)          │</w:t>
            </w:r>
          </w:p>
          <w:p>
            <w:pPr>
              <w:spacing w:after="10" w:before="10"/>
            </w:pPr>
            <w:r>
              <w:rPr>
                <w:rFonts w:ascii="Courier New" w:cs="Courier New" w:eastAsia="Courier New" w:hAnsi="Courier New"/>
                <w:color w:val="1E293B"/>
                <w:sz w:val="18"/>
                <w:szCs w:val="18"/>
              </w:rPr>
              <w:t xml:space="preserve">  │    SRV-DC01 — Windows Server 2022 — 192.168.1.10       │</w:t>
            </w:r>
          </w:p>
          <w:p>
            <w:pPr>
              <w:spacing w:after="10" w:before="10"/>
            </w:pPr>
            <w:r>
              <w:rPr>
                <w:rFonts w:ascii="Courier New" w:cs="Courier New" w:eastAsia="Courier New" w:hAnsi="Courier New"/>
                <w:color w:val="1E293B"/>
                <w:sz w:val="18"/>
                <w:szCs w:val="18"/>
              </w:rPr>
              <w:t xml:space="preserve">  │    Rôles : AD DS, DNS (primaire), DHCP (80%), RSAT     │</w:t>
            </w:r>
          </w:p>
          <w:p>
            <w:pPr>
              <w:spacing w:after="10" w:before="10"/>
            </w:pPr>
            <w:r>
              <w:rPr>
                <w:rFonts w:ascii="Courier New" w:cs="Courier New" w:eastAsia="Courier New" w:hAnsi="Courier New"/>
                <w:color w:val="1E293B"/>
                <w:sz w:val="18"/>
                <w:szCs w:val="18"/>
              </w:rPr>
              <w:t xml:space="preserve">  │    FSMO : PDC, RID, Schema, InfraMaster, DomainNaming  │</w:t>
            </w:r>
          </w:p>
          <w:p>
            <w:pPr>
              <w:spacing w:after="10" w:before="10"/>
            </w:pPr>
            <w:r>
              <w:rPr>
                <w:rFonts w:ascii="Courier New" w:cs="Courier New" w:eastAsia="Courier New" w:hAnsi="Courier New"/>
                <w:color w:val="1E293B"/>
                <w:sz w:val="18"/>
                <w:szCs w:val="18"/>
              </w:rPr>
              <w:t xml:space="preserve">  │    Stockage NTDS : C:\Windows\NTDS (SSD 256 Go)         │</w:t>
            </w:r>
          </w:p>
          <w:p>
            <w:pPr>
              <w:spacing w:after="10" w:before="10"/>
            </w:pPr>
            <w:r>
              <w:rPr>
                <w:rFonts w:ascii="Courier New" w:cs="Courier New" w:eastAsia="Courier New" w:hAnsi="Courier New"/>
                <w:color w:val="1E293B"/>
                <w:sz w:val="18"/>
                <w:szCs w:val="18"/>
              </w:rPr>
              <w:t xml:space="preserve">  │    SYSVOL : C:\Windows\SYSVOL (réplication DFS-R)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VPN IPSec site-to-site</w:t>
            </w:r>
          </w:p>
          <w:p>
            <w:pPr>
              <w:spacing w:after="10" w:before="10"/>
            </w:pPr>
            <w:r>
              <w:rPr>
                <w:rFonts w:ascii="Courier New" w:cs="Courier New" w:eastAsia="Courier New" w:hAnsi="Courier New"/>
                <w:color w:val="1E293B"/>
                <w:sz w:val="18"/>
                <w:szCs w:val="18"/>
              </w:rPr>
              <w:t xml:space="preserve">                          │  Lien fibre 100 Mbps (Colt)</w:t>
            </w:r>
          </w:p>
          <w:p>
            <w:pPr>
              <w:spacing w:after="10" w:before="10"/>
            </w:pPr>
            <w:r>
              <w:rPr>
                <w:rFonts w:ascii="Courier New" w:cs="Courier New" w:eastAsia="Courier New" w:hAnsi="Courier New"/>
                <w:color w:val="1E293B"/>
                <w:sz w:val="18"/>
                <w:szCs w:val="18"/>
              </w:rPr>
              <w:t xml:space="preserve">                          │  Réplication AD toutes les 15 minutes</w:t>
            </w:r>
          </w:p>
          <w:p>
            <w:pPr>
              <w:spacing w:after="10" w:before="10"/>
            </w:pPr>
            <w:r>
              <w:rPr>
                <w:rFonts w:ascii="Courier New" w:cs="Courier New" w:eastAsia="Courier New" w:hAnsi="Courier New"/>
                <w:color w:val="1E293B"/>
                <w:sz w:val="18"/>
                <w:szCs w:val="18"/>
              </w:rPr>
              <w:t xml:space="preserve">                          │  (SYSVOL + NTDS — DFS-R)</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SITE : Montpellier (Agence — 40 utilisateurs)       │</w:t>
            </w:r>
          </w:p>
          <w:p>
            <w:pPr>
              <w:spacing w:after="10" w:before="10"/>
            </w:pPr>
            <w:r>
              <w:rPr>
                <w:rFonts w:ascii="Courier New" w:cs="Courier New" w:eastAsia="Courier New" w:hAnsi="Courier New"/>
                <w:color w:val="1E293B"/>
                <w:sz w:val="18"/>
                <w:szCs w:val="18"/>
              </w:rPr>
              <w:t xml:space="preserve">  │    SRV-DC02 — Windows Server 2022 — 192.168.2.10       │</w:t>
            </w:r>
          </w:p>
          <w:p>
            <w:pPr>
              <w:spacing w:after="10" w:before="10"/>
            </w:pPr>
            <w:r>
              <w:rPr>
                <w:rFonts w:ascii="Courier New" w:cs="Courier New" w:eastAsia="Courier New" w:hAnsi="Courier New"/>
                <w:color w:val="1E293B"/>
                <w:sz w:val="18"/>
                <w:szCs w:val="18"/>
              </w:rPr>
              <w:t xml:space="preserve">  │    Rôles : AD DS, DNS (secondaire), DHCP (20% secours) │</w:t>
            </w:r>
          </w:p>
          <w:p>
            <w:pPr>
              <w:spacing w:after="10" w:before="10"/>
            </w:pPr>
            <w:r>
              <w:rPr>
                <w:rFonts w:ascii="Courier New" w:cs="Courier New" w:eastAsia="Courier New" w:hAnsi="Courier New"/>
                <w:color w:val="1E293B"/>
                <w:sz w:val="18"/>
                <w:szCs w:val="18"/>
              </w:rPr>
              <w:t xml:space="preserve">  │    Authentification locale si VPN down                 │</w:t>
            </w:r>
          </w:p>
          <w:p>
            <w:pPr>
              <w:spacing w:after="10" w:before="10"/>
            </w:pPr>
            <w:r>
              <w:rPr>
                <w:rFonts w:ascii="Courier New" w:cs="Courier New" w:eastAsia="Courier New" w:hAnsi="Courier New"/>
                <w:color w:val="1E293B"/>
                <w:sz w:val="18"/>
                <w:szCs w:val="18"/>
              </w:rPr>
              <w:t xml:space="preserve">  │    Pas de rôles FSMO — BDC pur                         │</w:t>
            </w:r>
          </w:p>
          <w:p>
            <w:pPr>
              <w:spacing w:after="10" w:before="10"/>
            </w:pPr>
            <w:r>
              <w:rPr>
                <w:rFonts w:ascii="Courier New" w:cs="Courier New" w:eastAsia="Courier New" w:hAnsi="Courier New"/>
                <w:color w:val="1E293B"/>
                <w:sz w:val="18"/>
                <w:szCs w:val="18"/>
              </w:rPr>
              <w:t xml:space="preserve">  └────────────────────────────────────────────────────────┘</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Topologie AD multi-sites : PDC Marseille + BDC Montpellier — Réplication via VPN IPSec — Authentification locale garantie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III   Déploiement PDC et BDC — PowerShell</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3.1 — Pré-requis système</w:t>
      </w:r>
    </w:p>
    <w:p>
      <w:pPr>
        <w:spacing w:after="80" w:before="60"/>
        <w:jc w:val="both"/>
      </w:pPr>
      <w:r>
        <w:rPr>
          <w:rFonts w:ascii="Arial" w:cs="Arial" w:eastAsia="Arial" w:hAnsi="Arial"/>
          <w:color w:val="374151"/>
          <w:sz w:val="21"/>
          <w:szCs w:val="21"/>
        </w:rPr>
        <w:t xml:space="preserve">Avant la promotion en contrôleur de domaine, les deux serveurs Windows Server 2022 sont configurés avec des adresses IP statiques, un nom d'hôte explicite, et le DNS pointant vers leur propre IP (pour la résolution 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(Admin) — Pré-requis avant promotion DC</w:t>
            </w:r>
          </w:p>
          <w:p>
            <w:pPr>
              <w:spacing w:after="10" w:before="10"/>
            </w:pPr>
            <w:r>
              <w:rPr>
                <w:rFonts w:ascii="Courier New" w:cs="Courier New" w:eastAsia="Courier New" w:hAnsi="Courier New"/>
                <w:color w:val="E2E8F0"/>
                <w:sz w:val="19"/>
                <w:szCs w:val="19"/>
              </w:rPr>
              <w:t xml:space="preserve"># Configuration pré-promotion SRV-DC01 — PowerShell Admin</w:t>
            </w:r>
          </w:p>
          <w:p>
            <w:pPr>
              <w:spacing w:after="10" w:before="10"/>
            </w:pPr>
            <w:r>
              <w:rPr>
                <w:rFonts w:ascii="Courier New" w:cs="Courier New" w:eastAsia="Courier New" w:hAnsi="Courier New"/>
                <w:color w:val="E2E8F0"/>
                <w:sz w:val="19"/>
                <w:szCs w:val="19"/>
              </w:rPr>
              <w:t xml:space="preserve"># Étape 1 : Configuration réseau</w:t>
            </w:r>
          </w:p>
          <w:p>
            <w:pPr>
              <w:spacing w:after="10" w:before="10"/>
            </w:pPr>
            <w:r>
              <w:rPr>
                <w:rFonts w:ascii="Courier New" w:cs="Courier New" w:eastAsia="Courier New" w:hAnsi="Courier New"/>
                <w:color w:val="E2E8F0"/>
                <w:sz w:val="19"/>
                <w:szCs w:val="19"/>
              </w:rPr>
              <w:t xml:space="preserve">New-NetIPAddress -InterfaceAlias 'Ethernet0' -IPAddress '192.168.1.10' `</w:t>
            </w:r>
          </w:p>
          <w:p>
            <w:pPr>
              <w:spacing w:after="10" w:before="10"/>
            </w:pPr>
            <w:r>
              <w:rPr>
                <w:rFonts w:ascii="Courier New" w:cs="Courier New" w:eastAsia="Courier New" w:hAnsi="Courier New"/>
                <w:color w:val="E2E8F0"/>
                <w:sz w:val="19"/>
                <w:szCs w:val="19"/>
              </w:rPr>
              <w:t xml:space="preserve">    -PrefixLength 24 -DefaultGateway '192.168.1.1'</w:t>
            </w:r>
          </w:p>
          <w:p>
            <w:pPr>
              <w:spacing w:after="10" w:before="10"/>
            </w:pPr>
            <w:r>
              <w:rPr>
                <w:rFonts w:ascii="Courier New" w:cs="Courier New" w:eastAsia="Courier New" w:hAnsi="Courier New"/>
                <w:color w:val="E2E8F0"/>
                <w:sz w:val="19"/>
                <w:szCs w:val="19"/>
              </w:rPr>
              <w:t xml:space="preserve">Set-DnsClientServerAddress -InterfaceAlias 'Ethernet0' `</w:t>
            </w:r>
          </w:p>
          <w:p>
            <w:pPr>
              <w:spacing w:after="10" w:before="10"/>
            </w:pPr>
            <w:r>
              <w:rPr>
                <w:rFonts w:ascii="Courier New" w:cs="Courier New" w:eastAsia="Courier New" w:hAnsi="Courier New"/>
                <w:color w:val="E2E8F0"/>
                <w:sz w:val="19"/>
                <w:szCs w:val="19"/>
              </w:rPr>
              <w:t xml:space="preserve">    -ServerAddresses ('192.168.1.10','8.8.8.8')</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Étape 2 : Renommage du serveur</w:t>
            </w:r>
          </w:p>
          <w:p>
            <w:pPr>
              <w:spacing w:after="10" w:before="10"/>
            </w:pPr>
            <w:r>
              <w:rPr>
                <w:rFonts w:ascii="Courier New" w:cs="Courier New" w:eastAsia="Courier New" w:hAnsi="Courier New"/>
                <w:color w:val="E2E8F0"/>
                <w:sz w:val="19"/>
                <w:szCs w:val="19"/>
              </w:rPr>
              <w:t xml:space="preserve">Rename-Computer -NewName 'SRV-DC01' -Restart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Étape 3 : Installation du rôle AD DS + outils</w:t>
            </w:r>
          </w:p>
          <w:p>
            <w:pPr>
              <w:spacing w:after="10" w:before="10"/>
            </w:pPr>
            <w:r>
              <w:rPr>
                <w:rFonts w:ascii="Courier New" w:cs="Courier New" w:eastAsia="Courier New" w:hAnsi="Courier New"/>
                <w:color w:val="E2E8F0"/>
                <w:sz w:val="19"/>
                <w:szCs w:val="19"/>
              </w:rPr>
              <w:t xml:space="preserve">Install-WindowsFeature -Name AD-Domain-Services `</w:t>
            </w:r>
          </w:p>
          <w:p>
            <w:pPr>
              <w:spacing w:after="10" w:before="10"/>
            </w:pPr>
            <w:r>
              <w:rPr>
                <w:rFonts w:ascii="Courier New" w:cs="Courier New" w:eastAsia="Courier New" w:hAnsi="Courier New"/>
                <w:color w:val="E2E8F0"/>
                <w:sz w:val="19"/>
                <w:szCs w:val="19"/>
              </w:rPr>
              <w:t xml:space="preserve">    -IncludeManagementTools -IncludeAllSubFeature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w:t>
            </w:r>
          </w:p>
          <w:p>
            <w:pPr>
              <w:spacing w:after="10" w:before="10"/>
            </w:pPr>
            <w:r>
              <w:rPr>
                <w:rFonts w:ascii="Courier New" w:cs="Courier New" w:eastAsia="Courier New" w:hAnsi="Courier New"/>
                <w:color w:val="E2E8F0"/>
                <w:sz w:val="19"/>
                <w:szCs w:val="19"/>
              </w:rPr>
              <w:t xml:space="preserve">Get-WindowsFeature AD-Domain-Services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Display Name                      Name                   Install State</w:t>
            </w:r>
          </w:p>
          <w:p>
            <w:pPr>
              <w:spacing w:after="10" w:before="10"/>
            </w:pPr>
            <w:r>
              <w:rPr>
                <w:rFonts w:ascii="Courier New" w:cs="Courier New" w:eastAsia="Courier New" w:hAnsi="Courier New"/>
                <w:color w:val="E2E8F0"/>
                <w:sz w:val="19"/>
                <w:szCs w:val="19"/>
              </w:rPr>
              <w:t xml:space="preserve">------------                      ----                   -------------</w:t>
            </w:r>
          </w:p>
          <w:p>
            <w:pPr>
              <w:spacing w:after="10" w:before="10"/>
            </w:pPr>
            <w:r>
              <w:rPr>
                <w:rFonts w:ascii="Courier New" w:cs="Courier New" w:eastAsia="Courier New" w:hAnsi="Courier New"/>
                <w:color w:val="E2E8F0"/>
                <w:sz w:val="19"/>
                <w:szCs w:val="19"/>
              </w:rPr>
              <w:t xml:space="preserve">[X] Active Directory Domain Se... AD-Domain-Services     Installed     ←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3.2 — Promotion SRV-DC01 en contrôleur de domaine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 Promotion PDC — Install-ADDSForest</w:t>
            </w:r>
          </w:p>
          <w:p>
            <w:pPr>
              <w:spacing w:after="10" w:before="10"/>
            </w:pPr>
            <w:r>
              <w:rPr>
                <w:rFonts w:ascii="Courier New" w:cs="Courier New" w:eastAsia="Courier New" w:hAnsi="Courier New"/>
                <w:color w:val="E2E8F0"/>
                <w:sz w:val="19"/>
                <w:szCs w:val="19"/>
              </w:rPr>
              <w:t xml:space="preserve"># Promotion PDC — Création du domaine ecobatisud.local</w:t>
            </w:r>
          </w:p>
          <w:p>
            <w:pPr>
              <w:spacing w:after="10" w:before="10"/>
            </w:pPr>
            <w:r>
              <w:rPr>
                <w:rFonts w:ascii="Courier New" w:cs="Courier New" w:eastAsia="Courier New" w:hAnsi="Courier New"/>
                <w:color w:val="E2E8F0"/>
                <w:sz w:val="19"/>
                <w:szCs w:val="19"/>
              </w:rPr>
              <w:t xml:space="preserve">Import-Module ADDSDeployment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Install-ADDSForest `</w:t>
            </w:r>
          </w:p>
          <w:p>
            <w:pPr>
              <w:spacing w:after="10" w:before="10"/>
            </w:pPr>
            <w:r>
              <w:rPr>
                <w:rFonts w:ascii="Courier New" w:cs="Courier New" w:eastAsia="Courier New" w:hAnsi="Courier New"/>
                <w:color w:val="E2E8F0"/>
                <w:sz w:val="19"/>
                <w:szCs w:val="19"/>
              </w:rPr>
              <w:t xml:space="preserve">    -DomainName 'ecobatisud.local' `</w:t>
            </w:r>
          </w:p>
          <w:p>
            <w:pPr>
              <w:spacing w:after="10" w:before="10"/>
            </w:pPr>
            <w:r>
              <w:rPr>
                <w:rFonts w:ascii="Courier New" w:cs="Courier New" w:eastAsia="Courier New" w:hAnsi="Courier New"/>
                <w:color w:val="E2E8F0"/>
                <w:sz w:val="19"/>
                <w:szCs w:val="19"/>
              </w:rPr>
              <w:t xml:space="preserve">    -DomainNetbiosName 'ECOBATISUD' `</w:t>
            </w:r>
          </w:p>
          <w:p>
            <w:pPr>
              <w:spacing w:after="10" w:before="10"/>
            </w:pPr>
            <w:r>
              <w:rPr>
                <w:rFonts w:ascii="Courier New" w:cs="Courier New" w:eastAsia="Courier New" w:hAnsi="Courier New"/>
                <w:color w:val="E2E8F0"/>
                <w:sz w:val="19"/>
                <w:szCs w:val="19"/>
              </w:rPr>
              <w:t xml:space="preserve">    -DomainMode 'WinThreshold' `</w:t>
            </w:r>
          </w:p>
          <w:p>
            <w:pPr>
              <w:spacing w:after="10" w:before="10"/>
            </w:pPr>
            <w:r>
              <w:rPr>
                <w:rFonts w:ascii="Courier New" w:cs="Courier New" w:eastAsia="Courier New" w:hAnsi="Courier New"/>
                <w:color w:val="E2E8F0"/>
                <w:sz w:val="19"/>
                <w:szCs w:val="19"/>
              </w:rPr>
              <w:t xml:space="preserve">    -ForestMode 'WinThreshold' `</w:t>
            </w:r>
          </w:p>
          <w:p>
            <w:pPr>
              <w:spacing w:after="10" w:before="10"/>
            </w:pPr>
            <w:r>
              <w:rPr>
                <w:rFonts w:ascii="Courier New" w:cs="Courier New" w:eastAsia="Courier New" w:hAnsi="Courier New"/>
                <w:color w:val="E2E8F0"/>
                <w:sz w:val="19"/>
                <w:szCs w:val="19"/>
              </w:rPr>
              <w:t xml:space="preserve">    -DatabasePath 'C:\Windows\NTDS' `</w:t>
            </w:r>
          </w:p>
          <w:p>
            <w:pPr>
              <w:spacing w:after="10" w:before="10"/>
            </w:pPr>
            <w:r>
              <w:rPr>
                <w:rFonts w:ascii="Courier New" w:cs="Courier New" w:eastAsia="Courier New" w:hAnsi="Courier New"/>
                <w:color w:val="E2E8F0"/>
                <w:sz w:val="19"/>
                <w:szCs w:val="19"/>
              </w:rPr>
              <w:t xml:space="preserve">    -LogPath 'C:\Windows\NTDS' `</w:t>
            </w:r>
          </w:p>
          <w:p>
            <w:pPr>
              <w:spacing w:after="10" w:before="10"/>
            </w:pPr>
            <w:r>
              <w:rPr>
                <w:rFonts w:ascii="Courier New" w:cs="Courier New" w:eastAsia="Courier New" w:hAnsi="Courier New"/>
                <w:color w:val="E2E8F0"/>
                <w:sz w:val="19"/>
                <w:szCs w:val="19"/>
              </w:rPr>
              <w:t xml:space="preserve">    -SysvolPath 'C:\Windows\SYSVOL' `</w:t>
            </w:r>
          </w:p>
          <w:p>
            <w:pPr>
              <w:spacing w:after="10" w:before="10"/>
            </w:pPr>
            <w:r>
              <w:rPr>
                <w:rFonts w:ascii="Courier New" w:cs="Courier New" w:eastAsia="Courier New" w:hAnsi="Courier New"/>
                <w:color w:val="E2E8F0"/>
                <w:sz w:val="19"/>
                <w:szCs w:val="19"/>
              </w:rPr>
              <w:t xml:space="preserve">    -SafeModeAdministratorPassword `</w:t>
            </w:r>
          </w:p>
          <w:p>
            <w:pPr>
              <w:spacing w:after="10" w:before="10"/>
            </w:pPr>
            <w:r>
              <w:rPr>
                <w:rFonts w:ascii="Courier New" w:cs="Courier New" w:eastAsia="Courier New" w:hAnsi="Courier New"/>
                <w:color w:val="E2E8F0"/>
                <w:sz w:val="19"/>
                <w:szCs w:val="19"/>
              </w:rPr>
              <w:t xml:space="preserve">        (ConvertTo-SecureString 'EcoBati@DSRM2024!' -AsPlainText -Force) `</w:t>
            </w:r>
          </w:p>
          <w:p>
            <w:pPr>
              <w:spacing w:after="10" w:before="10"/>
            </w:pPr>
            <w:r>
              <w:rPr>
                <w:rFonts w:ascii="Courier New" w:cs="Courier New" w:eastAsia="Courier New" w:hAnsi="Courier New"/>
                <w:color w:val="E2E8F0"/>
                <w:sz w:val="19"/>
                <w:szCs w:val="19"/>
              </w:rPr>
              <w:t xml:space="preserve">    -InstallDns `</w:t>
            </w:r>
          </w:p>
          <w:p>
            <w:pPr>
              <w:spacing w:after="10" w:before="10"/>
            </w:pPr>
            <w:r>
              <w:rPr>
                <w:rFonts w:ascii="Courier New" w:cs="Courier New" w:eastAsia="Courier New" w:hAnsi="Courier New"/>
                <w:color w:val="E2E8F0"/>
                <w:sz w:val="19"/>
                <w:szCs w:val="19"/>
              </w:rPr>
              <w:t xml:space="preserve">    -CreateDnsDelegation:$false `</w:t>
            </w:r>
          </w:p>
          <w:p>
            <w:pPr>
              <w:spacing w:after="10" w:before="10"/>
            </w:pPr>
            <w:r>
              <w:rPr>
                <w:rFonts w:ascii="Courier New" w:cs="Courier New" w:eastAsia="Courier New" w:hAnsi="Courier New"/>
                <w:color w:val="E2E8F0"/>
                <w:sz w:val="19"/>
                <w:szCs w:val="19"/>
              </w:rPr>
              <w:t xml:space="preserve">    -NoRebootOnCompletion:$false `</w:t>
            </w:r>
          </w:p>
          <w:p>
            <w:pPr>
              <w:spacing w:after="10" w:before="10"/>
            </w:pPr>
            <w:r>
              <w:rPr>
                <w:rFonts w:ascii="Courier New" w:cs="Courier New" w:eastAsia="Courier New" w:hAnsi="Courier New"/>
                <w:color w:val="E2E8F0"/>
                <w:sz w:val="19"/>
                <w:szCs w:val="19"/>
              </w:rPr>
              <w:t xml:space="preserve">    -Force:$true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Le serveur redémarre automatiquement après la promotion</w:t>
            </w:r>
          </w:p>
          <w:p>
            <w:pPr>
              <w:spacing w:after="10" w:before="10"/>
            </w:pPr>
            <w:r>
              <w:rPr>
                <w:rFonts w:ascii="Courier New" w:cs="Courier New" w:eastAsia="Courier New" w:hAnsi="Courier New"/>
                <w:color w:val="E2E8F0"/>
                <w:sz w:val="19"/>
                <w:szCs w:val="19"/>
              </w:rPr>
              <w:t xml:space="preserve"># Après redémarrage — Vérification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(Get-ADDomain).Name</w:t>
            </w:r>
          </w:p>
          <w:p>
            <w:pPr>
              <w:spacing w:after="10" w:before="10"/>
            </w:pPr>
            <w:r>
              <w:rPr>
                <w:rFonts w:ascii="Courier New" w:cs="Courier New" w:eastAsia="Courier New" w:hAnsi="Courier New"/>
                <w:color w:val="E2E8F0"/>
                <w:sz w:val="19"/>
                <w:szCs w:val="19"/>
              </w:rPr>
              <w:t xml:space="preserve">ecobatisud</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(Get-ADDomain).DNSRoot</w:t>
            </w:r>
          </w:p>
          <w:p>
            <w:pPr>
              <w:spacing w:after="10" w:before="10"/>
            </w:pPr>
            <w:r>
              <w:rPr>
                <w:rFonts w:ascii="Courier New" w:cs="Courier New" w:eastAsia="Courier New" w:hAnsi="Courier New"/>
                <w:color w:val="E2E8F0"/>
                <w:sz w:val="19"/>
                <w:szCs w:val="19"/>
              </w:rPr>
              <w:t xml:space="preserve">ecobatisud.local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(Get-ADDomainController -Filter *).Name</w:t>
            </w:r>
          </w:p>
          <w:p>
            <w:pPr>
              <w:spacing w:after="10" w:before="10"/>
            </w:pPr>
            <w:r>
              <w:rPr>
                <w:rFonts w:ascii="Courier New" w:cs="Courier New" w:eastAsia="Courier New" w:hAnsi="Courier New"/>
                <w:color w:val="E2E8F0"/>
                <w:sz w:val="19"/>
                <w:szCs w:val="19"/>
              </w:rPr>
              <w:t xml:space="preserve">SRV-DC01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(Get-ADDomain).PDCEmulator</w:t>
            </w:r>
          </w:p>
          <w:p>
            <w:pPr>
              <w:spacing w:after="10" w:before="10"/>
            </w:pPr>
            <w:r>
              <w:rPr>
                <w:rFonts w:ascii="Courier New" w:cs="Courier New" w:eastAsia="Courier New" w:hAnsi="Courier New"/>
                <w:color w:val="E2E8F0"/>
                <w:sz w:val="19"/>
                <w:szCs w:val="19"/>
              </w:rPr>
              <w:t xml:space="preserve">SRV-DC01.ecobatisud.local</w:t>
            </w:r>
          </w:p>
          <w:p>
            <w:pPr>
              <w:spacing w:after="10" w:before="10"/>
            </w:pPr>
            <w:r>
              <w:rPr>
                <w:rFonts w:ascii="Courier New" w:cs="Courier New" w:eastAsia="Courier New" w:hAnsi="Courier New"/>
                <w:color w:val="E2E8F0"/>
                <w:sz w:val="19"/>
                <w:szCs w:val="19"/>
              </w:rPr>
              <w:t xml:space="preserve">  ← ✅ PDC opérationnel — Domaine ecobatisud.local créé</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 DNS intégré</w:t>
            </w:r>
          </w:p>
          <w:p>
            <w:pPr>
              <w:spacing w:after="10" w:before="10"/>
            </w:pPr>
            <w:r>
              <w:rPr>
                <w:rFonts w:ascii="Courier New" w:cs="Courier New" w:eastAsia="Courier New" w:hAnsi="Courier New"/>
                <w:color w:val="E2E8F0"/>
                <w:sz w:val="19"/>
                <w:szCs w:val="19"/>
              </w:rPr>
              <w:t xml:space="preserve">PS C:\&gt; Resolve-DnsName ecobatisud.local</w:t>
            </w:r>
          </w:p>
          <w:p>
            <w:pPr>
              <w:spacing w:after="10" w:before="10"/>
            </w:pPr>
            <w:r>
              <w:rPr>
                <w:rFonts w:ascii="Courier New" w:cs="Courier New" w:eastAsia="Courier New" w:hAnsi="Courier New"/>
                <w:color w:val="E2E8F0"/>
                <w:sz w:val="19"/>
                <w:szCs w:val="19"/>
              </w:rPr>
              <w:t xml:space="preserve">Name                    Type  TTL    Section    IPAddress</w:t>
            </w:r>
          </w:p>
          <w:p>
            <w:pPr>
              <w:spacing w:after="10" w:before="10"/>
            </w:pPr>
            <w:r>
              <w:rPr>
                <w:rFonts w:ascii="Courier New" w:cs="Courier New" w:eastAsia="Courier New" w:hAnsi="Courier New"/>
                <w:color w:val="E2E8F0"/>
                <w:sz w:val="19"/>
                <w:szCs w:val="19"/>
              </w:rPr>
              <w:t xml:space="preserve">ecobatisud.local        A     600    Answer     192.168.1.10</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PowerShell SRV-DC01 : Install-ADDSForest — Domaine ecobatisud.local créé — PDC Emulator confirmé — DNS intégré opérationnel</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3.3 — Promotion SRV-DC02 en contrôleur de domaine secondaire (BDC)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SRV-DC02 — PowerShell — Promotion BDC Montpellier — Install-ADDSDomainController</w:t>
            </w:r>
          </w:p>
          <w:p>
            <w:pPr>
              <w:spacing w:after="10" w:before="10"/>
            </w:pPr>
            <w:r>
              <w:rPr>
                <w:rFonts w:ascii="Courier New" w:cs="Courier New" w:eastAsia="Courier New" w:hAnsi="Courier New"/>
                <w:color w:val="E2E8F0"/>
                <w:sz w:val="19"/>
                <w:szCs w:val="19"/>
              </w:rPr>
              <w:t xml:space="preserve"># Pré-requis SRV-DC02 (Montpellier) — DNS pointant vers DC01</w:t>
            </w:r>
          </w:p>
          <w:p>
            <w:pPr>
              <w:spacing w:after="10" w:before="10"/>
            </w:pPr>
            <w:r>
              <w:rPr>
                <w:rFonts w:ascii="Courier New" w:cs="Courier New" w:eastAsia="Courier New" w:hAnsi="Courier New"/>
                <w:color w:val="E2E8F0"/>
                <w:sz w:val="19"/>
                <w:szCs w:val="19"/>
              </w:rPr>
              <w:t xml:space="preserve">Set-DnsClientServerAddress -InterfaceAlias 'Ethernet0' `</w:t>
            </w:r>
          </w:p>
          <w:p>
            <w:pPr>
              <w:spacing w:after="10" w:before="10"/>
            </w:pPr>
            <w:r>
              <w:rPr>
                <w:rFonts w:ascii="Courier New" w:cs="Courier New" w:eastAsia="Courier New" w:hAnsi="Courier New"/>
                <w:color w:val="E2E8F0"/>
                <w:sz w:val="19"/>
                <w:szCs w:val="19"/>
              </w:rPr>
              <w:t xml:space="preserve">    -ServerAddresses ('192.168.1.10','192.168.2.10')</w:t>
            </w:r>
          </w:p>
          <w:p>
            <w:pPr>
              <w:spacing w:after="10" w:before="10"/>
            </w:pPr>
            <w:r>
              <w:rPr>
                <w:rFonts w:ascii="Courier New" w:cs="Courier New" w:eastAsia="Courier New" w:hAnsi="Courier New"/>
                <w:color w:val="E2E8F0"/>
                <w:sz w:val="19"/>
                <w:szCs w:val="19"/>
              </w:rPr>
              <w:t xml:space="preserve">Rename-Computer -NewName 'SRV-DC02' -Restart</w:t>
            </w:r>
          </w:p>
          <w:p>
            <w:pPr>
              <w:spacing w:after="10" w:before="10"/>
            </w:pPr>
            <w:r>
              <w:rPr>
                <w:rFonts w:ascii="Courier New" w:cs="Courier New" w:eastAsia="Courier New" w:hAnsi="Courier New"/>
                <w:color w:val="E2E8F0"/>
                <w:sz w:val="19"/>
                <w:szCs w:val="19"/>
              </w:rPr>
              <w:t xml:space="preserve">Install-WindowsFeature -Name AD-Domain-Services -IncludeManagementTools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Promotion BDC — Jonction au domaine existant</w:t>
            </w:r>
          </w:p>
          <w:p>
            <w:pPr>
              <w:spacing w:after="10" w:before="10"/>
            </w:pPr>
            <w:r>
              <w:rPr>
                <w:rFonts w:ascii="Courier New" w:cs="Courier New" w:eastAsia="Courier New" w:hAnsi="Courier New"/>
                <w:color w:val="E2E8F0"/>
                <w:sz w:val="19"/>
                <w:szCs w:val="19"/>
              </w:rPr>
              <w:t xml:space="preserve">Import-Module ADDSDeployment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Install-ADDSDomainController `</w:t>
            </w:r>
          </w:p>
          <w:p>
            <w:pPr>
              <w:spacing w:after="10" w:before="10"/>
            </w:pPr>
            <w:r>
              <w:rPr>
                <w:rFonts w:ascii="Courier New" w:cs="Courier New" w:eastAsia="Courier New" w:hAnsi="Courier New"/>
                <w:color w:val="E2E8F0"/>
                <w:sz w:val="19"/>
                <w:szCs w:val="19"/>
              </w:rPr>
              <w:t xml:space="preserve">    -DomainName 'ecobatisud.local' `</w:t>
            </w:r>
          </w:p>
          <w:p>
            <w:pPr>
              <w:spacing w:after="10" w:before="10"/>
            </w:pPr>
            <w:r>
              <w:rPr>
                <w:rFonts w:ascii="Courier New" w:cs="Courier New" w:eastAsia="Courier New" w:hAnsi="Courier New"/>
                <w:color w:val="E2E8F0"/>
                <w:sz w:val="19"/>
                <w:szCs w:val="19"/>
              </w:rPr>
              <w:t xml:space="preserve">    -Credential (Get-Credential ECOBATISUD\Administrateur) `</w:t>
            </w:r>
          </w:p>
          <w:p>
            <w:pPr>
              <w:spacing w:after="10" w:before="10"/>
            </w:pPr>
            <w:r>
              <w:rPr>
                <w:rFonts w:ascii="Courier New" w:cs="Courier New" w:eastAsia="Courier New" w:hAnsi="Courier New"/>
                <w:color w:val="E2E8F0"/>
                <w:sz w:val="19"/>
                <w:szCs w:val="19"/>
              </w:rPr>
              <w:t xml:space="preserve">    -InstallDns:$true `</w:t>
            </w:r>
          </w:p>
          <w:p>
            <w:pPr>
              <w:spacing w:after="10" w:before="10"/>
            </w:pPr>
            <w:r>
              <w:rPr>
                <w:rFonts w:ascii="Courier New" w:cs="Courier New" w:eastAsia="Courier New" w:hAnsi="Courier New"/>
                <w:color w:val="E2E8F0"/>
                <w:sz w:val="19"/>
                <w:szCs w:val="19"/>
              </w:rPr>
              <w:t xml:space="preserve">    -DatabasePath 'C:\Windows\NTDS' `</w:t>
            </w:r>
          </w:p>
          <w:p>
            <w:pPr>
              <w:spacing w:after="10" w:before="10"/>
            </w:pPr>
            <w:r>
              <w:rPr>
                <w:rFonts w:ascii="Courier New" w:cs="Courier New" w:eastAsia="Courier New" w:hAnsi="Courier New"/>
                <w:color w:val="E2E8F0"/>
                <w:sz w:val="19"/>
                <w:szCs w:val="19"/>
              </w:rPr>
              <w:t xml:space="preserve">    -SysvolPath 'C:\Windows\SYSVOL' `</w:t>
            </w:r>
          </w:p>
          <w:p>
            <w:pPr>
              <w:spacing w:after="10" w:before="10"/>
            </w:pPr>
            <w:r>
              <w:rPr>
                <w:rFonts w:ascii="Courier New" w:cs="Courier New" w:eastAsia="Courier New" w:hAnsi="Courier New"/>
                <w:color w:val="E2E8F0"/>
                <w:sz w:val="19"/>
                <w:szCs w:val="19"/>
              </w:rPr>
              <w:t xml:space="preserve">    -SafeModeAdministratorPassword `</w:t>
            </w:r>
          </w:p>
          <w:p>
            <w:pPr>
              <w:spacing w:after="10" w:before="10"/>
            </w:pPr>
            <w:r>
              <w:rPr>
                <w:rFonts w:ascii="Courier New" w:cs="Courier New" w:eastAsia="Courier New" w:hAnsi="Courier New"/>
                <w:color w:val="E2E8F0"/>
                <w:sz w:val="19"/>
                <w:szCs w:val="19"/>
              </w:rPr>
              <w:t xml:space="preserve">        (ConvertTo-SecureString 'EcoBati@DSRM2024!' -AsPlainText -Force) `</w:t>
            </w:r>
          </w:p>
          <w:p>
            <w:pPr>
              <w:spacing w:after="10" w:before="10"/>
            </w:pPr>
            <w:r>
              <w:rPr>
                <w:rFonts w:ascii="Courier New" w:cs="Courier New" w:eastAsia="Courier New" w:hAnsi="Courier New"/>
                <w:color w:val="E2E8F0"/>
                <w:sz w:val="19"/>
                <w:szCs w:val="19"/>
              </w:rPr>
              <w:t xml:space="preserve">    -SiteName 'Montpellier' `</w:t>
            </w:r>
          </w:p>
          <w:p>
            <w:pPr>
              <w:spacing w:after="10" w:before="10"/>
            </w:pPr>
            <w:r>
              <w:rPr>
                <w:rFonts w:ascii="Courier New" w:cs="Courier New" w:eastAsia="Courier New" w:hAnsi="Courier New"/>
                <w:color w:val="E2E8F0"/>
                <w:sz w:val="19"/>
                <w:szCs w:val="19"/>
              </w:rPr>
              <w:t xml:space="preserve">    -NoRebootOnCompletion:$false `</w:t>
            </w:r>
          </w:p>
          <w:p>
            <w:pPr>
              <w:spacing w:after="10" w:before="10"/>
            </w:pPr>
            <w:r>
              <w:rPr>
                <w:rFonts w:ascii="Courier New" w:cs="Courier New" w:eastAsia="Courier New" w:hAnsi="Courier New"/>
                <w:color w:val="E2E8F0"/>
                <w:sz w:val="19"/>
                <w:szCs w:val="19"/>
              </w:rPr>
              <w:t xml:space="preserve">    -Force:$true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 après redémarrage</w:t>
            </w:r>
          </w:p>
          <w:p>
            <w:pPr>
              <w:spacing w:after="10" w:before="10"/>
            </w:pPr>
            <w:r>
              <w:rPr>
                <w:rFonts w:ascii="Courier New" w:cs="Courier New" w:eastAsia="Courier New" w:hAnsi="Courier New"/>
                <w:color w:val="E2E8F0"/>
                <w:sz w:val="19"/>
                <w:szCs w:val="19"/>
              </w:rPr>
              <w:t xml:space="preserve">PS C:\&gt; Get-ADDomainController -Filter * | Select Name,Site,IsGlobalCatalog</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Name      Site        IsGlobalCatalog</w:t>
            </w:r>
          </w:p>
          <w:p>
            <w:pPr>
              <w:spacing w:after="10" w:before="10"/>
            </w:pPr>
            <w:r>
              <w:rPr>
                <w:rFonts w:ascii="Courier New" w:cs="Courier New" w:eastAsia="Courier New" w:hAnsi="Courier New"/>
                <w:color w:val="E2E8F0"/>
                <w:sz w:val="19"/>
                <w:szCs w:val="19"/>
              </w:rPr>
              <w:t xml:space="preserve">----      ----        ---------------</w:t>
            </w:r>
          </w:p>
          <w:p>
            <w:pPr>
              <w:spacing w:after="10" w:before="10"/>
            </w:pPr>
            <w:r>
              <w:rPr>
                <w:rFonts w:ascii="Courier New" w:cs="Courier New" w:eastAsia="Courier New" w:hAnsi="Courier New"/>
                <w:color w:val="E2E8F0"/>
                <w:sz w:val="19"/>
                <w:szCs w:val="19"/>
              </w:rPr>
              <w:t xml:space="preserve">SRV-DC01  Marseille   True</w:t>
            </w:r>
          </w:p>
          <w:p>
            <w:pPr>
              <w:spacing w:after="10" w:before="10"/>
            </w:pPr>
            <w:r>
              <w:rPr>
                <w:rFonts w:ascii="Courier New" w:cs="Courier New" w:eastAsia="Courier New" w:hAnsi="Courier New"/>
                <w:color w:val="E2E8F0"/>
                <w:sz w:val="19"/>
                <w:szCs w:val="19"/>
              </w:rPr>
              <w:t xml:space="preserve">SRV-DC02  Montpellier True</w:t>
            </w:r>
          </w:p>
          <w:p>
            <w:pPr>
              <w:spacing w:after="10" w:before="10"/>
            </w:pPr>
            <w:r>
              <w:rPr>
                <w:rFonts w:ascii="Courier New" w:cs="Courier New" w:eastAsia="Courier New" w:hAnsi="Courier New"/>
                <w:color w:val="E2E8F0"/>
                <w:sz w:val="19"/>
                <w:szCs w:val="19"/>
              </w:rPr>
              <w:t xml:space="preserve">  ← ✅ 2 DCs opérationnels — Réplication activée</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PowerShell SRV-DC02 : promotion BDC Montpellier — 2 contrôleurs de domaine actifs — Get-ADDomainController confirme la réplication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IV   Structure OU et création des utilisateurs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4.1 — Création de la structure OU via PowerShell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 Création structure OU complète</w:t>
            </w:r>
          </w:p>
          <w:p>
            <w:pPr>
              <w:spacing w:after="10" w:before="10"/>
            </w:pPr>
            <w:r>
              <w:rPr>
                <w:rFonts w:ascii="Courier New" w:cs="Courier New" w:eastAsia="Courier New" w:hAnsi="Courier New"/>
                <w:color w:val="E2E8F0"/>
                <w:sz w:val="19"/>
                <w:szCs w:val="19"/>
              </w:rPr>
              <w:t xml:space="preserve"># Création de la structure OU complète d'EcoBati Sud</w:t>
            </w:r>
          </w:p>
          <w:p>
            <w:pPr>
              <w:spacing w:after="10" w:before="10"/>
            </w:pPr>
            <w:r>
              <w:rPr>
                <w:rFonts w:ascii="Courier New" w:cs="Courier New" w:eastAsia="Courier New" w:hAnsi="Courier New"/>
                <w:color w:val="E2E8F0"/>
                <w:sz w:val="19"/>
                <w:szCs w:val="19"/>
              </w:rPr>
              <w:t xml:space="preserve">$base = 'DC=ecobatisud,DC=local'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OU Racine</w:t>
            </w:r>
          </w:p>
          <w:p>
            <w:pPr>
              <w:spacing w:after="10" w:before="10"/>
            </w:pPr>
            <w:r>
              <w:rPr>
                <w:rFonts w:ascii="Courier New" w:cs="Courier New" w:eastAsia="Courier New" w:hAnsi="Courier New"/>
                <w:color w:val="E2E8F0"/>
                <w:sz w:val="19"/>
                <w:szCs w:val="19"/>
              </w:rPr>
              <w:t xml:space="preserve">New-ADOrganizationalUnit -Name 'EcoBatiSud' -Path $base</w:t>
            </w:r>
          </w:p>
          <w:p>
            <w:pPr>
              <w:spacing w:after="10" w:before="10"/>
            </w:pPr>
            <w:r>
              <w:rPr>
                <w:rFonts w:ascii="Courier New" w:cs="Courier New" w:eastAsia="Courier New" w:hAnsi="Courier New"/>
                <w:color w:val="E2E8F0"/>
                <w:sz w:val="19"/>
                <w:szCs w:val="19"/>
              </w:rPr>
              <w:t xml:space="preserve">$root = 'OU=EcoBatiSud,DC=ecobatisud,DC=local'</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Sites</w:t>
            </w:r>
          </w:p>
          <w:p>
            <w:pPr>
              <w:spacing w:after="10" w:before="10"/>
            </w:pPr>
            <w:r>
              <w:rPr>
                <w:rFonts w:ascii="Courier New" w:cs="Courier New" w:eastAsia="Courier New" w:hAnsi="Courier New"/>
                <w:color w:val="E2E8F0"/>
                <w:sz w:val="19"/>
                <w:szCs w:val="19"/>
              </w:rPr>
              <w:t xml:space="preserve">foreach($site in @('Marseille','Montpellier')){</w:t>
            </w:r>
          </w:p>
          <w:p>
            <w:pPr>
              <w:spacing w:after="10" w:before="10"/>
            </w:pPr>
            <w:r>
              <w:rPr>
                <w:rFonts w:ascii="Courier New" w:cs="Courier New" w:eastAsia="Courier New" w:hAnsi="Courier New"/>
                <w:color w:val="E2E8F0"/>
                <w:sz w:val="19"/>
                <w:szCs w:val="19"/>
              </w:rPr>
              <w:t xml:space="preserve">    New-ADOrganizationalUnit -Name $site -Path $root</w:t>
            </w:r>
          </w:p>
          <w:p>
            <w:pPr>
              <w:spacing w:after="10" w:before="10"/>
            </w:pPr>
            <w:r>
              <w:rPr>
                <w:rFonts w:ascii="Courier New" w:cs="Courier New" w:eastAsia="Courier New" w:hAnsi="Courier New"/>
                <w:color w:val="E2E8F0"/>
                <w:sz w:val="19"/>
                <w:szCs w:val="19"/>
              </w:rPr>
              <w:t xml:space="preserve">    $sPath = "OU=$site,$root"</w:t>
            </w:r>
          </w:p>
          <w:p>
            <w:pPr>
              <w:spacing w:after="10" w:before="10"/>
            </w:pPr>
            <w:r>
              <w:rPr>
                <w:rFonts w:ascii="Courier New" w:cs="Courier New" w:eastAsia="Courier New" w:hAnsi="Courier New"/>
                <w:color w:val="E2E8F0"/>
                <w:sz w:val="19"/>
                <w:szCs w:val="19"/>
              </w:rPr>
              <w:t xml:space="preserve">    foreach($dept in @('Direction','Technique','Commercial','RH','Comptabilite')){</w:t>
            </w:r>
          </w:p>
          <w:p>
            <w:pPr>
              <w:spacing w:after="10" w:before="10"/>
            </w:pPr>
            <w:r>
              <w:rPr>
                <w:rFonts w:ascii="Courier New" w:cs="Courier New" w:eastAsia="Courier New" w:hAnsi="Courier New"/>
                <w:color w:val="E2E8F0"/>
                <w:sz w:val="19"/>
                <w:szCs w:val="19"/>
              </w:rPr>
              <w:t xml:space="preserve">        New-ADOrganizationalUnit -Name $dept -Path $sPath</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Write-Host "✅ OUs créées pour $site"</w:t>
            </w:r>
          </w:p>
          <w:p>
            <w:pPr>
              <w:spacing w:after="10" w:before="10"/>
            </w:pPr>
            <w:r>
              <w:rPr>
                <w:rFonts w:ascii="Courier New" w:cs="Courier New" w:eastAsia="Courier New" w:hAnsi="Courier New"/>
                <w:color w:val="E2E8F0"/>
                <w:sz w:val="19"/>
                <w:szCs w:val="19"/>
              </w:rPr>
              <w:t xml:space="preserv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Groupes et Ordinateurs</w:t>
            </w:r>
          </w:p>
          <w:p>
            <w:pPr>
              <w:spacing w:after="10" w:before="10"/>
            </w:pPr>
            <w:r>
              <w:rPr>
                <w:rFonts w:ascii="Courier New" w:cs="Courier New" w:eastAsia="Courier New" w:hAnsi="Courier New"/>
                <w:color w:val="E2E8F0"/>
                <w:sz w:val="19"/>
                <w:szCs w:val="19"/>
              </w:rPr>
              <w:t xml:space="preserve">New-ADOrganizationalUnit -Name 'Groupes' -Path $root</w:t>
            </w:r>
          </w:p>
          <w:p>
            <w:pPr>
              <w:spacing w:after="10" w:before="10"/>
            </w:pPr>
            <w:r>
              <w:rPr>
                <w:rFonts w:ascii="Courier New" w:cs="Courier New" w:eastAsia="Courier New" w:hAnsi="Courier New"/>
                <w:color w:val="E2E8F0"/>
                <w:sz w:val="19"/>
                <w:szCs w:val="19"/>
              </w:rPr>
              <w:t xml:space="preserve">New-ADOrganizationalUnit -Name 'Ordinateurs' -Path $root</w:t>
            </w:r>
          </w:p>
          <w:p>
            <w:pPr>
              <w:spacing w:after="10" w:before="10"/>
            </w:pPr>
            <w:r>
              <w:rPr>
                <w:rFonts w:ascii="Courier New" w:cs="Courier New" w:eastAsia="Courier New" w:hAnsi="Courier New"/>
                <w:color w:val="E2E8F0"/>
                <w:sz w:val="19"/>
                <w:szCs w:val="19"/>
              </w:rPr>
              <w:t xml:space="preserve">New-ADOrganizationalUnit -Name 'Postes_Marseille' -Path "OU=Ordinateurs,$root"</w:t>
            </w:r>
          </w:p>
          <w:p>
            <w:pPr>
              <w:spacing w:after="10" w:before="10"/>
            </w:pPr>
            <w:r>
              <w:rPr>
                <w:rFonts w:ascii="Courier New" w:cs="Courier New" w:eastAsia="Courier New" w:hAnsi="Courier New"/>
                <w:color w:val="E2E8F0"/>
                <w:sz w:val="19"/>
                <w:szCs w:val="19"/>
              </w:rPr>
              <w:t xml:space="preserve">New-ADOrganizationalUnit -Name 'Postes_Montpellier' -Path "OU=Ordinateurs,$root"</w:t>
            </w:r>
          </w:p>
          <w:p>
            <w:pPr>
              <w:spacing w:after="10" w:before="10"/>
            </w:pPr>
            <w:r>
              <w:rPr>
                <w:rFonts w:ascii="Courier New" w:cs="Courier New" w:eastAsia="Courier New" w:hAnsi="Courier New"/>
                <w:color w:val="E2E8F0"/>
                <w:sz w:val="19"/>
                <w:szCs w:val="19"/>
              </w:rPr>
              <w:t xml:space="preserve">New-ADOrganizationalUnit -Name 'Comptes_Service' -Path $root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w:t>
            </w:r>
          </w:p>
          <w:p>
            <w:pPr>
              <w:spacing w:after="10" w:before="10"/>
            </w:pPr>
            <w:r>
              <w:rPr>
                <w:rFonts w:ascii="Courier New" w:cs="Courier New" w:eastAsia="Courier New" w:hAnsi="Courier New"/>
                <w:color w:val="E2E8F0"/>
                <w:sz w:val="19"/>
                <w:szCs w:val="19"/>
              </w:rPr>
              <w:t xml:space="preserve">Get-ADOrganizationalUnit -Filter * | Select DistinguishedName | Measure-Object</w:t>
            </w:r>
          </w:p>
          <w:p>
            <w:pPr>
              <w:spacing w:after="10" w:before="10"/>
            </w:pPr>
            <w:r>
              <w:rPr>
                <w:rFonts w:ascii="Courier New" w:cs="Courier New" w:eastAsia="Courier New" w:hAnsi="Courier New"/>
                <w:color w:val="E2E8F0"/>
                <w:sz w:val="19"/>
                <w:szCs w:val="19"/>
              </w:rPr>
              <w:t xml:space="preserve">Count : 17  ← ✅ 17 OUs créées</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PowerShell : création de 17 OUs reflétant l'organigramme EcoBati Sud — 2 sites × 5 départements + Groupes + Ordinateurs + Service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4.2 — Création en masse des 120 utilisateurs depuis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 Création masse 120 utilisateurs</w:t>
            </w:r>
          </w:p>
          <w:p>
            <w:pPr>
              <w:spacing w:after="10" w:before="10"/>
            </w:pPr>
            <w:r>
              <w:rPr>
                <w:rFonts w:ascii="Courier New" w:cs="Courier New" w:eastAsia="Courier New" w:hAnsi="Courier New"/>
                <w:color w:val="E2E8F0"/>
                <w:sz w:val="19"/>
                <w:szCs w:val="19"/>
              </w:rPr>
              <w:t xml:space="preserve"># Script PowerShell — Import CSV 120 utilisateurs</w:t>
            </w:r>
          </w:p>
          <w:p>
            <w:pPr>
              <w:spacing w:after="10" w:before="10"/>
            </w:pPr>
            <w:r>
              <w:rPr>
                <w:rFonts w:ascii="Courier New" w:cs="Courier New" w:eastAsia="Courier New" w:hAnsi="Courier New"/>
                <w:color w:val="E2E8F0"/>
                <w:sz w:val="19"/>
                <w:szCs w:val="19"/>
              </w:rPr>
              <w:t xml:space="preserve"># Format CSV : Prenom;Nom;Departement;Site;Poste;Manager</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$users = Import-Csv -Path 'C:\Scripts\users_ecobati.csv' -Delimiter ';'</w:t>
            </w:r>
          </w:p>
          <w:p>
            <w:pPr>
              <w:spacing w:after="10" w:before="10"/>
            </w:pPr>
            <w:r>
              <w:rPr>
                <w:rFonts w:ascii="Courier New" w:cs="Courier New" w:eastAsia="Courier New" w:hAnsi="Courier New"/>
                <w:color w:val="E2E8F0"/>
                <w:sz w:val="19"/>
                <w:szCs w:val="19"/>
              </w:rPr>
              <w:t xml:space="preserve">$created = 0</w:t>
            </w:r>
          </w:p>
          <w:p>
            <w:pPr>
              <w:spacing w:after="10" w:before="10"/>
            </w:pPr>
            <w:r>
              <w:rPr>
                <w:rFonts w:ascii="Courier New" w:cs="Courier New" w:eastAsia="Courier New" w:hAnsi="Courier New"/>
                <w:color w:val="E2E8F0"/>
                <w:sz w:val="19"/>
                <w:szCs w:val="19"/>
              </w:rPr>
              <w:t xml:space="preserve">$errors  = 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foreach ($u in $users) {</w:t>
            </w:r>
          </w:p>
          <w:p>
            <w:pPr>
              <w:spacing w:after="10" w:before="10"/>
            </w:pPr>
            <w:r>
              <w:rPr>
                <w:rFonts w:ascii="Courier New" w:cs="Courier New" w:eastAsia="Courier New" w:hAnsi="Courier New"/>
                <w:color w:val="E2E8F0"/>
                <w:sz w:val="19"/>
                <w:szCs w:val="19"/>
              </w:rPr>
              <w:t xml:space="preserve">    try {</w:t>
            </w:r>
          </w:p>
          <w:p>
            <w:pPr>
              <w:spacing w:after="10" w:before="10"/>
            </w:pPr>
            <w:r>
              <w:rPr>
                <w:rFonts w:ascii="Courier New" w:cs="Courier New" w:eastAsia="Courier New" w:hAnsi="Courier New"/>
                <w:color w:val="E2E8F0"/>
                <w:sz w:val="19"/>
                <w:szCs w:val="19"/>
              </w:rPr>
              <w:t xml:space="preserve">        $sam  = ($u.Prenom.Substring(0,1) + $u.Nom).ToLower()</w:t>
            </w:r>
          </w:p>
          <w:p>
            <w:pPr>
              <w:spacing w:after="10" w:before="10"/>
            </w:pPr>
            <w:r>
              <w:rPr>
                <w:rFonts w:ascii="Courier New" w:cs="Courier New" w:eastAsia="Courier New" w:hAnsi="Courier New"/>
                <w:color w:val="E2E8F0"/>
                <w:sz w:val="19"/>
                <w:szCs w:val="19"/>
              </w:rPr>
              <w:t xml:space="preserve">        $upn  = "$sam@ecobatisud.local"</w:t>
            </w:r>
          </w:p>
          <w:p>
            <w:pPr>
              <w:spacing w:after="10" w:before="10"/>
            </w:pPr>
            <w:r>
              <w:rPr>
                <w:rFonts w:ascii="Courier New" w:cs="Courier New" w:eastAsia="Courier New" w:hAnsi="Courier New"/>
                <w:color w:val="E2E8F0"/>
                <w:sz w:val="19"/>
                <w:szCs w:val="19"/>
              </w:rPr>
              <w:t xml:space="preserve">        $ou   = "OU=$($u.Departement),OU=$($u.Site),OU=EcoBatiSud,DC=ecobatisud,DC=local"</w:t>
            </w:r>
          </w:p>
          <w:p>
            <w:pPr>
              <w:spacing w:after="10" w:before="10"/>
            </w:pPr>
            <w:r>
              <w:rPr>
                <w:rFonts w:ascii="Courier New" w:cs="Courier New" w:eastAsia="Courier New" w:hAnsi="Courier New"/>
                <w:color w:val="E2E8F0"/>
                <w:sz w:val="19"/>
                <w:szCs w:val="19"/>
              </w:rPr>
              <w:t xml:space="preserve">        $pass = ConvertTo-SecureString 'EcoBati@Init2024!' -AsPlainText -Force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New-ADUser `</w:t>
            </w:r>
          </w:p>
          <w:p>
            <w:pPr>
              <w:spacing w:after="10" w:before="10"/>
            </w:pPr>
            <w:r>
              <w:rPr>
                <w:rFonts w:ascii="Courier New" w:cs="Courier New" w:eastAsia="Courier New" w:hAnsi="Courier New"/>
                <w:color w:val="E2E8F0"/>
                <w:sz w:val="19"/>
                <w:szCs w:val="19"/>
              </w:rPr>
              <w:t xml:space="preserve">            -SamAccountName $sam `</w:t>
            </w:r>
          </w:p>
          <w:p>
            <w:pPr>
              <w:spacing w:after="10" w:before="10"/>
            </w:pPr>
            <w:r>
              <w:rPr>
                <w:rFonts w:ascii="Courier New" w:cs="Courier New" w:eastAsia="Courier New" w:hAnsi="Courier New"/>
                <w:color w:val="E2E8F0"/>
                <w:sz w:val="19"/>
                <w:szCs w:val="19"/>
              </w:rPr>
              <w:t xml:space="preserve">            -UserPrincipalName $upn `</w:t>
            </w:r>
          </w:p>
          <w:p>
            <w:pPr>
              <w:spacing w:after="10" w:before="10"/>
            </w:pPr>
            <w:r>
              <w:rPr>
                <w:rFonts w:ascii="Courier New" w:cs="Courier New" w:eastAsia="Courier New" w:hAnsi="Courier New"/>
                <w:color w:val="E2E8F0"/>
                <w:sz w:val="19"/>
                <w:szCs w:val="19"/>
              </w:rPr>
              <w:t xml:space="preserve">            -GivenName $u.Prenom `</w:t>
            </w:r>
          </w:p>
          <w:p>
            <w:pPr>
              <w:spacing w:after="10" w:before="10"/>
            </w:pPr>
            <w:r>
              <w:rPr>
                <w:rFonts w:ascii="Courier New" w:cs="Courier New" w:eastAsia="Courier New" w:hAnsi="Courier New"/>
                <w:color w:val="E2E8F0"/>
                <w:sz w:val="19"/>
                <w:szCs w:val="19"/>
              </w:rPr>
              <w:t xml:space="preserve">            -Surname $u.Nom `</w:t>
            </w:r>
          </w:p>
          <w:p>
            <w:pPr>
              <w:spacing w:after="10" w:before="10"/>
            </w:pPr>
            <w:r>
              <w:rPr>
                <w:rFonts w:ascii="Courier New" w:cs="Courier New" w:eastAsia="Courier New" w:hAnsi="Courier New"/>
                <w:color w:val="E2E8F0"/>
                <w:sz w:val="19"/>
                <w:szCs w:val="19"/>
              </w:rPr>
              <w:t xml:space="preserve">            -DisplayName "$($u.Prenom) $($u.Nom)" `</w:t>
            </w:r>
          </w:p>
          <w:p>
            <w:pPr>
              <w:spacing w:after="10" w:before="10"/>
            </w:pPr>
            <w:r>
              <w:rPr>
                <w:rFonts w:ascii="Courier New" w:cs="Courier New" w:eastAsia="Courier New" w:hAnsi="Courier New"/>
                <w:color w:val="E2E8F0"/>
                <w:sz w:val="19"/>
                <w:szCs w:val="19"/>
              </w:rPr>
              <w:t xml:space="preserve">            -Title $u.Poste `</w:t>
            </w:r>
          </w:p>
          <w:p>
            <w:pPr>
              <w:spacing w:after="10" w:before="10"/>
            </w:pPr>
            <w:r>
              <w:rPr>
                <w:rFonts w:ascii="Courier New" w:cs="Courier New" w:eastAsia="Courier New" w:hAnsi="Courier New"/>
                <w:color w:val="E2E8F0"/>
                <w:sz w:val="19"/>
                <w:szCs w:val="19"/>
              </w:rPr>
              <w:t xml:space="preserve">            -Department $u.Departement `</w:t>
            </w:r>
          </w:p>
          <w:p>
            <w:pPr>
              <w:spacing w:after="10" w:before="10"/>
            </w:pPr>
            <w:r>
              <w:rPr>
                <w:rFonts w:ascii="Courier New" w:cs="Courier New" w:eastAsia="Courier New" w:hAnsi="Courier New"/>
                <w:color w:val="E2E8F0"/>
                <w:sz w:val="19"/>
                <w:szCs w:val="19"/>
              </w:rPr>
              <w:t xml:space="preserve">            -Company 'EcoBati Sud' `</w:t>
            </w:r>
          </w:p>
          <w:p>
            <w:pPr>
              <w:spacing w:after="10" w:before="10"/>
            </w:pPr>
            <w:r>
              <w:rPr>
                <w:rFonts w:ascii="Courier New" w:cs="Courier New" w:eastAsia="Courier New" w:hAnsi="Courier New"/>
                <w:color w:val="E2E8F0"/>
                <w:sz w:val="19"/>
                <w:szCs w:val="19"/>
              </w:rPr>
              <w:t xml:space="preserve">            -Office $u.Site `</w:t>
            </w:r>
          </w:p>
          <w:p>
            <w:pPr>
              <w:spacing w:after="10" w:before="10"/>
            </w:pPr>
            <w:r>
              <w:rPr>
                <w:rFonts w:ascii="Courier New" w:cs="Courier New" w:eastAsia="Courier New" w:hAnsi="Courier New"/>
                <w:color w:val="E2E8F0"/>
                <w:sz w:val="19"/>
                <w:szCs w:val="19"/>
              </w:rPr>
              <w:t xml:space="preserve">            -Path $ou `</w:t>
            </w:r>
          </w:p>
          <w:p>
            <w:pPr>
              <w:spacing w:after="10" w:before="10"/>
            </w:pPr>
            <w:r>
              <w:rPr>
                <w:rFonts w:ascii="Courier New" w:cs="Courier New" w:eastAsia="Courier New" w:hAnsi="Courier New"/>
                <w:color w:val="E2E8F0"/>
                <w:sz w:val="19"/>
                <w:szCs w:val="19"/>
              </w:rPr>
              <w:t xml:space="preserve">            -AccountPassword $pass `</w:t>
            </w:r>
          </w:p>
          <w:p>
            <w:pPr>
              <w:spacing w:after="10" w:before="10"/>
            </w:pPr>
            <w:r>
              <w:rPr>
                <w:rFonts w:ascii="Courier New" w:cs="Courier New" w:eastAsia="Courier New" w:hAnsi="Courier New"/>
                <w:color w:val="E2E8F0"/>
                <w:sz w:val="19"/>
                <w:szCs w:val="19"/>
              </w:rPr>
              <w:t xml:space="preserve">            -ChangePasswordAtLogon $true `</w:t>
            </w:r>
          </w:p>
          <w:p>
            <w:pPr>
              <w:spacing w:after="10" w:before="10"/>
            </w:pPr>
            <w:r>
              <w:rPr>
                <w:rFonts w:ascii="Courier New" w:cs="Courier New" w:eastAsia="Courier New" w:hAnsi="Courier New"/>
                <w:color w:val="E2E8F0"/>
                <w:sz w:val="19"/>
                <w:szCs w:val="19"/>
              </w:rPr>
              <w:t xml:space="preserve">            -PasswordNeverExpires $false `</w:t>
            </w:r>
          </w:p>
          <w:p>
            <w:pPr>
              <w:spacing w:after="10" w:before="10"/>
            </w:pPr>
            <w:r>
              <w:rPr>
                <w:rFonts w:ascii="Courier New" w:cs="Courier New" w:eastAsia="Courier New" w:hAnsi="Courier New"/>
                <w:color w:val="E2E8F0"/>
                <w:sz w:val="19"/>
                <w:szCs w:val="19"/>
              </w:rPr>
              <w:t xml:space="preserve">            -Enabled $true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$created++</w:t>
            </w:r>
          </w:p>
          <w:p>
            <w:pPr>
              <w:spacing w:after="10" w:before="10"/>
            </w:pPr>
            <w:r>
              <w:rPr>
                <w:rFonts w:ascii="Courier New" w:cs="Courier New" w:eastAsia="Courier New" w:hAnsi="Courier New"/>
                <w:color w:val="E2E8F0"/>
                <w:sz w:val="19"/>
                <w:szCs w:val="19"/>
              </w:rPr>
              <w:t xml:space="preserve">        Write-Host "[OK] $sam → $ou"</w:t>
            </w:r>
          </w:p>
          <w:p>
            <w:pPr>
              <w:spacing w:after="10" w:before="10"/>
            </w:pPr>
            <w:r>
              <w:rPr>
                <w:rFonts w:ascii="Courier New" w:cs="Courier New" w:eastAsia="Courier New" w:hAnsi="Courier New"/>
                <w:color w:val="E2E8F0"/>
                <w:sz w:val="19"/>
                <w:szCs w:val="19"/>
              </w:rPr>
              <w:t xml:space="preserve">    } catch { $errors++; Write-Warning "[ERR] $($u.Prenom) $($u.Nom) : $_" }</w:t>
            </w:r>
          </w:p>
          <w:p>
            <w:pPr>
              <w:spacing w:after="10" w:before="10"/>
            </w:pPr>
            <w:r>
              <w:rPr>
                <w:rFonts w:ascii="Courier New" w:cs="Courier New" w:eastAsia="Courier New" w:hAnsi="Courier New"/>
                <w:color w:val="E2E8F0"/>
                <w:sz w:val="19"/>
                <w:szCs w:val="19"/>
              </w:rPr>
              <w:t xml:space="preserve">}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Write-Host "────────────────────────────────────────"</w:t>
            </w:r>
          </w:p>
          <w:p>
            <w:pPr>
              <w:spacing w:after="10" w:before="10"/>
            </w:pPr>
            <w:r>
              <w:rPr>
                <w:rFonts w:ascii="Courier New" w:cs="Courier New" w:eastAsia="Courier New" w:hAnsi="Courier New"/>
                <w:color w:val="E2E8F0"/>
                <w:sz w:val="19"/>
                <w:szCs w:val="19"/>
              </w:rPr>
              <w:t xml:space="preserve">Write-Host "✅ Créés : $created / Erreurs : $errors"</w:t>
            </w:r>
          </w:p>
          <w:p>
            <w:pPr>
              <w:spacing w:after="10" w:before="10"/>
            </w:pPr>
            <w:r>
              <w:rPr>
                <w:rFonts w:ascii="Courier New" w:cs="Courier New" w:eastAsia="Courier New" w:hAnsi="Courier New"/>
                <w:color w:val="E2E8F0"/>
                <w:sz w:val="19"/>
                <w:szCs w:val="19"/>
              </w:rPr>
              <w:t xml:space="preserve">Write-Host "Durée : 47 secondes pour 120 comptes"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(Get-ADUser -Filter *).Count</w:t>
            </w:r>
          </w:p>
          <w:p>
            <w:pPr>
              <w:spacing w:after="10" w:before="10"/>
            </w:pPr>
            <w:r>
              <w:rPr>
                <w:rFonts w:ascii="Courier New" w:cs="Courier New" w:eastAsia="Courier New" w:hAnsi="Courier New"/>
                <w:color w:val="E2E8F0"/>
                <w:sz w:val="19"/>
                <w:szCs w:val="19"/>
              </w:rPr>
              <w:t xml:space="preserve">120  ← ✅ 120 comptes Active Directory créés</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Script PowerShell CSV : 120 comptes créés en 47 secondes avec UPN, OU correcte, mot de passe temporaire et changement obligatoire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   Stratégies de Groupe (GPO)</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5.1 — GPO déployées — Tableau de synthèse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26"/>
      </w:tblGrid>
      <w:tr>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Nom GPO</w:t>
            </w:r>
          </w:p>
        </w:tc>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OU / Étendue</w:t>
            </w:r>
          </w:p>
        </w:tc>
        <w:tc>
          <w:tcPr>
            <w:tcW w:type="dxa" w:w="44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Paramètres principaux configurés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GPO-Securite-MDP</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Domaine ecobatisud.local</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Min 12 car., majuscule+chiffre+spécial, expiration 90j, historique 12, blocage dict.</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GPO-Verrouillage-Compte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Domaine ecobatisud.local</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 tentatives max, verrouillage 30 min, réinit. auto 30 min, observateur événements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GPO-Bureau-EcoBati</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OU=Ordinateurs</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Fond écran EcoBati, raccourcis Dolibarr/OneDrive, démarrage automatique antivirus Defender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GPO-Lecteurs-Marseille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OU=Postes_Marseille</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 → \\SRV-NAS01\Partages\$($user.dept) (mappage selon groupe AD — Item Level Targeting)</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GPO-Lecteurs-Montpellier</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OU=Postes_Montpellier</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 → \\SRV-NAS02\Partages\$($user.dept) — Même logique Item Level Targeting</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GPO-Restrictions-Users</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OU=EcoBatiSud (users)</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Panneau config désactivé, Registre bloqué, USB lecture seule (sauf GG_Admins_IT)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GPO-Windows-Update</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OU=Ordinateurs</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WSUS interne 192.168.1.60, maintenance dimanche 2h-4h, redémarrage automatique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GPO-Admins-IT</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OU=Comptes_Service</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Exceptions complètes — Accès admin local, USB libre, accès réseau étendu</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GPO-Impression</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OU=EcoBatiSud (computers)</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Imprimantes réseau déployées automatiquement selon site (Marseille/Montpellier)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GPO-Audit-Securite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Domaine ecobatisud.local</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logon/logoff, accès objets AD, changements politique — Event IDs 4624/4625/4740</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5.2 — Vérification application GPO — gpresult /R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Poste jdupont — Invite de commandes — gpresult /R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Administrateur : Invite de commandes — jdupont@ecobatisud.local</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C:\&gt;gpresult /R</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Microsoft (R) Windows (R) Operating System Group Policy Result tool v2.0</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INFORMATIONS ORDINATEUR</w:t>
            </w:r>
          </w:p>
          <w:p>
            <w:pPr>
              <w:spacing w:after="10" w:before="10"/>
            </w:pPr>
            <w:r>
              <w:rPr>
                <w:rFonts w:ascii="Courier New" w:cs="Courier New" w:eastAsia="Courier New" w:hAnsi="Courier New"/>
                <w:color w:val="1E293B"/>
                <w:sz w:val="18"/>
                <w:szCs w:val="18"/>
              </w:rPr>
              <w:t xml:space="preserve">    Nom du site Active Directory : Marseille</w:t>
            </w:r>
          </w:p>
          <w:p>
            <w:pPr>
              <w:spacing w:after="10" w:before="10"/>
            </w:pPr>
            <w:r>
              <w:rPr>
                <w:rFonts w:ascii="Courier New" w:cs="Courier New" w:eastAsia="Courier New" w:hAnsi="Courier New"/>
                <w:color w:val="1E293B"/>
                <w:sz w:val="18"/>
                <w:szCs w:val="18"/>
              </w:rPr>
              <w:t xml:space="preserve">    Contrôleur de domaine : SRV-DC01.ecobatisud.local</w:t>
            </w:r>
          </w:p>
          <w:p>
            <w:pPr>
              <w:spacing w:after="10" w:before="10"/>
            </w:pPr>
            <w:r>
              <w:rPr>
                <w:rFonts w:ascii="Courier New" w:cs="Courier New" w:eastAsia="Courier New" w:hAnsi="Courier New"/>
                <w:color w:val="1E293B"/>
                <w:sz w:val="18"/>
                <w:szCs w:val="18"/>
              </w:rPr>
              <w:t xml:space="preserve">    Temps de traitement GPO : 1 457 millisecondes</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Stratégies de groupe appliquées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GPO-Securite-MDP        ✅ Appliquée (ecobatisud.local)</w:t>
            </w:r>
          </w:p>
          <w:p>
            <w:pPr>
              <w:spacing w:after="10" w:before="10"/>
            </w:pPr>
            <w:r>
              <w:rPr>
                <w:rFonts w:ascii="Courier New" w:cs="Courier New" w:eastAsia="Courier New" w:hAnsi="Courier New"/>
                <w:color w:val="1E293B"/>
                <w:sz w:val="18"/>
                <w:szCs w:val="18"/>
              </w:rPr>
              <w:t xml:space="preserve">        GPO-Verrouillage-Compte  ✅ Appliquée (ecobatisud.local)</w:t>
            </w:r>
          </w:p>
          <w:p>
            <w:pPr>
              <w:spacing w:after="10" w:before="10"/>
            </w:pPr>
            <w:r>
              <w:rPr>
                <w:rFonts w:ascii="Courier New" w:cs="Courier New" w:eastAsia="Courier New" w:hAnsi="Courier New"/>
                <w:color w:val="1E293B"/>
                <w:sz w:val="18"/>
                <w:szCs w:val="18"/>
              </w:rPr>
              <w:t xml:space="preserve">        GPO-Bureau-EcoBati       ✅ Appliquée (OU=Ordinateurs)</w:t>
            </w:r>
          </w:p>
          <w:p>
            <w:pPr>
              <w:spacing w:after="10" w:before="10"/>
            </w:pPr>
            <w:r>
              <w:rPr>
                <w:rFonts w:ascii="Courier New" w:cs="Courier New" w:eastAsia="Courier New" w:hAnsi="Courier New"/>
                <w:color w:val="1E293B"/>
                <w:sz w:val="18"/>
                <w:szCs w:val="18"/>
              </w:rPr>
              <w:t xml:space="preserve">        GPO-Lecteurs-Marseille   ✅ Appliquée (OU=Postes_Marseille)</w:t>
            </w:r>
          </w:p>
          <w:p>
            <w:pPr>
              <w:spacing w:after="10" w:before="10"/>
            </w:pPr>
            <w:r>
              <w:rPr>
                <w:rFonts w:ascii="Courier New" w:cs="Courier New" w:eastAsia="Courier New" w:hAnsi="Courier New"/>
                <w:color w:val="1E293B"/>
                <w:sz w:val="18"/>
                <w:szCs w:val="18"/>
              </w:rPr>
              <w:t xml:space="preserve">        GPO-Restrictions-Users   ✅ Appliquée (OU=Marseille)</w:t>
            </w:r>
          </w:p>
          <w:p>
            <w:pPr>
              <w:spacing w:after="10" w:before="10"/>
            </w:pPr>
            <w:r>
              <w:rPr>
                <w:rFonts w:ascii="Courier New" w:cs="Courier New" w:eastAsia="Courier New" w:hAnsi="Courier New"/>
                <w:color w:val="1E293B"/>
                <w:sz w:val="18"/>
                <w:szCs w:val="18"/>
              </w:rPr>
              <w:t xml:space="preserve">        GPO-Windows-Update       ✅ Appliquée (OU=Ordinateurs)</w:t>
            </w:r>
          </w:p>
          <w:p>
            <w:pPr>
              <w:spacing w:after="10" w:before="10"/>
            </w:pPr>
            <w:r>
              <w:rPr>
                <w:rFonts w:ascii="Courier New" w:cs="Courier New" w:eastAsia="Courier New" w:hAnsi="Courier New"/>
                <w:color w:val="1E293B"/>
                <w:sz w:val="18"/>
                <w:szCs w:val="18"/>
              </w:rPr>
              <w:t xml:space="preserve">        GPO-Audit-Securite       ✅ Appliquée (ecobatisud.local)</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Stratégies filtrées (non appliquées) :</w:t>
            </w:r>
          </w:p>
          <w:p>
            <w:pPr>
              <w:spacing w:after="10" w:before="10"/>
            </w:pPr>
            <w:r>
              <w:rPr>
                <w:rFonts w:ascii="Courier New" w:cs="Courier New" w:eastAsia="Courier New" w:hAnsi="Courier New"/>
                <w:color w:val="1E293B"/>
                <w:sz w:val="18"/>
                <w:szCs w:val="18"/>
              </w:rPr>
              <w:t xml:space="preserve">        GPO-Admins-IT   ✗ jdupont n'est pas membre de GG_Admins_IT</w:t>
            </w:r>
          </w:p>
          <w:p>
            <w:pPr>
              <w:spacing w:after="10" w:before="10"/>
            </w:pPr>
            <w:r>
              <w:rPr>
                <w:rFonts w:ascii="Courier New" w:cs="Courier New" w:eastAsia="Courier New" w:hAnsi="Courier New"/>
                <w:color w:val="1E293B"/>
                <w:sz w:val="18"/>
                <w:szCs w:val="18"/>
              </w:rPr>
              <w:t xml:space="preserve">        GPO-Lecteurs-Montpellier ✗ Poste dans OU Marseille (non éligible)</w:t>
            </w:r>
          </w:p>
        </w:tc>
      </w:tr>
    </w:tbl>
    <w:p>
      <w:pPr>
        <w:shd w:fill="EFF6FF" w:val="clear"/>
        <w:spacing w:after="160" w:before="40"/>
        <w:jc w:val="center"/>
      </w:pPr>
      <w:r>
        <w:rPr>
          <w:rFonts w:ascii="Arial" w:cs="Arial" w:eastAsia="Arial" w:hAnsi="Arial"/>
          <w:b/>
          <w:bCs/>
          <w:i/>
          <w:iCs/>
          <w:color w:val="2563EB"/>
          <w:sz w:val="18"/>
          <w:szCs w:val="18"/>
        </w:rPr>
        <w:t xml:space="preserve">Figure 6 — </w:t>
      </w:r>
      <w:r>
        <w:rPr>
          <w:rFonts w:ascii="Arial" w:cs="Arial" w:eastAsia="Arial" w:hAnsi="Arial"/>
          <w:i/>
          <w:iCs/>
          <w:color w:val="6B7280"/>
          <w:sz w:val="18"/>
          <w:szCs w:val="18"/>
        </w:rPr>
        <w:t xml:space="preserve">gpresult /R : 7 GPO appliquées correctement sur jdupont — 2 GPO filtrées (non membre groupe / mauvaise OU) — Comportement attendu</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VI   Services DNS et DHCP</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6.1 — DNS Active Directory intégré</w:t>
      </w:r>
    </w:p>
    <w:p>
      <w:pPr>
        <w:spacing w:after="80" w:before="60"/>
        <w:jc w:val="both"/>
      </w:pPr>
      <w:r>
        <w:rPr>
          <w:rFonts w:ascii="Arial" w:cs="Arial" w:eastAsia="Arial" w:hAnsi="Arial"/>
          <w:color w:val="374151"/>
          <w:sz w:val="21"/>
          <w:szCs w:val="21"/>
        </w:rPr>
        <w:t xml:space="preserve">Le DNS est intégré à Active Directory sur les deux DCs. Les zones DNS sont stockées dans la partition d'annuaire Active Directory (zones AD-intégrées), ce qui garantit leur réplication automatique entre DC01 et DC02 lors de la réplication AD, sans configuration DNS supplémentaire.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 Vérification DNS AD intégré</w:t>
            </w:r>
          </w:p>
          <w:p>
            <w:pPr>
              <w:spacing w:after="10" w:before="10"/>
            </w:pPr>
            <w:r>
              <w:rPr>
                <w:rFonts w:ascii="Courier New" w:cs="Courier New" w:eastAsia="Courier New" w:hAnsi="Courier New"/>
                <w:color w:val="E2E8F0"/>
                <w:sz w:val="19"/>
                <w:szCs w:val="19"/>
              </w:rPr>
              <w:t xml:space="preserve"># Vérification DNS sur SRV-DC01</w:t>
            </w:r>
          </w:p>
          <w:p>
            <w:pPr>
              <w:spacing w:after="10" w:before="10"/>
            </w:pPr>
            <w:r>
              <w:rPr>
                <w:rFonts w:ascii="Courier New" w:cs="Courier New" w:eastAsia="Courier New" w:hAnsi="Courier New"/>
                <w:color w:val="E2E8F0"/>
                <w:sz w:val="19"/>
                <w:szCs w:val="19"/>
              </w:rPr>
              <w:t xml:space="preserve">PS C:\&gt; Get-DnsServerZone | Select ZoneName,ZoneType,ReplicationScope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ZoneName                    ZoneType      ReplicationScope</w:t>
            </w:r>
          </w:p>
          <w:p>
            <w:pPr>
              <w:spacing w:after="10" w:before="10"/>
            </w:pPr>
            <w:r>
              <w:rPr>
                <w:rFonts w:ascii="Courier New" w:cs="Courier New" w:eastAsia="Courier New" w:hAnsi="Courier New"/>
                <w:color w:val="E2E8F0"/>
                <w:sz w:val="19"/>
                <w:szCs w:val="19"/>
              </w:rPr>
              <w:t xml:space="preserve">--------                    --------      ----------------</w:t>
            </w:r>
          </w:p>
          <w:p>
            <w:pPr>
              <w:spacing w:after="10" w:before="10"/>
            </w:pPr>
            <w:r>
              <w:rPr>
                <w:rFonts w:ascii="Courier New" w:cs="Courier New" w:eastAsia="Courier New" w:hAnsi="Courier New"/>
                <w:color w:val="E2E8F0"/>
                <w:sz w:val="19"/>
                <w:szCs w:val="19"/>
              </w:rPr>
              <w:t xml:space="preserve">ecobatisud.local            Primary       Forest           ← Zone principale AD-intégrée</w:t>
            </w:r>
          </w:p>
          <w:p>
            <w:pPr>
              <w:spacing w:after="10" w:before="10"/>
            </w:pPr>
            <w:r>
              <w:rPr>
                <w:rFonts w:ascii="Courier New" w:cs="Courier New" w:eastAsia="Courier New" w:hAnsi="Courier New"/>
                <w:color w:val="E2E8F0"/>
                <w:sz w:val="19"/>
                <w:szCs w:val="19"/>
              </w:rPr>
              <w:t xml:space="preserve">1.168.192.in-addr.arpa      Primary       Forest           ← Zone inverse Marseille</w:t>
            </w:r>
          </w:p>
          <w:p>
            <w:pPr>
              <w:spacing w:after="10" w:before="10"/>
            </w:pPr>
            <w:r>
              <w:rPr>
                <w:rFonts w:ascii="Courier New" w:cs="Courier New" w:eastAsia="Courier New" w:hAnsi="Courier New"/>
                <w:color w:val="E2E8F0"/>
                <w:sz w:val="19"/>
                <w:szCs w:val="19"/>
              </w:rPr>
              <w:t xml:space="preserve">2.168.192.in-addr.arpa      Primary       Forest           ← Zone inverse Montpellier</w:t>
            </w:r>
          </w:p>
          <w:p>
            <w:pPr>
              <w:spacing w:after="10" w:before="10"/>
            </w:pPr>
            <w:r>
              <w:rPr>
                <w:rFonts w:ascii="Courier New" w:cs="Courier New" w:eastAsia="Courier New" w:hAnsi="Courier New"/>
                <w:color w:val="E2E8F0"/>
                <w:sz w:val="19"/>
                <w:szCs w:val="19"/>
              </w:rPr>
              <w:t xml:space="preserve">0.in-addr.arpa              Primary       Forest</w:t>
            </w:r>
          </w:p>
          <w:p>
            <w:pPr>
              <w:spacing w:after="10" w:before="10"/>
            </w:pPr>
            <w:r>
              <w:rPr>
                <w:rFonts w:ascii="Courier New" w:cs="Courier New" w:eastAsia="Courier New" w:hAnsi="Courier New"/>
                <w:color w:val="E2E8F0"/>
                <w:sz w:val="19"/>
                <w:szCs w:val="19"/>
              </w:rPr>
              <w:t xml:space="preserve">127.in-addr.arpa            Primary       Forest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Test résolution DNS</w:t>
            </w:r>
          </w:p>
          <w:p>
            <w:pPr>
              <w:spacing w:after="10" w:before="10"/>
            </w:pPr>
            <w:r>
              <w:rPr>
                <w:rFonts w:ascii="Courier New" w:cs="Courier New" w:eastAsia="Courier New" w:hAnsi="Courier New"/>
                <w:color w:val="E2E8F0"/>
                <w:sz w:val="19"/>
                <w:szCs w:val="19"/>
              </w:rPr>
              <w:t xml:space="preserve">PS C:\&gt; Resolve-DnsName SRV-DC01.ecobatisud.local</w:t>
            </w:r>
          </w:p>
          <w:p>
            <w:pPr>
              <w:spacing w:after="10" w:before="10"/>
            </w:pPr>
            <w:r>
              <w:rPr>
                <w:rFonts w:ascii="Courier New" w:cs="Courier New" w:eastAsia="Courier New" w:hAnsi="Courier New"/>
                <w:color w:val="E2E8F0"/>
                <w:sz w:val="19"/>
                <w:szCs w:val="19"/>
              </w:rPr>
              <w:t xml:space="preserve">Name                    Type  TTL  IPAddress</w:t>
            </w:r>
          </w:p>
          <w:p>
            <w:pPr>
              <w:spacing w:after="10" w:before="10"/>
            </w:pPr>
            <w:r>
              <w:rPr>
                <w:rFonts w:ascii="Courier New" w:cs="Courier New" w:eastAsia="Courier New" w:hAnsi="Courier New"/>
                <w:color w:val="E2E8F0"/>
                <w:sz w:val="19"/>
                <w:szCs w:val="19"/>
              </w:rPr>
              <w:t xml:space="preserve">SRV-DC01.ecobatisud.local A   600  192.168.1.10   ← ✅ Résolution directe OK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PS C:\&gt; Resolve-DnsName 192.168.1.10</w:t>
            </w:r>
          </w:p>
          <w:p>
            <w:pPr>
              <w:spacing w:after="10" w:before="10"/>
            </w:pPr>
            <w:r>
              <w:rPr>
                <w:rFonts w:ascii="Courier New" w:cs="Courier New" w:eastAsia="Courier New" w:hAnsi="Courier New"/>
                <w:color w:val="E2E8F0"/>
                <w:sz w:val="19"/>
                <w:szCs w:val="19"/>
              </w:rPr>
              <w:t xml:space="preserve">Name                        Type   IPAddress</w:t>
            </w:r>
          </w:p>
          <w:p>
            <w:pPr>
              <w:spacing w:after="10" w:before="10"/>
            </w:pPr>
            <w:r>
              <w:rPr>
                <w:rFonts w:ascii="Courier New" w:cs="Courier New" w:eastAsia="Courier New" w:hAnsi="Courier New"/>
                <w:color w:val="E2E8F0"/>
                <w:sz w:val="19"/>
                <w:szCs w:val="19"/>
              </w:rPr>
              <w:t xml:space="preserve">10.1.168.192.in-addr.arpa   PTR    SRV-DC01.ecobatisud.local  ← ✅ Résolution inverse OK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Test enregistrement dynamique d'un poste client</w:t>
            </w:r>
          </w:p>
          <w:p>
            <w:pPr>
              <w:spacing w:after="10" w:before="10"/>
            </w:pPr>
            <w:r>
              <w:rPr>
                <w:rFonts w:ascii="Courier New" w:cs="Courier New" w:eastAsia="Courier New" w:hAnsi="Courier New"/>
                <w:color w:val="E2E8F0"/>
                <w:sz w:val="19"/>
                <w:szCs w:val="19"/>
              </w:rPr>
              <w:t xml:space="preserve"># PC-MAR-001 vient de rejoindre le domaine — Auto-enregistrement DNS</w:t>
            </w:r>
          </w:p>
          <w:p>
            <w:pPr>
              <w:spacing w:after="10" w:before="10"/>
            </w:pPr>
            <w:r>
              <w:rPr>
                <w:rFonts w:ascii="Courier New" w:cs="Courier New" w:eastAsia="Courier New" w:hAnsi="Courier New"/>
                <w:color w:val="E2E8F0"/>
                <w:sz w:val="19"/>
                <w:szCs w:val="19"/>
              </w:rPr>
              <w:t xml:space="preserve">PS C:\&gt; Resolve-DnsName PC-MAR-001.ecobatisud.local</w:t>
            </w:r>
          </w:p>
          <w:p>
            <w:pPr>
              <w:spacing w:after="10" w:before="10"/>
            </w:pPr>
            <w:r>
              <w:rPr>
                <w:rFonts w:ascii="Courier New" w:cs="Courier New" w:eastAsia="Courier New" w:hAnsi="Courier New"/>
                <w:color w:val="E2E8F0"/>
                <w:sz w:val="19"/>
                <w:szCs w:val="19"/>
              </w:rPr>
              <w:t xml:space="preserve">Name                      Type  TTL  IPAddress</w:t>
            </w:r>
          </w:p>
          <w:p>
            <w:pPr>
              <w:spacing w:after="10" w:before="10"/>
            </w:pPr>
            <w:r>
              <w:rPr>
                <w:rFonts w:ascii="Courier New" w:cs="Courier New" w:eastAsia="Courier New" w:hAnsi="Courier New"/>
                <w:color w:val="E2E8F0"/>
                <w:sz w:val="19"/>
                <w:szCs w:val="19"/>
              </w:rPr>
              <w:t xml:space="preserve">PC-MAR-001.ecobatisud.local A   1200 192.168.1.105  ← ✅ Auto-enregistrement DDNS</w:t>
            </w:r>
          </w:p>
        </w:tc>
      </w:tr>
    </w:tbl>
    <w:p>
      <w:pPr>
        <w:shd w:fill="EFF6FF" w:val="clear"/>
        <w:spacing w:after="160" w:before="40"/>
        <w:jc w:val="center"/>
      </w:pPr>
      <w:r>
        <w:rPr>
          <w:rFonts w:ascii="Arial" w:cs="Arial" w:eastAsia="Arial" w:hAnsi="Arial"/>
          <w:b/>
          <w:bCs/>
          <w:i/>
          <w:iCs/>
          <w:color w:val="2563EB"/>
          <w:sz w:val="18"/>
          <w:szCs w:val="18"/>
        </w:rPr>
        <w:t xml:space="preserve">Figure 7 — </w:t>
      </w:r>
      <w:r>
        <w:rPr>
          <w:rFonts w:ascii="Arial" w:cs="Arial" w:eastAsia="Arial" w:hAnsi="Arial"/>
          <w:i/>
          <w:iCs/>
          <w:color w:val="6B7280"/>
          <w:sz w:val="18"/>
          <w:szCs w:val="18"/>
        </w:rPr>
        <w:t xml:space="preserve">DNS AD-intégré : 5 zones actives avec réplication Forest — Résolution directe et inverse fonctionnelles — DDNS automatique clients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6.2 — DHCP en mode Failover 80/20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SRV-DC01 — PowerShell — DHCP Failover 80/20 avec SRV-DC02</w:t>
            </w:r>
          </w:p>
          <w:p>
            <w:pPr>
              <w:spacing w:after="10" w:before="10"/>
            </w:pPr>
            <w:r>
              <w:rPr>
                <w:rFonts w:ascii="Courier New" w:cs="Courier New" w:eastAsia="Courier New" w:hAnsi="Courier New"/>
                <w:color w:val="E2E8F0"/>
                <w:sz w:val="19"/>
                <w:szCs w:val="19"/>
              </w:rPr>
              <w:t xml:space="preserve"># Configuration DHCP sur SRV-DC01 (Marseille — 80% des baux)</w:t>
            </w:r>
          </w:p>
          <w:p>
            <w:pPr>
              <w:spacing w:after="10" w:before="10"/>
            </w:pPr>
            <w:r>
              <w:rPr>
                <w:rFonts w:ascii="Courier New" w:cs="Courier New" w:eastAsia="Courier New" w:hAnsi="Courier New"/>
                <w:color w:val="E2E8F0"/>
                <w:sz w:val="19"/>
                <w:szCs w:val="19"/>
              </w:rPr>
              <w:t xml:space="preserve">Install-WindowsFeature -Name DHCP -IncludeManagementTools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Scope DHCP Marseille</w:t>
            </w:r>
          </w:p>
          <w:p>
            <w:pPr>
              <w:spacing w:after="10" w:before="10"/>
            </w:pPr>
            <w:r>
              <w:rPr>
                <w:rFonts w:ascii="Courier New" w:cs="Courier New" w:eastAsia="Courier New" w:hAnsi="Courier New"/>
                <w:color w:val="E2E8F0"/>
                <w:sz w:val="19"/>
                <w:szCs w:val="19"/>
              </w:rPr>
              <w:t xml:space="preserve">Add-DhcpServerv4Scope -Name 'Marseille-LAN' `</w:t>
            </w:r>
          </w:p>
          <w:p>
            <w:pPr>
              <w:spacing w:after="10" w:before="10"/>
            </w:pPr>
            <w:r>
              <w:rPr>
                <w:rFonts w:ascii="Courier New" w:cs="Courier New" w:eastAsia="Courier New" w:hAnsi="Courier New"/>
                <w:color w:val="E2E8F0"/>
                <w:sz w:val="19"/>
                <w:szCs w:val="19"/>
              </w:rPr>
              <w:t xml:space="preserve">    -StartRange 192.168.1.50 -EndRange 192.168.1.200 `</w:t>
            </w:r>
          </w:p>
          <w:p>
            <w:pPr>
              <w:spacing w:after="10" w:before="10"/>
            </w:pPr>
            <w:r>
              <w:rPr>
                <w:rFonts w:ascii="Courier New" w:cs="Courier New" w:eastAsia="Courier New" w:hAnsi="Courier New"/>
                <w:color w:val="E2E8F0"/>
                <w:sz w:val="19"/>
                <w:szCs w:val="19"/>
              </w:rPr>
              <w:t xml:space="preserve">    -SubnetMask 255.255.255.0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Options DHCP</w:t>
            </w:r>
          </w:p>
          <w:p>
            <w:pPr>
              <w:spacing w:after="10" w:before="10"/>
            </w:pPr>
            <w:r>
              <w:rPr>
                <w:rFonts w:ascii="Courier New" w:cs="Courier New" w:eastAsia="Courier New" w:hAnsi="Courier New"/>
                <w:color w:val="E2E8F0"/>
                <w:sz w:val="19"/>
                <w:szCs w:val="19"/>
              </w:rPr>
              <w:t xml:space="preserve">Set-DhcpServerv4OptionValue -ScopeId 192.168.1.0 `</w:t>
            </w:r>
          </w:p>
          <w:p>
            <w:pPr>
              <w:spacing w:after="10" w:before="10"/>
            </w:pPr>
            <w:r>
              <w:rPr>
                <w:rFonts w:ascii="Courier New" w:cs="Courier New" w:eastAsia="Courier New" w:hAnsi="Courier New"/>
                <w:color w:val="E2E8F0"/>
                <w:sz w:val="19"/>
                <w:szCs w:val="19"/>
              </w:rPr>
              <w:t xml:space="preserve">    -DnsDomain 'ecobatisud.local' `</w:t>
            </w:r>
          </w:p>
          <w:p>
            <w:pPr>
              <w:spacing w:after="10" w:before="10"/>
            </w:pPr>
            <w:r>
              <w:rPr>
                <w:rFonts w:ascii="Courier New" w:cs="Courier New" w:eastAsia="Courier New" w:hAnsi="Courier New"/>
                <w:color w:val="E2E8F0"/>
                <w:sz w:val="19"/>
                <w:szCs w:val="19"/>
              </w:rPr>
              <w:t xml:space="preserve">    -DnsServer 192.168.1.10,192.168.2.10 `</w:t>
            </w:r>
          </w:p>
          <w:p>
            <w:pPr>
              <w:spacing w:after="10" w:before="10"/>
            </w:pPr>
            <w:r>
              <w:rPr>
                <w:rFonts w:ascii="Courier New" w:cs="Courier New" w:eastAsia="Courier New" w:hAnsi="Courier New"/>
                <w:color w:val="E2E8F0"/>
                <w:sz w:val="19"/>
                <w:szCs w:val="19"/>
              </w:rPr>
              <w:t xml:space="preserve">    -Router 192.168.1.1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Exclusions (équipements avec IP statique)</w:t>
            </w:r>
          </w:p>
          <w:p>
            <w:pPr>
              <w:spacing w:after="10" w:before="10"/>
            </w:pPr>
            <w:r>
              <w:rPr>
                <w:rFonts w:ascii="Courier New" w:cs="Courier New" w:eastAsia="Courier New" w:hAnsi="Courier New"/>
                <w:color w:val="E2E8F0"/>
                <w:sz w:val="19"/>
                <w:szCs w:val="19"/>
              </w:rPr>
              <w:t xml:space="preserve">Add-DhcpServerv4ExclusionRange -ScopeId 192.168.1.0 `</w:t>
            </w:r>
          </w:p>
          <w:p>
            <w:pPr>
              <w:spacing w:after="10" w:before="10"/>
            </w:pPr>
            <w:r>
              <w:rPr>
                <w:rFonts w:ascii="Courier New" w:cs="Courier New" w:eastAsia="Courier New" w:hAnsi="Courier New"/>
                <w:color w:val="E2E8F0"/>
                <w:sz w:val="19"/>
                <w:szCs w:val="19"/>
              </w:rPr>
              <w:t xml:space="preserve">    -StartRange 192.168.1.1 -EndRange 192.168.1.49</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Configuration Failover DHCP 80/20 avec DC02 (Montpellier)</w:t>
            </w:r>
          </w:p>
          <w:p>
            <w:pPr>
              <w:spacing w:after="10" w:before="10"/>
            </w:pPr>
            <w:r>
              <w:rPr>
                <w:rFonts w:ascii="Courier New" w:cs="Courier New" w:eastAsia="Courier New" w:hAnsi="Courier New"/>
                <w:color w:val="E2E8F0"/>
                <w:sz w:val="19"/>
                <w:szCs w:val="19"/>
              </w:rPr>
              <w:t xml:space="preserve">Add-DhcpServerv4Failover -Name 'Failover-Marseille-Montpellier' `</w:t>
            </w:r>
          </w:p>
          <w:p>
            <w:pPr>
              <w:spacing w:after="10" w:before="10"/>
            </w:pPr>
            <w:r>
              <w:rPr>
                <w:rFonts w:ascii="Courier New" w:cs="Courier New" w:eastAsia="Courier New" w:hAnsi="Courier New"/>
                <w:color w:val="E2E8F0"/>
                <w:sz w:val="19"/>
                <w:szCs w:val="19"/>
              </w:rPr>
              <w:t xml:space="preserve">    -PartnerServer 192.168.2.10 `</w:t>
            </w:r>
          </w:p>
          <w:p>
            <w:pPr>
              <w:spacing w:after="10" w:before="10"/>
            </w:pPr>
            <w:r>
              <w:rPr>
                <w:rFonts w:ascii="Courier New" w:cs="Courier New" w:eastAsia="Courier New" w:hAnsi="Courier New"/>
                <w:color w:val="E2E8F0"/>
                <w:sz w:val="19"/>
                <w:szCs w:val="19"/>
              </w:rPr>
              <w:t xml:space="preserve">    -ScopeId 192.168.1.0 `</w:t>
            </w:r>
          </w:p>
          <w:p>
            <w:pPr>
              <w:spacing w:after="10" w:before="10"/>
            </w:pPr>
            <w:r>
              <w:rPr>
                <w:rFonts w:ascii="Courier New" w:cs="Courier New" w:eastAsia="Courier New" w:hAnsi="Courier New"/>
                <w:color w:val="E2E8F0"/>
                <w:sz w:val="19"/>
                <w:szCs w:val="19"/>
              </w:rPr>
              <w:t xml:space="preserve">    -LoadBalancePercent 80 `</w:t>
            </w:r>
          </w:p>
          <w:p>
            <w:pPr>
              <w:spacing w:after="10" w:before="10"/>
            </w:pPr>
            <w:r>
              <w:rPr>
                <w:rFonts w:ascii="Courier New" w:cs="Courier New" w:eastAsia="Courier New" w:hAnsi="Courier New"/>
                <w:color w:val="E2E8F0"/>
                <w:sz w:val="19"/>
                <w:szCs w:val="19"/>
              </w:rPr>
              <w:t xml:space="preserve">    -SharedSecret 'EcoBati@DHCP2024!'</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Autorisation DHCP dans l'AD</w:t>
            </w:r>
          </w:p>
          <w:p>
            <w:pPr>
              <w:spacing w:after="10" w:before="10"/>
            </w:pPr>
            <w:r>
              <w:rPr>
                <w:rFonts w:ascii="Courier New" w:cs="Courier New" w:eastAsia="Courier New" w:hAnsi="Courier New"/>
                <w:color w:val="E2E8F0"/>
                <w:sz w:val="19"/>
                <w:szCs w:val="19"/>
              </w:rPr>
              <w:t xml:space="preserve">Add-DhcpServerInDC -DnsName 'SRV-DC01.ecobatisud.local' `</w:t>
            </w:r>
          </w:p>
          <w:p>
            <w:pPr>
              <w:spacing w:after="10" w:before="10"/>
            </w:pPr>
            <w:r>
              <w:rPr>
                <w:rFonts w:ascii="Courier New" w:cs="Courier New" w:eastAsia="Courier New" w:hAnsi="Courier New"/>
                <w:color w:val="E2E8F0"/>
                <w:sz w:val="19"/>
                <w:szCs w:val="19"/>
              </w:rPr>
              <w:t xml:space="preserve">    -IPAddress 192.168.1.10</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w:t>
            </w:r>
          </w:p>
          <w:p>
            <w:pPr>
              <w:spacing w:after="10" w:before="10"/>
            </w:pPr>
            <w:r>
              <w:rPr>
                <w:rFonts w:ascii="Courier New" w:cs="Courier New" w:eastAsia="Courier New" w:hAnsi="Courier New"/>
                <w:color w:val="E2E8F0"/>
                <w:sz w:val="19"/>
                <w:szCs w:val="19"/>
              </w:rPr>
              <w:t xml:space="preserve">Get-DhcpServerv4Failover</w:t>
            </w:r>
          </w:p>
          <w:p>
            <w:pPr>
              <w:spacing w:after="10" w:before="10"/>
            </w:pPr>
            <w:r>
              <w:rPr>
                <w:rFonts w:ascii="Courier New" w:cs="Courier New" w:eastAsia="Courier New" w:hAnsi="Courier New"/>
                <w:color w:val="E2E8F0"/>
                <w:sz w:val="19"/>
                <w:szCs w:val="19"/>
              </w:rPr>
              <w:t xml:space="preserve">Name                             : Failover-Marseille-Montpellier</w:t>
            </w:r>
          </w:p>
          <w:p>
            <w:pPr>
              <w:spacing w:after="10" w:before="10"/>
            </w:pPr>
            <w:r>
              <w:rPr>
                <w:rFonts w:ascii="Courier New" w:cs="Courier New" w:eastAsia="Courier New" w:hAnsi="Courier New"/>
                <w:color w:val="E2E8F0"/>
                <w:sz w:val="19"/>
                <w:szCs w:val="19"/>
              </w:rPr>
              <w:t xml:space="preserve">PartnerServer                    : 192.168.2.10</w:t>
            </w:r>
          </w:p>
          <w:p>
            <w:pPr>
              <w:spacing w:after="10" w:before="10"/>
            </w:pPr>
            <w:r>
              <w:rPr>
                <w:rFonts w:ascii="Courier New" w:cs="Courier New" w:eastAsia="Courier New" w:hAnsi="Courier New"/>
                <w:color w:val="E2E8F0"/>
                <w:sz w:val="19"/>
                <w:szCs w:val="19"/>
              </w:rPr>
              <w:t xml:space="preserve">Mode                             : LoadBalance</w:t>
            </w:r>
          </w:p>
          <w:p>
            <w:pPr>
              <w:spacing w:after="10" w:before="10"/>
            </w:pPr>
            <w:r>
              <w:rPr>
                <w:rFonts w:ascii="Courier New" w:cs="Courier New" w:eastAsia="Courier New" w:hAnsi="Courier New"/>
                <w:color w:val="E2E8F0"/>
                <w:sz w:val="19"/>
                <w:szCs w:val="19"/>
              </w:rPr>
              <w:t xml:space="preserve">LoadBalancePercent               : 80</w:t>
            </w:r>
          </w:p>
          <w:p>
            <w:pPr>
              <w:spacing w:after="10" w:before="10"/>
            </w:pPr>
            <w:r>
              <w:rPr>
                <w:rFonts w:ascii="Courier New" w:cs="Courier New" w:eastAsia="Courier New" w:hAnsi="Courier New"/>
                <w:color w:val="E2E8F0"/>
                <w:sz w:val="19"/>
                <w:szCs w:val="19"/>
              </w:rPr>
              <w:t xml:space="preserve">State                            : Normal    ← ✅ Failover DHCP actif</w:t>
            </w:r>
          </w:p>
        </w:tc>
      </w:tr>
    </w:tbl>
    <w:p>
      <w:pPr>
        <w:shd w:fill="EFF6FF" w:val="clear"/>
        <w:spacing w:after="160" w:before="40"/>
        <w:jc w:val="center"/>
      </w:pPr>
      <w:r>
        <w:rPr>
          <w:rFonts w:ascii="Arial" w:cs="Arial" w:eastAsia="Arial" w:hAnsi="Arial"/>
          <w:b/>
          <w:bCs/>
          <w:i/>
          <w:iCs/>
          <w:color w:val="2563EB"/>
          <w:sz w:val="18"/>
          <w:szCs w:val="18"/>
        </w:rPr>
        <w:t xml:space="preserve">Figure 8 — </w:t>
      </w:r>
      <w:r>
        <w:rPr>
          <w:rFonts w:ascii="Arial" w:cs="Arial" w:eastAsia="Arial" w:hAnsi="Arial"/>
          <w:i/>
          <w:iCs/>
          <w:color w:val="6B7280"/>
          <w:sz w:val="18"/>
          <w:szCs w:val="18"/>
        </w:rPr>
        <w:t xml:space="preserve">DHCP Failover 80/20 : DC01 distribue 80% des baux Marseille — DC02 prend le relais automatiquement si DC01 indisponible — State: Normal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VII   Tests de validation complets</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60"/>
              <w:bottom w:type="dxa" w:w="60"/>
              <w:right w:type="dxa" w:w="60"/>
            </w:tcMar>
          </w:tcPr>
          <w:p>
            <w:pPr>
              <w:spacing w:after="0" w:before="0"/>
              <w:jc w:val="center"/>
            </w:pPr>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Jonction domaine poste Marseille (PC-MAR-001)</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ecobatisud.local — Jonction réussie — nltest NERR_Success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Jonction domaine poste Montpellier (PC-MTP-001)</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Jonction via SRV-DC02 —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 utilisateur AD (jdupont@ecobatisud.local)</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Connexion réussie — Profil itinérant chargé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lecteur M: mappé au logon (Marseille)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\\SRV-NAS01\Partages\Commercial monté automatiquement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lecteur M: mappé au logon (Montpellier)</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\\SRV-NAS02\Partages\Technique monté automatiquement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MDP &lt; 12 caractères refusé (GPO-Securite-MDP)</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'Trop court' — Politique appliquée — Changement refusé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MDP sans caractère spécial refusé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'Ne respecte pas les exigences' — GPO active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Verrouillage après 5 tentatives erronées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Compte verrouillé — Alerte email admin générée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USB bloqué sur poste non admin (GPO Restrictions)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'Accès refusé' — Message GPO — Non admin confirmé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Réplication AD DC01 → DC02 (120 objets)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Réplication en 3 min 12 s — 120 objets synchronisés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Auth Montpellier si VPN coupé (DC02 local)</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Authentification locale via DC02 —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DHCP Failover : bail distribué par DC02 si DC01 down</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Bail 192.168.1.x attribué par DC02 en secours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connexion (Event ID 4624 — Observateur)</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Logon enregistré — Traçabilité validée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échec connexion (Event ID 4625)</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Failed Logon enregistré — Sécurité auditée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verrouillage compte (Event ID 4740)</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Account Locked Out enregistré — Email admin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   Conclusion et bilan</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Ce projet a permis de transformer EcoBati Sud d'une infrastructure non gérée et dangereuse en un environnement centralisé, sécurisé et traçable. La migration de 120 comptes locaux vers Active Directory a été réalisée en 48 heures sans interruption de service, grâce à une préparation rigoureuse et un script PowerShell optimisé.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1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Avant AD</w:t>
            </w:r>
          </w:p>
        </w:tc>
        <w:tc>
          <w:tcPr>
            <w:tcW w:type="dxa" w:w="21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Après AD</w:t>
            </w:r>
          </w:p>
        </w:tc>
        <w:tc>
          <w:tcPr>
            <w:tcW w:type="dxa" w:w="2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Gain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Gestion comptes</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120 comptes locaux éparpillés</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Annuaire unique centralisé</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93% temps admin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Politique MDP</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 67% postes mdp identique</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 12 car., complexité, 90j</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Sécurité critique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création compte</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15 min/poste (manuel)</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&lt; 1 sec (PowerShell CSV)</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 900 plus rapide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Traçabilité</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log</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Event IDs 4624/4625/4740 AD</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complet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Partages réseau</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Ouverts à tous</w:t>
            </w:r>
          </w:p>
        </w:tc>
        <w:tc>
          <w:tcPr>
            <w:tcW w:type="dxa" w:w="21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ACL par groupe AD (OU-based)</w:t>
            </w:r>
          </w:p>
        </w:tc>
        <w:tc>
          <w:tcPr>
            <w:tcW w:type="dxa" w:w="2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Moindre privilège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Redondance auth.</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(poste autonome)</w:t>
            </w:r>
          </w:p>
        </w:tc>
        <w:tc>
          <w:tcPr>
            <w:tcW w:type="dxa" w:w="21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DC01 + DC02 (failover)</w:t>
            </w:r>
          </w:p>
        </w:tc>
        <w:tc>
          <w:tcPr>
            <w:tcW w:type="dxa" w:w="2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 disponibilité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6"/>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ACTIVE DIRECTORY OPÉRATIONNEL — 120 utilisateurs migrés. GPO uniformisées sur 2 sites. Réplication DC01↔DC02 active. DHCP Failover. Traçabilité complète. Gain administration : 93%.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2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concrète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 patrimoine informatique</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Inventaire 120 comptes, architecture AD documentée, schémas réseau</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Appliquer des règles de sécurité</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GPO MDP, verrouillage, restrictions USB, audit AD</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 conception → déploiement → tests → bilan</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Automatiser l'administration</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PowerShell : promotion DC, création masse CSV, vérification AD</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Communiquer en situation pro.</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Ce dossier + présentation à Mme Bertrand et M. Ouali</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E5-03_IAM_v2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2026-04-28T05:22:58.508Z</dcterms:created>
  <dcterms:modified xsi:type="dcterms:W3CDTF">2026-04-28T05:22:58.508Z</dcterms:modified>
</cp:coreProperties>
</file>

<file path=docProps/custom.xml><?xml version="1.0" encoding="utf-8"?>
<Properties xmlns="http://schemas.openxmlformats.org/officeDocument/2006/custom-properties" xmlns:vt="http://schemas.openxmlformats.org/officeDocument/2006/docPropsVTypes"/>
</file>