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456A" w14:textId="1EBE2828" w:rsidR="00F0445D" w:rsidRDefault="00F0445D" w:rsidP="00F0445D">
      <w:r w:rsidRPr="00F0445D">
        <w:t>Une application de gestion d’une v</w:t>
      </w:r>
      <w:r>
        <w:t>ille intelligente. Les axes majeurs de l’application sont les suivants :</w:t>
      </w:r>
    </w:p>
    <w:p w14:paraId="472AD520" w14:textId="37167A5B" w:rsidR="00243462" w:rsidRDefault="00AD5149" w:rsidP="00243462">
      <w:pPr>
        <w:pStyle w:val="ListParagraph"/>
        <w:numPr>
          <w:ilvl w:val="0"/>
          <w:numId w:val="1"/>
        </w:numPr>
      </w:pPr>
      <w:r>
        <w:t>Un système de login pour les utilisateurs</w:t>
      </w:r>
      <w:r w:rsidR="00243462">
        <w:t> :</w:t>
      </w:r>
    </w:p>
    <w:p w14:paraId="35883A3A" w14:textId="0FFC90FB" w:rsidR="00243462" w:rsidRDefault="00243462" w:rsidP="00243462">
      <w:pPr>
        <w:pStyle w:val="ListParagraph"/>
        <w:numPr>
          <w:ilvl w:val="0"/>
          <w:numId w:val="4"/>
        </w:numPr>
      </w:pPr>
      <w:r>
        <w:t>Connection a une base de données contenant les différentes informations de chaque citoyen</w:t>
      </w:r>
      <w:r w:rsidR="004341FD">
        <w:t xml:space="preserve"> et établissement.</w:t>
      </w:r>
    </w:p>
    <w:p w14:paraId="0393A2FC" w14:textId="4D473853" w:rsidR="00243462" w:rsidRDefault="004341FD" w:rsidP="004341FD">
      <w:pPr>
        <w:pStyle w:val="ListParagraph"/>
        <w:numPr>
          <w:ilvl w:val="0"/>
          <w:numId w:val="4"/>
        </w:numPr>
      </w:pPr>
      <w:r>
        <w:t>3 types de profiles : Citoyen, Etablissement, Touriste.</w:t>
      </w:r>
    </w:p>
    <w:p w14:paraId="04E34117" w14:textId="178D13DE" w:rsidR="002A11C5" w:rsidRDefault="002A11C5" w:rsidP="00243462">
      <w:pPr>
        <w:pStyle w:val="ListParagraph"/>
        <w:numPr>
          <w:ilvl w:val="0"/>
          <w:numId w:val="4"/>
        </w:numPr>
      </w:pPr>
      <w:r>
        <w:t>Une option de création d’un nouveau compte de type citoyen.</w:t>
      </w:r>
    </w:p>
    <w:p w14:paraId="1A3FD9F5" w14:textId="3C2ACF27" w:rsidR="004341FD" w:rsidRDefault="004341FD" w:rsidP="004341FD">
      <w:pPr>
        <w:pStyle w:val="ListParagraph"/>
        <w:ind w:left="1776"/>
      </w:pPr>
    </w:p>
    <w:p w14:paraId="00174B78" w14:textId="2BBC2858" w:rsidR="00F0445D" w:rsidRDefault="00F0445D" w:rsidP="00F0445D">
      <w:pPr>
        <w:pStyle w:val="ListParagraph"/>
        <w:numPr>
          <w:ilvl w:val="0"/>
          <w:numId w:val="1"/>
        </w:numPr>
      </w:pPr>
      <w:r>
        <w:t>Un profile personnel pour chaque citoyen</w:t>
      </w:r>
      <w:r w:rsidR="00243462">
        <w:t> :</w:t>
      </w:r>
    </w:p>
    <w:p w14:paraId="6C6484EB" w14:textId="52E89D63" w:rsidR="00243462" w:rsidRDefault="00243462" w:rsidP="002A11C5">
      <w:pPr>
        <w:pStyle w:val="ListParagraph"/>
        <w:numPr>
          <w:ilvl w:val="0"/>
          <w:numId w:val="4"/>
        </w:numPr>
      </w:pPr>
      <w:r>
        <w:t xml:space="preserve">Chaque citoyen est </w:t>
      </w:r>
      <w:r w:rsidR="00657301">
        <w:t>défini</w:t>
      </w:r>
      <w:r>
        <w:t xml:space="preserve"> par une classe parallèle </w:t>
      </w:r>
      <w:r w:rsidR="002A11C5">
        <w:t>à</w:t>
      </w:r>
      <w:r>
        <w:t xml:space="preserve"> un tableau dans la BD </w:t>
      </w:r>
      <w:r w:rsidR="0094716A">
        <w:t>SQL</w:t>
      </w:r>
      <w:r>
        <w:t xml:space="preserve"> de la structure suivante </w:t>
      </w:r>
      <w:r w:rsidRPr="00243462">
        <w:t>(</w:t>
      </w:r>
      <w:r>
        <w:t>Social_Number VARCHAR (25) NOT NULL,</w:t>
      </w:r>
      <w:r w:rsidR="002A11C5">
        <w:t xml:space="preserve"> </w:t>
      </w:r>
      <w:r>
        <w:t>Password</w:t>
      </w:r>
      <w:r w:rsidR="002A11C5">
        <w:t xml:space="preserve"> </w:t>
      </w:r>
      <w:r>
        <w:t>VARCHAR (25) NOT NULL,</w:t>
      </w:r>
      <w:r w:rsidR="002A11C5">
        <w:t xml:space="preserve"> </w:t>
      </w:r>
      <w:r>
        <w:t>Name VARCHAR</w:t>
      </w:r>
      <w:r w:rsidR="002A11C5">
        <w:t xml:space="preserve"> </w:t>
      </w:r>
      <w:r>
        <w:t>(25),</w:t>
      </w:r>
      <w:r w:rsidR="002A11C5">
        <w:t xml:space="preserve"> </w:t>
      </w:r>
      <w:r>
        <w:t>Last_name VARCHAR</w:t>
      </w:r>
      <w:r w:rsidR="00657301">
        <w:t xml:space="preserve"> </w:t>
      </w:r>
      <w:r>
        <w:t>(25),</w:t>
      </w:r>
      <w:r w:rsidR="002A11C5">
        <w:t xml:space="preserve"> </w:t>
      </w:r>
      <w:r>
        <w:t>Gender VARCHAR</w:t>
      </w:r>
      <w:r w:rsidR="00657301">
        <w:t xml:space="preserve"> </w:t>
      </w:r>
      <w:r>
        <w:t>(25),</w:t>
      </w:r>
      <w:r w:rsidR="002A11C5">
        <w:t xml:space="preserve"> </w:t>
      </w:r>
      <w:r>
        <w:t>Age INT,</w:t>
      </w:r>
      <w:r w:rsidR="002A11C5">
        <w:t xml:space="preserve"> </w:t>
      </w:r>
      <w:r>
        <w:t>Job VARCHAR</w:t>
      </w:r>
      <w:r w:rsidR="00657301">
        <w:t xml:space="preserve"> </w:t>
      </w:r>
      <w:r>
        <w:t>(25),</w:t>
      </w:r>
      <w:r w:rsidR="002A11C5">
        <w:t xml:space="preserve"> </w:t>
      </w:r>
      <w:r>
        <w:t>Address VARCHAR</w:t>
      </w:r>
      <w:r w:rsidR="00657301">
        <w:t xml:space="preserve"> </w:t>
      </w:r>
      <w:r>
        <w:t>(400)</w:t>
      </w:r>
      <w:r w:rsidR="002A11C5">
        <w:t>)</w:t>
      </w:r>
    </w:p>
    <w:p w14:paraId="1A5C1829" w14:textId="4FC50861" w:rsidR="00F0445D" w:rsidRDefault="00F0445D" w:rsidP="00F0445D">
      <w:pPr>
        <w:pStyle w:val="ListParagraph"/>
        <w:numPr>
          <w:ilvl w:val="0"/>
          <w:numId w:val="1"/>
        </w:numPr>
      </w:pPr>
      <w:r>
        <w:t>Un système d’emailing interne de la ville</w:t>
      </w:r>
      <w:r w:rsidR="002A11C5">
        <w:t> :</w:t>
      </w:r>
    </w:p>
    <w:p w14:paraId="54DF4036" w14:textId="201969AD" w:rsidR="002A11C5" w:rsidRDefault="002A11C5" w:rsidP="002A11C5">
      <w:pPr>
        <w:pStyle w:val="ListParagraph"/>
        <w:numPr>
          <w:ilvl w:val="0"/>
          <w:numId w:val="4"/>
        </w:numPr>
      </w:pPr>
      <w:r>
        <w:t>A la création d’un profile</w:t>
      </w:r>
      <w:r w:rsidR="009817BD">
        <w:t xml:space="preserve">, une adresse e-mail permettant la communication avec les autres citoyens est affectée au profile crée. </w:t>
      </w:r>
    </w:p>
    <w:p w14:paraId="09F7C7A6" w14:textId="762DA3F5" w:rsidR="009817BD" w:rsidRDefault="009817BD" w:rsidP="002A11C5">
      <w:pPr>
        <w:pStyle w:val="ListParagraph"/>
        <w:numPr>
          <w:ilvl w:val="0"/>
          <w:numId w:val="4"/>
        </w:numPr>
      </w:pPr>
      <w:r>
        <w:t xml:space="preserve">Une boite mail contenant l’historique des mails échangés entre les utilisateurs.  </w:t>
      </w:r>
    </w:p>
    <w:p w14:paraId="68821A5D" w14:textId="18162654" w:rsidR="00F0445D" w:rsidRDefault="00F0445D" w:rsidP="00F0445D">
      <w:pPr>
        <w:pStyle w:val="ListParagraph"/>
        <w:numPr>
          <w:ilvl w:val="0"/>
          <w:numId w:val="1"/>
        </w:numPr>
      </w:pPr>
      <w:r>
        <w:t>Fonctionnalité de payement des différentes factures</w:t>
      </w:r>
      <w:r w:rsidR="00B46AED">
        <w:t> :</w:t>
      </w:r>
    </w:p>
    <w:p w14:paraId="24C9190B" w14:textId="6D071290" w:rsidR="00B46AED" w:rsidRDefault="00B46AED" w:rsidP="00B46AED">
      <w:pPr>
        <w:pStyle w:val="ListParagraph"/>
        <w:numPr>
          <w:ilvl w:val="0"/>
          <w:numId w:val="4"/>
        </w:numPr>
      </w:pPr>
      <w:r>
        <w:t>Un menu personnel pour chaque citoyen contenant une liste actualisée des différentes factures à payer avec le montant et délai de payement.</w:t>
      </w:r>
    </w:p>
    <w:p w14:paraId="43601F1D" w14:textId="1618114A" w:rsidR="00B46AED" w:rsidRDefault="00B46AED" w:rsidP="00B46AED">
      <w:pPr>
        <w:pStyle w:val="ListParagraph"/>
        <w:numPr>
          <w:ilvl w:val="0"/>
          <w:numId w:val="4"/>
        </w:numPr>
      </w:pPr>
      <w:r>
        <w:t xml:space="preserve">Un service de payement a travers </w:t>
      </w:r>
      <w:r w:rsidR="004341FD">
        <w:t>une page web. (Optionnel)</w:t>
      </w:r>
    </w:p>
    <w:p w14:paraId="6DB680DF" w14:textId="3D178F7A" w:rsidR="004341FD" w:rsidRDefault="00F0445D" w:rsidP="004341FD">
      <w:pPr>
        <w:pStyle w:val="ListParagraph"/>
        <w:numPr>
          <w:ilvl w:val="0"/>
          <w:numId w:val="1"/>
        </w:numPr>
      </w:pPr>
      <w:r>
        <w:t>Un profile pour chaque infrastructure et établissement la ville</w:t>
      </w:r>
      <w:r w:rsidR="004341FD">
        <w:t> :</w:t>
      </w:r>
    </w:p>
    <w:p w14:paraId="4BE81622" w14:textId="12A70ED2" w:rsidR="004341FD" w:rsidRDefault="004341FD" w:rsidP="004341FD">
      <w:pPr>
        <w:pStyle w:val="ListParagraph"/>
        <w:numPr>
          <w:ilvl w:val="0"/>
          <w:numId w:val="4"/>
        </w:numPr>
      </w:pPr>
      <w:r>
        <w:t xml:space="preserve">Menu de présentation des différents services offert par l’établissement. </w:t>
      </w:r>
    </w:p>
    <w:p w14:paraId="2DF03900" w14:textId="70DBC5A7" w:rsidR="004341FD" w:rsidRDefault="004341FD" w:rsidP="004341FD">
      <w:pPr>
        <w:pStyle w:val="ListParagraph"/>
        <w:numPr>
          <w:ilvl w:val="0"/>
          <w:numId w:val="4"/>
        </w:numPr>
      </w:pPr>
      <w:r>
        <w:t>Service de mise-a-jour des différents charge</w:t>
      </w:r>
      <w:r w:rsidR="00657301">
        <w:t xml:space="preserve">s affectées aux différents clients.  </w:t>
      </w:r>
    </w:p>
    <w:p w14:paraId="64459764" w14:textId="77777777" w:rsidR="00657301" w:rsidRDefault="00F0445D" w:rsidP="00F0445D">
      <w:pPr>
        <w:pStyle w:val="ListParagraph"/>
        <w:numPr>
          <w:ilvl w:val="0"/>
          <w:numId w:val="1"/>
        </w:numPr>
      </w:pPr>
      <w:r>
        <w:t xml:space="preserve"> </w:t>
      </w:r>
      <w:r w:rsidR="00AD5149">
        <w:t>Une suggestion de plan de visite guidée de la ville dépendant des intérêts des visiteurs</w:t>
      </w:r>
      <w:r w:rsidR="00657301">
        <w:t> :</w:t>
      </w:r>
    </w:p>
    <w:p w14:paraId="479B3CED" w14:textId="59B2F9FA" w:rsidR="00657301" w:rsidRDefault="00657301" w:rsidP="00657301">
      <w:pPr>
        <w:pStyle w:val="ListParagraph"/>
        <w:numPr>
          <w:ilvl w:val="0"/>
          <w:numId w:val="4"/>
        </w:numPr>
      </w:pPr>
      <w:r>
        <w:t>Un menu de suggestion des différentes activités dans la ville</w:t>
      </w:r>
    </w:p>
    <w:p w14:paraId="52618867" w14:textId="1720CB6F" w:rsidR="00F0445D" w:rsidRDefault="00657301" w:rsidP="00657301">
      <w:pPr>
        <w:pStyle w:val="ListParagraph"/>
        <w:numPr>
          <w:ilvl w:val="0"/>
          <w:numId w:val="4"/>
        </w:numPr>
      </w:pPr>
      <w:r>
        <w:t xml:space="preserve"> Un algorithme générant une liste d’activité </w:t>
      </w:r>
      <w:r w:rsidR="0094716A">
        <w:t>pouvant</w:t>
      </w:r>
      <w:r>
        <w:t xml:space="preserve"> intéressée l’utilisateur</w:t>
      </w:r>
      <w:r w:rsidR="0094716A">
        <w:t>.</w:t>
      </w:r>
    </w:p>
    <w:p w14:paraId="6029310C" w14:textId="1E5C93CB" w:rsidR="0094716A" w:rsidRPr="00F0445D" w:rsidRDefault="0094716A" w:rsidP="00657301">
      <w:pPr>
        <w:pStyle w:val="ListParagraph"/>
        <w:numPr>
          <w:ilvl w:val="0"/>
          <w:numId w:val="4"/>
        </w:numPr>
      </w:pPr>
      <w:r>
        <w:t>Un modèle de machine-Learning capable de générer des suggestions d’activité pour chaque citoyen en se basant sur ses centres d’intérêts et l’historique de ses visites au sein de la ville. (Optionnel)</w:t>
      </w:r>
    </w:p>
    <w:sectPr w:rsidR="0094716A" w:rsidRPr="00F04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B45"/>
    <w:multiLevelType w:val="hybridMultilevel"/>
    <w:tmpl w:val="7AA81D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928C3"/>
    <w:multiLevelType w:val="hybridMultilevel"/>
    <w:tmpl w:val="1182243E"/>
    <w:lvl w:ilvl="0" w:tplc="9D0A1B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853BD"/>
    <w:multiLevelType w:val="hybridMultilevel"/>
    <w:tmpl w:val="2BD4CE54"/>
    <w:lvl w:ilvl="0" w:tplc="9CB8E47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4210534"/>
    <w:multiLevelType w:val="hybridMultilevel"/>
    <w:tmpl w:val="B03EDDC6"/>
    <w:lvl w:ilvl="0" w:tplc="4C9EC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5D"/>
    <w:rsid w:val="00066905"/>
    <w:rsid w:val="00243462"/>
    <w:rsid w:val="002A11C5"/>
    <w:rsid w:val="004341FD"/>
    <w:rsid w:val="00657301"/>
    <w:rsid w:val="0094716A"/>
    <w:rsid w:val="009817BD"/>
    <w:rsid w:val="00AD5149"/>
    <w:rsid w:val="00B46AED"/>
    <w:rsid w:val="00F0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5BA5"/>
  <w15:chartTrackingRefBased/>
  <w15:docId w15:val="{2E96E780-B71F-4ACF-83BA-1A17066C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2022-01-16T13:09:00Z</dcterms:created>
  <dcterms:modified xsi:type="dcterms:W3CDTF">2022-01-16T14:16:00Z</dcterms:modified>
</cp:coreProperties>
</file>