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D40" w:rsidRPr="007C50E5" w:rsidRDefault="005B0D40" w:rsidP="005B0D40">
      <w:pPr>
        <w:pStyle w:val="Heading1"/>
        <w:jc w:val="center"/>
        <w:rPr>
          <w:sz w:val="48"/>
          <w:szCs w:val="48"/>
        </w:rPr>
      </w:pPr>
      <w:r w:rsidRPr="007C50E5">
        <w:rPr>
          <w:sz w:val="48"/>
          <w:szCs w:val="48"/>
        </w:rPr>
        <w:t>Chap2</w:t>
      </w:r>
    </w:p>
    <w:p w:rsidR="005B0D40" w:rsidRDefault="005B0D40" w:rsidP="005B0D40">
      <w:pPr>
        <w:rPr>
          <w:sz w:val="28"/>
          <w:szCs w:val="28"/>
        </w:rPr>
      </w:pPr>
    </w:p>
    <w:p w:rsidR="00250CFF" w:rsidRPr="00250CFF" w:rsidRDefault="00250CFF" w:rsidP="00250CFF">
      <w:pPr>
        <w:rPr>
          <w:sz w:val="28"/>
          <w:szCs w:val="28"/>
        </w:rPr>
      </w:pP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w:t>
      </w:r>
      <w:proofErr w:type="spellStart"/>
      <w:r w:rsidRPr="00100C1E">
        <w:rPr>
          <w:sz w:val="28"/>
          <w:szCs w:val="28"/>
        </w:rPr>
        <w:t>chapter</w:t>
      </w:r>
      <w:proofErr w:type="spellEnd"/>
      <w:r w:rsidRPr="00100C1E">
        <w:rPr>
          <w:sz w:val="28"/>
          <w:szCs w:val="28"/>
        </w:rPr>
        <w:t>{Conception}</w:t>
      </w: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\section{Le langage UML}</w:t>
      </w: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w:t>
      </w:r>
      <w:proofErr w:type="spellStart"/>
      <w:proofErr w:type="gramStart"/>
      <w:r w:rsidRPr="00100C1E">
        <w:rPr>
          <w:sz w:val="28"/>
          <w:szCs w:val="28"/>
        </w:rPr>
        <w:t>textbf</w:t>
      </w:r>
      <w:proofErr w:type="spellEnd"/>
      <w:r w:rsidRPr="00100C1E">
        <w:rPr>
          <w:sz w:val="28"/>
          <w:szCs w:val="28"/>
        </w:rPr>
        <w:t>{</w:t>
      </w:r>
      <w:proofErr w:type="gramEnd"/>
      <w:r w:rsidRPr="00100C1E">
        <w:rPr>
          <w:sz w:val="28"/>
          <w:szCs w:val="28"/>
        </w:rPr>
        <w:t xml:space="preserve">UML}, c’est l’acronyme anglais pour « </w:t>
      </w:r>
      <w:proofErr w:type="spellStart"/>
      <w:r w:rsidRPr="00100C1E">
        <w:rPr>
          <w:sz w:val="28"/>
          <w:szCs w:val="28"/>
        </w:rPr>
        <w:t>Unified</w:t>
      </w:r>
      <w:proofErr w:type="spellEnd"/>
      <w:r w:rsidRPr="00100C1E">
        <w:rPr>
          <w:sz w:val="28"/>
          <w:szCs w:val="28"/>
        </w:rPr>
        <w:t xml:space="preserve"> </w:t>
      </w:r>
      <w:proofErr w:type="spellStart"/>
      <w:r w:rsidRPr="00100C1E">
        <w:rPr>
          <w:sz w:val="28"/>
          <w:szCs w:val="28"/>
        </w:rPr>
        <w:t>Modeling</w:t>
      </w:r>
      <w:proofErr w:type="spellEnd"/>
      <w:r w:rsidRPr="00100C1E">
        <w:rPr>
          <w:sz w:val="28"/>
          <w:szCs w:val="28"/>
        </w:rPr>
        <w:t xml:space="preserve"> </w:t>
      </w:r>
      <w:proofErr w:type="spellStart"/>
      <w:r w:rsidRPr="00100C1E">
        <w:rPr>
          <w:sz w:val="28"/>
          <w:szCs w:val="28"/>
        </w:rPr>
        <w:t>Language</w:t>
      </w:r>
      <w:proofErr w:type="spellEnd"/>
      <w:r w:rsidRPr="00100C1E">
        <w:rPr>
          <w:sz w:val="28"/>
          <w:szCs w:val="28"/>
        </w:rPr>
        <w:t xml:space="preserve"> ». On le traduit par « Langage de modélisation unifié ». La notation UML est un langage visuel constitué d’un ensemble de schémas, appelés des diagrammes, qui donnent chacun une vision différente du projet à traiter. UML fournit donc des diagrammes pour représenter le logiciel à développer : son fonctionnement, sa mise en route, les actions susceptibles d’être effectuées par le logiciel. </w:t>
      </w:r>
    </w:p>
    <w:p w:rsidR="00100C1E" w:rsidRPr="00100C1E" w:rsidRDefault="00100C1E" w:rsidP="00100C1E">
      <w:pPr>
        <w:rPr>
          <w:sz w:val="28"/>
          <w:szCs w:val="28"/>
        </w:rPr>
      </w:pP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\section{</w:t>
      </w:r>
      <w:proofErr w:type="gramStart"/>
      <w:r w:rsidRPr="00100C1E">
        <w:rPr>
          <w:sz w:val="28"/>
          <w:szCs w:val="28"/>
        </w:rPr>
        <w:t>Modélisation }</w:t>
      </w:r>
      <w:proofErr w:type="gramEnd"/>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w:t>
      </w:r>
      <w:proofErr w:type="spellStart"/>
      <w:r w:rsidRPr="00100C1E">
        <w:rPr>
          <w:sz w:val="28"/>
          <w:szCs w:val="28"/>
        </w:rPr>
        <w:t>subsection</w:t>
      </w:r>
      <w:proofErr w:type="spellEnd"/>
      <w:r w:rsidRPr="00100C1E">
        <w:rPr>
          <w:sz w:val="28"/>
          <w:szCs w:val="28"/>
        </w:rPr>
        <w:t xml:space="preserve">{Diagramme de cas d'utilisation} </w:t>
      </w:r>
    </w:p>
    <w:p w:rsidR="00100C1E" w:rsidRPr="00100C1E" w:rsidRDefault="00100C1E" w:rsidP="00100C1E">
      <w:pPr>
        <w:rPr>
          <w:sz w:val="28"/>
          <w:szCs w:val="28"/>
        </w:rPr>
      </w:pP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 xml:space="preserve">Ce diagramme est nommé un diagramme de «cas d’utilisations», son but ultime est de définir la relation entre un utilisateur et une application. En effet, dans notre cas, cet utilisateur peut prendre trois formes majeures qui se présentent comme suit : un administrateur ou une secrétaire ou encore un </w:t>
      </w:r>
      <w:r w:rsidRPr="00100C1E">
        <w:rPr>
          <w:sz w:val="28"/>
          <w:szCs w:val="28"/>
        </w:rPr>
        <w:lastRenderedPageBreak/>
        <w:t xml:space="preserve">médecin. Tous ces utilisateurs doivent obligatoirement se connecter, en premier lieu, afin qu’ils puissent accéder à l’application et la manipuler par la suite. Néanmoins chacun des utilisateurs, cités au préalable, a un certain nombre de tâches et de missions à effectuer dans le but d’assurer la bonne conduite de l’application. D’ailleurs, ces tâches définissent les missions qui doivent être réalisées par chaque utilisateur. Dès lors, ces missions peuvent se décliner de la sorte selon la fonction de chacun de ces utilisateurs : </w:t>
      </w: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w:t>
      </w:r>
      <w:proofErr w:type="spellStart"/>
      <w:r w:rsidRPr="00100C1E">
        <w:rPr>
          <w:sz w:val="28"/>
          <w:szCs w:val="28"/>
        </w:rPr>
        <w:t>begin</w:t>
      </w:r>
      <w:proofErr w:type="spellEnd"/>
      <w:r w:rsidRPr="00100C1E">
        <w:rPr>
          <w:sz w:val="28"/>
          <w:szCs w:val="28"/>
        </w:rPr>
        <w:t>{</w:t>
      </w:r>
      <w:proofErr w:type="spellStart"/>
      <w:r w:rsidRPr="00100C1E">
        <w:rPr>
          <w:sz w:val="28"/>
          <w:szCs w:val="28"/>
        </w:rPr>
        <w:t>itemize</w:t>
      </w:r>
      <w:proofErr w:type="spellEnd"/>
      <w:r w:rsidRPr="00100C1E">
        <w:rPr>
          <w:sz w:val="28"/>
          <w:szCs w:val="28"/>
        </w:rPr>
        <w:t>}</w:t>
      </w:r>
    </w:p>
    <w:p w:rsidR="00100C1E" w:rsidRPr="00100C1E" w:rsidRDefault="00100C1E" w:rsidP="00100C1E">
      <w:pPr>
        <w:rPr>
          <w:sz w:val="28"/>
          <w:szCs w:val="28"/>
        </w:rPr>
      </w:pPr>
      <w:r w:rsidRPr="00100C1E">
        <w:rPr>
          <w:sz w:val="28"/>
          <w:szCs w:val="28"/>
        </w:rPr>
        <w:t>\item \</w:t>
      </w:r>
      <w:proofErr w:type="spellStart"/>
      <w:r w:rsidRPr="00100C1E">
        <w:rPr>
          <w:sz w:val="28"/>
          <w:szCs w:val="28"/>
        </w:rPr>
        <w:t>textbf</w:t>
      </w:r>
      <w:proofErr w:type="spellEnd"/>
      <w:r w:rsidRPr="00100C1E">
        <w:rPr>
          <w:sz w:val="28"/>
          <w:szCs w:val="28"/>
        </w:rPr>
        <w:t xml:space="preserve">{Administrateur :} Ajouter, supprimer et modifier les deux autres utilisateurs : la secrétaire et le médecin. </w:t>
      </w: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\item \</w:t>
      </w:r>
      <w:proofErr w:type="spellStart"/>
      <w:r w:rsidRPr="00100C1E">
        <w:rPr>
          <w:sz w:val="28"/>
          <w:szCs w:val="28"/>
        </w:rPr>
        <w:t>textbf</w:t>
      </w:r>
      <w:proofErr w:type="spellEnd"/>
      <w:r w:rsidRPr="00100C1E">
        <w:rPr>
          <w:sz w:val="28"/>
          <w:szCs w:val="28"/>
        </w:rPr>
        <w:t>{Secrétaire :} Elle est dans la mesure de réaliser les                               missions suivantes :</w:t>
      </w:r>
    </w:p>
    <w:p w:rsidR="00100C1E" w:rsidRPr="00100C1E" w:rsidRDefault="00100C1E" w:rsidP="00100C1E">
      <w:pPr>
        <w:rPr>
          <w:sz w:val="28"/>
          <w:szCs w:val="28"/>
        </w:rPr>
      </w:pPr>
      <w:r w:rsidRPr="00100C1E">
        <w:rPr>
          <w:sz w:val="28"/>
          <w:szCs w:val="28"/>
        </w:rPr>
        <w:t xml:space="preserve">        \</w:t>
      </w:r>
      <w:proofErr w:type="spellStart"/>
      <w:r w:rsidRPr="00100C1E">
        <w:rPr>
          <w:sz w:val="28"/>
          <w:szCs w:val="28"/>
        </w:rPr>
        <w:t>begin</w:t>
      </w:r>
      <w:proofErr w:type="spellEnd"/>
      <w:r w:rsidRPr="00100C1E">
        <w:rPr>
          <w:sz w:val="28"/>
          <w:szCs w:val="28"/>
        </w:rPr>
        <w:t>{</w:t>
      </w:r>
      <w:proofErr w:type="spellStart"/>
      <w:r w:rsidRPr="00100C1E">
        <w:rPr>
          <w:sz w:val="28"/>
          <w:szCs w:val="28"/>
        </w:rPr>
        <w:t>itemize</w:t>
      </w:r>
      <w:proofErr w:type="spellEnd"/>
      <w:r w:rsidRPr="00100C1E">
        <w:rPr>
          <w:sz w:val="28"/>
          <w:szCs w:val="28"/>
        </w:rPr>
        <w:t>}</w:t>
      </w:r>
    </w:p>
    <w:p w:rsidR="00100C1E" w:rsidRPr="00100C1E" w:rsidRDefault="00100C1E" w:rsidP="00100C1E">
      <w:pPr>
        <w:rPr>
          <w:sz w:val="28"/>
          <w:szCs w:val="28"/>
        </w:rPr>
      </w:pPr>
      <w:r w:rsidRPr="00100C1E">
        <w:rPr>
          <w:sz w:val="28"/>
          <w:szCs w:val="28"/>
        </w:rPr>
        <w:t xml:space="preserve">            \item[$\</w:t>
      </w:r>
      <w:proofErr w:type="spellStart"/>
      <w:r w:rsidRPr="00100C1E">
        <w:rPr>
          <w:sz w:val="28"/>
          <w:szCs w:val="28"/>
        </w:rPr>
        <w:t>bullet</w:t>
      </w:r>
      <w:proofErr w:type="spellEnd"/>
      <w:r w:rsidRPr="00100C1E">
        <w:rPr>
          <w:sz w:val="28"/>
          <w:szCs w:val="28"/>
        </w:rPr>
        <w:t xml:space="preserve">$] Editer les rendez-vous ainsi que les patients. </w:t>
      </w:r>
    </w:p>
    <w:p w:rsidR="00100C1E" w:rsidRPr="00100C1E" w:rsidRDefault="00100C1E" w:rsidP="00100C1E">
      <w:pPr>
        <w:rPr>
          <w:sz w:val="28"/>
          <w:szCs w:val="28"/>
        </w:rPr>
      </w:pPr>
      <w:r w:rsidRPr="00100C1E">
        <w:rPr>
          <w:sz w:val="28"/>
          <w:szCs w:val="28"/>
        </w:rPr>
        <w:t xml:space="preserve">            \item[$\</w:t>
      </w:r>
      <w:proofErr w:type="spellStart"/>
      <w:r w:rsidRPr="00100C1E">
        <w:rPr>
          <w:sz w:val="28"/>
          <w:szCs w:val="28"/>
        </w:rPr>
        <w:t>bullet</w:t>
      </w:r>
      <w:proofErr w:type="spellEnd"/>
      <w:r w:rsidRPr="00100C1E">
        <w:rPr>
          <w:sz w:val="28"/>
          <w:szCs w:val="28"/>
        </w:rPr>
        <w:t>$] Consulter les emplois du temps des médecins et de la journée à la fois.</w:t>
      </w:r>
    </w:p>
    <w:p w:rsidR="00100C1E" w:rsidRPr="00100C1E" w:rsidRDefault="00100C1E" w:rsidP="00100C1E">
      <w:pPr>
        <w:rPr>
          <w:sz w:val="28"/>
          <w:szCs w:val="28"/>
        </w:rPr>
      </w:pPr>
      <w:r w:rsidRPr="00100C1E">
        <w:rPr>
          <w:sz w:val="28"/>
          <w:szCs w:val="28"/>
        </w:rPr>
        <w:t xml:space="preserve">        \end{</w:t>
      </w:r>
      <w:proofErr w:type="spellStart"/>
      <w:r w:rsidRPr="00100C1E">
        <w:rPr>
          <w:sz w:val="28"/>
          <w:szCs w:val="28"/>
        </w:rPr>
        <w:t>itemize</w:t>
      </w:r>
      <w:proofErr w:type="spellEnd"/>
      <w:r w:rsidRPr="00100C1E">
        <w:rPr>
          <w:sz w:val="28"/>
          <w:szCs w:val="28"/>
        </w:rPr>
        <w:t>}</w:t>
      </w:r>
    </w:p>
    <w:p w:rsidR="00100C1E" w:rsidRPr="00100C1E" w:rsidRDefault="00100C1E" w:rsidP="00100C1E">
      <w:pPr>
        <w:rPr>
          <w:sz w:val="28"/>
          <w:szCs w:val="28"/>
        </w:rPr>
      </w:pPr>
      <w:r w:rsidRPr="00100C1E">
        <w:rPr>
          <w:sz w:val="28"/>
          <w:szCs w:val="28"/>
        </w:rPr>
        <w:t>\item \</w:t>
      </w:r>
      <w:proofErr w:type="spellStart"/>
      <w:r w:rsidRPr="00100C1E">
        <w:rPr>
          <w:sz w:val="28"/>
          <w:szCs w:val="28"/>
        </w:rPr>
        <w:t>textbf</w:t>
      </w:r>
      <w:proofErr w:type="spellEnd"/>
      <w:r w:rsidRPr="00100C1E">
        <w:rPr>
          <w:sz w:val="28"/>
          <w:szCs w:val="28"/>
        </w:rPr>
        <w:t>{Médecin :}Il se charge d’un ensemble de points tels                           que :</w:t>
      </w:r>
    </w:p>
    <w:p w:rsidR="00100C1E" w:rsidRPr="00100C1E" w:rsidRDefault="00100C1E" w:rsidP="00100C1E">
      <w:pPr>
        <w:rPr>
          <w:sz w:val="28"/>
          <w:szCs w:val="28"/>
        </w:rPr>
      </w:pPr>
      <w:r w:rsidRPr="00100C1E">
        <w:rPr>
          <w:sz w:val="28"/>
          <w:szCs w:val="28"/>
        </w:rPr>
        <w:t xml:space="preserve">        \</w:t>
      </w:r>
      <w:proofErr w:type="spellStart"/>
      <w:r w:rsidRPr="00100C1E">
        <w:rPr>
          <w:sz w:val="28"/>
          <w:szCs w:val="28"/>
        </w:rPr>
        <w:t>begin</w:t>
      </w:r>
      <w:proofErr w:type="spellEnd"/>
      <w:r w:rsidRPr="00100C1E">
        <w:rPr>
          <w:sz w:val="28"/>
          <w:szCs w:val="28"/>
        </w:rPr>
        <w:t>{</w:t>
      </w:r>
      <w:proofErr w:type="spellStart"/>
      <w:r w:rsidRPr="00100C1E">
        <w:rPr>
          <w:sz w:val="28"/>
          <w:szCs w:val="28"/>
        </w:rPr>
        <w:t>itemize</w:t>
      </w:r>
      <w:proofErr w:type="spellEnd"/>
      <w:r w:rsidRPr="00100C1E">
        <w:rPr>
          <w:sz w:val="28"/>
          <w:szCs w:val="28"/>
        </w:rPr>
        <w:t>}</w:t>
      </w:r>
    </w:p>
    <w:p w:rsidR="00100C1E" w:rsidRPr="00100C1E" w:rsidRDefault="00100C1E" w:rsidP="00100C1E">
      <w:pPr>
        <w:rPr>
          <w:sz w:val="28"/>
          <w:szCs w:val="28"/>
        </w:rPr>
      </w:pPr>
      <w:r w:rsidRPr="00100C1E">
        <w:rPr>
          <w:sz w:val="28"/>
          <w:szCs w:val="28"/>
        </w:rPr>
        <w:t xml:space="preserve">            \item[$\</w:t>
      </w:r>
      <w:proofErr w:type="spellStart"/>
      <w:r w:rsidRPr="00100C1E">
        <w:rPr>
          <w:sz w:val="28"/>
          <w:szCs w:val="28"/>
        </w:rPr>
        <w:t>bullet</w:t>
      </w:r>
      <w:proofErr w:type="spellEnd"/>
      <w:r w:rsidRPr="00100C1E">
        <w:rPr>
          <w:sz w:val="28"/>
          <w:szCs w:val="28"/>
        </w:rPr>
        <w:t>$] Clôturer un soin d’un patient.</w:t>
      </w:r>
    </w:p>
    <w:p w:rsidR="00100C1E" w:rsidRPr="00100C1E" w:rsidRDefault="00100C1E" w:rsidP="00100C1E">
      <w:pPr>
        <w:rPr>
          <w:sz w:val="28"/>
          <w:szCs w:val="28"/>
        </w:rPr>
      </w:pPr>
      <w:r w:rsidRPr="00100C1E">
        <w:rPr>
          <w:sz w:val="28"/>
          <w:szCs w:val="28"/>
        </w:rPr>
        <w:t xml:space="preserve">            \item[$\</w:t>
      </w:r>
      <w:proofErr w:type="spellStart"/>
      <w:r w:rsidRPr="00100C1E">
        <w:rPr>
          <w:sz w:val="28"/>
          <w:szCs w:val="28"/>
        </w:rPr>
        <w:t>bullet</w:t>
      </w:r>
      <w:proofErr w:type="spellEnd"/>
      <w:r w:rsidRPr="00100C1E">
        <w:rPr>
          <w:sz w:val="28"/>
          <w:szCs w:val="28"/>
        </w:rPr>
        <w:t xml:space="preserve">$] Consulter les dossiers des patients ainsi que la          table de leurs rendez-vous. </w:t>
      </w:r>
    </w:p>
    <w:p w:rsidR="00100C1E" w:rsidRPr="00100C1E" w:rsidRDefault="00100C1E" w:rsidP="00100C1E">
      <w:pPr>
        <w:rPr>
          <w:sz w:val="28"/>
          <w:szCs w:val="28"/>
        </w:rPr>
      </w:pPr>
      <w:r w:rsidRPr="00100C1E">
        <w:rPr>
          <w:sz w:val="28"/>
          <w:szCs w:val="28"/>
        </w:rPr>
        <w:t xml:space="preserve">            \item[$\</w:t>
      </w:r>
      <w:proofErr w:type="spellStart"/>
      <w:r w:rsidRPr="00100C1E">
        <w:rPr>
          <w:sz w:val="28"/>
          <w:szCs w:val="28"/>
        </w:rPr>
        <w:t>bullet</w:t>
      </w:r>
      <w:proofErr w:type="spellEnd"/>
      <w:r w:rsidRPr="00100C1E">
        <w:rPr>
          <w:sz w:val="28"/>
          <w:szCs w:val="28"/>
        </w:rPr>
        <w:t xml:space="preserve">$] Rédiger un rapport. </w:t>
      </w:r>
    </w:p>
    <w:p w:rsidR="00100C1E" w:rsidRPr="00100C1E" w:rsidRDefault="00100C1E" w:rsidP="00100C1E">
      <w:pPr>
        <w:rPr>
          <w:sz w:val="28"/>
          <w:szCs w:val="28"/>
        </w:rPr>
      </w:pPr>
      <w:r w:rsidRPr="00100C1E">
        <w:rPr>
          <w:sz w:val="28"/>
          <w:szCs w:val="28"/>
        </w:rPr>
        <w:t xml:space="preserve">        \end{</w:t>
      </w:r>
      <w:proofErr w:type="spellStart"/>
      <w:r w:rsidRPr="00100C1E">
        <w:rPr>
          <w:sz w:val="28"/>
          <w:szCs w:val="28"/>
        </w:rPr>
        <w:t>itemize</w:t>
      </w:r>
      <w:proofErr w:type="spellEnd"/>
      <w:r w:rsidRPr="00100C1E">
        <w:rPr>
          <w:sz w:val="28"/>
          <w:szCs w:val="28"/>
        </w:rPr>
        <w:t>}</w:t>
      </w:r>
    </w:p>
    <w:p w:rsidR="00100C1E" w:rsidRPr="00100C1E" w:rsidRDefault="00100C1E" w:rsidP="00100C1E">
      <w:pPr>
        <w:rPr>
          <w:sz w:val="28"/>
          <w:szCs w:val="28"/>
        </w:rPr>
      </w:pPr>
      <w:r w:rsidRPr="00100C1E">
        <w:rPr>
          <w:sz w:val="28"/>
          <w:szCs w:val="28"/>
        </w:rPr>
        <w:lastRenderedPageBreak/>
        <w:t>\end{</w:t>
      </w:r>
      <w:proofErr w:type="spellStart"/>
      <w:r w:rsidRPr="00100C1E">
        <w:rPr>
          <w:sz w:val="28"/>
          <w:szCs w:val="28"/>
        </w:rPr>
        <w:t>itemize</w:t>
      </w:r>
      <w:proofErr w:type="spellEnd"/>
      <w:r w:rsidRPr="00100C1E">
        <w:rPr>
          <w:sz w:val="28"/>
          <w:szCs w:val="28"/>
        </w:rPr>
        <w:t>}</w:t>
      </w:r>
    </w:p>
    <w:p w:rsidR="00100C1E" w:rsidRPr="00100C1E" w:rsidRDefault="00100C1E" w:rsidP="00100C1E">
      <w:pPr>
        <w:rPr>
          <w:sz w:val="28"/>
          <w:szCs w:val="28"/>
        </w:rPr>
      </w:pPr>
      <w:r w:rsidRPr="00100C1E">
        <w:rPr>
          <w:sz w:val="28"/>
          <w:szCs w:val="28"/>
        </w:rPr>
        <w:t xml:space="preserve">La figure ci-dessous « Cf. figure 2.1» représente le diagramme de « cas d’utilisations » expliqués auparavant : </w:t>
      </w:r>
    </w:p>
    <w:p w:rsidR="00100C1E" w:rsidRPr="00100C1E" w:rsidRDefault="00100C1E" w:rsidP="00100C1E">
      <w:pPr>
        <w:rPr>
          <w:sz w:val="28"/>
          <w:szCs w:val="28"/>
        </w:rPr>
      </w:pPr>
    </w:p>
    <w:p w:rsidR="00100C1E" w:rsidRPr="00100C1E" w:rsidRDefault="00100C1E" w:rsidP="00100C1E">
      <w:pPr>
        <w:rPr>
          <w:sz w:val="28"/>
          <w:szCs w:val="28"/>
        </w:rPr>
      </w:pPr>
    </w:p>
    <w:p w:rsidR="00100C1E" w:rsidRPr="00100C1E" w:rsidRDefault="00100C1E" w:rsidP="00100C1E">
      <w:pPr>
        <w:rPr>
          <w:sz w:val="28"/>
          <w:szCs w:val="28"/>
          <w:lang w:val="en-US"/>
        </w:rPr>
      </w:pPr>
      <w:r w:rsidRPr="00100C1E">
        <w:rPr>
          <w:sz w:val="28"/>
          <w:szCs w:val="28"/>
          <w:lang w:val="en-US"/>
        </w:rPr>
        <w:t>\begin{figure}[ht]</w:t>
      </w:r>
    </w:p>
    <w:p w:rsidR="00100C1E" w:rsidRPr="00100C1E" w:rsidRDefault="00100C1E" w:rsidP="00100C1E">
      <w:pPr>
        <w:rPr>
          <w:sz w:val="28"/>
          <w:szCs w:val="28"/>
          <w:lang w:val="en-US"/>
        </w:rPr>
      </w:pPr>
      <w:r w:rsidRPr="00100C1E">
        <w:rPr>
          <w:sz w:val="28"/>
          <w:szCs w:val="28"/>
          <w:lang w:val="en-US"/>
        </w:rPr>
        <w:t>\centering</w:t>
      </w:r>
    </w:p>
    <w:p w:rsidR="00100C1E" w:rsidRPr="00100C1E" w:rsidRDefault="00100C1E" w:rsidP="00100C1E">
      <w:pPr>
        <w:rPr>
          <w:sz w:val="28"/>
          <w:szCs w:val="28"/>
          <w:lang w:val="en-US"/>
        </w:rPr>
      </w:pPr>
      <w:r w:rsidRPr="00100C1E">
        <w:rPr>
          <w:sz w:val="28"/>
          <w:szCs w:val="28"/>
          <w:lang w:val="en-US"/>
        </w:rPr>
        <w:tab/>
        <w:t>\includegraphics[width=17cm,height=14cm]{images/pfe_Use_Case_diagram_vf.png}</w:t>
      </w:r>
    </w:p>
    <w:p w:rsidR="00100C1E" w:rsidRPr="00100C1E" w:rsidRDefault="00100C1E" w:rsidP="00100C1E">
      <w:pPr>
        <w:rPr>
          <w:sz w:val="28"/>
          <w:szCs w:val="28"/>
        </w:rPr>
      </w:pPr>
      <w:r w:rsidRPr="00100C1E">
        <w:rPr>
          <w:sz w:val="28"/>
          <w:szCs w:val="28"/>
          <w:lang w:val="en-US"/>
        </w:rPr>
        <w:tab/>
      </w:r>
      <w:r w:rsidRPr="00100C1E">
        <w:rPr>
          <w:sz w:val="28"/>
          <w:szCs w:val="28"/>
        </w:rPr>
        <w:t>\</w:t>
      </w:r>
      <w:proofErr w:type="spellStart"/>
      <w:r w:rsidRPr="00100C1E">
        <w:rPr>
          <w:sz w:val="28"/>
          <w:szCs w:val="28"/>
        </w:rPr>
        <w:t>caption</w:t>
      </w:r>
      <w:proofErr w:type="spellEnd"/>
      <w:r w:rsidRPr="00100C1E">
        <w:rPr>
          <w:sz w:val="28"/>
          <w:szCs w:val="28"/>
        </w:rPr>
        <w:t>{Diagramme de Cas d'utilisation}</w:t>
      </w:r>
    </w:p>
    <w:p w:rsidR="00100C1E" w:rsidRPr="00100C1E" w:rsidRDefault="00100C1E" w:rsidP="00100C1E">
      <w:pPr>
        <w:rPr>
          <w:sz w:val="28"/>
          <w:szCs w:val="28"/>
        </w:rPr>
      </w:pPr>
      <w:r w:rsidRPr="00100C1E">
        <w:rPr>
          <w:sz w:val="28"/>
          <w:szCs w:val="28"/>
        </w:rPr>
        <w:t>\label{fig1}</w:t>
      </w:r>
    </w:p>
    <w:p w:rsidR="00100C1E" w:rsidRPr="00100C1E" w:rsidRDefault="00100C1E" w:rsidP="00100C1E">
      <w:pPr>
        <w:rPr>
          <w:sz w:val="28"/>
          <w:szCs w:val="28"/>
        </w:rPr>
      </w:pPr>
      <w:r w:rsidRPr="00100C1E">
        <w:rPr>
          <w:sz w:val="28"/>
          <w:szCs w:val="28"/>
        </w:rPr>
        <w:t>\end{figure}</w:t>
      </w:r>
    </w:p>
    <w:p w:rsidR="00100C1E" w:rsidRPr="00100C1E" w:rsidRDefault="00100C1E" w:rsidP="00100C1E">
      <w:pPr>
        <w:rPr>
          <w:sz w:val="28"/>
          <w:szCs w:val="28"/>
        </w:rPr>
      </w:pPr>
      <w:r w:rsidRPr="00100C1E">
        <w:rPr>
          <w:sz w:val="28"/>
          <w:szCs w:val="28"/>
        </w:rPr>
        <w:t>\</w:t>
      </w:r>
      <w:proofErr w:type="spellStart"/>
      <w:r w:rsidRPr="00100C1E">
        <w:rPr>
          <w:sz w:val="28"/>
          <w:szCs w:val="28"/>
        </w:rPr>
        <w:t>newpage</w:t>
      </w:r>
      <w:proofErr w:type="spellEnd"/>
    </w:p>
    <w:p w:rsidR="00100C1E" w:rsidRPr="00100C1E" w:rsidRDefault="00100C1E" w:rsidP="00100C1E">
      <w:pPr>
        <w:rPr>
          <w:sz w:val="28"/>
          <w:szCs w:val="28"/>
        </w:rPr>
      </w:pPr>
    </w:p>
    <w:p w:rsidR="00100C1E" w:rsidRPr="00100C1E" w:rsidRDefault="00100C1E" w:rsidP="00100C1E">
      <w:pPr>
        <w:rPr>
          <w:sz w:val="28"/>
          <w:szCs w:val="28"/>
        </w:rPr>
      </w:pP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w:t>
      </w:r>
      <w:proofErr w:type="spellStart"/>
      <w:r w:rsidRPr="00100C1E">
        <w:rPr>
          <w:sz w:val="28"/>
          <w:szCs w:val="28"/>
        </w:rPr>
        <w:t>subsection</w:t>
      </w:r>
      <w:proofErr w:type="spellEnd"/>
      <w:r w:rsidRPr="00100C1E">
        <w:rPr>
          <w:sz w:val="28"/>
          <w:szCs w:val="28"/>
        </w:rPr>
        <w:t>{Diagramme de classes}</w:t>
      </w:r>
    </w:p>
    <w:p w:rsidR="00100C1E" w:rsidRPr="00100C1E" w:rsidRDefault="00100C1E" w:rsidP="00100C1E">
      <w:pPr>
        <w:rPr>
          <w:sz w:val="28"/>
          <w:szCs w:val="28"/>
        </w:rPr>
      </w:pP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Le diagramme de classes est une représentation statique des concepts qui composent un système et de leurs relations.</w:t>
      </w:r>
    </w:p>
    <w:p w:rsidR="00100C1E" w:rsidRPr="00100C1E" w:rsidRDefault="00100C1E" w:rsidP="00100C1E">
      <w:pPr>
        <w:rPr>
          <w:sz w:val="28"/>
          <w:szCs w:val="28"/>
        </w:rPr>
      </w:pPr>
      <w:r w:rsidRPr="00100C1E">
        <w:rPr>
          <w:sz w:val="28"/>
          <w:szCs w:val="28"/>
        </w:rPr>
        <w:t>%Chaque application qui va mettre en œuvre le système sera une instance des différentes classes qui le composent.</w:t>
      </w: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lastRenderedPageBreak/>
        <w:t xml:space="preserve">Le diagramme de classe de la &lt;&lt;figure 2.2&gt;&gt; englobe onze concepts abstraits représentant les entités de notre système. Ces concepts sont </w:t>
      </w:r>
      <w:proofErr w:type="gramStart"/>
      <w:r w:rsidRPr="00100C1E">
        <w:rPr>
          <w:sz w:val="28"/>
          <w:szCs w:val="28"/>
        </w:rPr>
        <w:t>:\</w:t>
      </w:r>
      <w:proofErr w:type="gramEnd"/>
      <w:r w:rsidRPr="00100C1E">
        <w:rPr>
          <w:sz w:val="28"/>
          <w:szCs w:val="28"/>
        </w:rPr>
        <w:t>\</w:t>
      </w:r>
    </w:p>
    <w:p w:rsidR="00100C1E" w:rsidRPr="00100C1E" w:rsidRDefault="00100C1E" w:rsidP="00100C1E">
      <w:pPr>
        <w:rPr>
          <w:sz w:val="28"/>
          <w:szCs w:val="28"/>
        </w:rPr>
      </w:pPr>
      <w:r w:rsidRPr="00100C1E">
        <w:rPr>
          <w:sz w:val="28"/>
          <w:szCs w:val="28"/>
        </w:rPr>
        <w:t xml:space="preserve">Personne, </w:t>
      </w:r>
      <w:proofErr w:type="spellStart"/>
      <w:r w:rsidRPr="00100C1E">
        <w:rPr>
          <w:sz w:val="28"/>
          <w:szCs w:val="28"/>
        </w:rPr>
        <w:t>medecin</w:t>
      </w:r>
      <w:proofErr w:type="spellEnd"/>
      <w:r w:rsidRPr="00100C1E">
        <w:rPr>
          <w:sz w:val="28"/>
          <w:szCs w:val="28"/>
        </w:rPr>
        <w:t xml:space="preserve">, Administrateur, patient, </w:t>
      </w:r>
      <w:proofErr w:type="spellStart"/>
      <w:r w:rsidRPr="00100C1E">
        <w:rPr>
          <w:sz w:val="28"/>
          <w:szCs w:val="28"/>
        </w:rPr>
        <w:t>secretaire</w:t>
      </w:r>
      <w:proofErr w:type="spellEnd"/>
      <w:r w:rsidRPr="00100C1E">
        <w:rPr>
          <w:sz w:val="28"/>
          <w:szCs w:val="28"/>
        </w:rPr>
        <w:t xml:space="preserve">, rdv, rapport, date RDV, motif, </w:t>
      </w:r>
      <w:proofErr w:type="spellStart"/>
      <w:r w:rsidRPr="00100C1E">
        <w:rPr>
          <w:sz w:val="28"/>
          <w:szCs w:val="28"/>
        </w:rPr>
        <w:t>cosultation</w:t>
      </w:r>
      <w:proofErr w:type="spellEnd"/>
      <w:r w:rsidRPr="00100C1E">
        <w:rPr>
          <w:sz w:val="28"/>
          <w:szCs w:val="28"/>
        </w:rPr>
        <w:t>, soin.</w:t>
      </w:r>
    </w:p>
    <w:p w:rsidR="00100C1E" w:rsidRPr="00100C1E" w:rsidRDefault="00100C1E" w:rsidP="00100C1E">
      <w:pPr>
        <w:rPr>
          <w:sz w:val="28"/>
          <w:szCs w:val="28"/>
        </w:rPr>
      </w:pPr>
    </w:p>
    <w:p w:rsidR="00100C1E" w:rsidRPr="00100C1E" w:rsidRDefault="00100C1E" w:rsidP="00100C1E">
      <w:pPr>
        <w:rPr>
          <w:sz w:val="28"/>
          <w:szCs w:val="28"/>
        </w:rPr>
      </w:pPr>
    </w:p>
    <w:p w:rsidR="00100C1E" w:rsidRPr="00100C1E" w:rsidRDefault="00100C1E" w:rsidP="00100C1E">
      <w:pPr>
        <w:rPr>
          <w:sz w:val="28"/>
          <w:szCs w:val="28"/>
          <w:lang w:val="en-US"/>
        </w:rPr>
      </w:pPr>
      <w:r w:rsidRPr="00100C1E">
        <w:rPr>
          <w:sz w:val="28"/>
          <w:szCs w:val="28"/>
          <w:lang w:val="en-US"/>
        </w:rPr>
        <w:t>\begin{figure}[h]</w:t>
      </w:r>
    </w:p>
    <w:p w:rsidR="00100C1E" w:rsidRPr="00100C1E" w:rsidRDefault="00100C1E" w:rsidP="00100C1E">
      <w:pPr>
        <w:rPr>
          <w:sz w:val="28"/>
          <w:szCs w:val="28"/>
          <w:lang w:val="en-US"/>
        </w:rPr>
      </w:pPr>
      <w:r w:rsidRPr="00100C1E">
        <w:rPr>
          <w:sz w:val="28"/>
          <w:szCs w:val="28"/>
          <w:lang w:val="en-US"/>
        </w:rPr>
        <w:t>\centering</w:t>
      </w:r>
    </w:p>
    <w:p w:rsidR="00100C1E" w:rsidRPr="00100C1E" w:rsidRDefault="00100C1E" w:rsidP="00100C1E">
      <w:pPr>
        <w:rPr>
          <w:sz w:val="28"/>
          <w:szCs w:val="28"/>
          <w:lang w:val="en-US"/>
        </w:rPr>
      </w:pPr>
      <w:r w:rsidRPr="00100C1E">
        <w:rPr>
          <w:sz w:val="28"/>
          <w:szCs w:val="28"/>
          <w:lang w:val="en-US"/>
        </w:rPr>
        <w:tab/>
        <w:t>\includegraphics[width=17cm,height=17.5cm]{images/Model_Class_diagram.png}</w:t>
      </w:r>
    </w:p>
    <w:p w:rsidR="00100C1E" w:rsidRPr="00100C1E" w:rsidRDefault="00100C1E" w:rsidP="00100C1E">
      <w:pPr>
        <w:rPr>
          <w:sz w:val="28"/>
          <w:szCs w:val="28"/>
        </w:rPr>
      </w:pPr>
      <w:r w:rsidRPr="00100C1E">
        <w:rPr>
          <w:sz w:val="28"/>
          <w:szCs w:val="28"/>
          <w:lang w:val="en-US"/>
        </w:rPr>
        <w:tab/>
      </w:r>
      <w:r w:rsidRPr="00100C1E">
        <w:rPr>
          <w:sz w:val="28"/>
          <w:szCs w:val="28"/>
        </w:rPr>
        <w:t>\</w:t>
      </w:r>
      <w:proofErr w:type="spellStart"/>
      <w:r w:rsidRPr="00100C1E">
        <w:rPr>
          <w:sz w:val="28"/>
          <w:szCs w:val="28"/>
        </w:rPr>
        <w:t>caption</w:t>
      </w:r>
      <w:proofErr w:type="spellEnd"/>
      <w:r w:rsidRPr="00100C1E">
        <w:rPr>
          <w:sz w:val="28"/>
          <w:szCs w:val="28"/>
        </w:rPr>
        <w:t>{Diagramme de classes}</w:t>
      </w:r>
    </w:p>
    <w:p w:rsidR="00100C1E" w:rsidRPr="00100C1E" w:rsidRDefault="00100C1E" w:rsidP="00100C1E">
      <w:pPr>
        <w:rPr>
          <w:sz w:val="28"/>
          <w:szCs w:val="28"/>
        </w:rPr>
      </w:pPr>
      <w:r w:rsidRPr="00100C1E">
        <w:rPr>
          <w:sz w:val="28"/>
          <w:szCs w:val="28"/>
        </w:rPr>
        <w:t>\label{fig1}</w:t>
      </w:r>
    </w:p>
    <w:p w:rsidR="00100C1E" w:rsidRPr="00100C1E" w:rsidRDefault="00100C1E" w:rsidP="00100C1E">
      <w:pPr>
        <w:rPr>
          <w:sz w:val="28"/>
          <w:szCs w:val="28"/>
        </w:rPr>
      </w:pPr>
      <w:r w:rsidRPr="00100C1E">
        <w:rPr>
          <w:sz w:val="28"/>
          <w:szCs w:val="28"/>
        </w:rPr>
        <w:t>\end{figure}</w:t>
      </w:r>
    </w:p>
    <w:p w:rsidR="00100C1E" w:rsidRPr="00100C1E" w:rsidRDefault="00100C1E" w:rsidP="00100C1E">
      <w:pPr>
        <w:rPr>
          <w:sz w:val="28"/>
          <w:szCs w:val="28"/>
        </w:rPr>
      </w:pP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Un rendez-vous comme indique la &lt;&lt;figure 2.2&gt;&gt; a pour attributs : Numéro RDV et une Date.\\</w:t>
      </w:r>
    </w:p>
    <w:p w:rsidR="00100C1E" w:rsidRPr="00100C1E" w:rsidRDefault="00100C1E" w:rsidP="00100C1E">
      <w:pPr>
        <w:rPr>
          <w:sz w:val="28"/>
          <w:szCs w:val="28"/>
        </w:rPr>
      </w:pPr>
      <w:r w:rsidRPr="00100C1E">
        <w:rPr>
          <w:sz w:val="28"/>
          <w:szCs w:val="28"/>
        </w:rPr>
        <w:t>Un rendez-vous est obligatoirement pris par une secrétaire qui est représentée par un Login et un mot de passe.\\</w:t>
      </w:r>
    </w:p>
    <w:p w:rsidR="00100C1E" w:rsidRPr="00100C1E" w:rsidRDefault="00100C1E" w:rsidP="00100C1E">
      <w:pPr>
        <w:rPr>
          <w:sz w:val="28"/>
          <w:szCs w:val="28"/>
        </w:rPr>
      </w:pPr>
      <w:r w:rsidRPr="00100C1E">
        <w:rPr>
          <w:sz w:val="28"/>
          <w:szCs w:val="28"/>
        </w:rPr>
        <w:t>Cette dernière est chargée d'ajouter les patients, modifier et supprimer leurs informations, voir les soins disponibles et prendre des rendez-vous pour un patient et un médecin avec un motif donné, et qui a comme attribut numéro et prix. Ce dernier peut être un soin ou bien une consultation.\\</w:t>
      </w:r>
    </w:p>
    <w:p w:rsidR="00100C1E" w:rsidRPr="00100C1E" w:rsidRDefault="00100C1E" w:rsidP="00100C1E">
      <w:pPr>
        <w:rPr>
          <w:sz w:val="28"/>
          <w:szCs w:val="28"/>
        </w:rPr>
      </w:pPr>
      <w:r w:rsidRPr="00100C1E">
        <w:rPr>
          <w:sz w:val="28"/>
          <w:szCs w:val="28"/>
        </w:rPr>
        <w:t xml:space="preserve">Un patient a comme attribut nom, Prénom, Date naissance, N° Télé, Adresse, sexe, N° </w:t>
      </w:r>
      <w:proofErr w:type="spellStart"/>
      <w:r w:rsidRPr="00100C1E">
        <w:rPr>
          <w:sz w:val="28"/>
          <w:szCs w:val="28"/>
        </w:rPr>
        <w:t>Cin</w:t>
      </w:r>
      <w:proofErr w:type="spellEnd"/>
      <w:r w:rsidRPr="00100C1E">
        <w:rPr>
          <w:sz w:val="28"/>
          <w:szCs w:val="28"/>
        </w:rPr>
        <w:t xml:space="preserve"> et N° Assurance.\\</w:t>
      </w:r>
    </w:p>
    <w:p w:rsidR="00100C1E" w:rsidRPr="00100C1E" w:rsidRDefault="00100C1E" w:rsidP="00100C1E">
      <w:pPr>
        <w:rPr>
          <w:sz w:val="28"/>
          <w:szCs w:val="28"/>
        </w:rPr>
      </w:pPr>
      <w:r w:rsidRPr="00100C1E">
        <w:rPr>
          <w:sz w:val="28"/>
          <w:szCs w:val="28"/>
        </w:rPr>
        <w:t>Le médecin est représenté par login et un mot de passe il peut consulter son agenda et les dossiers des patients, clôturer les soins et rédiger des rapports.\\</w:t>
      </w:r>
    </w:p>
    <w:p w:rsidR="00100C1E" w:rsidRPr="00100C1E" w:rsidRDefault="00100C1E" w:rsidP="00100C1E">
      <w:pPr>
        <w:rPr>
          <w:sz w:val="28"/>
          <w:szCs w:val="28"/>
        </w:rPr>
      </w:pPr>
      <w:r w:rsidRPr="00100C1E">
        <w:rPr>
          <w:sz w:val="28"/>
          <w:szCs w:val="28"/>
        </w:rPr>
        <w:lastRenderedPageBreak/>
        <w:t>Administrateur est représenté par login et un mot de passe il est chargé d'</w:t>
      </w:r>
      <w:proofErr w:type="spellStart"/>
      <w:r w:rsidRPr="00100C1E">
        <w:rPr>
          <w:sz w:val="28"/>
          <w:szCs w:val="28"/>
        </w:rPr>
        <w:t>ajouter</w:t>
      </w:r>
      <w:proofErr w:type="gramStart"/>
      <w:r w:rsidRPr="00100C1E">
        <w:rPr>
          <w:sz w:val="28"/>
          <w:szCs w:val="28"/>
        </w:rPr>
        <w:t>,modifier</w:t>
      </w:r>
      <w:proofErr w:type="spellEnd"/>
      <w:proofErr w:type="gramEnd"/>
      <w:r w:rsidRPr="00100C1E">
        <w:rPr>
          <w:sz w:val="28"/>
          <w:szCs w:val="28"/>
        </w:rPr>
        <w:t xml:space="preserve"> et supprimer les médecins et les secrétaires.\\</w:t>
      </w:r>
    </w:p>
    <w:p w:rsidR="00100C1E" w:rsidRPr="00100C1E" w:rsidRDefault="00100C1E" w:rsidP="00100C1E">
      <w:pPr>
        <w:rPr>
          <w:sz w:val="28"/>
          <w:szCs w:val="28"/>
        </w:rPr>
      </w:pPr>
      <w:r w:rsidRPr="00100C1E">
        <w:rPr>
          <w:sz w:val="28"/>
          <w:szCs w:val="28"/>
        </w:rPr>
        <w:t xml:space="preserve">Rapport est une classe d'association entre le médecin et Rdv, qui a comme attribut N Rapport et lien, c'est </w:t>
      </w:r>
      <w:proofErr w:type="spellStart"/>
      <w:proofErr w:type="gramStart"/>
      <w:r w:rsidRPr="00100C1E">
        <w:rPr>
          <w:sz w:val="28"/>
          <w:szCs w:val="28"/>
        </w:rPr>
        <w:t>a</w:t>
      </w:r>
      <w:proofErr w:type="spellEnd"/>
      <w:proofErr w:type="gramEnd"/>
      <w:r w:rsidRPr="00100C1E">
        <w:rPr>
          <w:sz w:val="28"/>
          <w:szCs w:val="28"/>
        </w:rPr>
        <w:t xml:space="preserve"> dire que chaque Rdv doit avoir un rapport qui est </w:t>
      </w:r>
      <w:proofErr w:type="spellStart"/>
      <w:r w:rsidRPr="00100C1E">
        <w:rPr>
          <w:sz w:val="28"/>
          <w:szCs w:val="28"/>
        </w:rPr>
        <w:t>cree</w:t>
      </w:r>
      <w:proofErr w:type="spellEnd"/>
      <w:r w:rsidRPr="00100C1E">
        <w:rPr>
          <w:sz w:val="28"/>
          <w:szCs w:val="28"/>
        </w:rPr>
        <w:t xml:space="preserve"> par un </w:t>
      </w:r>
      <w:proofErr w:type="spellStart"/>
      <w:r w:rsidRPr="00100C1E">
        <w:rPr>
          <w:sz w:val="28"/>
          <w:szCs w:val="28"/>
        </w:rPr>
        <w:t>medecin</w:t>
      </w:r>
      <w:proofErr w:type="spellEnd"/>
      <w:r w:rsidRPr="00100C1E">
        <w:rPr>
          <w:sz w:val="28"/>
          <w:szCs w:val="28"/>
        </w:rPr>
        <w:t>, c'est-à-dire qu'un médecin peut ajouter un rapport à chaque rendez-vous.</w:t>
      </w: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\section{Passage du Model Conceptuel au Model Physique}</w:t>
      </w:r>
    </w:p>
    <w:p w:rsidR="00100C1E" w:rsidRPr="00100C1E" w:rsidRDefault="00100C1E" w:rsidP="00100C1E">
      <w:pPr>
        <w:rPr>
          <w:sz w:val="28"/>
          <w:szCs w:val="28"/>
        </w:rPr>
      </w:pP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Un Modèle Conceptuel des Données (MCD) est utilisé par les concepteurs et les analystes, pour décrire sous forme d'un schéma les données relatives au sujet à traiter (en gros les entités, leurs attributs et les relations qu'elles entretiennent). Le MCD ne tient pas compte du SGBD et du langage de programmation à suivre.</w:t>
      </w: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 xml:space="preserve">Un Modèle Physique de Données (MPD) est un outil de conception de base de données, qui permet de définir la mise en </w:t>
      </w:r>
      <w:proofErr w:type="spellStart"/>
      <w:r w:rsidRPr="00100C1E">
        <w:rPr>
          <w:sz w:val="28"/>
          <w:szCs w:val="28"/>
        </w:rPr>
        <w:t>oeuvre</w:t>
      </w:r>
      <w:proofErr w:type="spellEnd"/>
      <w:r w:rsidRPr="00100C1E">
        <w:rPr>
          <w:sz w:val="28"/>
          <w:szCs w:val="28"/>
        </w:rPr>
        <w:t xml:space="preserve"> de structures physiques et de requêtes portant sur des données.</w:t>
      </w: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Pour passer d'un modèle conceptuel à un modèle physique, on doit passer par des règles nécessaires pour avoir une bonne automatisation du passage du MCD au MPD :</w:t>
      </w:r>
    </w:p>
    <w:p w:rsidR="00100C1E" w:rsidRPr="00100C1E" w:rsidRDefault="00100C1E" w:rsidP="00100C1E">
      <w:pPr>
        <w:rPr>
          <w:sz w:val="28"/>
          <w:szCs w:val="28"/>
        </w:rPr>
      </w:pPr>
      <w:r w:rsidRPr="00100C1E">
        <w:rPr>
          <w:sz w:val="28"/>
          <w:szCs w:val="28"/>
        </w:rPr>
        <w:t>\</w:t>
      </w:r>
      <w:proofErr w:type="spellStart"/>
      <w:r w:rsidRPr="00100C1E">
        <w:rPr>
          <w:sz w:val="28"/>
          <w:szCs w:val="28"/>
        </w:rPr>
        <w:t>begin</w:t>
      </w:r>
      <w:proofErr w:type="spellEnd"/>
      <w:r w:rsidRPr="00100C1E">
        <w:rPr>
          <w:sz w:val="28"/>
          <w:szCs w:val="28"/>
        </w:rPr>
        <w:t>{</w:t>
      </w:r>
      <w:proofErr w:type="spellStart"/>
      <w:r w:rsidRPr="00100C1E">
        <w:rPr>
          <w:sz w:val="28"/>
          <w:szCs w:val="28"/>
        </w:rPr>
        <w:t>itemize</w:t>
      </w:r>
      <w:proofErr w:type="spellEnd"/>
      <w:r w:rsidRPr="00100C1E">
        <w:rPr>
          <w:sz w:val="28"/>
          <w:szCs w:val="28"/>
        </w:rPr>
        <w:t>}</w:t>
      </w:r>
    </w:p>
    <w:p w:rsidR="00100C1E" w:rsidRPr="00100C1E" w:rsidRDefault="00100C1E" w:rsidP="00100C1E">
      <w:pPr>
        <w:rPr>
          <w:sz w:val="28"/>
          <w:szCs w:val="28"/>
        </w:rPr>
      </w:pPr>
      <w:r w:rsidRPr="00100C1E">
        <w:rPr>
          <w:sz w:val="28"/>
          <w:szCs w:val="28"/>
        </w:rPr>
        <w:t xml:space="preserve">    \item[$\</w:t>
      </w:r>
      <w:proofErr w:type="spellStart"/>
      <w:r w:rsidRPr="00100C1E">
        <w:rPr>
          <w:sz w:val="28"/>
          <w:szCs w:val="28"/>
        </w:rPr>
        <w:t>bullet</w:t>
      </w:r>
      <w:proofErr w:type="spellEnd"/>
      <w:r w:rsidRPr="00100C1E">
        <w:rPr>
          <w:sz w:val="28"/>
          <w:szCs w:val="28"/>
        </w:rPr>
        <w:t>$] \</w:t>
      </w:r>
      <w:proofErr w:type="spellStart"/>
      <w:r w:rsidRPr="00100C1E">
        <w:rPr>
          <w:sz w:val="28"/>
          <w:szCs w:val="28"/>
        </w:rPr>
        <w:t>textbf</w:t>
      </w:r>
      <w:proofErr w:type="spellEnd"/>
      <w:r w:rsidRPr="00100C1E">
        <w:rPr>
          <w:sz w:val="28"/>
          <w:szCs w:val="28"/>
        </w:rPr>
        <w:t>{Règle n°1} : toute entité doit être représentée par une Collection.</w:t>
      </w:r>
    </w:p>
    <w:p w:rsidR="00100C1E" w:rsidRPr="00100C1E" w:rsidRDefault="00100C1E" w:rsidP="00100C1E">
      <w:pPr>
        <w:rPr>
          <w:sz w:val="28"/>
          <w:szCs w:val="28"/>
        </w:rPr>
      </w:pPr>
      <w:r w:rsidRPr="00100C1E">
        <w:rPr>
          <w:sz w:val="28"/>
          <w:szCs w:val="28"/>
        </w:rPr>
        <w:t xml:space="preserve">    </w:t>
      </w:r>
    </w:p>
    <w:p w:rsidR="00100C1E" w:rsidRPr="00100C1E" w:rsidRDefault="00100C1E" w:rsidP="00100C1E">
      <w:pPr>
        <w:rPr>
          <w:sz w:val="28"/>
          <w:szCs w:val="28"/>
        </w:rPr>
      </w:pPr>
      <w:r w:rsidRPr="00100C1E">
        <w:rPr>
          <w:sz w:val="28"/>
          <w:szCs w:val="28"/>
        </w:rPr>
        <w:lastRenderedPageBreak/>
        <w:t xml:space="preserve">    \item[$\</w:t>
      </w:r>
      <w:proofErr w:type="spellStart"/>
      <w:r w:rsidRPr="00100C1E">
        <w:rPr>
          <w:sz w:val="28"/>
          <w:szCs w:val="28"/>
        </w:rPr>
        <w:t>bullet</w:t>
      </w:r>
      <w:proofErr w:type="spellEnd"/>
      <w:r w:rsidRPr="00100C1E">
        <w:rPr>
          <w:sz w:val="28"/>
          <w:szCs w:val="28"/>
        </w:rPr>
        <w:t>$] \</w:t>
      </w:r>
      <w:proofErr w:type="spellStart"/>
      <w:r w:rsidRPr="00100C1E">
        <w:rPr>
          <w:sz w:val="28"/>
          <w:szCs w:val="28"/>
        </w:rPr>
        <w:t>textbf</w:t>
      </w:r>
      <w:proofErr w:type="spellEnd"/>
      <w:r w:rsidRPr="00100C1E">
        <w:rPr>
          <w:sz w:val="28"/>
          <w:szCs w:val="28"/>
        </w:rPr>
        <w:t>{Règle n°2} : Dans le cas d'entités reliées par des associations on fait une intégration totale dans l'une des collections et le choix de la collection où on fera cette intégration dépend des requêtes très utilisées pour faciliter l'accès à l'information, par exemple &lt;&lt;</w:t>
      </w:r>
      <w:proofErr w:type="spellStart"/>
      <w:r w:rsidRPr="00100C1E">
        <w:rPr>
          <w:sz w:val="28"/>
          <w:szCs w:val="28"/>
        </w:rPr>
        <w:t>Cf</w:t>
      </w:r>
      <w:proofErr w:type="spellEnd"/>
      <w:r w:rsidRPr="00100C1E">
        <w:rPr>
          <w:sz w:val="28"/>
          <w:szCs w:val="28"/>
        </w:rPr>
        <w:t xml:space="preserve"> figure 2.3 &gt;&gt;.</w:t>
      </w:r>
    </w:p>
    <w:p w:rsidR="00100C1E" w:rsidRPr="00100C1E" w:rsidRDefault="00100C1E" w:rsidP="00100C1E">
      <w:pPr>
        <w:rPr>
          <w:sz w:val="28"/>
          <w:szCs w:val="28"/>
          <w:lang w:val="en-US"/>
        </w:rPr>
      </w:pPr>
      <w:r w:rsidRPr="00100C1E">
        <w:rPr>
          <w:sz w:val="28"/>
          <w:szCs w:val="28"/>
          <w:lang w:val="en-US"/>
        </w:rPr>
        <w:t>\newpage</w:t>
      </w:r>
    </w:p>
    <w:p w:rsidR="00100C1E" w:rsidRPr="00100C1E" w:rsidRDefault="00100C1E" w:rsidP="00100C1E">
      <w:pPr>
        <w:rPr>
          <w:sz w:val="28"/>
          <w:szCs w:val="28"/>
          <w:lang w:val="en-US"/>
        </w:rPr>
      </w:pPr>
      <w:r w:rsidRPr="00100C1E">
        <w:rPr>
          <w:sz w:val="28"/>
          <w:szCs w:val="28"/>
          <w:lang w:val="en-US"/>
        </w:rPr>
        <w:t xml:space="preserve">  \begin{figure}[!ht]</w:t>
      </w:r>
    </w:p>
    <w:p w:rsidR="00100C1E" w:rsidRPr="00100C1E" w:rsidRDefault="00100C1E" w:rsidP="00100C1E">
      <w:pPr>
        <w:rPr>
          <w:sz w:val="28"/>
          <w:szCs w:val="28"/>
          <w:lang w:val="en-US"/>
        </w:rPr>
      </w:pPr>
      <w:r w:rsidRPr="00100C1E">
        <w:rPr>
          <w:sz w:val="28"/>
          <w:szCs w:val="28"/>
          <w:lang w:val="en-US"/>
        </w:rPr>
        <w:tab/>
        <w:t>\includegraphics[width=17cm,height=6cm]{images/exemple_passage.png}</w:t>
      </w:r>
    </w:p>
    <w:p w:rsidR="00100C1E" w:rsidRPr="00100C1E" w:rsidRDefault="00100C1E" w:rsidP="00100C1E">
      <w:pPr>
        <w:rPr>
          <w:sz w:val="28"/>
          <w:szCs w:val="28"/>
        </w:rPr>
      </w:pPr>
      <w:r w:rsidRPr="00100C1E">
        <w:rPr>
          <w:sz w:val="28"/>
          <w:szCs w:val="28"/>
          <w:lang w:val="en-US"/>
        </w:rPr>
        <w:tab/>
      </w:r>
      <w:r w:rsidRPr="00100C1E">
        <w:rPr>
          <w:sz w:val="28"/>
          <w:szCs w:val="28"/>
        </w:rPr>
        <w:t>\</w:t>
      </w:r>
      <w:proofErr w:type="spellStart"/>
      <w:r w:rsidRPr="00100C1E">
        <w:rPr>
          <w:sz w:val="28"/>
          <w:szCs w:val="28"/>
        </w:rPr>
        <w:t>caption</w:t>
      </w:r>
      <w:proofErr w:type="spellEnd"/>
      <w:r w:rsidRPr="00100C1E">
        <w:rPr>
          <w:sz w:val="28"/>
          <w:szCs w:val="28"/>
        </w:rPr>
        <w:t xml:space="preserve">{Exemple du passage MCD au </w:t>
      </w:r>
      <w:proofErr w:type="gramStart"/>
      <w:r w:rsidRPr="00100C1E">
        <w:rPr>
          <w:sz w:val="28"/>
          <w:szCs w:val="28"/>
        </w:rPr>
        <w:t>MCP }</w:t>
      </w:r>
      <w:proofErr w:type="gramEnd"/>
    </w:p>
    <w:p w:rsidR="00100C1E" w:rsidRPr="00100C1E" w:rsidRDefault="00100C1E" w:rsidP="00100C1E">
      <w:pPr>
        <w:rPr>
          <w:sz w:val="28"/>
          <w:szCs w:val="28"/>
        </w:rPr>
      </w:pPr>
      <w:r w:rsidRPr="00100C1E">
        <w:rPr>
          <w:sz w:val="28"/>
          <w:szCs w:val="28"/>
        </w:rPr>
        <w:t>\label{fig1}</w:t>
      </w:r>
    </w:p>
    <w:p w:rsidR="00100C1E" w:rsidRPr="00100C1E" w:rsidRDefault="00100C1E" w:rsidP="00100C1E">
      <w:pPr>
        <w:rPr>
          <w:sz w:val="28"/>
          <w:szCs w:val="28"/>
        </w:rPr>
      </w:pPr>
      <w:r w:rsidRPr="00100C1E">
        <w:rPr>
          <w:sz w:val="28"/>
          <w:szCs w:val="28"/>
        </w:rPr>
        <w:t xml:space="preserve">\end{figure}  </w:t>
      </w:r>
    </w:p>
    <w:p w:rsidR="00100C1E" w:rsidRPr="00100C1E" w:rsidRDefault="00100C1E" w:rsidP="00100C1E">
      <w:pPr>
        <w:rPr>
          <w:sz w:val="28"/>
          <w:szCs w:val="28"/>
        </w:rPr>
      </w:pPr>
    </w:p>
    <w:p w:rsidR="00100C1E" w:rsidRPr="00100C1E" w:rsidRDefault="00100C1E" w:rsidP="00100C1E">
      <w:pPr>
        <w:rPr>
          <w:sz w:val="28"/>
          <w:szCs w:val="28"/>
        </w:rPr>
      </w:pPr>
      <w:r w:rsidRPr="00100C1E">
        <w:rPr>
          <w:sz w:val="28"/>
          <w:szCs w:val="28"/>
        </w:rPr>
        <w:t>\</w:t>
      </w:r>
      <w:proofErr w:type="spellStart"/>
      <w:r w:rsidRPr="00100C1E">
        <w:rPr>
          <w:sz w:val="28"/>
          <w:szCs w:val="28"/>
        </w:rPr>
        <w:t>newline</w:t>
      </w:r>
      <w:proofErr w:type="spellEnd"/>
      <w:r w:rsidRPr="00100C1E">
        <w:rPr>
          <w:sz w:val="28"/>
          <w:szCs w:val="28"/>
        </w:rPr>
        <w:t xml:space="preserve"> </w:t>
      </w:r>
    </w:p>
    <w:p w:rsidR="00100C1E" w:rsidRPr="00100C1E" w:rsidRDefault="00100C1E" w:rsidP="00100C1E">
      <w:pPr>
        <w:rPr>
          <w:sz w:val="28"/>
          <w:szCs w:val="28"/>
        </w:rPr>
      </w:pPr>
      <w:r w:rsidRPr="00100C1E">
        <w:rPr>
          <w:sz w:val="28"/>
          <w:szCs w:val="28"/>
        </w:rPr>
        <w:t xml:space="preserve">    </w:t>
      </w:r>
    </w:p>
    <w:p w:rsidR="00100C1E" w:rsidRPr="00100C1E" w:rsidRDefault="00100C1E" w:rsidP="00100C1E">
      <w:pPr>
        <w:rPr>
          <w:sz w:val="28"/>
          <w:szCs w:val="28"/>
        </w:rPr>
      </w:pPr>
      <w:r w:rsidRPr="00100C1E">
        <w:rPr>
          <w:sz w:val="28"/>
          <w:szCs w:val="28"/>
        </w:rPr>
        <w:t xml:space="preserve">    </w:t>
      </w:r>
    </w:p>
    <w:p w:rsidR="00100C1E" w:rsidRPr="00100C1E" w:rsidRDefault="00100C1E" w:rsidP="00100C1E">
      <w:pPr>
        <w:rPr>
          <w:sz w:val="28"/>
          <w:szCs w:val="28"/>
        </w:rPr>
      </w:pPr>
      <w:r w:rsidRPr="00100C1E">
        <w:rPr>
          <w:sz w:val="28"/>
          <w:szCs w:val="28"/>
        </w:rPr>
        <w:t xml:space="preserve">    </w:t>
      </w:r>
    </w:p>
    <w:p w:rsidR="005B0D40" w:rsidRPr="005B0D40" w:rsidRDefault="00100C1E" w:rsidP="00100C1E">
      <w:pPr>
        <w:rPr>
          <w:sz w:val="28"/>
          <w:szCs w:val="28"/>
        </w:rPr>
      </w:pPr>
      <w:r w:rsidRPr="00100C1E">
        <w:rPr>
          <w:sz w:val="28"/>
          <w:szCs w:val="28"/>
        </w:rPr>
        <w:t>\end{</w:t>
      </w:r>
      <w:proofErr w:type="spellStart"/>
      <w:r w:rsidRPr="00100C1E">
        <w:rPr>
          <w:sz w:val="28"/>
          <w:szCs w:val="28"/>
        </w:rPr>
        <w:t>itemize</w:t>
      </w:r>
      <w:proofErr w:type="spellEnd"/>
      <w:r w:rsidRPr="00100C1E">
        <w:rPr>
          <w:sz w:val="28"/>
          <w:szCs w:val="28"/>
        </w:rPr>
        <w:t>}</w:t>
      </w:r>
      <w:bookmarkStart w:id="0" w:name="_GoBack"/>
      <w:bookmarkEnd w:id="0"/>
    </w:p>
    <w:sectPr w:rsidR="005B0D40" w:rsidRPr="005B0D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D40"/>
    <w:rsid w:val="00100C1E"/>
    <w:rsid w:val="001F61C1"/>
    <w:rsid w:val="002365CF"/>
    <w:rsid w:val="00250CFF"/>
    <w:rsid w:val="005B0D40"/>
    <w:rsid w:val="00622667"/>
    <w:rsid w:val="006D7D16"/>
    <w:rsid w:val="00A30516"/>
    <w:rsid w:val="00B3334B"/>
    <w:rsid w:val="00FC1E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D40"/>
  </w:style>
  <w:style w:type="paragraph" w:styleId="Heading1">
    <w:name w:val="heading 1"/>
    <w:basedOn w:val="Normal"/>
    <w:next w:val="Normal"/>
    <w:link w:val="Heading1Char"/>
    <w:uiPriority w:val="9"/>
    <w:qFormat/>
    <w:rsid w:val="005B0D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D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D40"/>
  </w:style>
  <w:style w:type="paragraph" w:styleId="Heading1">
    <w:name w:val="heading 1"/>
    <w:basedOn w:val="Normal"/>
    <w:next w:val="Normal"/>
    <w:link w:val="Heading1Char"/>
    <w:uiPriority w:val="9"/>
    <w:qFormat/>
    <w:rsid w:val="005B0D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D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6</Pages>
  <Words>896</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Youness</dc:creator>
  <cp:lastModifiedBy>Youness</cp:lastModifiedBy>
  <cp:revision>9</cp:revision>
  <dcterms:created xsi:type="dcterms:W3CDTF">2019-06-16T12:54:00Z</dcterms:created>
  <dcterms:modified xsi:type="dcterms:W3CDTF">2019-07-02T16:56:00Z</dcterms:modified>
</cp:coreProperties>
</file>