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22CAD304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471207">
        <w:rPr>
          <w:rFonts w:ascii="Tahoma" w:hAnsi="Tahoma" w:cs="Tahoma" w:hint="cs"/>
          <w:sz w:val="24"/>
          <w:szCs w:val="24"/>
          <w:rtl/>
          <w:lang w:bidi="fa-IR"/>
        </w:rPr>
        <w:t>بازر</w:t>
      </w:r>
      <w:r w:rsidR="00952179">
        <w:rPr>
          <w:rFonts w:ascii="Tahoma" w:hAnsi="Tahoma" w:cs="Tahoma" w:hint="cs"/>
          <w:sz w:val="24"/>
          <w:szCs w:val="24"/>
          <w:rtl/>
          <w:lang w:bidi="fa-IR"/>
        </w:rPr>
        <w:t xml:space="preserve"> و فتوسل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36152FA5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471207">
        <w:rPr>
          <w:rFonts w:ascii="Tahoma" w:hAnsi="Tahoma" w:cs="Tahoma" w:hint="cs"/>
          <w:sz w:val="24"/>
          <w:szCs w:val="24"/>
          <w:rtl/>
          <w:lang w:bidi="fa-IR"/>
        </w:rPr>
        <w:t>پوش باتن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471207">
        <w:rPr>
          <w:rFonts w:ascii="Tahoma" w:hAnsi="Tahoma" w:cs="Tahoma" w:hint="cs"/>
          <w:sz w:val="24"/>
          <w:szCs w:val="24"/>
          <w:rtl/>
          <w:lang w:bidi="fa-IR"/>
        </w:rPr>
        <w:t>بازر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952179">
        <w:rPr>
          <w:rFonts w:ascii="Tahoma" w:hAnsi="Tahoma" w:cs="Tahoma" w:hint="cs"/>
          <w:sz w:val="24"/>
          <w:szCs w:val="24"/>
          <w:rtl/>
          <w:lang w:bidi="fa-IR"/>
        </w:rPr>
        <w:t xml:space="preserve">یک عدد سنسور فتوسل، </w:t>
      </w:r>
      <w:r w:rsidR="0020734B">
        <w:rPr>
          <w:rFonts w:ascii="Tahoma" w:hAnsi="Tahoma" w:cs="Tahoma" w:hint="cs"/>
          <w:sz w:val="24"/>
          <w:szCs w:val="24"/>
          <w:rtl/>
          <w:lang w:bidi="fa-IR"/>
        </w:rPr>
        <w:t xml:space="preserve">یک عدد مقاومت، </w:t>
      </w:r>
      <w:r w:rsidR="00952179">
        <w:rPr>
          <w:rFonts w:ascii="Tahoma" w:hAnsi="Tahoma" w:cs="Tahoma" w:hint="cs"/>
          <w:sz w:val="24"/>
          <w:szCs w:val="24"/>
          <w:rtl/>
          <w:lang w:bidi="fa-IR"/>
        </w:rPr>
        <w:t xml:space="preserve">یک عدد </w:t>
      </w:r>
      <w:r w:rsidR="00952179">
        <w:rPr>
          <w:rFonts w:ascii="Tahoma" w:hAnsi="Tahoma" w:cs="Tahoma"/>
          <w:sz w:val="24"/>
          <w:szCs w:val="24"/>
          <w:lang w:bidi="fa-IR"/>
        </w:rPr>
        <w:t>LED</w:t>
      </w:r>
      <w:r w:rsidR="00952179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1F6D2911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994B70">
        <w:rPr>
          <w:rFonts w:ascii="Tahoma" w:hAnsi="Tahoma" w:cs="Tahoma" w:hint="cs"/>
          <w:sz w:val="24"/>
          <w:szCs w:val="24"/>
          <w:rtl/>
          <w:lang w:bidi="fa-IR"/>
        </w:rPr>
        <w:t>فعال شدن بازر</w:t>
      </w:r>
      <w:r w:rsidR="00330C70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330C70">
        <w:rPr>
          <w:rFonts w:ascii="Tahoma" w:hAnsi="Tahoma" w:cs="Tahoma"/>
          <w:sz w:val="24"/>
          <w:szCs w:val="24"/>
          <w:lang w:bidi="fa-IR"/>
        </w:rPr>
        <w:t>LED</w:t>
      </w:r>
      <w:r w:rsidR="00994B70">
        <w:rPr>
          <w:rFonts w:ascii="Tahoma" w:hAnsi="Tahoma" w:cs="Tahoma" w:hint="cs"/>
          <w:sz w:val="24"/>
          <w:szCs w:val="24"/>
          <w:rtl/>
          <w:lang w:bidi="fa-IR"/>
        </w:rPr>
        <w:t xml:space="preserve"> با فشردن دکمه</w:t>
      </w:r>
      <w:r w:rsidR="00330C70">
        <w:rPr>
          <w:rFonts w:ascii="Tahoma" w:hAnsi="Tahoma" w:cs="Tahoma" w:hint="cs"/>
          <w:sz w:val="24"/>
          <w:szCs w:val="24"/>
          <w:rtl/>
          <w:lang w:bidi="fa-IR"/>
        </w:rPr>
        <w:t xml:space="preserve"> و یا کم شدن نور محیط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313F7C36" w:rsidR="00AE17DE" w:rsidRDefault="00614060" w:rsidP="009576E6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AF3DF0">
        <w:rPr>
          <w:rFonts w:ascii="Tahoma" w:hAnsi="Tahoma" w:cs="Tahoma" w:hint="cs"/>
          <w:sz w:val="24"/>
          <w:szCs w:val="24"/>
          <w:rtl/>
          <w:lang w:bidi="fa-IR"/>
        </w:rPr>
        <w:t>یک سمت پوش باتن را به زمین و سمت دیگر را به پایه 7 آردینو وصل می‌کنیم. پایه منفی بازر را به زمین و پایه مثبت را به پایه 8 آردی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>نو متصل می‌کنیم.</w:t>
      </w:r>
      <w:r w:rsidR="0020734B">
        <w:rPr>
          <w:rFonts w:ascii="Tahoma" w:hAnsi="Tahoma" w:cs="Tahoma" w:hint="cs"/>
          <w:sz w:val="24"/>
          <w:szCs w:val="24"/>
          <w:rtl/>
          <w:lang w:bidi="fa-IR"/>
        </w:rPr>
        <w:t xml:space="preserve"> پایه مثبت فتوسل را به پایه 5 ولت آردینو و پایه منفی آن را با یک مقاومت به زمین و همزمان به پایه </w:t>
      </w:r>
      <w:r w:rsidR="0020734B">
        <w:rPr>
          <w:rFonts w:ascii="Tahoma" w:hAnsi="Tahoma" w:cs="Tahoma"/>
          <w:sz w:val="24"/>
          <w:szCs w:val="24"/>
          <w:lang w:bidi="fa-IR"/>
        </w:rPr>
        <w:t>A0</w:t>
      </w:r>
      <w:r w:rsidR="0020734B">
        <w:rPr>
          <w:rFonts w:ascii="Tahoma" w:hAnsi="Tahoma" w:cs="Tahoma" w:hint="cs"/>
          <w:sz w:val="24"/>
          <w:szCs w:val="24"/>
          <w:rtl/>
          <w:lang w:bidi="fa-IR"/>
        </w:rPr>
        <w:t xml:space="preserve"> وصل می‌کنیم. پایه منفی </w:t>
      </w:r>
      <w:r w:rsidR="0020734B">
        <w:rPr>
          <w:rFonts w:ascii="Tahoma" w:hAnsi="Tahoma" w:cs="Tahoma"/>
          <w:sz w:val="24"/>
          <w:szCs w:val="24"/>
          <w:lang w:bidi="fa-IR"/>
        </w:rPr>
        <w:t>LED</w:t>
      </w:r>
      <w:r w:rsidR="0020734B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و پایه مثبت آن را به پایه 13 آردینو وصل می‌کنیم.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D548D3" w14:textId="54B91C48" w:rsidR="00722F1E" w:rsidRDefault="00362B01" w:rsidP="00C73158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با 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>فشردن دکمه، بازر فعال می‌شود و صدا تولید می‌کند و</w:t>
      </w:r>
      <w:r w:rsidR="00C9707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9707C">
        <w:rPr>
          <w:rFonts w:ascii="Tahoma" w:hAnsi="Tahoma" w:cs="Tahoma"/>
          <w:sz w:val="24"/>
          <w:szCs w:val="24"/>
          <w:lang w:bidi="fa-IR"/>
        </w:rPr>
        <w:t>LED</w:t>
      </w:r>
      <w:r w:rsidR="00C9707C">
        <w:rPr>
          <w:rFonts w:ascii="Tahoma" w:hAnsi="Tahoma" w:cs="Tahoma" w:hint="cs"/>
          <w:sz w:val="24"/>
          <w:szCs w:val="24"/>
          <w:rtl/>
          <w:lang w:bidi="fa-IR"/>
        </w:rPr>
        <w:t xml:space="preserve"> هم روشن می‌شود و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 با رها کردن دکمه، غیر فعال </w:t>
      </w:r>
      <w:r w:rsidR="00C9707C">
        <w:rPr>
          <w:rFonts w:ascii="Tahoma" w:hAnsi="Tahoma" w:cs="Tahoma" w:hint="cs"/>
          <w:sz w:val="24"/>
          <w:szCs w:val="24"/>
          <w:rtl/>
          <w:lang w:bidi="fa-IR"/>
        </w:rPr>
        <w:t xml:space="preserve">و خاموش 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>می‌شود.</w:t>
      </w:r>
      <w:r w:rsidR="00C9707C">
        <w:rPr>
          <w:rFonts w:ascii="Tahoma" w:hAnsi="Tahoma" w:cs="Tahoma" w:hint="cs"/>
          <w:sz w:val="24"/>
          <w:szCs w:val="24"/>
          <w:rtl/>
          <w:lang w:bidi="fa-IR"/>
        </w:rPr>
        <w:t xml:space="preserve"> همچنین با کم شدن نور محیط هم بازر و </w:t>
      </w:r>
      <w:r w:rsidR="00C9707C">
        <w:rPr>
          <w:rFonts w:ascii="Tahoma" w:hAnsi="Tahoma" w:cs="Tahoma"/>
          <w:sz w:val="24"/>
          <w:szCs w:val="24"/>
          <w:lang w:bidi="fa-IR"/>
        </w:rPr>
        <w:t>LED</w:t>
      </w:r>
      <w:r w:rsidR="00C9707C">
        <w:rPr>
          <w:rFonts w:ascii="Tahoma" w:hAnsi="Tahoma" w:cs="Tahoma" w:hint="cs"/>
          <w:sz w:val="24"/>
          <w:szCs w:val="24"/>
          <w:rtl/>
          <w:lang w:bidi="fa-IR"/>
        </w:rPr>
        <w:t xml:space="preserve"> روشن و فعال شوند.</w:t>
      </w:r>
    </w:p>
    <w:p w14:paraId="1588A9A7" w14:textId="3B938154" w:rsidR="00E72F98" w:rsidRDefault="00756097" w:rsidP="00722F1E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3DBBF7E8" w14:textId="77777777" w:rsidR="00E34E78" w:rsidRDefault="00E34E78" w:rsidP="00E34E7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243BCF90" w14:textId="75DCD4E4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photoPin = A0;</w:t>
      </w:r>
    </w:p>
    <w:p w14:paraId="25969F94" w14:textId="33E03181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buttonPin = 7;</w:t>
      </w:r>
    </w:p>
    <w:p w14:paraId="1E74C98F" w14:textId="3AD7F350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buzzerPin = 8;</w:t>
      </w:r>
    </w:p>
    <w:p w14:paraId="01652FCC" w14:textId="099E088D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ledPin = 13;</w:t>
      </w:r>
    </w:p>
    <w:p w14:paraId="21E7451B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4052E5CA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buttonState = 0;</w:t>
      </w:r>
    </w:p>
    <w:p w14:paraId="47465894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lightValue = 0;</w:t>
      </w:r>
    </w:p>
    <w:p w14:paraId="70C0EDFE" w14:textId="0EBABD73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lightThreshold = 500;</w:t>
      </w:r>
    </w:p>
    <w:p w14:paraId="34772D60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5B147857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void setup() {</w:t>
      </w:r>
    </w:p>
    <w:p w14:paraId="3B5991D9" w14:textId="2299A653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pinMode(buttonPin, INPUT</w:t>
      </w:r>
      <w:r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_PULLUP</w:t>
      </w: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);</w:t>
      </w:r>
    </w:p>
    <w:p w14:paraId="763D0F6A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pinMode(buzzerPin, OUTPUT);</w:t>
      </w:r>
    </w:p>
    <w:p w14:paraId="1F8550B1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pinMode(ledPin, OUTPUT);</w:t>
      </w:r>
    </w:p>
    <w:p w14:paraId="58756174" w14:textId="7B8E72F9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Serial.begin(9600);</w:t>
      </w:r>
    </w:p>
    <w:p w14:paraId="2A288019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p w14:paraId="6EC71A91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6753248F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void loop() {</w:t>
      </w:r>
    </w:p>
    <w:p w14:paraId="7BAE73C3" w14:textId="22DDBCD6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buttonState = digitalRead(buttonPin);</w:t>
      </w:r>
    </w:p>
    <w:p w14:paraId="6E9BFCAB" w14:textId="2FA21351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lightValue = analogRead(photoPin);</w:t>
      </w:r>
    </w:p>
    <w:p w14:paraId="71391DA3" w14:textId="77CBDF64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Serial.println(lightValue);</w:t>
      </w:r>
    </w:p>
    <w:p w14:paraId="3732D73F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34786E6B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if (buttonState == HIGH || lightValue &lt; lightThreshold) {</w:t>
      </w:r>
    </w:p>
    <w:p w14:paraId="0B30D33E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digitalWrite(buzzerPin, HIGH);</w:t>
      </w:r>
    </w:p>
    <w:p w14:paraId="6B24B93A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digitalWrite(ledPin, HIGH);</w:t>
      </w:r>
    </w:p>
    <w:p w14:paraId="7AE2DFC0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} else {</w:t>
      </w:r>
    </w:p>
    <w:p w14:paraId="6CAEC85A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digitalWrite(buzzerPin, LOW);</w:t>
      </w:r>
    </w:p>
    <w:p w14:paraId="08490B6D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digitalWrite(ledPin, LOW);</w:t>
      </w:r>
    </w:p>
    <w:p w14:paraId="75480945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}</w:t>
      </w:r>
    </w:p>
    <w:p w14:paraId="67989081" w14:textId="77777777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62EC8931" w14:textId="6345FEC8" w:rsidR="00F122CC" w:rsidRPr="00F122CC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delay(100);</w:t>
      </w:r>
    </w:p>
    <w:p w14:paraId="4412C8FE" w14:textId="2757FEF5" w:rsidR="00221C41" w:rsidRPr="00221C41" w:rsidRDefault="00F122CC" w:rsidP="00F122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F122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sectPr w:rsidR="00221C41" w:rsidRPr="00221C41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76A00"/>
    <w:rsid w:val="00081823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5EB2"/>
    <w:rsid w:val="0020734B"/>
    <w:rsid w:val="00207E9E"/>
    <w:rsid w:val="00221C41"/>
    <w:rsid w:val="00222657"/>
    <w:rsid w:val="00233166"/>
    <w:rsid w:val="002C1FCF"/>
    <w:rsid w:val="002F0136"/>
    <w:rsid w:val="002F73A1"/>
    <w:rsid w:val="00330C70"/>
    <w:rsid w:val="00362B01"/>
    <w:rsid w:val="003B3DA2"/>
    <w:rsid w:val="003B4F80"/>
    <w:rsid w:val="003D2D5E"/>
    <w:rsid w:val="003F2853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47B1A"/>
    <w:rsid w:val="0065681B"/>
    <w:rsid w:val="00670F6B"/>
    <w:rsid w:val="006A3CA3"/>
    <w:rsid w:val="006F7195"/>
    <w:rsid w:val="007207E3"/>
    <w:rsid w:val="00722F1E"/>
    <w:rsid w:val="00745F25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2179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362A3"/>
    <w:rsid w:val="00C72C55"/>
    <w:rsid w:val="00C73158"/>
    <w:rsid w:val="00C74F50"/>
    <w:rsid w:val="00C9707C"/>
    <w:rsid w:val="00CD3A3B"/>
    <w:rsid w:val="00CE21D5"/>
    <w:rsid w:val="00CF0EDA"/>
    <w:rsid w:val="00CF262E"/>
    <w:rsid w:val="00D14492"/>
    <w:rsid w:val="00D3056F"/>
    <w:rsid w:val="00D731FE"/>
    <w:rsid w:val="00DA1811"/>
    <w:rsid w:val="00DF194F"/>
    <w:rsid w:val="00E01B5B"/>
    <w:rsid w:val="00E1359F"/>
    <w:rsid w:val="00E34E78"/>
    <w:rsid w:val="00E72F98"/>
    <w:rsid w:val="00ED6AE6"/>
    <w:rsid w:val="00F122CC"/>
    <w:rsid w:val="00F12D06"/>
    <w:rsid w:val="00F26D1C"/>
    <w:rsid w:val="00F75AC2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102</cp:revision>
  <dcterms:created xsi:type="dcterms:W3CDTF">2025-03-04T07:40:00Z</dcterms:created>
  <dcterms:modified xsi:type="dcterms:W3CDTF">2025-06-24T21:17:00Z</dcterms:modified>
</cp:coreProperties>
</file>