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3964441D" w:rsidR="00614060" w:rsidRPr="00A53108" w:rsidRDefault="00614060" w:rsidP="00B968B7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D77B73">
        <w:rPr>
          <w:rFonts w:ascii="Tahoma" w:hAnsi="Tahoma" w:cs="Tahoma" w:hint="cs"/>
          <w:sz w:val="24"/>
          <w:szCs w:val="24"/>
          <w:rtl/>
          <w:lang w:bidi="fa-IR"/>
        </w:rPr>
        <w:t xml:space="preserve">آزمودن </w:t>
      </w:r>
      <w:r w:rsidR="00B40E5B">
        <w:rPr>
          <w:rFonts w:ascii="Tahoma" w:hAnsi="Tahoma" w:cs="Tahoma"/>
          <w:sz w:val="24"/>
          <w:szCs w:val="24"/>
          <w:lang w:bidi="fa-IR"/>
        </w:rPr>
        <w:t>LED</w:t>
      </w:r>
      <w:r w:rsidR="00B40E5B">
        <w:rPr>
          <w:rFonts w:ascii="Tahoma" w:hAnsi="Tahoma" w:cs="Tahoma" w:hint="cs"/>
          <w:sz w:val="24"/>
          <w:szCs w:val="24"/>
          <w:rtl/>
          <w:lang w:bidi="fa-IR"/>
        </w:rPr>
        <w:t xml:space="preserve"> داخلی آردینو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118CA58E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471207">
        <w:rPr>
          <w:rFonts w:ascii="Tahoma" w:hAnsi="Tahoma" w:cs="Tahoma" w:hint="cs"/>
          <w:sz w:val="24"/>
          <w:szCs w:val="24"/>
          <w:rtl/>
          <w:lang w:bidi="fa-IR"/>
        </w:rPr>
        <w:t>پوش باتن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0F8319FE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5F3493">
        <w:rPr>
          <w:rFonts w:ascii="Tahoma" w:hAnsi="Tahoma" w:cs="Tahoma" w:hint="cs"/>
          <w:sz w:val="24"/>
          <w:szCs w:val="24"/>
          <w:rtl/>
          <w:lang w:bidi="fa-IR"/>
        </w:rPr>
        <w:t xml:space="preserve">روشن </w:t>
      </w:r>
      <w:r w:rsidR="00994B70">
        <w:rPr>
          <w:rFonts w:ascii="Tahoma" w:hAnsi="Tahoma" w:cs="Tahoma" w:hint="cs"/>
          <w:sz w:val="24"/>
          <w:szCs w:val="24"/>
          <w:rtl/>
          <w:lang w:bidi="fa-IR"/>
        </w:rPr>
        <w:t xml:space="preserve">شدن </w:t>
      </w:r>
      <w:r w:rsidR="005F3493">
        <w:rPr>
          <w:rFonts w:ascii="Tahoma" w:hAnsi="Tahoma" w:cs="Tahoma"/>
          <w:sz w:val="24"/>
          <w:szCs w:val="24"/>
          <w:lang w:bidi="fa-IR"/>
        </w:rPr>
        <w:t>LED</w:t>
      </w:r>
      <w:r w:rsidR="005F3493">
        <w:rPr>
          <w:rFonts w:ascii="Tahoma" w:hAnsi="Tahoma" w:cs="Tahoma" w:hint="cs"/>
          <w:sz w:val="24"/>
          <w:szCs w:val="24"/>
          <w:rtl/>
          <w:lang w:bidi="fa-IR"/>
        </w:rPr>
        <w:t xml:space="preserve"> داخلی برد آردینو </w:t>
      </w:r>
      <w:r w:rsidR="00994B70">
        <w:rPr>
          <w:rFonts w:ascii="Tahoma" w:hAnsi="Tahoma" w:cs="Tahoma" w:hint="cs"/>
          <w:sz w:val="24"/>
          <w:szCs w:val="24"/>
          <w:rtl/>
          <w:lang w:bidi="fa-IR"/>
        </w:rPr>
        <w:t>با فشردن دکمه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6C6303E4" w:rsidR="00AE17DE" w:rsidRDefault="00614060" w:rsidP="002326E4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2326E4">
        <w:rPr>
          <w:rFonts w:ascii="Tahoma" w:hAnsi="Tahoma" w:cs="Tahoma" w:hint="cs"/>
          <w:sz w:val="24"/>
          <w:szCs w:val="24"/>
          <w:rtl/>
          <w:lang w:bidi="fa-IR"/>
        </w:rPr>
        <w:t>پایه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پوش باتن را به زمین و</w:t>
      </w:r>
      <w:r w:rsidR="002326E4">
        <w:rPr>
          <w:rFonts w:ascii="Tahoma" w:hAnsi="Tahoma" w:cs="Tahoma" w:hint="cs"/>
          <w:sz w:val="24"/>
          <w:szCs w:val="24"/>
          <w:rtl/>
          <w:lang w:bidi="fa-IR"/>
        </w:rPr>
        <w:t xml:space="preserve"> سمت دیگر همان پایه را به پایه 2 آردینو وصل می</w:t>
      </w:r>
      <w:r w:rsidR="002326E4">
        <w:rPr>
          <w:rFonts w:ascii="Tahoma" w:hAnsi="Tahoma" w:cs="Tahoma"/>
          <w:sz w:val="24"/>
          <w:szCs w:val="24"/>
          <w:lang w:bidi="fa-IR"/>
        </w:rPr>
        <w:t>‎</w:t>
      </w:r>
      <w:r w:rsidR="002326E4">
        <w:rPr>
          <w:rFonts w:ascii="Tahoma" w:hAnsi="Tahoma" w:cs="Tahoma" w:hint="cs"/>
          <w:sz w:val="24"/>
          <w:szCs w:val="24"/>
          <w:rtl/>
          <w:lang w:bidi="fa-IR"/>
        </w:rPr>
        <w:t>کنیم، سپس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سمت دیگر را به پایه </w:t>
      </w:r>
      <w:r w:rsidR="002326E4">
        <w:rPr>
          <w:rFonts w:ascii="Tahoma" w:hAnsi="Tahoma" w:cs="Tahoma" w:hint="cs"/>
          <w:sz w:val="24"/>
          <w:szCs w:val="24"/>
          <w:rtl/>
          <w:lang w:bidi="fa-IR"/>
        </w:rPr>
        <w:t xml:space="preserve">5 ولت 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>آردینو وصل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27D8C551" w:rsidR="008E7C36" w:rsidRDefault="00362B01" w:rsidP="00D1449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فشردن دکمه، </w:t>
      </w:r>
      <w:r w:rsidR="00066AE7">
        <w:rPr>
          <w:rFonts w:ascii="Tahoma" w:hAnsi="Tahoma" w:cs="Tahoma"/>
          <w:sz w:val="24"/>
          <w:szCs w:val="24"/>
          <w:lang w:bidi="fa-IR"/>
        </w:rPr>
        <w:t>LED</w:t>
      </w:r>
      <w:r w:rsidR="00066AE7">
        <w:rPr>
          <w:rFonts w:ascii="Tahoma" w:hAnsi="Tahoma" w:cs="Tahoma" w:hint="cs"/>
          <w:sz w:val="24"/>
          <w:szCs w:val="24"/>
          <w:rtl/>
          <w:lang w:bidi="fa-IR"/>
        </w:rPr>
        <w:t xml:space="preserve"> داخلی آردینو روشن می‌شود و با رها کردن آن، خاموش می‌شود.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3B938154" w:rsidR="00E72F98" w:rsidRDefault="00756097" w:rsidP="00722F1E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3DBBF7E8" w14:textId="77777777" w:rsidR="00E34E78" w:rsidRDefault="00E34E78" w:rsidP="00E34E7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7F23758" w14:textId="12FDC0C5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buttonPin = 2;</w:t>
      </w:r>
    </w:p>
    <w:p w14:paraId="2242154B" w14:textId="2BD91152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ledPin = 13;</w:t>
      </w:r>
    </w:p>
    <w:p w14:paraId="5C37AE7E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buttonState = 0;</w:t>
      </w:r>
    </w:p>
    <w:p w14:paraId="5F2E0637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03B16225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setup() {</w:t>
      </w:r>
    </w:p>
    <w:p w14:paraId="470EEA13" w14:textId="2FEDDB78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pinMode(buttonPin, INPUT</w:t>
      </w:r>
      <w:r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_PULLUP</w:t>
      </w: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);</w:t>
      </w:r>
    </w:p>
    <w:p w14:paraId="2236C36E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pinMode(ledPin, OUTPUT);</w:t>
      </w:r>
    </w:p>
    <w:p w14:paraId="29F41559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p w14:paraId="13E3CEA0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257A9B0E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loop() {</w:t>
      </w:r>
    </w:p>
    <w:p w14:paraId="6B9B3423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buttonState = digitalRead(buttonPin);</w:t>
      </w:r>
    </w:p>
    <w:p w14:paraId="3C2C0A91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009E2D3A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if (buttonState == HIGH) {</w:t>
      </w:r>
    </w:p>
    <w:p w14:paraId="4F39C7A9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digitalWrite(ledPin, HIGH);  // LED </w:t>
      </w:r>
      <w:r w:rsidRPr="0043720F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روشن شود</w:t>
      </w:r>
    </w:p>
    <w:p w14:paraId="76AD8412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 else {</w:t>
      </w:r>
    </w:p>
    <w:p w14:paraId="79B09E7F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digitalWrite(ledPin, LOW);   // LED </w:t>
      </w:r>
      <w:r w:rsidRPr="0043720F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خاموش شود</w:t>
      </w:r>
    </w:p>
    <w:p w14:paraId="07BD6700" w14:textId="77777777" w:rsidR="0043720F" w:rsidRPr="0043720F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</w:t>
      </w:r>
    </w:p>
    <w:p w14:paraId="4412C8FE" w14:textId="08251E08" w:rsidR="00221C41" w:rsidRPr="00221C41" w:rsidRDefault="0043720F" w:rsidP="0043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43720F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66AE7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26E4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3720F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486"/>
    <w:rsid w:val="005F3493"/>
    <w:rsid w:val="0061161B"/>
    <w:rsid w:val="00614060"/>
    <w:rsid w:val="00647B1A"/>
    <w:rsid w:val="0065681B"/>
    <w:rsid w:val="00670F6B"/>
    <w:rsid w:val="006A3CA3"/>
    <w:rsid w:val="006F7195"/>
    <w:rsid w:val="007207E3"/>
    <w:rsid w:val="00722F1E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AF3DF0"/>
    <w:rsid w:val="00B12852"/>
    <w:rsid w:val="00B40E5B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21D5"/>
    <w:rsid w:val="00CF0EDA"/>
    <w:rsid w:val="00CF262E"/>
    <w:rsid w:val="00D14492"/>
    <w:rsid w:val="00D3056F"/>
    <w:rsid w:val="00D731FE"/>
    <w:rsid w:val="00D77B73"/>
    <w:rsid w:val="00DA1811"/>
    <w:rsid w:val="00DF194F"/>
    <w:rsid w:val="00E01B5B"/>
    <w:rsid w:val="00E1359F"/>
    <w:rsid w:val="00E34E78"/>
    <w:rsid w:val="00E72F98"/>
    <w:rsid w:val="00ED6AE6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103</cp:revision>
  <dcterms:created xsi:type="dcterms:W3CDTF">2025-03-04T07:40:00Z</dcterms:created>
  <dcterms:modified xsi:type="dcterms:W3CDTF">2025-06-24T21:30:00Z</dcterms:modified>
</cp:coreProperties>
</file>