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проєктів програм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ІМ-54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Рубан Олексій Андрійович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Написати вихідний текст програми згідно варіанту завдання. </w:t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shd w:fill="auto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</w:t>
        <w:br w:type="textWrapping"/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124450" cy="3600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267325" cy="33337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181600" cy="34480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334000" cy="3248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200650" cy="3390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057775" cy="3343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[ Виконуваний файл: Lab1 ]</w:t>
            </w:r>
          </w:p>
          <w:p w:rsidR="00000000" w:rsidDel="00000000" w:rsidP="00000000" w:rsidRDefault="00000000" w:rsidRPr="00000000" w14:paraId="0000002B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</w:t>
            </w:r>
          </w:p>
          <w:p w:rsidR="00000000" w:rsidDel="00000000" w:rsidP="00000000" w:rsidRDefault="00000000" w:rsidRPr="00000000" w14:paraId="0000002C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├──&gt; main.cpp</w:t>
            </w:r>
          </w:p>
          <w:p w:rsidR="00000000" w:rsidDel="00000000" w:rsidP="00000000" w:rsidRDefault="00000000" w:rsidRPr="00000000" w14:paraId="0000002D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├──&gt; &lt;QApplication&gt;</w:t>
            </w:r>
          </w:p>
          <w:p w:rsidR="00000000" w:rsidDel="00000000" w:rsidP="00000000" w:rsidRDefault="00000000" w:rsidRPr="00000000" w14:paraId="0000002E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└──&gt; mainwindow.h</w:t>
            </w:r>
          </w:p>
          <w:p w:rsidR="00000000" w:rsidDel="00000000" w:rsidP="00000000" w:rsidRDefault="00000000" w:rsidRPr="00000000" w14:paraId="0000002F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        ├──&gt; &lt;QMainWindow&gt;</w:t>
            </w:r>
          </w:p>
          <w:p w:rsidR="00000000" w:rsidDel="00000000" w:rsidP="00000000" w:rsidRDefault="00000000" w:rsidRPr="00000000" w14:paraId="00000030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        ├──&gt; &lt;QLabel&gt;</w:t>
            </w:r>
          </w:p>
          <w:p w:rsidR="00000000" w:rsidDel="00000000" w:rsidP="00000000" w:rsidRDefault="00000000" w:rsidRPr="00000000" w14:paraId="00000031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        └──&gt; (попереднє оголошення: Dialog1Step1, Dialog1Step2)</w:t>
            </w:r>
          </w:p>
          <w:p w:rsidR="00000000" w:rsidDel="00000000" w:rsidP="00000000" w:rsidRDefault="00000000" w:rsidRPr="00000000" w14:paraId="00000032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</w:t>
            </w:r>
          </w:p>
          <w:p w:rsidR="00000000" w:rsidDel="00000000" w:rsidP="00000000" w:rsidRDefault="00000000" w:rsidRPr="00000000" w14:paraId="00000033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├──&gt; mainwindow.cpp</w:t>
            </w:r>
          </w:p>
          <w:p w:rsidR="00000000" w:rsidDel="00000000" w:rsidP="00000000" w:rsidRDefault="00000000" w:rsidRPr="00000000" w14:paraId="00000034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├──&gt; mainwindow.h</w:t>
            </w:r>
          </w:p>
          <w:p w:rsidR="00000000" w:rsidDel="00000000" w:rsidP="00000000" w:rsidRDefault="00000000" w:rsidRPr="00000000" w14:paraId="00000035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├──&gt; dialog1_step1.h</w:t>
            </w:r>
          </w:p>
          <w:p w:rsidR="00000000" w:rsidDel="00000000" w:rsidP="00000000" w:rsidRDefault="00000000" w:rsidRPr="00000000" w14:paraId="00000036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&lt;QDialog&gt;</w:t>
            </w:r>
          </w:p>
          <w:p w:rsidR="00000000" w:rsidDel="00000000" w:rsidP="00000000" w:rsidRDefault="00000000" w:rsidRPr="00000000" w14:paraId="00000037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&lt;QPushButton&gt;</w:t>
            </w:r>
          </w:p>
          <w:p w:rsidR="00000000" w:rsidDel="00000000" w:rsidP="00000000" w:rsidRDefault="00000000" w:rsidRPr="00000000" w14:paraId="00000038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&lt;QVBoxLayout&gt;</w:t>
            </w:r>
          </w:p>
          <w:p w:rsidR="00000000" w:rsidDel="00000000" w:rsidP="00000000" w:rsidRDefault="00000000" w:rsidRPr="00000000" w14:paraId="00000039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&lt;QHBoxLayout&gt;</w:t>
            </w:r>
          </w:p>
          <w:p w:rsidR="00000000" w:rsidDel="00000000" w:rsidP="00000000" w:rsidRDefault="00000000" w:rsidRPr="00000000" w14:paraId="0000003A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└──&gt; &lt;QLabel&gt;</w:t>
            </w:r>
          </w:p>
          <w:p w:rsidR="00000000" w:rsidDel="00000000" w:rsidP="00000000" w:rsidRDefault="00000000" w:rsidRPr="00000000" w14:paraId="0000003B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</w:t>
            </w:r>
          </w:p>
          <w:p w:rsidR="00000000" w:rsidDel="00000000" w:rsidP="00000000" w:rsidRDefault="00000000" w:rsidRPr="00000000" w14:paraId="0000003C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├──&gt; dialog1_step2.h</w:t>
            </w:r>
          </w:p>
          <w:p w:rsidR="00000000" w:rsidDel="00000000" w:rsidP="00000000" w:rsidRDefault="00000000" w:rsidRPr="00000000" w14:paraId="0000003D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&lt;QDialog&gt;</w:t>
            </w:r>
          </w:p>
          <w:p w:rsidR="00000000" w:rsidDel="00000000" w:rsidP="00000000" w:rsidRDefault="00000000" w:rsidRPr="00000000" w14:paraId="0000003E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&lt;QPushButton&gt;</w:t>
            </w:r>
          </w:p>
          <w:p w:rsidR="00000000" w:rsidDel="00000000" w:rsidP="00000000" w:rsidRDefault="00000000" w:rsidRPr="00000000" w14:paraId="0000003F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&lt;QVBoxLayout&gt;</w:t>
            </w:r>
          </w:p>
          <w:p w:rsidR="00000000" w:rsidDel="00000000" w:rsidP="00000000" w:rsidRDefault="00000000" w:rsidRPr="00000000" w14:paraId="00000040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&lt;QHBoxLayout&gt;</w:t>
            </w:r>
          </w:p>
          <w:p w:rsidR="00000000" w:rsidDel="00000000" w:rsidP="00000000" w:rsidRDefault="00000000" w:rsidRPr="00000000" w14:paraId="00000041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└──&gt; &lt;QLabel&gt;</w:t>
            </w:r>
          </w:p>
          <w:p w:rsidR="00000000" w:rsidDel="00000000" w:rsidP="00000000" w:rsidRDefault="00000000" w:rsidRPr="00000000" w14:paraId="00000042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</w:t>
            </w:r>
          </w:p>
          <w:p w:rsidR="00000000" w:rsidDel="00000000" w:rsidP="00000000" w:rsidRDefault="00000000" w:rsidRPr="00000000" w14:paraId="00000043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├──&gt; dialog2_groups.h</w:t>
            </w:r>
          </w:p>
          <w:p w:rsidR="00000000" w:rsidDel="00000000" w:rsidP="00000000" w:rsidRDefault="00000000" w:rsidRPr="00000000" w14:paraId="00000044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&lt;QDialog&gt;</w:t>
            </w:r>
          </w:p>
          <w:p w:rsidR="00000000" w:rsidDel="00000000" w:rsidP="00000000" w:rsidRDefault="00000000" w:rsidRPr="00000000" w14:paraId="00000045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&lt;QListWidget&gt;</w:t>
            </w:r>
          </w:p>
          <w:p w:rsidR="00000000" w:rsidDel="00000000" w:rsidP="00000000" w:rsidRDefault="00000000" w:rsidRPr="00000000" w14:paraId="00000046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&lt;QPushButton&gt;</w:t>
            </w:r>
          </w:p>
          <w:p w:rsidR="00000000" w:rsidDel="00000000" w:rsidP="00000000" w:rsidRDefault="00000000" w:rsidRPr="00000000" w14:paraId="00000047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├──&gt; &lt;QVBoxLayout&gt;</w:t>
            </w:r>
          </w:p>
          <w:p w:rsidR="00000000" w:rsidDel="00000000" w:rsidP="00000000" w:rsidRDefault="00000000" w:rsidRPr="00000000" w14:paraId="00000048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       └──&gt; &lt;QHBoxLayout&gt;</w:t>
            </w:r>
          </w:p>
          <w:p w:rsidR="00000000" w:rsidDel="00000000" w:rsidP="00000000" w:rsidRDefault="00000000" w:rsidRPr="00000000" w14:paraId="00000049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│</w:t>
            </w:r>
          </w:p>
          <w:p w:rsidR="00000000" w:rsidDel="00000000" w:rsidP="00000000" w:rsidRDefault="00000000" w:rsidRPr="00000000" w14:paraId="0000004A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├──&gt; &lt;QMenuBar&gt;</w:t>
            </w:r>
          </w:p>
          <w:p w:rsidR="00000000" w:rsidDel="00000000" w:rsidP="00000000" w:rsidRDefault="00000000" w:rsidRPr="00000000" w14:paraId="0000004B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├──&gt; &lt;QAction&gt;</w:t>
            </w:r>
          </w:p>
          <w:p w:rsidR="00000000" w:rsidDel="00000000" w:rsidP="00000000" w:rsidRDefault="00000000" w:rsidRPr="00000000" w14:paraId="0000004C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└──&gt; &lt;QVBoxLayout&gt;</w:t>
            </w:r>
          </w:p>
          <w:p w:rsidR="00000000" w:rsidDel="00000000" w:rsidP="00000000" w:rsidRDefault="00000000" w:rsidRPr="00000000" w14:paraId="0000004D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</w:t>
            </w:r>
          </w:p>
          <w:p w:rsidR="00000000" w:rsidDel="00000000" w:rsidP="00000000" w:rsidRDefault="00000000" w:rsidRPr="00000000" w14:paraId="0000004E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├──&gt; dialog1_step1.cpp</w:t>
            </w:r>
          </w:p>
          <w:p w:rsidR="00000000" w:rsidDel="00000000" w:rsidP="00000000" w:rsidRDefault="00000000" w:rsidRPr="00000000" w14:paraId="0000004F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└──&gt; dialog1_step1.h</w:t>
            </w:r>
          </w:p>
          <w:p w:rsidR="00000000" w:rsidDel="00000000" w:rsidP="00000000" w:rsidRDefault="00000000" w:rsidRPr="00000000" w14:paraId="00000050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</w:t>
            </w:r>
          </w:p>
          <w:p w:rsidR="00000000" w:rsidDel="00000000" w:rsidP="00000000" w:rsidRDefault="00000000" w:rsidRPr="00000000" w14:paraId="00000051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├──&gt; dialog1_step2.cpp</w:t>
            </w:r>
          </w:p>
          <w:p w:rsidR="00000000" w:rsidDel="00000000" w:rsidP="00000000" w:rsidRDefault="00000000" w:rsidRPr="00000000" w14:paraId="00000052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       └──&gt; dialog1_step2.h</w:t>
            </w:r>
          </w:p>
          <w:p w:rsidR="00000000" w:rsidDel="00000000" w:rsidP="00000000" w:rsidRDefault="00000000" w:rsidRPr="00000000" w14:paraId="00000053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│</w:t>
            </w:r>
          </w:p>
          <w:p w:rsidR="00000000" w:rsidDel="00000000" w:rsidP="00000000" w:rsidRDefault="00000000" w:rsidRPr="00000000" w14:paraId="00000054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└──&gt; dialog2_groups.cpp</w:t>
            </w:r>
          </w:p>
          <w:p w:rsidR="00000000" w:rsidDel="00000000" w:rsidP="00000000" w:rsidRDefault="00000000" w:rsidRPr="00000000" w14:paraId="00000055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        ├──&gt; dialog2_groups.h</w:t>
            </w:r>
          </w:p>
          <w:p w:rsidR="00000000" w:rsidDel="00000000" w:rsidP="00000000" w:rsidRDefault="00000000" w:rsidRPr="00000000" w14:paraId="00000056">
            <w:pPr>
              <w:spacing w:line="332.30769230769226" w:lineRule="auto"/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white"/>
                <w:u w:val="single"/>
                <w:rtl w:val="0"/>
              </w:rPr>
              <w:t xml:space="preserve">                    └──&gt; &lt;QMessageBox&gt;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Під час виконання лабораторної роботи №1:</w:t>
        <w:br w:type="textWrapping"/>
      </w:r>
    </w:p>
    <w:p w:rsidR="00000000" w:rsidDel="00000000" w:rsidP="00000000" w:rsidRDefault="00000000" w:rsidRPr="00000000" w14:paraId="0000005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Набуто практичних навичок проєктування та розробки віконних графічних застосунків мовою C++ з використанням бібліотеки Qt Widgets та системи збирання CMake.</w:t>
      </w:r>
    </w:p>
    <w:p w:rsidR="00000000" w:rsidDel="00000000" w:rsidP="00000000" w:rsidRDefault="00000000" w:rsidRPr="00000000" w14:paraId="0000005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Забезпечено високий рівень модульності, інкапсуляції та слабкої зв'язності (Loose Coupling): компоненти діалогів розбито на незалежні модулі, відсутні прямі перехресні зв'язки 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rtl w:val="0"/>
        </w:rPr>
        <w:t xml:space="preserve">#include</w:t>
      </w:r>
      <w:r w:rsidDel="00000000" w:rsidR="00000000" w:rsidRPr="00000000">
        <w:rPr>
          <w:sz w:val="32"/>
          <w:szCs w:val="32"/>
          <w:rtl w:val="0"/>
        </w:rPr>
        <w:t xml:space="preserve"> між вікнами майстра, а їхня координація виконана на рівні диспетчера головного вікна за допомогою архітектурного патерну подій (Signals and Slots).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