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50217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0B5DD498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1C728084" w14:textId="54B0792E" w:rsidR="00C074D9" w:rsidRDefault="007B19D4" w:rsidP="00651500">
      <w:pPr>
        <w:jc w:val="center"/>
        <w:rPr>
          <w:b/>
          <w:sz w:val="36"/>
          <w:szCs w:val="36"/>
        </w:rPr>
      </w:pPr>
      <w:r w:rsidRPr="007B19D4">
        <w:rPr>
          <w:rFonts w:hint="eastAsia"/>
          <w:b/>
          <w:sz w:val="52"/>
          <w:szCs w:val="52"/>
        </w:rPr>
        <w:t>mag q</w:t>
      </w:r>
      <w:r w:rsidR="00E81055">
        <w:rPr>
          <w:rFonts w:hint="eastAsia"/>
          <w:b/>
          <w:sz w:val="52"/>
          <w:szCs w:val="52"/>
        </w:rPr>
        <w:t>mc</w:t>
      </w:r>
      <w:r w:rsidRPr="007B19D4">
        <w:rPr>
          <w:rFonts w:hint="eastAsia"/>
          <w:b/>
          <w:sz w:val="52"/>
          <w:szCs w:val="52"/>
        </w:rPr>
        <w:t>60309</w:t>
      </w:r>
      <w:r w:rsidRPr="007B19D4">
        <w:rPr>
          <w:rFonts w:hint="eastAsia"/>
          <w:b/>
          <w:sz w:val="52"/>
          <w:szCs w:val="52"/>
        </w:rPr>
        <w:t>植指南</w:t>
      </w:r>
      <w:r w:rsidRPr="007B19D4">
        <w:rPr>
          <w:rFonts w:hint="eastAsia"/>
          <w:b/>
          <w:sz w:val="52"/>
          <w:szCs w:val="52"/>
        </w:rPr>
        <w:t>-mcu</w:t>
      </w:r>
    </w:p>
    <w:p w14:paraId="6FB90458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27E88D3F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1F7F654F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755E3CBF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3B4D5C4E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21DAEBFD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669BFF9B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09A9CE14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525396E7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6BD0FA40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4B1D5D63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40948DC9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1E10244D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6C4D4E00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6CB64065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26D16033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49644198" w14:textId="77777777" w:rsidR="00C074D9" w:rsidRDefault="00C074D9" w:rsidP="00651500">
      <w:pPr>
        <w:jc w:val="center"/>
        <w:rPr>
          <w:b/>
          <w:sz w:val="36"/>
          <w:szCs w:val="36"/>
        </w:rPr>
      </w:pPr>
    </w:p>
    <w:p w14:paraId="26353F7C" w14:textId="6FC55795" w:rsidR="00EE3F25" w:rsidRDefault="00EE3F25" w:rsidP="00531920">
      <w:pPr>
        <w:jc w:val="center"/>
        <w:rPr>
          <w:b/>
          <w:sz w:val="36"/>
          <w:szCs w:val="36"/>
        </w:rPr>
      </w:pPr>
    </w:p>
    <w:p w14:paraId="63D134A9" w14:textId="44FFD45A" w:rsidR="00EE3F25" w:rsidRDefault="00DB5238" w:rsidP="00EE3F25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lastRenderedPageBreak/>
        <w:t>QMC</w:t>
      </w:r>
      <w:r>
        <w:t>630</w:t>
      </w:r>
      <w:r w:rsidR="007B19D4">
        <w:t>9</w:t>
      </w:r>
      <w:r w:rsidR="00725545">
        <w:rPr>
          <w:rFonts w:hint="eastAsia"/>
        </w:rPr>
        <w:t>驱动文件</w:t>
      </w:r>
      <w:r>
        <w:rPr>
          <w:rFonts w:hint="eastAsia"/>
        </w:rPr>
        <w:t>：</w:t>
      </w:r>
    </w:p>
    <w:p w14:paraId="5F4DA0FF" w14:textId="7FE949BE" w:rsidR="0063551E" w:rsidRDefault="00E81055" w:rsidP="0063551E">
      <w:pPr>
        <w:pStyle w:val="a5"/>
        <w:ind w:left="360" w:firstLineChars="0" w:firstLine="0"/>
        <w:jc w:val="left"/>
      </w:pPr>
      <w:r>
        <w:rPr>
          <w:rFonts w:hint="eastAsia"/>
        </w:rPr>
        <w:t>驱动根据</w:t>
      </w:r>
      <w:r>
        <w:rPr>
          <w:rFonts w:hint="eastAsia"/>
        </w:rPr>
        <w:t>I</w:t>
      </w:r>
      <w:r>
        <w:t>2</w:t>
      </w:r>
      <w:r>
        <w:rPr>
          <w:rFonts w:hint="eastAsia"/>
        </w:rPr>
        <w:t>C</w:t>
      </w:r>
      <w:r>
        <w:t xml:space="preserve"> </w:t>
      </w:r>
      <w:r>
        <w:rPr>
          <w:rFonts w:hint="eastAsia"/>
        </w:rPr>
        <w:t>Slave</w:t>
      </w:r>
      <w:r>
        <w:rPr>
          <w:rFonts w:hint="eastAsia"/>
        </w:rPr>
        <w:t>不同兼容</w:t>
      </w:r>
      <w:r>
        <w:rPr>
          <w:rFonts w:hint="eastAsia"/>
        </w:rPr>
        <w:t>qmc</w:t>
      </w:r>
      <w:r>
        <w:t>6309</w:t>
      </w:r>
      <w:r>
        <w:rPr>
          <w:rFonts w:hint="eastAsia"/>
        </w:rPr>
        <w:t>，</w:t>
      </w:r>
      <w:r>
        <w:rPr>
          <w:rFonts w:hint="eastAsia"/>
        </w:rPr>
        <w:t>qmc</w:t>
      </w:r>
      <w:r>
        <w:t>6309</w:t>
      </w:r>
      <w:r>
        <w:rPr>
          <w:rFonts w:hint="eastAsia"/>
        </w:rPr>
        <w:t>h</w:t>
      </w:r>
      <w:r w:rsidR="00517D54">
        <w:rPr>
          <w:rFonts w:hint="eastAsia"/>
        </w:rPr>
        <w:t>。</w:t>
      </w:r>
    </w:p>
    <w:tbl>
      <w:tblPr>
        <w:tblW w:w="2547" w:type="dxa"/>
        <w:tblInd w:w="113" w:type="dxa"/>
        <w:tblLook w:val="04A0" w:firstRow="1" w:lastRow="0" w:firstColumn="1" w:lastColumn="0" w:noHBand="0" w:noVBand="1"/>
      </w:tblPr>
      <w:tblGrid>
        <w:gridCol w:w="1212"/>
        <w:gridCol w:w="1335"/>
      </w:tblGrid>
      <w:tr w:rsidR="003304D6" w:rsidRPr="003304D6" w14:paraId="409809DA" w14:textId="77777777" w:rsidTr="003304D6">
        <w:trPr>
          <w:trHeight w:val="276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14EF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芯片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5C4B4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I2C Slave</w:t>
            </w:r>
          </w:p>
        </w:tc>
      </w:tr>
      <w:tr w:rsidR="003304D6" w:rsidRPr="003304D6" w14:paraId="0BDB6EDA" w14:textId="77777777" w:rsidTr="003304D6">
        <w:trPr>
          <w:trHeight w:val="276"/>
        </w:trPr>
        <w:tc>
          <w:tcPr>
            <w:tcW w:w="1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ECF95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qmc6309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435E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0x7c</w:t>
            </w:r>
          </w:p>
        </w:tc>
      </w:tr>
      <w:tr w:rsidR="003304D6" w:rsidRPr="003304D6" w14:paraId="1A08F27E" w14:textId="77777777" w:rsidTr="003304D6">
        <w:trPr>
          <w:trHeight w:val="276"/>
        </w:trPr>
        <w:tc>
          <w:tcPr>
            <w:tcW w:w="1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64C7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qmc6309h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205B" w14:textId="77777777" w:rsidR="003304D6" w:rsidRPr="003304D6" w:rsidRDefault="003304D6" w:rsidP="003304D6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3304D6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0x0c</w:t>
            </w:r>
          </w:p>
        </w:tc>
      </w:tr>
    </w:tbl>
    <w:p w14:paraId="4250FBA0" w14:textId="77777777" w:rsidR="00517D54" w:rsidRDefault="00517D54" w:rsidP="0063551E">
      <w:pPr>
        <w:pStyle w:val="a5"/>
        <w:ind w:left="360" w:firstLineChars="0" w:firstLine="0"/>
        <w:jc w:val="left"/>
        <w:rPr>
          <w:rFonts w:hint="eastAsia"/>
        </w:rPr>
      </w:pPr>
    </w:p>
    <w:p w14:paraId="6BDE3592" w14:textId="0534E4BA" w:rsidR="001A080D" w:rsidRPr="00F6183A" w:rsidRDefault="00BC4373" w:rsidP="00F6183A">
      <w:pPr>
        <w:jc w:val="left"/>
        <w:rPr>
          <w:sz w:val="18"/>
          <w:szCs w:val="18"/>
        </w:rPr>
      </w:pPr>
      <w:r>
        <w:rPr>
          <w:noProof/>
        </w:rPr>
        <w:drawing>
          <wp:inline distT="0" distB="0" distL="0" distR="0" wp14:anchorId="593763E6" wp14:editId="3D004E77">
            <wp:extent cx="3933825" cy="685800"/>
            <wp:effectExtent l="0" t="0" r="9525" b="0"/>
            <wp:docPr id="2" name="图片 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1DBF" w14:textId="77777777" w:rsidR="001A080D" w:rsidRDefault="001A080D" w:rsidP="001A080D">
      <w:pPr>
        <w:jc w:val="left"/>
      </w:pPr>
    </w:p>
    <w:p w14:paraId="6D13FE07" w14:textId="2ED041B9" w:rsidR="001A080D" w:rsidRDefault="006A2BF5" w:rsidP="001A080D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通讯接口</w:t>
      </w:r>
      <w:r w:rsidR="002E1F61">
        <w:rPr>
          <w:rFonts w:hint="eastAsia"/>
        </w:rPr>
        <w:t>（</w:t>
      </w:r>
      <w:r w:rsidR="002E1F61">
        <w:rPr>
          <w:rFonts w:hint="eastAsia"/>
        </w:rPr>
        <w:t>I</w:t>
      </w:r>
      <w:r w:rsidR="002E1F61">
        <w:t>2</w:t>
      </w:r>
      <w:r w:rsidR="002E1F61">
        <w:rPr>
          <w:rFonts w:hint="eastAsia"/>
        </w:rPr>
        <w:t>C</w:t>
      </w:r>
      <w:r w:rsidR="002E1F61">
        <w:rPr>
          <w:rFonts w:hint="eastAsia"/>
        </w:rPr>
        <w:t>）</w:t>
      </w:r>
      <w:r w:rsidR="00DB5238">
        <w:rPr>
          <w:rFonts w:hint="eastAsia"/>
        </w:rPr>
        <w:t>：</w:t>
      </w:r>
    </w:p>
    <w:p w14:paraId="335B50B8" w14:textId="730CF80C" w:rsidR="003F172C" w:rsidRDefault="002E1F61" w:rsidP="00D82268">
      <w:pPr>
        <w:jc w:val="left"/>
      </w:pPr>
      <w:r>
        <w:rPr>
          <w:rFonts w:hint="eastAsia"/>
        </w:rPr>
        <w:t>读</w:t>
      </w:r>
      <w:r w:rsidR="00917628">
        <w:rPr>
          <w:rFonts w:hint="eastAsia"/>
        </w:rPr>
        <w:t>寄存器</w:t>
      </w:r>
      <w:r w:rsidR="00FA1692">
        <w:rPr>
          <w:rFonts w:hint="eastAsia"/>
        </w:rPr>
        <w:t>：</w:t>
      </w:r>
    </w:p>
    <w:p w14:paraId="162313E5" w14:textId="00646CB3" w:rsidR="002E1F61" w:rsidRDefault="002E1F61" w:rsidP="00D82268">
      <w:pPr>
        <w:jc w:val="left"/>
      </w:pPr>
      <w:r w:rsidRPr="002E1F61">
        <w:t>int qmc6309_read_block(unsigned char addr, unsigned char *data, unsigned char len)</w:t>
      </w:r>
    </w:p>
    <w:p w14:paraId="27AAADC0" w14:textId="5394D68D" w:rsidR="00917628" w:rsidRDefault="00917628" w:rsidP="00D82268">
      <w:pPr>
        <w:jc w:val="left"/>
      </w:pPr>
      <w:r>
        <w:rPr>
          <w:rFonts w:hint="eastAsia"/>
        </w:rPr>
        <w:t>写寄存器</w:t>
      </w:r>
      <w:r w:rsidR="00FA1692">
        <w:rPr>
          <w:rFonts w:hint="eastAsia"/>
        </w:rPr>
        <w:t>：</w:t>
      </w:r>
    </w:p>
    <w:p w14:paraId="7840F151" w14:textId="3851885A" w:rsidR="00917628" w:rsidRDefault="00917628" w:rsidP="00D82268">
      <w:pPr>
        <w:jc w:val="left"/>
      </w:pPr>
      <w:r w:rsidRPr="00917628">
        <w:t>int qmc6309_write_reg(unsigned char addr, unsigned char data)</w:t>
      </w:r>
    </w:p>
    <w:p w14:paraId="2DD47212" w14:textId="5727543B" w:rsidR="00DE2091" w:rsidRDefault="00DE2091" w:rsidP="00D82268">
      <w:pPr>
        <w:jc w:val="left"/>
      </w:pPr>
      <w:r>
        <w:rPr>
          <w:rFonts w:hint="eastAsia"/>
        </w:rPr>
        <w:t>调用平台</w:t>
      </w:r>
      <w:r>
        <w:rPr>
          <w:rFonts w:hint="eastAsia"/>
        </w:rPr>
        <w:t>I</w:t>
      </w:r>
      <w:r>
        <w:t>2</w:t>
      </w:r>
      <w:r>
        <w:rPr>
          <w:rFonts w:hint="eastAsia"/>
        </w:rPr>
        <w:t>C</w:t>
      </w:r>
      <w:r>
        <w:rPr>
          <w:rFonts w:hint="eastAsia"/>
        </w:rPr>
        <w:t>读写函数，完善上述接口，例如：</w:t>
      </w:r>
    </w:p>
    <w:p w14:paraId="1AD73760" w14:textId="5161452B" w:rsidR="00DE2091" w:rsidRDefault="00DE2091" w:rsidP="00D82268">
      <w:pPr>
        <w:jc w:val="left"/>
      </w:pPr>
      <w:r>
        <w:rPr>
          <w:noProof/>
        </w:rPr>
        <w:drawing>
          <wp:inline distT="0" distB="0" distL="0" distR="0" wp14:anchorId="1BA752B9" wp14:editId="356838D1">
            <wp:extent cx="5274310" cy="2165985"/>
            <wp:effectExtent l="0" t="0" r="2540" b="5715"/>
            <wp:docPr id="3" name="图片 3" descr="图形用户界面, 应用程序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1D1D" w14:textId="77777777" w:rsidR="00DE2091" w:rsidRDefault="00DE2091" w:rsidP="00D82268">
      <w:pPr>
        <w:jc w:val="left"/>
      </w:pPr>
    </w:p>
    <w:p w14:paraId="58AA885E" w14:textId="2FA34914" w:rsidR="00D82268" w:rsidRDefault="00702868" w:rsidP="00D82268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主要函数说明</w:t>
      </w:r>
      <w:r w:rsidR="00D82268">
        <w:rPr>
          <w:rFonts w:hint="eastAsia"/>
        </w:rPr>
        <w:t>：</w:t>
      </w:r>
    </w:p>
    <w:p w14:paraId="2BED56F0" w14:textId="3E771DE5" w:rsidR="00497218" w:rsidRDefault="00702868" w:rsidP="00680DE7">
      <w:pPr>
        <w:ind w:left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）</w:t>
      </w:r>
      <w:r w:rsidR="00680DE7">
        <w:rPr>
          <w:rFonts w:hint="eastAsia"/>
          <w:sz w:val="18"/>
          <w:szCs w:val="18"/>
        </w:rPr>
        <w:t>初始化函数</w:t>
      </w:r>
      <w:r>
        <w:rPr>
          <w:rFonts w:hint="eastAsia"/>
          <w:sz w:val="18"/>
          <w:szCs w:val="18"/>
        </w:rPr>
        <w:t>，主要功能有：读取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，软复位，配置芯片参数等。</w:t>
      </w:r>
    </w:p>
    <w:p w14:paraId="4B65A587" w14:textId="520CD160" w:rsidR="00680DE7" w:rsidRDefault="00680DE7" w:rsidP="00680DE7">
      <w:pPr>
        <w:ind w:left="360"/>
        <w:jc w:val="left"/>
        <w:rPr>
          <w:sz w:val="18"/>
          <w:szCs w:val="18"/>
        </w:rPr>
      </w:pPr>
      <w:r w:rsidRPr="00680DE7">
        <w:rPr>
          <w:sz w:val="18"/>
          <w:szCs w:val="18"/>
        </w:rPr>
        <w:t>int qmc6309_init(void)</w:t>
      </w:r>
    </w:p>
    <w:p w14:paraId="0AE84E3A" w14:textId="77777777" w:rsidR="00702868" w:rsidRDefault="00702868" w:rsidP="00680DE7">
      <w:pPr>
        <w:ind w:left="360"/>
        <w:jc w:val="left"/>
        <w:rPr>
          <w:sz w:val="18"/>
          <w:szCs w:val="18"/>
        </w:rPr>
      </w:pPr>
    </w:p>
    <w:p w14:paraId="608F977D" w14:textId="4882B14C" w:rsidR="00702868" w:rsidRDefault="00702868" w:rsidP="00680DE7">
      <w:pPr>
        <w:ind w:left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）主要参数配置函数</w:t>
      </w:r>
      <w:r w:rsidR="000B2FDA">
        <w:rPr>
          <w:rFonts w:hint="eastAsia"/>
          <w:sz w:val="18"/>
          <w:szCs w:val="18"/>
        </w:rPr>
        <w:t>，设置工作模式，</w:t>
      </w:r>
      <w:r w:rsidR="000B2FDA">
        <w:rPr>
          <w:rFonts w:hint="eastAsia"/>
          <w:sz w:val="18"/>
          <w:szCs w:val="18"/>
        </w:rPr>
        <w:t>range</w:t>
      </w:r>
      <w:r w:rsidR="000B2FDA">
        <w:rPr>
          <w:rFonts w:hint="eastAsia"/>
          <w:sz w:val="18"/>
          <w:szCs w:val="18"/>
        </w:rPr>
        <w:t>，</w:t>
      </w:r>
      <w:r w:rsidR="000B2FDA">
        <w:rPr>
          <w:rFonts w:hint="eastAsia"/>
          <w:sz w:val="18"/>
          <w:szCs w:val="18"/>
        </w:rPr>
        <w:t>ODR</w:t>
      </w:r>
      <w:r w:rsidR="000B2FDA">
        <w:rPr>
          <w:rFonts w:hint="eastAsia"/>
          <w:sz w:val="18"/>
          <w:szCs w:val="18"/>
        </w:rPr>
        <w:t>等。</w:t>
      </w:r>
    </w:p>
    <w:p w14:paraId="473F7489" w14:textId="1ABE5D4F" w:rsidR="00702868" w:rsidRDefault="000B2FDA" w:rsidP="00680DE7">
      <w:pPr>
        <w:ind w:left="360"/>
        <w:jc w:val="left"/>
        <w:rPr>
          <w:rFonts w:hint="eastAsia"/>
          <w:sz w:val="18"/>
          <w:szCs w:val="18"/>
        </w:rPr>
      </w:pPr>
      <w:r w:rsidRPr="000B2FDA">
        <w:rPr>
          <w:sz w:val="18"/>
          <w:szCs w:val="18"/>
        </w:rPr>
        <w:t>void qmc6309_init_para(unsigned char mode, unsigned char odr)</w:t>
      </w:r>
    </w:p>
    <w:p w14:paraId="307ED8E5" w14:textId="77777777" w:rsidR="00702868" w:rsidRDefault="00702868" w:rsidP="00680DE7">
      <w:pPr>
        <w:ind w:left="360"/>
        <w:jc w:val="left"/>
        <w:rPr>
          <w:sz w:val="18"/>
          <w:szCs w:val="18"/>
        </w:rPr>
      </w:pPr>
    </w:p>
    <w:p w14:paraId="50C91F60" w14:textId="05051DCF" w:rsidR="00E6441D" w:rsidRDefault="00702868" w:rsidP="00680DE7">
      <w:pPr>
        <w:ind w:left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 w:rsidR="000B2FDA">
        <w:rPr>
          <w:sz w:val="18"/>
          <w:szCs w:val="18"/>
        </w:rPr>
        <w:t>3</w:t>
      </w:r>
      <w:r>
        <w:rPr>
          <w:rFonts w:hint="eastAsia"/>
          <w:sz w:val="18"/>
          <w:szCs w:val="18"/>
        </w:rPr>
        <w:t>）</w:t>
      </w:r>
      <w:r w:rsidR="00E6441D">
        <w:rPr>
          <w:rFonts w:hint="eastAsia"/>
          <w:sz w:val="18"/>
          <w:szCs w:val="18"/>
        </w:rPr>
        <w:t>三轴地磁数据读取函数</w:t>
      </w:r>
      <w:r w:rsidR="00447FE8">
        <w:rPr>
          <w:rFonts w:hint="eastAsia"/>
          <w:sz w:val="18"/>
          <w:szCs w:val="18"/>
        </w:rPr>
        <w:t>（数据单位：</w:t>
      </w:r>
      <w:r w:rsidR="00447FE8">
        <w:rPr>
          <w:rFonts w:hint="eastAsia"/>
          <w:sz w:val="18"/>
          <w:szCs w:val="18"/>
        </w:rPr>
        <w:t>uT</w:t>
      </w:r>
      <w:r w:rsidR="00447FE8">
        <w:rPr>
          <w:rFonts w:hint="eastAsia"/>
          <w:sz w:val="18"/>
          <w:szCs w:val="18"/>
        </w:rPr>
        <w:t>，微特斯拉）</w:t>
      </w:r>
      <w:r w:rsidR="00E6441D">
        <w:rPr>
          <w:rFonts w:hint="eastAsia"/>
          <w:sz w:val="18"/>
          <w:szCs w:val="18"/>
        </w:rPr>
        <w:t>：</w:t>
      </w:r>
    </w:p>
    <w:p w14:paraId="6597A21A" w14:textId="389DF5F6" w:rsidR="00E6441D" w:rsidRDefault="00E6441D" w:rsidP="00680DE7">
      <w:pPr>
        <w:ind w:left="360"/>
        <w:jc w:val="left"/>
        <w:rPr>
          <w:sz w:val="18"/>
          <w:szCs w:val="18"/>
        </w:rPr>
      </w:pPr>
      <w:r w:rsidRPr="00E6441D">
        <w:rPr>
          <w:sz w:val="18"/>
          <w:szCs w:val="18"/>
        </w:rPr>
        <w:t>int qmc6309_read_mag_xyz(float data[3])</w:t>
      </w:r>
    </w:p>
    <w:p w14:paraId="51440157" w14:textId="77777777" w:rsidR="000B2FDA" w:rsidRDefault="000B2FDA" w:rsidP="00680DE7">
      <w:pPr>
        <w:ind w:left="360"/>
        <w:jc w:val="left"/>
        <w:rPr>
          <w:sz w:val="18"/>
          <w:szCs w:val="18"/>
        </w:rPr>
      </w:pPr>
    </w:p>
    <w:p w14:paraId="0C5392DC" w14:textId="21589AC0" w:rsidR="000B2FDA" w:rsidRDefault="000B2FDA" w:rsidP="00680DE7">
      <w:pPr>
        <w:ind w:left="360"/>
        <w:jc w:val="lef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（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）</w:t>
      </w:r>
      <w:r>
        <w:rPr>
          <w:rFonts w:hint="eastAsia"/>
          <w:sz w:val="18"/>
          <w:szCs w:val="18"/>
        </w:rPr>
        <w:t>SELFTEST</w:t>
      </w:r>
      <w:r>
        <w:rPr>
          <w:rFonts w:hint="eastAsia"/>
          <w:sz w:val="18"/>
          <w:szCs w:val="18"/>
        </w:rPr>
        <w:t>，用于出厂检测，芯片功能是否正常。</w:t>
      </w:r>
    </w:p>
    <w:p w14:paraId="77E81496" w14:textId="359693F6" w:rsidR="00F25634" w:rsidRDefault="000B2FDA" w:rsidP="000B2FDA">
      <w:pPr>
        <w:ind w:firstLine="360"/>
        <w:jc w:val="left"/>
        <w:rPr>
          <w:sz w:val="18"/>
          <w:szCs w:val="18"/>
        </w:rPr>
      </w:pPr>
      <w:r w:rsidRPr="000B2FDA">
        <w:rPr>
          <w:sz w:val="18"/>
          <w:szCs w:val="18"/>
        </w:rPr>
        <w:t>int qmc6309_self_test(void)</w:t>
      </w:r>
    </w:p>
    <w:p w14:paraId="47C10C6B" w14:textId="77777777" w:rsidR="000B2FDA" w:rsidRDefault="000B2FDA" w:rsidP="00D82268">
      <w:pPr>
        <w:jc w:val="left"/>
        <w:rPr>
          <w:sz w:val="18"/>
          <w:szCs w:val="18"/>
        </w:rPr>
      </w:pPr>
    </w:p>
    <w:p w14:paraId="0DD7B2F0" w14:textId="064FE8CB" w:rsidR="00F25634" w:rsidRDefault="00350737" w:rsidP="00F25634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Log</w:t>
      </w:r>
      <w:r>
        <w:rPr>
          <w:rFonts w:hint="eastAsia"/>
        </w:rPr>
        <w:t>打印接口</w:t>
      </w:r>
    </w:p>
    <w:p w14:paraId="42A275C2" w14:textId="2DE411C1" w:rsidR="00350737" w:rsidRDefault="00350737" w:rsidP="00350737">
      <w:pPr>
        <w:pStyle w:val="a5"/>
        <w:ind w:left="360" w:firstLineChars="0" w:firstLine="0"/>
        <w:jc w:val="left"/>
      </w:pPr>
      <w:r>
        <w:rPr>
          <w:noProof/>
        </w:rPr>
        <w:lastRenderedPageBreak/>
        <w:drawing>
          <wp:inline distT="0" distB="0" distL="0" distR="0" wp14:anchorId="50524638" wp14:editId="3030796D">
            <wp:extent cx="5274310" cy="3727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E22C" w14:textId="5A4D1989" w:rsidR="005365CF" w:rsidRDefault="005365CF" w:rsidP="00350737">
      <w:pPr>
        <w:pStyle w:val="a5"/>
        <w:ind w:left="360" w:firstLineChars="0" w:firstLine="0"/>
        <w:jc w:val="left"/>
      </w:pPr>
      <w:r>
        <w:rPr>
          <w:rFonts w:hint="eastAsia"/>
        </w:rPr>
        <w:t>移植时根据平台打印函数，更改此宏。</w:t>
      </w:r>
    </w:p>
    <w:p w14:paraId="7A0E637A" w14:textId="668A6A45" w:rsidR="00103BEA" w:rsidRDefault="00103BEA" w:rsidP="00D82268">
      <w:pPr>
        <w:jc w:val="left"/>
        <w:rPr>
          <w:sz w:val="18"/>
          <w:szCs w:val="18"/>
        </w:rPr>
      </w:pPr>
    </w:p>
    <w:p w14:paraId="055118E4" w14:textId="03AB8689" w:rsidR="00AD01CC" w:rsidRDefault="007C05B2" w:rsidP="00AD01CC">
      <w:pPr>
        <w:pStyle w:val="a5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地磁校准算法库</w:t>
      </w:r>
    </w:p>
    <w:p w14:paraId="62D1B34E" w14:textId="21D89A65" w:rsidR="007C05B2" w:rsidRDefault="007C05B2" w:rsidP="007C05B2">
      <w:pPr>
        <w:ind w:left="36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QST</w:t>
      </w:r>
      <w:r>
        <w:rPr>
          <w:rFonts w:hint="eastAsia"/>
          <w:sz w:val="18"/>
          <w:szCs w:val="18"/>
        </w:rPr>
        <w:t>会根据各</w:t>
      </w:r>
      <w:r>
        <w:rPr>
          <w:rFonts w:hint="eastAsia"/>
          <w:sz w:val="18"/>
          <w:szCs w:val="18"/>
        </w:rPr>
        <w:t>MCU</w:t>
      </w:r>
      <w:r>
        <w:rPr>
          <w:rFonts w:hint="eastAsia"/>
          <w:sz w:val="18"/>
          <w:szCs w:val="18"/>
        </w:rPr>
        <w:t>型号，给出不同的校准库，请联系</w:t>
      </w:r>
      <w:r>
        <w:rPr>
          <w:rFonts w:hint="eastAsia"/>
          <w:sz w:val="18"/>
          <w:szCs w:val="18"/>
        </w:rPr>
        <w:t>QST</w:t>
      </w:r>
      <w:r>
        <w:rPr>
          <w:sz w:val="18"/>
          <w:szCs w:val="18"/>
        </w:rPr>
        <w:t xml:space="preserve"> FAE</w:t>
      </w:r>
    </w:p>
    <w:p w14:paraId="43EBDA8F" w14:textId="2433F44B" w:rsidR="008B24A1" w:rsidRDefault="008B24A1" w:rsidP="00A42CE7">
      <w:pPr>
        <w:jc w:val="left"/>
        <w:rPr>
          <w:sz w:val="18"/>
          <w:szCs w:val="18"/>
        </w:rPr>
      </w:pPr>
    </w:p>
    <w:sectPr w:rsidR="008B24A1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073E1" w14:textId="77777777" w:rsidR="003C1D27" w:rsidRDefault="003C1D27" w:rsidP="00AA1333">
      <w:r>
        <w:separator/>
      </w:r>
    </w:p>
  </w:endnote>
  <w:endnote w:type="continuationSeparator" w:id="0">
    <w:p w14:paraId="66218AA2" w14:textId="77777777" w:rsidR="003C1D27" w:rsidRDefault="003C1D27" w:rsidP="00AA1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261F5" w14:textId="77777777" w:rsidR="003C1D27" w:rsidRDefault="003C1D27" w:rsidP="00AA1333">
      <w:r>
        <w:separator/>
      </w:r>
    </w:p>
  </w:footnote>
  <w:footnote w:type="continuationSeparator" w:id="0">
    <w:p w14:paraId="6B9B85D9" w14:textId="77777777" w:rsidR="003C1D27" w:rsidRDefault="003C1D27" w:rsidP="00AA1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F2C43" w14:textId="586975A7" w:rsidR="00CA24FB" w:rsidRDefault="00CA24FB" w:rsidP="00CA24FB">
    <w:pPr>
      <w:pStyle w:val="a6"/>
      <w:pBdr>
        <w:bottom w:val="single" w:sz="6" w:space="0" w:color="auto"/>
      </w:pBdr>
      <w:jc w:val="left"/>
      <w:rPr>
        <w:color w:val="4F81BD" w:themeColor="accent1"/>
      </w:rPr>
    </w:pPr>
    <w:r>
      <w:rPr>
        <w:noProof/>
        <w:color w:val="4F81BD" w:themeColor="accent1"/>
      </w:rPr>
      <w:drawing>
        <wp:inline distT="0" distB="0" distL="0" distR="0" wp14:anchorId="47F3EB23" wp14:editId="739070E2">
          <wp:extent cx="1222375" cy="523875"/>
          <wp:effectExtent l="0" t="0" r="0" b="9525"/>
          <wp:docPr id="22" name="图片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2546" cy="5239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477FC6" wp14:editId="5CFD712C">
              <wp:simplePos x="0" y="0"/>
              <wp:positionH relativeFrom="margin">
                <wp:align>center</wp:align>
              </wp:positionH>
              <wp:positionV relativeFrom="page">
                <wp:align>top</wp:align>
              </wp:positionV>
              <wp:extent cx="5943600" cy="777240"/>
              <wp:effectExtent l="0" t="0" r="0" b="0"/>
              <wp:wrapNone/>
              <wp:docPr id="59" name="矩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77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topMargin">
                <wp14:pctHeight>85000</wp14:pctHeight>
              </wp14:sizeRelV>
            </wp:anchor>
          </w:drawing>
        </mc:Choice>
        <mc:Fallback>
          <w:pict>
            <v:rect w14:anchorId="031E07B3" id="矩形 4" o:spid="_x0000_s1026" style="position:absolute;left:0;text-align:left;margin-left:0;margin-top:0;width:468pt;height:61.2pt;z-index:251659264;visibility:visible;mso-wrap-style:square;mso-width-percent:1000;mso-height-percent:850;mso-wrap-distance-left:9pt;mso-wrap-distance-top:0;mso-wrap-distance-right:9pt;mso-wrap-distance-bottom:0;mso-position-horizontal:center;mso-position-horizontal-relative:margin;mso-position-vertical:top;mso-position-vertical-relative:page;mso-width-percent:1000;mso-height-percent:85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" filled="f" stroked="f" strokeweight="2pt">
              <w10:wrap anchorx="margin" anchory="page"/>
            </v:rect>
          </w:pict>
        </mc:Fallback>
      </mc:AlternateContent>
    </w:r>
    <w:r>
      <w:rPr>
        <w:rFonts w:hint="eastAsia"/>
        <w:color w:val="4F81BD" w:themeColor="accent1"/>
      </w:rPr>
      <w:tab/>
    </w:r>
    <w:r>
      <w:rPr>
        <w:rFonts w:hint="eastAsia"/>
        <w:color w:val="4F81BD" w:themeColor="accent1"/>
      </w:rPr>
      <w:tab/>
    </w:r>
    <w:r w:rsidR="007B19D4" w:rsidRPr="007B19D4">
      <w:rPr>
        <w:rFonts w:hint="eastAsia"/>
        <w:color w:val="4F81BD" w:themeColor="accent1"/>
      </w:rPr>
      <w:t>mag q</w:t>
    </w:r>
    <w:r w:rsidR="00E81055">
      <w:rPr>
        <w:color w:val="4F81BD" w:themeColor="accent1"/>
      </w:rPr>
      <w:t>mc</w:t>
    </w:r>
    <w:r w:rsidR="007B19D4" w:rsidRPr="007B19D4">
      <w:rPr>
        <w:rFonts w:hint="eastAsia"/>
        <w:color w:val="4F81BD" w:themeColor="accent1"/>
      </w:rPr>
      <w:t>60309</w:t>
    </w:r>
    <w:r w:rsidR="007B19D4" w:rsidRPr="007B19D4">
      <w:rPr>
        <w:rFonts w:hint="eastAsia"/>
        <w:color w:val="4F81BD" w:themeColor="accent1"/>
      </w:rPr>
      <w:t>植指南</w:t>
    </w:r>
    <w:r w:rsidR="007B19D4" w:rsidRPr="007B19D4">
      <w:rPr>
        <w:rFonts w:hint="eastAsia"/>
        <w:color w:val="4F81BD" w:themeColor="accent1"/>
      </w:rPr>
      <w:t>-mcu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667"/>
    <w:multiLevelType w:val="hybridMultilevel"/>
    <w:tmpl w:val="18340A06"/>
    <w:lvl w:ilvl="0" w:tplc="31BC8530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" w15:restartNumberingAfterBreak="0">
    <w:nsid w:val="0402601F"/>
    <w:multiLevelType w:val="hybridMultilevel"/>
    <w:tmpl w:val="70DE79E2"/>
    <w:lvl w:ilvl="0" w:tplc="3DB84A6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7B01F06"/>
    <w:multiLevelType w:val="hybridMultilevel"/>
    <w:tmpl w:val="0340E9A4"/>
    <w:lvl w:ilvl="0" w:tplc="3DB84A6C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8084917"/>
    <w:multiLevelType w:val="hybridMultilevel"/>
    <w:tmpl w:val="5B287A8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50B7B27"/>
    <w:multiLevelType w:val="hybridMultilevel"/>
    <w:tmpl w:val="89CCFB28"/>
    <w:lvl w:ilvl="0" w:tplc="C262D038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5" w15:restartNumberingAfterBreak="0">
    <w:nsid w:val="1D7B36AC"/>
    <w:multiLevelType w:val="hybridMultilevel"/>
    <w:tmpl w:val="AF34FFC6"/>
    <w:lvl w:ilvl="0" w:tplc="87BA60A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0508F2"/>
    <w:multiLevelType w:val="hybridMultilevel"/>
    <w:tmpl w:val="191EEF60"/>
    <w:lvl w:ilvl="0" w:tplc="9262276E">
      <w:start w:val="1"/>
      <w:numFmt w:val="decimal"/>
      <w:lvlText w:val="%1，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3A3962C2"/>
    <w:multiLevelType w:val="hybridMultilevel"/>
    <w:tmpl w:val="4A5038F4"/>
    <w:lvl w:ilvl="0" w:tplc="D53CF84E">
      <w:start w:val="1"/>
      <w:numFmt w:val="decimal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 w15:restartNumberingAfterBreak="0">
    <w:nsid w:val="4AF42FD2"/>
    <w:multiLevelType w:val="hybridMultilevel"/>
    <w:tmpl w:val="70DE79E2"/>
    <w:lvl w:ilvl="0" w:tplc="3DB84A6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66757165"/>
    <w:multiLevelType w:val="hybridMultilevel"/>
    <w:tmpl w:val="E8663514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161043986">
    <w:abstractNumId w:val="6"/>
  </w:num>
  <w:num w:numId="2" w16cid:durableId="1904828758">
    <w:abstractNumId w:val="5"/>
  </w:num>
  <w:num w:numId="3" w16cid:durableId="1521314904">
    <w:abstractNumId w:val="0"/>
  </w:num>
  <w:num w:numId="4" w16cid:durableId="83040785">
    <w:abstractNumId w:val="1"/>
  </w:num>
  <w:num w:numId="5" w16cid:durableId="1793594184">
    <w:abstractNumId w:val="8"/>
  </w:num>
  <w:num w:numId="6" w16cid:durableId="490291165">
    <w:abstractNumId w:val="9"/>
  </w:num>
  <w:num w:numId="7" w16cid:durableId="1872108483">
    <w:abstractNumId w:val="2"/>
  </w:num>
  <w:num w:numId="8" w16cid:durableId="1999577607">
    <w:abstractNumId w:val="3"/>
  </w:num>
  <w:num w:numId="9" w16cid:durableId="927159473">
    <w:abstractNumId w:val="4"/>
  </w:num>
  <w:num w:numId="10" w16cid:durableId="1231306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7627"/>
    <w:rsid w:val="0001735E"/>
    <w:rsid w:val="00025443"/>
    <w:rsid w:val="00040661"/>
    <w:rsid w:val="0005541B"/>
    <w:rsid w:val="0006042D"/>
    <w:rsid w:val="00060AA3"/>
    <w:rsid w:val="00066807"/>
    <w:rsid w:val="00077094"/>
    <w:rsid w:val="000B2FDA"/>
    <w:rsid w:val="000C5238"/>
    <w:rsid w:val="000D1D0E"/>
    <w:rsid w:val="000E7B61"/>
    <w:rsid w:val="001024BD"/>
    <w:rsid w:val="00103BEA"/>
    <w:rsid w:val="00103EA2"/>
    <w:rsid w:val="00105F7B"/>
    <w:rsid w:val="0012367B"/>
    <w:rsid w:val="00145AA6"/>
    <w:rsid w:val="0015519E"/>
    <w:rsid w:val="001A080D"/>
    <w:rsid w:val="001A3DA4"/>
    <w:rsid w:val="001A752F"/>
    <w:rsid w:val="001B6C8B"/>
    <w:rsid w:val="001C5A02"/>
    <w:rsid w:val="001F48DD"/>
    <w:rsid w:val="00223C5D"/>
    <w:rsid w:val="00230969"/>
    <w:rsid w:val="00242C8F"/>
    <w:rsid w:val="002618CE"/>
    <w:rsid w:val="00271518"/>
    <w:rsid w:val="00275CC0"/>
    <w:rsid w:val="0028651A"/>
    <w:rsid w:val="0029079F"/>
    <w:rsid w:val="002C4593"/>
    <w:rsid w:val="002E1F61"/>
    <w:rsid w:val="003007F5"/>
    <w:rsid w:val="003037CB"/>
    <w:rsid w:val="003121EF"/>
    <w:rsid w:val="003304D6"/>
    <w:rsid w:val="0033461B"/>
    <w:rsid w:val="00335E8B"/>
    <w:rsid w:val="00343822"/>
    <w:rsid w:val="00350737"/>
    <w:rsid w:val="003A54E5"/>
    <w:rsid w:val="003B2E76"/>
    <w:rsid w:val="003C1D27"/>
    <w:rsid w:val="003C20CB"/>
    <w:rsid w:val="003C7B86"/>
    <w:rsid w:val="003F172C"/>
    <w:rsid w:val="003F4B85"/>
    <w:rsid w:val="00402075"/>
    <w:rsid w:val="0040381F"/>
    <w:rsid w:val="00405114"/>
    <w:rsid w:val="0041683A"/>
    <w:rsid w:val="00427324"/>
    <w:rsid w:val="00433EDC"/>
    <w:rsid w:val="00447FE8"/>
    <w:rsid w:val="00475D69"/>
    <w:rsid w:val="00490C32"/>
    <w:rsid w:val="00497218"/>
    <w:rsid w:val="00497E4B"/>
    <w:rsid w:val="004D10AD"/>
    <w:rsid w:val="004F1C7C"/>
    <w:rsid w:val="004F28C7"/>
    <w:rsid w:val="00514F04"/>
    <w:rsid w:val="005175BF"/>
    <w:rsid w:val="00517D54"/>
    <w:rsid w:val="00520DFE"/>
    <w:rsid w:val="0052703C"/>
    <w:rsid w:val="00531920"/>
    <w:rsid w:val="005365CF"/>
    <w:rsid w:val="00544DAC"/>
    <w:rsid w:val="00545A5F"/>
    <w:rsid w:val="00547134"/>
    <w:rsid w:val="00583320"/>
    <w:rsid w:val="00592C86"/>
    <w:rsid w:val="00595FD4"/>
    <w:rsid w:val="005D3221"/>
    <w:rsid w:val="00607777"/>
    <w:rsid w:val="0061529B"/>
    <w:rsid w:val="00631566"/>
    <w:rsid w:val="0063551E"/>
    <w:rsid w:val="006469F3"/>
    <w:rsid w:val="006475FC"/>
    <w:rsid w:val="006513E3"/>
    <w:rsid w:val="00651500"/>
    <w:rsid w:val="00655422"/>
    <w:rsid w:val="00664829"/>
    <w:rsid w:val="00680DE7"/>
    <w:rsid w:val="00684A63"/>
    <w:rsid w:val="0068535E"/>
    <w:rsid w:val="00686852"/>
    <w:rsid w:val="00693C3E"/>
    <w:rsid w:val="00697399"/>
    <w:rsid w:val="006A2BF5"/>
    <w:rsid w:val="006B4953"/>
    <w:rsid w:val="006B4D55"/>
    <w:rsid w:val="006B6F67"/>
    <w:rsid w:val="006D151E"/>
    <w:rsid w:val="006E75A2"/>
    <w:rsid w:val="00702868"/>
    <w:rsid w:val="0070288A"/>
    <w:rsid w:val="0071459B"/>
    <w:rsid w:val="00725545"/>
    <w:rsid w:val="00760A21"/>
    <w:rsid w:val="00767F8D"/>
    <w:rsid w:val="0079240B"/>
    <w:rsid w:val="007A0F93"/>
    <w:rsid w:val="007B19D4"/>
    <w:rsid w:val="007C05B2"/>
    <w:rsid w:val="007D405F"/>
    <w:rsid w:val="008303AF"/>
    <w:rsid w:val="008347D6"/>
    <w:rsid w:val="00874D6F"/>
    <w:rsid w:val="00896666"/>
    <w:rsid w:val="008A04E2"/>
    <w:rsid w:val="008B24A1"/>
    <w:rsid w:val="008C2208"/>
    <w:rsid w:val="008C2402"/>
    <w:rsid w:val="008D0C94"/>
    <w:rsid w:val="008E63DC"/>
    <w:rsid w:val="008F5E10"/>
    <w:rsid w:val="009046DF"/>
    <w:rsid w:val="00917628"/>
    <w:rsid w:val="00920509"/>
    <w:rsid w:val="009442BB"/>
    <w:rsid w:val="00972239"/>
    <w:rsid w:val="00981632"/>
    <w:rsid w:val="009C0D14"/>
    <w:rsid w:val="009E3176"/>
    <w:rsid w:val="009F2448"/>
    <w:rsid w:val="00A0610C"/>
    <w:rsid w:val="00A268EA"/>
    <w:rsid w:val="00A3292E"/>
    <w:rsid w:val="00A42CE7"/>
    <w:rsid w:val="00AA1333"/>
    <w:rsid w:val="00AD01CC"/>
    <w:rsid w:val="00AD4AD5"/>
    <w:rsid w:val="00B15DF9"/>
    <w:rsid w:val="00B2122F"/>
    <w:rsid w:val="00B26743"/>
    <w:rsid w:val="00B35272"/>
    <w:rsid w:val="00B7118D"/>
    <w:rsid w:val="00B803D8"/>
    <w:rsid w:val="00B8743D"/>
    <w:rsid w:val="00B959C2"/>
    <w:rsid w:val="00B95EB7"/>
    <w:rsid w:val="00BC1F74"/>
    <w:rsid w:val="00BC4373"/>
    <w:rsid w:val="00BF6110"/>
    <w:rsid w:val="00C074D9"/>
    <w:rsid w:val="00C11FB5"/>
    <w:rsid w:val="00C337EB"/>
    <w:rsid w:val="00C4016A"/>
    <w:rsid w:val="00C7071D"/>
    <w:rsid w:val="00C81405"/>
    <w:rsid w:val="00C852AF"/>
    <w:rsid w:val="00C87627"/>
    <w:rsid w:val="00C93560"/>
    <w:rsid w:val="00C96ABC"/>
    <w:rsid w:val="00C97453"/>
    <w:rsid w:val="00CA24FB"/>
    <w:rsid w:val="00CB5E20"/>
    <w:rsid w:val="00CC06EF"/>
    <w:rsid w:val="00CC30C2"/>
    <w:rsid w:val="00CE52B2"/>
    <w:rsid w:val="00CF2C1A"/>
    <w:rsid w:val="00CF5603"/>
    <w:rsid w:val="00CF5CA7"/>
    <w:rsid w:val="00D17097"/>
    <w:rsid w:val="00D51E93"/>
    <w:rsid w:val="00D8214D"/>
    <w:rsid w:val="00D82268"/>
    <w:rsid w:val="00D878B6"/>
    <w:rsid w:val="00DA6DCA"/>
    <w:rsid w:val="00DB5238"/>
    <w:rsid w:val="00DB64F5"/>
    <w:rsid w:val="00DE2091"/>
    <w:rsid w:val="00E03400"/>
    <w:rsid w:val="00E11503"/>
    <w:rsid w:val="00E144A6"/>
    <w:rsid w:val="00E21C58"/>
    <w:rsid w:val="00E40E1C"/>
    <w:rsid w:val="00E6441D"/>
    <w:rsid w:val="00E81055"/>
    <w:rsid w:val="00EB32C0"/>
    <w:rsid w:val="00EB3A54"/>
    <w:rsid w:val="00EE2B39"/>
    <w:rsid w:val="00EE37E7"/>
    <w:rsid w:val="00EE3F25"/>
    <w:rsid w:val="00EF6963"/>
    <w:rsid w:val="00F05394"/>
    <w:rsid w:val="00F23408"/>
    <w:rsid w:val="00F25634"/>
    <w:rsid w:val="00F52F90"/>
    <w:rsid w:val="00F6183A"/>
    <w:rsid w:val="00F73CE7"/>
    <w:rsid w:val="00F95181"/>
    <w:rsid w:val="00FA1692"/>
    <w:rsid w:val="00FA20DA"/>
    <w:rsid w:val="00FA3726"/>
    <w:rsid w:val="00FD5070"/>
    <w:rsid w:val="00F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7B95AD"/>
  <w15:docId w15:val="{E9C47BC6-2C43-48AD-BB66-82BA6EAC2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683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41683A"/>
    <w:rPr>
      <w:sz w:val="18"/>
      <w:szCs w:val="18"/>
    </w:rPr>
  </w:style>
  <w:style w:type="paragraph" w:styleId="a5">
    <w:name w:val="List Paragraph"/>
    <w:basedOn w:val="a"/>
    <w:uiPriority w:val="34"/>
    <w:qFormat/>
    <w:rsid w:val="00275CC0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AA13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A133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A13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A13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5B225-CDDB-4423-B4A2-CA4AA962A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3</Pages>
  <Words>102</Words>
  <Characters>585</Characters>
  <Application>Microsoft Office Word</Application>
  <DocSecurity>0</DocSecurity>
  <Lines>4</Lines>
  <Paragraphs>1</Paragraphs>
  <ScaleCrop>false</ScaleCrop>
  <Company>Microsoft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yangzhiqiang</dc:creator>
  <cp:lastModifiedBy>Zhiqiang Yang</cp:lastModifiedBy>
  <cp:revision>292</cp:revision>
  <cp:lastPrinted>2019-06-17T06:51:00Z</cp:lastPrinted>
  <dcterms:created xsi:type="dcterms:W3CDTF">2019-05-30T05:31:00Z</dcterms:created>
  <dcterms:modified xsi:type="dcterms:W3CDTF">2023-10-12T02:25:00Z</dcterms:modified>
</cp:coreProperties>
</file>