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7D60995B" w:rsidR="009D4498" w:rsidRDefault="009D4498" w:rsidP="009D4498">
      <w:pPr>
        <w:pStyle w:val="HeaderDefault"/>
      </w:pPr>
      <w:r>
        <w:t xml:space="preserve">На квалификационную работу </w:t>
      </w:r>
      <w:r w:rsidR="00652672">
        <w:t>магистранта</w:t>
      </w:r>
      <w:r>
        <w:t xml:space="preserve"> </w:t>
      </w:r>
      <w:r w:rsidR="00EA02BC">
        <w:t>Боженко Дмитрия Владимировича</w:t>
      </w:r>
    </w:p>
    <w:p w14:paraId="0E50DEF2" w14:textId="1500DFAA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652672" w:rsidRPr="00652672">
        <w:t xml:space="preserve">Разработка сетевых методов автоматизированного запуска распределённой системы выделенных серверов </w:t>
      </w:r>
      <w:r w:rsidR="00652672" w:rsidRPr="00652672">
        <w:rPr>
          <w:lang w:val="en-US"/>
        </w:rPr>
        <w:t>Unreal</w:t>
      </w:r>
      <w:r w:rsidR="00652672" w:rsidRPr="00652672">
        <w:t xml:space="preserve"> </w:t>
      </w:r>
      <w:r w:rsidR="00652672" w:rsidRPr="00652672">
        <w:rPr>
          <w:lang w:val="en-US"/>
        </w:rPr>
        <w:t>Engine</w:t>
      </w:r>
      <w:r w:rsidR="00652672" w:rsidRPr="00652672">
        <w:t xml:space="preserve"> 4</w:t>
      </w:r>
      <w:r w:rsidRPr="000733B9">
        <w:t>»</w:t>
      </w:r>
    </w:p>
    <w:p w14:paraId="219DE833" w14:textId="17F9C02F" w:rsidR="00652672" w:rsidRDefault="00652672" w:rsidP="00652672">
      <w:pPr>
        <w:spacing w:after="0"/>
        <w:jc w:val="both"/>
        <w:rPr>
          <w:lang w:val="ru-RU"/>
        </w:rPr>
      </w:pPr>
      <w:r w:rsidRPr="00652672">
        <w:rPr>
          <w:lang w:val="ru-RU"/>
        </w:rPr>
        <w:t>Выпускная квалификационная работа студента Боженко Д.В. посвящена актуальной задаче разработки масштабируемой системы управления выделенными</w:t>
      </w:r>
      <w:r>
        <w:rPr>
          <w:lang w:val="ru-RU"/>
        </w:rPr>
        <w:t xml:space="preserve"> </w:t>
      </w:r>
      <w:r w:rsidRPr="00652672">
        <w:rPr>
          <w:lang w:val="ru-RU"/>
        </w:rPr>
        <w:t xml:space="preserve">серверами на базе </w:t>
      </w:r>
      <w:r>
        <w:t>Unreal</w:t>
      </w:r>
      <w:r w:rsidRPr="00652672">
        <w:rPr>
          <w:lang w:val="ru-RU"/>
        </w:rPr>
        <w:t xml:space="preserve"> </w:t>
      </w:r>
      <w:r>
        <w:t>Engine</w:t>
      </w:r>
      <w:r w:rsidRPr="00652672">
        <w:rPr>
          <w:lang w:val="ru-RU"/>
        </w:rPr>
        <w:t xml:space="preserve"> 4. Проект направлен на повышение эффективности</w:t>
      </w:r>
      <w:r>
        <w:rPr>
          <w:lang w:val="ru-RU"/>
        </w:rPr>
        <w:t xml:space="preserve"> </w:t>
      </w:r>
      <w:r w:rsidRPr="00652672">
        <w:rPr>
          <w:lang w:val="ru-RU"/>
        </w:rPr>
        <w:t>серверной инфраструктуры, используемой в многопользовательских приложениях.</w:t>
      </w:r>
    </w:p>
    <w:p w14:paraId="5A1FC1EE" w14:textId="1F13435D" w:rsidR="00652672" w:rsidRDefault="00652672" w:rsidP="007434C2">
      <w:pPr>
        <w:spacing w:before="120" w:after="0"/>
        <w:jc w:val="both"/>
        <w:rPr>
          <w:lang w:val="ru-RU"/>
        </w:rPr>
      </w:pPr>
      <w:r w:rsidRPr="00652672">
        <w:rPr>
          <w:lang w:val="ru-RU"/>
        </w:rPr>
        <w:t xml:space="preserve">В работе проведён анализ существующих подходов к масштабированию — контейнеризации и прямому запуску процессов, выполнено их сравнительное исследование с учётом производительности и накладных расходов. В результате обоснован выбор архитектуры на базе демона и управляющего менеджера, обеспечивающих запуск и мониторинг серверов в </w:t>
      </w:r>
      <w:r>
        <w:rPr>
          <w:lang w:val="ru-RU"/>
        </w:rPr>
        <w:t>автоматизированном</w:t>
      </w:r>
      <w:r w:rsidRPr="00652672">
        <w:rPr>
          <w:lang w:val="ru-RU"/>
        </w:rPr>
        <w:t xml:space="preserve"> режиме.</w:t>
      </w:r>
    </w:p>
    <w:p w14:paraId="4BC31E20" w14:textId="79129D0C" w:rsidR="009A2C74" w:rsidRDefault="009D4498" w:rsidP="007434C2">
      <w:pPr>
        <w:spacing w:before="120" w:after="0"/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E34B3D" w:rsidRPr="00251463">
        <w:rPr>
          <w:lang w:val="ru-RU"/>
        </w:rPr>
        <w:t>1</w:t>
      </w:r>
      <w:r>
        <w:rPr>
          <w:lang w:val="ru-RU"/>
        </w:rPr>
        <w:t>.</w:t>
      </w:r>
    </w:p>
    <w:p w14:paraId="6373E4D6" w14:textId="1230B65C" w:rsidR="00903827" w:rsidRPr="00BE0910" w:rsidRDefault="00652672" w:rsidP="007434C2">
      <w:pPr>
        <w:spacing w:before="120" w:after="0"/>
        <w:jc w:val="both"/>
        <w:rPr>
          <w:lang w:val="ru-RU"/>
        </w:rPr>
      </w:pPr>
      <w:r w:rsidRPr="00652672">
        <w:rPr>
          <w:lang w:val="ru-RU"/>
        </w:rPr>
        <w:t xml:space="preserve">Особое внимание в работе уделено вопросам сериализации сетевых пакетов, обеспечению безопасности доступа пользователей с использованием </w:t>
      </w:r>
      <w:r>
        <w:t>EOS</w:t>
      </w:r>
      <w:r w:rsidRPr="00652672">
        <w:rPr>
          <w:lang w:val="ru-RU"/>
        </w:rPr>
        <w:t xml:space="preserve"> (</w:t>
      </w:r>
      <w:r>
        <w:t>Epic</w:t>
      </w:r>
      <w:r w:rsidRPr="00652672">
        <w:rPr>
          <w:lang w:val="ru-RU"/>
        </w:rPr>
        <w:t xml:space="preserve"> </w:t>
      </w:r>
      <w:r>
        <w:t>Online</w:t>
      </w:r>
      <w:r w:rsidRPr="00652672">
        <w:rPr>
          <w:lang w:val="ru-RU"/>
        </w:rPr>
        <w:t xml:space="preserve"> </w:t>
      </w:r>
      <w:r>
        <w:t>Services</w:t>
      </w:r>
      <w:r w:rsidRPr="00652672">
        <w:rPr>
          <w:lang w:val="ru-RU"/>
        </w:rPr>
        <w:t>), а также возможности автономной работы в оффлайн-режиме. Представлены схемы архитектуры, диаграммы взаимодействия компонентов и интерфейс системы мониторинга.</w:t>
      </w:r>
    </w:p>
    <w:p w14:paraId="5BDC0060" w14:textId="520ABCC4" w:rsidR="00652672" w:rsidRDefault="00652672" w:rsidP="007434C2">
      <w:pPr>
        <w:spacing w:before="120" w:after="0"/>
        <w:jc w:val="both"/>
        <w:rPr>
          <w:lang w:val="ru-RU"/>
        </w:rPr>
      </w:pPr>
      <w:r w:rsidRPr="00652672">
        <w:rPr>
          <w:rStyle w:val="a4"/>
          <w:b w:val="0"/>
          <w:bCs w:val="0"/>
          <w:lang w:val="ru-RU"/>
        </w:rPr>
        <w:t>К замечаниям</w:t>
      </w:r>
      <w:r w:rsidRPr="00652672">
        <w:rPr>
          <w:lang w:val="ru-RU"/>
        </w:rPr>
        <w:t xml:space="preserve"> можно отнести следующее: в работе система рассматривается преимущественно в контексте локальной серверной инфраструктуры. Было бы полезно дополнительно рассмотреть или продемонстрировать возможности её развертывания в облачной среде (например, с использованием </w:t>
      </w:r>
      <w:r>
        <w:t>AWS</w:t>
      </w:r>
      <w:r w:rsidRPr="00652672">
        <w:rPr>
          <w:lang w:val="ru-RU"/>
        </w:rPr>
        <w:t xml:space="preserve">, </w:t>
      </w:r>
      <w:r w:rsidR="007434C2">
        <w:t>Microsoft</w:t>
      </w:r>
      <w:r w:rsidR="007434C2" w:rsidRPr="007434C2">
        <w:rPr>
          <w:lang w:val="ru-RU"/>
        </w:rPr>
        <w:t xml:space="preserve"> </w:t>
      </w:r>
      <w:r>
        <w:t>Azure</w:t>
      </w:r>
      <w:r w:rsidRPr="00652672">
        <w:rPr>
          <w:lang w:val="ru-RU"/>
        </w:rPr>
        <w:t xml:space="preserve"> или </w:t>
      </w:r>
      <w:r>
        <w:t>Yandex</w:t>
      </w:r>
      <w:r w:rsidRPr="00652672">
        <w:rPr>
          <w:lang w:val="ru-RU"/>
        </w:rPr>
        <w:t xml:space="preserve"> </w:t>
      </w:r>
      <w:r>
        <w:t>Cloud</w:t>
      </w:r>
      <w:r w:rsidRPr="00652672">
        <w:rPr>
          <w:lang w:val="ru-RU"/>
        </w:rPr>
        <w:t>)</w:t>
      </w:r>
      <w:r>
        <w:rPr>
          <w:lang w:val="ru-RU"/>
        </w:rPr>
        <w:t>.</w:t>
      </w:r>
    </w:p>
    <w:p w14:paraId="1F5312A9" w14:textId="66FEE675" w:rsidR="00C23AD3" w:rsidRPr="00AC7603" w:rsidRDefault="00C23AD3" w:rsidP="007434C2">
      <w:pPr>
        <w:spacing w:before="120" w:after="0"/>
        <w:jc w:val="both"/>
        <w:rPr>
          <w:lang w:val="ru-RU"/>
        </w:rPr>
      </w:pPr>
      <w:r w:rsidRPr="001670DF">
        <w:rPr>
          <w:lang w:val="ru-RU"/>
        </w:rPr>
        <w:t xml:space="preserve"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</w:t>
      </w:r>
      <w:r w:rsidR="00652672">
        <w:rPr>
          <w:lang w:val="ru-RU"/>
        </w:rPr>
        <w:t>магистр</w:t>
      </w:r>
      <w:r w:rsidRPr="001670DF">
        <w:rPr>
          <w:lang w:val="ru-RU"/>
        </w:rPr>
        <w:t xml:space="preserve">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494ABA4A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D404A"/>
    <w:rsid w:val="001F3202"/>
    <w:rsid w:val="00251463"/>
    <w:rsid w:val="002545AF"/>
    <w:rsid w:val="002A53AE"/>
    <w:rsid w:val="002B5856"/>
    <w:rsid w:val="002C3FEA"/>
    <w:rsid w:val="002D6901"/>
    <w:rsid w:val="00305636"/>
    <w:rsid w:val="00363514"/>
    <w:rsid w:val="00380F07"/>
    <w:rsid w:val="003C6324"/>
    <w:rsid w:val="004851B7"/>
    <w:rsid w:val="004F3120"/>
    <w:rsid w:val="00506C99"/>
    <w:rsid w:val="00510CAD"/>
    <w:rsid w:val="0052243C"/>
    <w:rsid w:val="0052567E"/>
    <w:rsid w:val="005A455D"/>
    <w:rsid w:val="005F5244"/>
    <w:rsid w:val="005F6D4D"/>
    <w:rsid w:val="00615496"/>
    <w:rsid w:val="00652672"/>
    <w:rsid w:val="0065430B"/>
    <w:rsid w:val="0067783B"/>
    <w:rsid w:val="00680CAB"/>
    <w:rsid w:val="006A1BA9"/>
    <w:rsid w:val="006A6D97"/>
    <w:rsid w:val="006E58DF"/>
    <w:rsid w:val="007329FF"/>
    <w:rsid w:val="007404CB"/>
    <w:rsid w:val="007434C2"/>
    <w:rsid w:val="00781A3C"/>
    <w:rsid w:val="00782E65"/>
    <w:rsid w:val="00796615"/>
    <w:rsid w:val="007D205F"/>
    <w:rsid w:val="007D45FB"/>
    <w:rsid w:val="007D4E7F"/>
    <w:rsid w:val="00802C23"/>
    <w:rsid w:val="0086197A"/>
    <w:rsid w:val="008B034B"/>
    <w:rsid w:val="008C0C62"/>
    <w:rsid w:val="008C5DBB"/>
    <w:rsid w:val="008F4546"/>
    <w:rsid w:val="00903827"/>
    <w:rsid w:val="00923E9D"/>
    <w:rsid w:val="00933DD0"/>
    <w:rsid w:val="0094774D"/>
    <w:rsid w:val="00981862"/>
    <w:rsid w:val="009D4498"/>
    <w:rsid w:val="00A47F6D"/>
    <w:rsid w:val="00A90AA6"/>
    <w:rsid w:val="00A96027"/>
    <w:rsid w:val="00AC7603"/>
    <w:rsid w:val="00AC7AED"/>
    <w:rsid w:val="00AE743C"/>
    <w:rsid w:val="00B35858"/>
    <w:rsid w:val="00B74B3E"/>
    <w:rsid w:val="00BC1213"/>
    <w:rsid w:val="00BE0910"/>
    <w:rsid w:val="00C23AD3"/>
    <w:rsid w:val="00C31AD9"/>
    <w:rsid w:val="00C66B05"/>
    <w:rsid w:val="00C706C2"/>
    <w:rsid w:val="00C73F72"/>
    <w:rsid w:val="00CA3903"/>
    <w:rsid w:val="00CD617D"/>
    <w:rsid w:val="00CD66D6"/>
    <w:rsid w:val="00D13EF2"/>
    <w:rsid w:val="00D575DD"/>
    <w:rsid w:val="00D667C8"/>
    <w:rsid w:val="00D7553E"/>
    <w:rsid w:val="00D93D9B"/>
    <w:rsid w:val="00E14763"/>
    <w:rsid w:val="00E22ED2"/>
    <w:rsid w:val="00E3247B"/>
    <w:rsid w:val="00E34B3D"/>
    <w:rsid w:val="00E431E6"/>
    <w:rsid w:val="00E53B6C"/>
    <w:rsid w:val="00E777EE"/>
    <w:rsid w:val="00E905E2"/>
    <w:rsid w:val="00EA02BC"/>
    <w:rsid w:val="00EA1180"/>
    <w:rsid w:val="00EA171C"/>
    <w:rsid w:val="00ED2EA8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652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8CE6-ABFA-41FA-83F4-088EA0B8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Dmitriy Bozhenko</cp:lastModifiedBy>
  <cp:revision>9</cp:revision>
  <cp:lastPrinted>2023-05-29T18:02:00Z</cp:lastPrinted>
  <dcterms:created xsi:type="dcterms:W3CDTF">2023-05-29T17:59:00Z</dcterms:created>
  <dcterms:modified xsi:type="dcterms:W3CDTF">2025-05-24T07:02:00Z</dcterms:modified>
</cp:coreProperties>
</file>