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CA15" w14:textId="77777777" w:rsidR="00103903" w:rsidRDefault="00000000">
      <w:pPr>
        <w:spacing w:before="500"/>
        <w:jc w:val="center"/>
      </w:pPr>
      <w:r>
        <w:rPr>
          <w:b/>
          <w:color w:val="1F4E79"/>
          <w:sz w:val="52"/>
        </w:rPr>
        <w:t>ADNI Brain Age Gap 연구</w:t>
      </w:r>
    </w:p>
    <w:p w14:paraId="3A136404" w14:textId="459F31A6" w:rsidR="00103903" w:rsidRDefault="00000000" w:rsidP="00E27C05">
      <w:pPr>
        <w:ind w:firstLineChars="1000" w:firstLine="3200"/>
      </w:pPr>
      <w:r>
        <w:rPr>
          <w:b/>
          <w:color w:val="2F75B5"/>
          <w:sz w:val="32"/>
        </w:rPr>
        <w:t>쉽게 정리한 연구 설명서</w:t>
      </w:r>
    </w:p>
    <w:p w14:paraId="14F0C5DF" w14:textId="77777777" w:rsidR="00103903" w:rsidRDefault="00000000">
      <w:pPr>
        <w:spacing w:before="360"/>
        <w:jc w:val="center"/>
        <w:rPr>
          <w:lang w:eastAsia="ko-KR"/>
        </w:rPr>
      </w:pPr>
      <w:r>
        <w:rPr>
          <w:sz w:val="26"/>
          <w:lang w:eastAsia="ko-KR"/>
        </w:rPr>
        <w:t>핵심 주제: MRI 사진에서 뇌의 '나이'를 추정하고,</w:t>
      </w:r>
      <w:r>
        <w:rPr>
          <w:sz w:val="26"/>
          <w:lang w:eastAsia="ko-KR"/>
        </w:rPr>
        <w:br/>
        <w:t>실제 나이보다 뇌가 더 늙어 보이는지 비교하기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02BE89D8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73E3BC5F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⭐ 이 문서에서 가장 중요한 결론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현재 가지고 있는 ADNI CSV 데이터만으로도 Brain Age 모델을 만들고 CN(정상)·MCI(경도인지장애)·AD(알츠하이머병) 그룹을 비교하는 연구는 충분히 시작할 수 있습니다. 다만 현재 문서는 '연구 설계' 문서이므로, 실제 모델을 돌리기 전에는 어느 그룹의 뇌 나이가 실제로 더 높은지라는 최종 결과를 아직 확정할 수 없습니다.</w:t>
            </w:r>
          </w:p>
        </w:tc>
      </w:tr>
    </w:tbl>
    <w:p w14:paraId="62BAC45C" w14:textId="77777777" w:rsidR="00103903" w:rsidRDefault="00103903">
      <w:pPr>
        <w:spacing w:after="40"/>
        <w:rPr>
          <w:lang w:eastAsia="ko-KR"/>
        </w:rPr>
      </w:pPr>
    </w:p>
    <w:p w14:paraId="320BF3AA" w14:textId="77777777" w:rsidR="00103903" w:rsidRDefault="00000000">
      <w:pPr>
        <w:jc w:val="center"/>
        <w:rPr>
          <w:lang w:eastAsia="ko-KR"/>
        </w:rPr>
      </w:pPr>
      <w:r>
        <w:rPr>
          <w:i/>
          <w:lang w:eastAsia="ko-KR"/>
        </w:rPr>
        <w:br/>
        <w:t>원본: ADNI Brain Age Gap 연구개발 개요서</w:t>
      </w:r>
    </w:p>
    <w:p w14:paraId="0F8F7D01" w14:textId="77777777" w:rsidR="00103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BB4457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먼저</w:t>
      </w:r>
      <w:r>
        <w:rPr>
          <w:lang w:eastAsia="ko-KR"/>
        </w:rPr>
        <w:t xml:space="preserve">,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561E087F" w14:textId="77777777">
        <w:trPr>
          <w:jc w:val="center"/>
        </w:trPr>
        <w:tc>
          <w:tcPr>
            <w:tcW w:w="10080" w:type="dxa"/>
            <w:shd w:val="clear" w:color="auto" w:fill="EAF3F8"/>
          </w:tcPr>
          <w:p w14:paraId="41398131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🧠 아주 쉽게 말하면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사람의 실제 나이가 70살이어도 뇌의 모양이 70살보다 젊을 수도 있고, 반대로 80살처럼 보일 수도 있습니다. 이 연구는 MRI에서 측정한 뇌 부위들의 크기와 두께를 컴퓨터에게 보여 주고, '이 뇌는 몇 살 정도로 보이는가?'를 배우게 하는 것입니다.</w:t>
            </w:r>
          </w:p>
        </w:tc>
      </w:tr>
    </w:tbl>
    <w:p w14:paraId="5938C5DA" w14:textId="77777777" w:rsidR="00103903" w:rsidRDefault="00103903">
      <w:pPr>
        <w:spacing w:after="40"/>
        <w:rPr>
          <w:lang w:eastAsia="ko-KR"/>
        </w:rPr>
      </w:pPr>
    </w:p>
    <w:p w14:paraId="720B349A" w14:textId="77777777" w:rsidR="00103903" w:rsidRDefault="00000000">
      <w:pPr>
        <w:pStyle w:val="1"/>
      </w:pPr>
      <w:r>
        <w:t>2. Brain Age</w:t>
      </w:r>
      <w:r>
        <w:t>와</w:t>
      </w:r>
      <w:r>
        <w:t xml:space="preserve"> Brain Age Gap</w:t>
      </w:r>
      <w:r>
        <w:t>이란</w:t>
      </w:r>
      <w:r>
        <w:t>?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03903" w14:paraId="3BC2FD87" w14:textId="77777777">
        <w:trPr>
          <w:jc w:val="center"/>
        </w:trPr>
        <w:tc>
          <w:tcPr>
            <w:tcW w:w="3360" w:type="dxa"/>
            <w:shd w:val="clear" w:color="auto" w:fill="2F75B5"/>
            <w:vAlign w:val="center"/>
          </w:tcPr>
          <w:p w14:paraId="32EDF42D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6DBD427A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아주 쉬운 뜻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10AC4440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예시</w:t>
            </w:r>
          </w:p>
        </w:tc>
      </w:tr>
      <w:tr w:rsidR="00103903" w14:paraId="1935A4A7" w14:textId="77777777">
        <w:trPr>
          <w:jc w:val="center"/>
        </w:trPr>
        <w:tc>
          <w:tcPr>
            <w:tcW w:w="3360" w:type="dxa"/>
            <w:vAlign w:val="center"/>
          </w:tcPr>
          <w:p w14:paraId="4284F950" w14:textId="77777777" w:rsidR="00103903" w:rsidRDefault="00000000">
            <w:pPr>
              <w:spacing w:after="40"/>
            </w:pPr>
            <w:r>
              <w:rPr>
                <w:sz w:val="18"/>
              </w:rPr>
              <w:t>실제 나이</w:t>
            </w:r>
          </w:p>
        </w:tc>
        <w:tc>
          <w:tcPr>
            <w:tcW w:w="3360" w:type="dxa"/>
            <w:vAlign w:val="center"/>
          </w:tcPr>
          <w:p w14:paraId="025D40AB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사람의 주민등록상 나이</w:t>
            </w:r>
          </w:p>
        </w:tc>
        <w:tc>
          <w:tcPr>
            <w:tcW w:w="3360" w:type="dxa"/>
            <w:vAlign w:val="center"/>
          </w:tcPr>
          <w:p w14:paraId="4E8681FD" w14:textId="77777777" w:rsidR="00103903" w:rsidRDefault="00000000">
            <w:pPr>
              <w:spacing w:after="40"/>
            </w:pPr>
            <w:r>
              <w:rPr>
                <w:sz w:val="18"/>
              </w:rPr>
              <w:t>70세</w:t>
            </w:r>
          </w:p>
        </w:tc>
      </w:tr>
      <w:tr w:rsidR="00103903" w14:paraId="0DF9B8E3" w14:textId="77777777">
        <w:trPr>
          <w:jc w:val="center"/>
        </w:trPr>
        <w:tc>
          <w:tcPr>
            <w:tcW w:w="3360" w:type="dxa"/>
            <w:vAlign w:val="center"/>
          </w:tcPr>
          <w:p w14:paraId="39FA47B3" w14:textId="77777777" w:rsidR="00103903" w:rsidRDefault="00000000">
            <w:pPr>
              <w:spacing w:after="40"/>
            </w:pPr>
            <w:r>
              <w:rPr>
                <w:sz w:val="18"/>
              </w:rPr>
              <w:t>예측 뇌 나이</w:t>
            </w:r>
          </w:p>
        </w:tc>
        <w:tc>
          <w:tcPr>
            <w:tcW w:w="3360" w:type="dxa"/>
            <w:vAlign w:val="center"/>
          </w:tcPr>
          <w:p w14:paraId="519D7E3C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MRI를 보고 컴퓨터가 예상한 뇌의 나이</w:t>
            </w:r>
          </w:p>
        </w:tc>
        <w:tc>
          <w:tcPr>
            <w:tcW w:w="3360" w:type="dxa"/>
            <w:vAlign w:val="center"/>
          </w:tcPr>
          <w:p w14:paraId="2200A654" w14:textId="77777777" w:rsidR="00103903" w:rsidRDefault="00000000">
            <w:pPr>
              <w:spacing w:after="40"/>
            </w:pPr>
            <w:r>
              <w:rPr>
                <w:sz w:val="18"/>
              </w:rPr>
              <w:t>76세</w:t>
            </w:r>
          </w:p>
        </w:tc>
      </w:tr>
      <w:tr w:rsidR="00103903" w14:paraId="21D1EA0E" w14:textId="77777777">
        <w:trPr>
          <w:jc w:val="center"/>
        </w:trPr>
        <w:tc>
          <w:tcPr>
            <w:tcW w:w="3360" w:type="dxa"/>
            <w:vAlign w:val="center"/>
          </w:tcPr>
          <w:p w14:paraId="4036A42C" w14:textId="77777777" w:rsidR="00103903" w:rsidRDefault="00000000">
            <w:pPr>
              <w:spacing w:after="40"/>
            </w:pPr>
            <w:r>
              <w:rPr>
                <w:sz w:val="18"/>
              </w:rPr>
              <w:t>Brain Age Gap (BAG)</w:t>
            </w:r>
          </w:p>
        </w:tc>
        <w:tc>
          <w:tcPr>
            <w:tcW w:w="3360" w:type="dxa"/>
            <w:vAlign w:val="center"/>
          </w:tcPr>
          <w:p w14:paraId="0B44FF4F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예측 뇌 나이와 실제 나이의 차이</w:t>
            </w:r>
          </w:p>
        </w:tc>
        <w:tc>
          <w:tcPr>
            <w:tcW w:w="3360" w:type="dxa"/>
            <w:vAlign w:val="center"/>
          </w:tcPr>
          <w:p w14:paraId="71032C93" w14:textId="77777777" w:rsidR="00103903" w:rsidRDefault="00000000">
            <w:pPr>
              <w:spacing w:after="40"/>
            </w:pPr>
            <w:r>
              <w:rPr>
                <w:sz w:val="18"/>
              </w:rPr>
              <w:t>76 - 70 = +6세</w:t>
            </w:r>
          </w:p>
        </w:tc>
      </w:tr>
      <w:tr w:rsidR="00103903" w14:paraId="37765CD2" w14:textId="77777777">
        <w:trPr>
          <w:jc w:val="center"/>
        </w:trPr>
        <w:tc>
          <w:tcPr>
            <w:tcW w:w="3360" w:type="dxa"/>
            <w:vAlign w:val="center"/>
          </w:tcPr>
          <w:p w14:paraId="0D0CEF3C" w14:textId="77777777" w:rsidR="00103903" w:rsidRDefault="00000000">
            <w:pPr>
              <w:spacing w:after="40"/>
            </w:pPr>
            <w:r>
              <w:rPr>
                <w:sz w:val="18"/>
              </w:rPr>
              <w:t>BAG가 +</w:t>
            </w:r>
          </w:p>
        </w:tc>
        <w:tc>
          <w:tcPr>
            <w:tcW w:w="3360" w:type="dxa"/>
            <w:vAlign w:val="center"/>
          </w:tcPr>
          <w:p w14:paraId="44428399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나이보다 뇌가 더 나이 들어 보인다는 뜻</w:t>
            </w:r>
          </w:p>
        </w:tc>
        <w:tc>
          <w:tcPr>
            <w:tcW w:w="3360" w:type="dxa"/>
            <w:vAlign w:val="center"/>
          </w:tcPr>
          <w:p w14:paraId="46BF6444" w14:textId="77777777" w:rsidR="00103903" w:rsidRDefault="00000000">
            <w:pPr>
              <w:spacing w:after="40"/>
            </w:pPr>
            <w:r>
              <w:rPr>
                <w:sz w:val="18"/>
              </w:rPr>
              <w:t>+6세</w:t>
            </w:r>
          </w:p>
        </w:tc>
      </w:tr>
      <w:tr w:rsidR="00103903" w14:paraId="0E6E11B2" w14:textId="77777777">
        <w:trPr>
          <w:jc w:val="center"/>
        </w:trPr>
        <w:tc>
          <w:tcPr>
            <w:tcW w:w="3360" w:type="dxa"/>
            <w:vAlign w:val="center"/>
          </w:tcPr>
          <w:p w14:paraId="52D3AF24" w14:textId="77777777" w:rsidR="00103903" w:rsidRDefault="00000000">
            <w:pPr>
              <w:spacing w:after="40"/>
            </w:pPr>
            <w:r>
              <w:rPr>
                <w:sz w:val="18"/>
              </w:rPr>
              <w:t>BAG가 -</w:t>
            </w:r>
          </w:p>
        </w:tc>
        <w:tc>
          <w:tcPr>
            <w:tcW w:w="3360" w:type="dxa"/>
            <w:vAlign w:val="center"/>
          </w:tcPr>
          <w:p w14:paraId="1DF2E387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나이보다 뇌가 젊어 보인다는 뜻</w:t>
            </w:r>
          </w:p>
        </w:tc>
        <w:tc>
          <w:tcPr>
            <w:tcW w:w="3360" w:type="dxa"/>
            <w:vAlign w:val="center"/>
          </w:tcPr>
          <w:p w14:paraId="0A0F77A8" w14:textId="77777777" w:rsidR="00103903" w:rsidRDefault="00000000">
            <w:pPr>
              <w:spacing w:after="40"/>
            </w:pPr>
            <w:r>
              <w:rPr>
                <w:sz w:val="18"/>
              </w:rPr>
              <w:t>-4세</w:t>
            </w:r>
          </w:p>
        </w:tc>
      </w:tr>
    </w:tbl>
    <w:p w14:paraId="2FA98CD7" w14:textId="77777777" w:rsidR="00103903" w:rsidRDefault="00103903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37EA4A94" w14:textId="77777777">
        <w:trPr>
          <w:jc w:val="center"/>
        </w:trPr>
        <w:tc>
          <w:tcPr>
            <w:tcW w:w="10080" w:type="dxa"/>
            <w:shd w:val="clear" w:color="auto" w:fill="FCE4D6"/>
          </w:tcPr>
          <w:p w14:paraId="168CF045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📌 중요한 점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BAG가 크다고 해서 '치매다'라고 말할 수 있는 것은 아닙니다. BAG는 MRI와 통계 모델을 이용해 계산한 '뇌 노화 정도를 나타내는 참고 지표'입니다.</w:t>
            </w:r>
          </w:p>
        </w:tc>
      </w:tr>
    </w:tbl>
    <w:p w14:paraId="323BDC7E" w14:textId="77777777" w:rsidR="00103903" w:rsidRDefault="00103903">
      <w:pPr>
        <w:spacing w:after="40"/>
        <w:rPr>
          <w:lang w:eastAsia="ko-KR"/>
        </w:rPr>
      </w:pPr>
    </w:p>
    <w:p w14:paraId="3D86A79D" w14:textId="77777777" w:rsidR="00103903" w:rsidRDefault="00000000">
      <w:pPr>
        <w:pStyle w:val="1"/>
      </w:pPr>
      <w:r>
        <w:t xml:space="preserve">3. </w:t>
      </w:r>
      <w:r>
        <w:t>이</w:t>
      </w:r>
      <w:r>
        <w:t xml:space="preserve"> </w:t>
      </w:r>
      <w:r>
        <w:t>연구가</w:t>
      </w:r>
      <w:r>
        <w:t xml:space="preserve"> </w:t>
      </w:r>
      <w:r>
        <w:t>궁금해하는</w:t>
      </w:r>
      <w:r>
        <w:t xml:space="preserve"> </w:t>
      </w:r>
      <w:r>
        <w:t>것</w:t>
      </w:r>
    </w:p>
    <w:p w14:paraId="71D903B4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정상인(CN)의 MRI만 이용해 실제 나이를 얼마나 잘 맞힐 수 있을까?</w:t>
      </w:r>
    </w:p>
    <w:p w14:paraId="2D701025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정상인, MCI, AD의 뇌 나이 차이가 있을까?</w:t>
      </w:r>
    </w:p>
    <w:p w14:paraId="3F2829BE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뇌의 어느 부위가 또래 평균보다 더 많이 늙어 보일까?</w:t>
      </w:r>
    </w:p>
    <w:p w14:paraId="02D630C0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추가로, MCI에서 뇌 나이가 많이 늙어 보이는 사람이 나중에 더 나빠지는지 살펴볼 수 있을까?</w:t>
      </w:r>
    </w:p>
    <w:p w14:paraId="6E18D73E" w14:textId="77777777" w:rsidR="00103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0646C8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사용하는가</w:t>
      </w:r>
      <w:r>
        <w:rPr>
          <w:lang w:eastAsia="ko-KR"/>
        </w:rPr>
        <w:t>?</w:t>
      </w:r>
    </w:p>
    <w:p w14:paraId="6DD64EBB" w14:textId="77777777" w:rsidR="00103903" w:rsidRDefault="00000000">
      <w:pPr>
        <w:rPr>
          <w:lang w:eastAsia="ko-KR"/>
        </w:rPr>
      </w:pPr>
      <w:r>
        <w:rPr>
          <w:lang w:eastAsia="ko-KR"/>
        </w:rPr>
        <w:t>원본 문서에서는 현재 로컬 폴더에 있는 ADNI CSV 파일을 기준으로 연구를 설계했습니다. 핵심 파일은 T1 MRI에서 뇌 부위별 숫자를 정리한 FreeSurfer 데이터입니다.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03903" w14:paraId="22F1E77E" w14:textId="77777777">
        <w:trPr>
          <w:jc w:val="center"/>
        </w:trPr>
        <w:tc>
          <w:tcPr>
            <w:tcW w:w="3360" w:type="dxa"/>
            <w:shd w:val="clear" w:color="auto" w:fill="2F75B5"/>
            <w:vAlign w:val="center"/>
          </w:tcPr>
          <w:p w14:paraId="5197413C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32AE8AD1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쉽게 말하면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6D103C9B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용도</w:t>
            </w:r>
          </w:p>
        </w:tc>
      </w:tr>
      <w:tr w:rsidR="00103903" w14:paraId="2D9A5A16" w14:textId="77777777">
        <w:trPr>
          <w:jc w:val="center"/>
        </w:trPr>
        <w:tc>
          <w:tcPr>
            <w:tcW w:w="3360" w:type="dxa"/>
            <w:vAlign w:val="center"/>
          </w:tcPr>
          <w:p w14:paraId="354A96E1" w14:textId="77777777" w:rsidR="00103903" w:rsidRDefault="00000000">
            <w:pPr>
              <w:spacing w:after="40"/>
            </w:pPr>
            <w:r>
              <w:rPr>
                <w:sz w:val="18"/>
              </w:rPr>
              <w:t>ADSP_PHC_T1_FS_22Jan2026.csv</w:t>
            </w:r>
          </w:p>
        </w:tc>
        <w:tc>
          <w:tcPr>
            <w:tcW w:w="3360" w:type="dxa"/>
            <w:vAlign w:val="center"/>
          </w:tcPr>
          <w:p w14:paraId="098B01DE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MRI에서 뽑은 뇌 부위별 크기·두께 숫자</w:t>
            </w:r>
          </w:p>
        </w:tc>
        <w:tc>
          <w:tcPr>
            <w:tcW w:w="3360" w:type="dxa"/>
            <w:vAlign w:val="center"/>
          </w:tcPr>
          <w:p w14:paraId="34D36A1B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뇌 나이 모델의 핵심 재료</w:t>
            </w:r>
          </w:p>
        </w:tc>
      </w:tr>
      <w:tr w:rsidR="00103903" w14:paraId="231E716F" w14:textId="77777777">
        <w:trPr>
          <w:jc w:val="center"/>
        </w:trPr>
        <w:tc>
          <w:tcPr>
            <w:tcW w:w="3360" w:type="dxa"/>
            <w:vAlign w:val="center"/>
          </w:tcPr>
          <w:p w14:paraId="157ED463" w14:textId="77777777" w:rsidR="00103903" w:rsidRDefault="00000000">
            <w:pPr>
              <w:spacing w:after="40"/>
            </w:pPr>
            <w:r>
              <w:rPr>
                <w:sz w:val="18"/>
              </w:rPr>
              <w:t>T1_FS_DATADIC</w:t>
            </w:r>
          </w:p>
        </w:tc>
        <w:tc>
          <w:tcPr>
            <w:tcW w:w="3360" w:type="dxa"/>
            <w:vAlign w:val="center"/>
          </w:tcPr>
          <w:p w14:paraId="3DA69E00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숫자가 무엇을 뜻하는지 알려주는 설명서</w:t>
            </w:r>
          </w:p>
        </w:tc>
        <w:tc>
          <w:tcPr>
            <w:tcW w:w="3360" w:type="dxa"/>
            <w:vAlign w:val="center"/>
          </w:tcPr>
          <w:p w14:paraId="3C083D24" w14:textId="77777777" w:rsidR="00103903" w:rsidRDefault="00000000">
            <w:pPr>
              <w:spacing w:after="40"/>
            </w:pPr>
            <w:r>
              <w:rPr>
                <w:sz w:val="18"/>
              </w:rPr>
              <w:t>변수와 단위 확인</w:t>
            </w:r>
          </w:p>
        </w:tc>
      </w:tr>
      <w:tr w:rsidR="00103903" w14:paraId="4CA18A6A" w14:textId="77777777">
        <w:trPr>
          <w:jc w:val="center"/>
        </w:trPr>
        <w:tc>
          <w:tcPr>
            <w:tcW w:w="3360" w:type="dxa"/>
            <w:vAlign w:val="center"/>
          </w:tcPr>
          <w:p w14:paraId="61F2839E" w14:textId="77777777" w:rsidR="00103903" w:rsidRDefault="00000000">
            <w:pPr>
              <w:spacing w:after="40"/>
            </w:pPr>
            <w:r>
              <w:rPr>
                <w:sz w:val="18"/>
              </w:rPr>
              <w:t>DXSUM</w:t>
            </w:r>
          </w:p>
        </w:tc>
        <w:tc>
          <w:tcPr>
            <w:tcW w:w="3360" w:type="dxa"/>
            <w:vAlign w:val="center"/>
          </w:tcPr>
          <w:p w14:paraId="2FB02B80" w14:textId="77777777" w:rsidR="00103903" w:rsidRDefault="00000000">
            <w:pPr>
              <w:spacing w:after="40"/>
            </w:pPr>
            <w:r>
              <w:rPr>
                <w:sz w:val="18"/>
              </w:rPr>
              <w:t>진단과 방문 기록</w:t>
            </w:r>
          </w:p>
        </w:tc>
        <w:tc>
          <w:tcPr>
            <w:tcW w:w="3360" w:type="dxa"/>
            <w:vAlign w:val="center"/>
          </w:tcPr>
          <w:p w14:paraId="1481A4F2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CN/MCI/AD 구분 및 확인</w:t>
            </w:r>
          </w:p>
        </w:tc>
      </w:tr>
      <w:tr w:rsidR="00103903" w14:paraId="57A1678A" w14:textId="77777777">
        <w:trPr>
          <w:jc w:val="center"/>
        </w:trPr>
        <w:tc>
          <w:tcPr>
            <w:tcW w:w="3360" w:type="dxa"/>
            <w:vAlign w:val="center"/>
          </w:tcPr>
          <w:p w14:paraId="6C47EEAE" w14:textId="77777777" w:rsidR="00103903" w:rsidRDefault="00000000">
            <w:pPr>
              <w:spacing w:after="40"/>
            </w:pPr>
            <w:r>
              <w:rPr>
                <w:sz w:val="18"/>
              </w:rPr>
              <w:t>ADAS</w:t>
            </w:r>
          </w:p>
        </w:tc>
        <w:tc>
          <w:tcPr>
            <w:tcW w:w="3360" w:type="dxa"/>
            <w:vAlign w:val="center"/>
          </w:tcPr>
          <w:p w14:paraId="1E9C71D0" w14:textId="77777777" w:rsidR="00103903" w:rsidRDefault="00000000">
            <w:pPr>
              <w:spacing w:after="40"/>
            </w:pPr>
            <w:r>
              <w:rPr>
                <w:sz w:val="18"/>
              </w:rPr>
              <w:t>인지 기능 검사 점수</w:t>
            </w:r>
          </w:p>
        </w:tc>
        <w:tc>
          <w:tcPr>
            <w:tcW w:w="3360" w:type="dxa"/>
            <w:vAlign w:val="center"/>
          </w:tcPr>
          <w:p w14:paraId="72C701EA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 기능 변화와 BAG의 관계 확인</w:t>
            </w:r>
          </w:p>
        </w:tc>
      </w:tr>
      <w:tr w:rsidR="00103903" w14:paraId="48E4C359" w14:textId="77777777">
        <w:trPr>
          <w:jc w:val="center"/>
        </w:trPr>
        <w:tc>
          <w:tcPr>
            <w:tcW w:w="3360" w:type="dxa"/>
            <w:vAlign w:val="center"/>
          </w:tcPr>
          <w:p w14:paraId="660E0AF2" w14:textId="77777777" w:rsidR="00103903" w:rsidRDefault="00000000">
            <w:pPr>
              <w:spacing w:after="40"/>
            </w:pPr>
            <w:r>
              <w:rPr>
                <w:sz w:val="18"/>
              </w:rPr>
              <w:t>MMSE</w:t>
            </w:r>
          </w:p>
        </w:tc>
        <w:tc>
          <w:tcPr>
            <w:tcW w:w="3360" w:type="dxa"/>
            <w:vAlign w:val="center"/>
          </w:tcPr>
          <w:p w14:paraId="43C6E2BF" w14:textId="77777777" w:rsidR="00103903" w:rsidRDefault="00000000">
            <w:pPr>
              <w:spacing w:after="40"/>
            </w:pPr>
            <w:r>
              <w:rPr>
                <w:sz w:val="18"/>
              </w:rPr>
              <w:t>인지 기능 검사 점수</w:t>
            </w:r>
          </w:p>
        </w:tc>
        <w:tc>
          <w:tcPr>
            <w:tcW w:w="3360" w:type="dxa"/>
            <w:vAlign w:val="center"/>
          </w:tcPr>
          <w:p w14:paraId="3FF58464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추가적인 인지 결과 확인</w:t>
            </w:r>
          </w:p>
        </w:tc>
      </w:tr>
      <w:tr w:rsidR="00103903" w14:paraId="38281A4D" w14:textId="77777777">
        <w:trPr>
          <w:jc w:val="center"/>
        </w:trPr>
        <w:tc>
          <w:tcPr>
            <w:tcW w:w="3360" w:type="dxa"/>
            <w:vAlign w:val="center"/>
          </w:tcPr>
          <w:p w14:paraId="0B271111" w14:textId="77777777" w:rsidR="00103903" w:rsidRDefault="00000000">
            <w:pPr>
              <w:spacing w:after="40"/>
            </w:pPr>
            <w:r>
              <w:rPr>
                <w:sz w:val="18"/>
              </w:rPr>
              <w:t>PTDEMOG</w:t>
            </w:r>
          </w:p>
        </w:tc>
        <w:tc>
          <w:tcPr>
            <w:tcW w:w="3360" w:type="dxa"/>
            <w:vAlign w:val="center"/>
          </w:tcPr>
          <w:p w14:paraId="74C66395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성별·교육 등 인구학적 정보</w:t>
            </w:r>
          </w:p>
        </w:tc>
        <w:tc>
          <w:tcPr>
            <w:tcW w:w="3360" w:type="dxa"/>
            <w:vAlign w:val="center"/>
          </w:tcPr>
          <w:p w14:paraId="79E743FC" w14:textId="77777777" w:rsidR="00103903" w:rsidRDefault="00000000">
            <w:pPr>
              <w:spacing w:after="40"/>
            </w:pPr>
            <w:r>
              <w:rPr>
                <w:sz w:val="18"/>
              </w:rPr>
              <w:t>추가적인 보정과 확인</w:t>
            </w:r>
          </w:p>
        </w:tc>
      </w:tr>
    </w:tbl>
    <w:p w14:paraId="7585CA45" w14:textId="77777777" w:rsidR="00103903" w:rsidRDefault="00103903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2A984A07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28ADB227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📊 데이터 규모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T1 FreeSurfer 데이터에는 10,260개의 검사와 2,504명의 참가자가 있으며, 192개의 ComBat ROI 피처가 완전한 형태로 확인되었습니다. PHC 진단 기준으로 CN 991명, MCI 1,203명, AD 689명입니다.</w:t>
            </w:r>
          </w:p>
        </w:tc>
      </w:tr>
    </w:tbl>
    <w:p w14:paraId="2F5CA970" w14:textId="77777777" w:rsidR="00103903" w:rsidRDefault="00103903">
      <w:pPr>
        <w:spacing w:after="40"/>
        <w:rPr>
          <w:lang w:eastAsia="ko-KR"/>
        </w:rPr>
      </w:pPr>
    </w:p>
    <w:p w14:paraId="10DCFEB0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t>5. ROI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뭔가요</w:t>
      </w:r>
      <w:r>
        <w:rPr>
          <w:lang w:eastAsia="ko-KR"/>
        </w:rPr>
        <w:t>?</w:t>
      </w:r>
    </w:p>
    <w:p w14:paraId="092366FB" w14:textId="77777777" w:rsidR="00103903" w:rsidRDefault="00000000">
      <w:pPr>
        <w:rPr>
          <w:lang w:eastAsia="ko-KR"/>
        </w:rPr>
      </w:pPr>
      <w:r>
        <w:rPr>
          <w:lang w:eastAsia="ko-KR"/>
        </w:rPr>
        <w:t>ROI는 '관심 있는 뇌 부위'라는 뜻입니다. MRI 전체를 아주 작은 점 하나하나로 분석하는 것이 아니라, 해마·피질·뇌실처럼 미리 나눈 뇌 구역별 숫자를 사용하는 방식입니다.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5B77E14F" w14:textId="77777777">
        <w:trPr>
          <w:jc w:val="center"/>
        </w:trPr>
        <w:tc>
          <w:tcPr>
            <w:tcW w:w="10080" w:type="dxa"/>
            <w:shd w:val="clear" w:color="auto" w:fill="EAF3F8"/>
          </w:tcPr>
          <w:p w14:paraId="2E3251C6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🍎 비유하면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사과 사진을 보고 사과 전체의 색을 분석하는 대신, '껍질', '씨 주변', '과육'처럼 구역을 나눠 각각의 상태를 숫자로 기록하는 것과 비슷합니다.</w:t>
            </w:r>
          </w:p>
        </w:tc>
      </w:tr>
    </w:tbl>
    <w:p w14:paraId="210B7F60" w14:textId="77777777" w:rsidR="00103903" w:rsidRDefault="00103903">
      <w:pPr>
        <w:spacing w:after="40"/>
        <w:rPr>
          <w:lang w:eastAsia="ko-KR"/>
        </w:rPr>
      </w:pPr>
    </w:p>
    <w:p w14:paraId="51223A06" w14:textId="77777777" w:rsidR="00103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18E234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진행되나</w:t>
      </w:r>
      <w:r>
        <w:rPr>
          <w:lang w:eastAsia="ko-KR"/>
        </w:rPr>
        <w:t>?</w:t>
      </w:r>
    </w:p>
    <w:p w14:paraId="3AAABF8E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정상인(CN)의 MRI 데이터만 모읍니다.</w:t>
      </w:r>
    </w:p>
    <w:p w14:paraId="43837C2F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사람마다 뇌 부위의 크기와 두께를 숫자로 준비합니다.</w:t>
      </w:r>
    </w:p>
    <w:p w14:paraId="263FE97F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컴퓨터가 이 숫자와 실제 나이의 관계를 공부하게 합니다.</w:t>
      </w:r>
    </w:p>
    <w:p w14:paraId="7CED7F7B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처음 보는 정상인의 MRI를 주고 나이를 맞혀 보게 합니다.</w:t>
      </w:r>
    </w:p>
    <w:p w14:paraId="3E40836D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모델이 얼마나 잘 맞혔는지 확인합니다.</w:t>
      </w:r>
    </w:p>
    <w:p w14:paraId="4BFEBC3F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모델의 예측값과 실제 나이의 차이로 BAG를 계산합니다.</w:t>
      </w:r>
    </w:p>
    <w:p w14:paraId="068899F4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완성된 모델을 MCI와 AD에도 적용해 BAG를 비교합니다.</w:t>
      </w:r>
    </w:p>
    <w:p w14:paraId="4186C9AE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어떤 뇌 부위가 정상적인 또래 기준보다 더 많이 변했는지도 색으로 표현합니다.</w:t>
      </w:r>
    </w:p>
    <w:p w14:paraId="6AF40036" w14:textId="77777777" w:rsidR="00103903" w:rsidRDefault="00000000">
      <w:pPr>
        <w:pStyle w:val="a"/>
        <w:spacing w:after="60"/>
        <w:rPr>
          <w:lang w:eastAsia="ko-KR"/>
        </w:rPr>
      </w:pPr>
      <w:r>
        <w:rPr>
          <w:lang w:eastAsia="ko-KR"/>
        </w:rPr>
        <w:t>가능하다면 MCI 사람의 이후 검사 결과와 연결해 미래의 인지 변화와 관련이 있는지도 살펴봅니다.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2BC05F7E" w14:textId="77777777">
        <w:trPr>
          <w:jc w:val="center"/>
        </w:trPr>
        <w:tc>
          <w:tcPr>
            <w:tcW w:w="10080" w:type="dxa"/>
            <w:shd w:val="clear" w:color="auto" w:fill="EAF3F8"/>
          </w:tcPr>
          <w:p w14:paraId="2DB8F5F4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🔒 왜 정상인(CN)으로 먼저 학습할까?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컴퓨터가 '병이 있는 뇌'를 보고 나이를 배우게 하면, 뇌 나이 자체와 질병의 차이를 헷갈릴 수 있습니다. 그래서 먼저 비교적 정상적인 뇌가 나이에 따라 어떻게 변하는지를 배우게 한 뒤, MCI와 AD를 비교하는 방식입니다.</w:t>
            </w:r>
          </w:p>
        </w:tc>
      </w:tr>
    </w:tbl>
    <w:p w14:paraId="0E1C340D" w14:textId="77777777" w:rsidR="00103903" w:rsidRDefault="00103903">
      <w:pPr>
        <w:spacing w:after="40"/>
        <w:rPr>
          <w:lang w:eastAsia="ko-KR"/>
        </w:rPr>
      </w:pPr>
    </w:p>
    <w:p w14:paraId="6B0590F1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MRI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나누면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되나</w:t>
      </w:r>
      <w:r>
        <w:rPr>
          <w:lang w:eastAsia="ko-KR"/>
        </w:rPr>
        <w:t>?</w:t>
      </w:r>
    </w:p>
    <w:p w14:paraId="4F964C8F" w14:textId="77777777" w:rsidR="00103903" w:rsidRDefault="00000000">
      <w:pPr>
        <w:rPr>
          <w:lang w:eastAsia="ko-KR"/>
        </w:rPr>
      </w:pPr>
      <w:r>
        <w:rPr>
          <w:lang w:eastAsia="ko-KR"/>
        </w:rPr>
        <w:t>한 사람이 여러 번 MRI를 찍었다면 같은 사람의 자료가 훈련용과 시험용에 동시에 들어갈 수 있습니다. 그러면 컴퓨터가 새로운 사람을 잘 맞힌 것이 아니라, 이미 본 사람을 기억해서 잘 맞힌 것처럼 보일 수 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361DF8D9" w14:textId="77777777">
        <w:trPr>
          <w:jc w:val="center"/>
        </w:trPr>
        <w:tc>
          <w:tcPr>
            <w:tcW w:w="10080" w:type="dxa"/>
            <w:shd w:val="clear" w:color="auto" w:fill="EAF3F8"/>
          </w:tcPr>
          <w:p w14:paraId="5403F013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🧩 그래서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한 사람(RID)의 여러 방문 자료는 반드시 같은 데이터 그룹에 넣는 것이 원칙입니다. 원본 문서에서는 CN을 70% 훈련 / 15% 검증 / 15% 최종 테스트로 나누는 방법을 권장합니다.</w:t>
            </w:r>
          </w:p>
        </w:tc>
      </w:tr>
    </w:tbl>
    <w:p w14:paraId="36E05E8C" w14:textId="77777777" w:rsidR="00103903" w:rsidRDefault="00103903">
      <w:pPr>
        <w:spacing w:after="40"/>
        <w:rPr>
          <w:lang w:eastAsia="ko-KR"/>
        </w:rPr>
      </w:pPr>
    </w:p>
    <w:p w14:paraId="5897DFCC" w14:textId="77777777" w:rsidR="00103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718520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쓰나</w:t>
      </w:r>
      <w:r>
        <w:rPr>
          <w:lang w:eastAsia="ko-KR"/>
        </w:rPr>
        <w:t>?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03903" w14:paraId="4F6F8D2D" w14:textId="77777777">
        <w:trPr>
          <w:jc w:val="center"/>
        </w:trPr>
        <w:tc>
          <w:tcPr>
            <w:tcW w:w="3360" w:type="dxa"/>
            <w:shd w:val="clear" w:color="auto" w:fill="2F75B5"/>
            <w:vAlign w:val="center"/>
          </w:tcPr>
          <w:p w14:paraId="7F0D0BAA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3285804E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쉬운 설명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4697FA71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원본 문서의 역할</w:t>
            </w:r>
          </w:p>
        </w:tc>
      </w:tr>
      <w:tr w:rsidR="00103903" w14:paraId="53498A50" w14:textId="77777777">
        <w:trPr>
          <w:jc w:val="center"/>
        </w:trPr>
        <w:tc>
          <w:tcPr>
            <w:tcW w:w="3360" w:type="dxa"/>
            <w:vAlign w:val="center"/>
          </w:tcPr>
          <w:p w14:paraId="0587E62C" w14:textId="77777777" w:rsidR="00103903" w:rsidRDefault="00000000">
            <w:pPr>
              <w:spacing w:after="40"/>
            </w:pPr>
            <w:r>
              <w:rPr>
                <w:sz w:val="18"/>
              </w:rPr>
              <w:t>Ridge / Elastic Net</w:t>
            </w:r>
          </w:p>
        </w:tc>
        <w:tc>
          <w:tcPr>
            <w:tcW w:w="3360" w:type="dxa"/>
            <w:vAlign w:val="center"/>
          </w:tcPr>
          <w:p w14:paraId="4995CBE6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 뇌 부위 숫자를 함께 보고 나이를 예측하는 기본 모델</w:t>
            </w:r>
          </w:p>
        </w:tc>
        <w:tc>
          <w:tcPr>
            <w:tcW w:w="3360" w:type="dxa"/>
            <w:vAlign w:val="center"/>
          </w:tcPr>
          <w:p w14:paraId="12BC0CF3" w14:textId="77777777" w:rsidR="00103903" w:rsidRDefault="00000000">
            <w:pPr>
              <w:spacing w:after="40"/>
            </w:pPr>
            <w:r>
              <w:rPr>
                <w:sz w:val="18"/>
              </w:rPr>
              <w:t>기준 모델</w:t>
            </w:r>
          </w:p>
        </w:tc>
      </w:tr>
      <w:tr w:rsidR="00103903" w14:paraId="18C748D1" w14:textId="77777777">
        <w:trPr>
          <w:jc w:val="center"/>
        </w:trPr>
        <w:tc>
          <w:tcPr>
            <w:tcW w:w="3360" w:type="dxa"/>
            <w:vAlign w:val="center"/>
          </w:tcPr>
          <w:p w14:paraId="474BF634" w14:textId="77777777" w:rsidR="00103903" w:rsidRDefault="00000000">
            <w:pPr>
              <w:spacing w:after="40"/>
            </w:pPr>
            <w:r>
              <w:rPr>
                <w:sz w:val="18"/>
              </w:rPr>
              <w:t>HistGradientBoosting / XGBoost</w:t>
            </w:r>
          </w:p>
        </w:tc>
        <w:tc>
          <w:tcPr>
            <w:tcW w:w="3360" w:type="dxa"/>
            <w:vAlign w:val="center"/>
          </w:tcPr>
          <w:p w14:paraId="48310C3F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 관계도 찾아보는 모델</w:t>
            </w:r>
          </w:p>
        </w:tc>
        <w:tc>
          <w:tcPr>
            <w:tcW w:w="3360" w:type="dxa"/>
            <w:vAlign w:val="center"/>
          </w:tcPr>
          <w:p w14:paraId="1CAFA12F" w14:textId="77777777" w:rsidR="00103903" w:rsidRDefault="00000000">
            <w:pPr>
              <w:spacing w:after="40"/>
            </w:pPr>
            <w:r>
              <w:rPr>
                <w:sz w:val="18"/>
              </w:rPr>
              <w:t>비선형 비교 모델</w:t>
            </w:r>
          </w:p>
        </w:tc>
      </w:tr>
      <w:tr w:rsidR="00103903" w14:paraId="09469021" w14:textId="77777777">
        <w:trPr>
          <w:jc w:val="center"/>
        </w:trPr>
        <w:tc>
          <w:tcPr>
            <w:tcW w:w="3360" w:type="dxa"/>
            <w:vAlign w:val="center"/>
          </w:tcPr>
          <w:p w14:paraId="30412B01" w14:textId="77777777" w:rsidR="00103903" w:rsidRDefault="00000000">
            <w:pPr>
              <w:spacing w:after="40"/>
            </w:pPr>
            <w:r>
              <w:rPr>
                <w:sz w:val="18"/>
              </w:rPr>
              <w:t>3D CNN / 대형 딥러닝</w:t>
            </w:r>
          </w:p>
        </w:tc>
        <w:tc>
          <w:tcPr>
            <w:tcW w:w="3360" w:type="dxa"/>
            <w:vAlign w:val="center"/>
          </w:tcPr>
          <w:p w14:paraId="4F1B9E3A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MRI 원본 영상을 직접 학습하는 큰 모델</w:t>
            </w:r>
          </w:p>
        </w:tc>
        <w:tc>
          <w:tcPr>
            <w:tcW w:w="3360" w:type="dxa"/>
            <w:vAlign w:val="center"/>
          </w:tcPr>
          <w:p w14:paraId="7192013E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데이터에는 권장하지 않음</w:t>
            </w:r>
          </w:p>
        </w:tc>
      </w:tr>
    </w:tbl>
    <w:p w14:paraId="7313E4FA" w14:textId="77777777" w:rsidR="00103903" w:rsidRDefault="00103903">
      <w:pPr>
        <w:spacing w:after="40"/>
        <w:rPr>
          <w:lang w:eastAsia="ko-KR"/>
        </w:rPr>
      </w:pPr>
    </w:p>
    <w:p w14:paraId="5D44445A" w14:textId="77777777" w:rsidR="00103903" w:rsidRDefault="00000000">
      <w:pPr>
        <w:rPr>
          <w:lang w:eastAsia="ko-KR"/>
        </w:rPr>
      </w:pPr>
      <w:r>
        <w:rPr>
          <w:lang w:eastAsia="ko-KR"/>
        </w:rPr>
        <w:t>모델을 고를 때는 정상인(CN) 검증 데이터에서 평균 절대 오차(MAE)를 가장 중요하게 보고, RMSE와 R² 등을 함께 확인합니다. 성능이 비슷하다면 더 단순하고 재현하기 쉬운 모델을 선택하는 것이 권장됩니다.</w:t>
      </w:r>
    </w:p>
    <w:p w14:paraId="1EFF2284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t>9. BAG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보정하는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3CDBD20F" w14:textId="77777777" w:rsidR="00103903" w:rsidRDefault="00000000">
      <w:pPr>
        <w:rPr>
          <w:lang w:eastAsia="ko-KR"/>
        </w:rPr>
      </w:pPr>
      <w:r>
        <w:rPr>
          <w:lang w:eastAsia="ko-KR"/>
        </w:rPr>
        <w:t>뇌 나이 모델은 젊은 사람의 나이를 조금 높게 예측하거나, 나이가 많은 사람의 나이를 조금 낮게 예측하는 등 나이에 따른 일정한 오차가 생길 수 있습니다. 따라서 원본 문서에서는 검증용 CN 데이터로 예측 나이와 실제 나이의 관계를 먼저 보정한 뒤 Corrected BAG를 사용하도록 설계했습니다.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6BB2B929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58165474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🎯 쉽게 말하면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시험을 볼 때 항상 5점씩 높게 채점되는 선생님이 있다면, 비교하기 전에 그 5점을 빼주는 것과 비슷합니다. 이렇게 해야 CN·MCI·AD의 차이를 좀 더 공정하게 비교할 수 있습니다.</w:t>
            </w:r>
          </w:p>
        </w:tc>
      </w:tr>
    </w:tbl>
    <w:p w14:paraId="42763DA0" w14:textId="77777777" w:rsidR="00103903" w:rsidRDefault="00103903">
      <w:pPr>
        <w:spacing w:after="40"/>
        <w:rPr>
          <w:lang w:eastAsia="ko-KR"/>
        </w:rPr>
      </w:pPr>
    </w:p>
    <w:p w14:paraId="4D26F3F9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부위가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늙었는지도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>?</w:t>
      </w:r>
    </w:p>
    <w:p w14:paraId="6A6A70EB" w14:textId="77777777" w:rsidR="00103903" w:rsidRDefault="00000000">
      <w:pPr>
        <w:rPr>
          <w:lang w:eastAsia="ko-KR"/>
        </w:rPr>
      </w:pPr>
      <w:r>
        <w:rPr>
          <w:lang w:eastAsia="ko-KR"/>
        </w:rPr>
        <w:t>가능합니다. 다만 현재 데이터는 원본 MRI 영상 자체가 아니라 뇌를 여러 구역으로 나눈 ROI 숫자입니다. 따라서 '아주 작은 점 단위(voxel)의 병변 지도'가 아니라 '뇌 구역별 상대적인 노화 부담 지도'로 표현해야 합니다.</w:t>
      </w:r>
    </w:p>
    <w:p w14:paraId="107AE2EE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피질이 얇아지거나 부피가 줄어든 경우 → 노화 부담이 높게 표현</w:t>
      </w:r>
    </w:p>
    <w:p w14:paraId="55608C17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뇌실이 커진 경우 → 노화 부담이 높게 표현</w:t>
      </w:r>
    </w:p>
    <w:p w14:paraId="73EB4111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해마·내측 측두엽·뇌실 등 AD와 관련된 부위를 별도로 확인</w:t>
      </w:r>
    </w:p>
    <w:p w14:paraId="232C2CE7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빨강/주황 = 또래 정상 기준보다 더 많이 변한 영역</w:t>
      </w:r>
    </w:p>
    <w:p w14:paraId="70C359FB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회색/연한 파랑 = 정상적인 기대 범위</w:t>
      </w:r>
    </w:p>
    <w:p w14:paraId="115FD7A4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파랑 = 또래 기준보다 상대적으로 보존된 영역</w:t>
      </w:r>
    </w:p>
    <w:p w14:paraId="24E05FF5" w14:textId="77777777" w:rsidR="00103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CE0861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11. CN·MCI·AD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비교하나</w:t>
      </w:r>
      <w:r>
        <w:rPr>
          <w:lang w:eastAsia="ko-KR"/>
        </w:rPr>
        <w:t>?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03903" w14:paraId="116DB2AA" w14:textId="77777777">
        <w:trPr>
          <w:jc w:val="center"/>
        </w:trPr>
        <w:tc>
          <w:tcPr>
            <w:tcW w:w="3360" w:type="dxa"/>
            <w:shd w:val="clear" w:color="auto" w:fill="2F75B5"/>
            <w:vAlign w:val="center"/>
          </w:tcPr>
          <w:p w14:paraId="51244AED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그룹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785B5031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뜻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62206FCB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이 연구에서의 역할</w:t>
            </w:r>
          </w:p>
        </w:tc>
      </w:tr>
      <w:tr w:rsidR="00103903" w14:paraId="6396FF91" w14:textId="77777777">
        <w:trPr>
          <w:jc w:val="center"/>
        </w:trPr>
        <w:tc>
          <w:tcPr>
            <w:tcW w:w="3360" w:type="dxa"/>
            <w:vAlign w:val="center"/>
          </w:tcPr>
          <w:p w14:paraId="386BD729" w14:textId="77777777" w:rsidR="00103903" w:rsidRDefault="00000000">
            <w:pPr>
              <w:spacing w:after="40"/>
            </w:pPr>
            <w:r>
              <w:rPr>
                <w:sz w:val="18"/>
              </w:rPr>
              <w:t>CN</w:t>
            </w:r>
          </w:p>
        </w:tc>
        <w:tc>
          <w:tcPr>
            <w:tcW w:w="3360" w:type="dxa"/>
            <w:vAlign w:val="center"/>
          </w:tcPr>
          <w:p w14:paraId="1C2A0A9A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인지적으로 정상인 사람</w:t>
            </w:r>
          </w:p>
        </w:tc>
        <w:tc>
          <w:tcPr>
            <w:tcW w:w="3360" w:type="dxa"/>
            <w:vAlign w:val="center"/>
          </w:tcPr>
          <w:p w14:paraId="13E56D18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뇌 나이 모델을 배우고 기준을 만드는 데 사용</w:t>
            </w:r>
          </w:p>
        </w:tc>
      </w:tr>
      <w:tr w:rsidR="00103903" w14:paraId="3124AC68" w14:textId="77777777">
        <w:trPr>
          <w:jc w:val="center"/>
        </w:trPr>
        <w:tc>
          <w:tcPr>
            <w:tcW w:w="3360" w:type="dxa"/>
            <w:vAlign w:val="center"/>
          </w:tcPr>
          <w:p w14:paraId="32D75350" w14:textId="77777777" w:rsidR="00103903" w:rsidRDefault="00000000">
            <w:pPr>
              <w:spacing w:after="40"/>
            </w:pPr>
            <w:r>
              <w:rPr>
                <w:sz w:val="18"/>
              </w:rPr>
              <w:t>MCI</w:t>
            </w:r>
          </w:p>
        </w:tc>
        <w:tc>
          <w:tcPr>
            <w:tcW w:w="3360" w:type="dxa"/>
            <w:vAlign w:val="center"/>
          </w:tcPr>
          <w:p w14:paraId="09A404A6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 기능이 조금 떨어진 상태</w:t>
            </w:r>
          </w:p>
        </w:tc>
        <w:tc>
          <w:tcPr>
            <w:tcW w:w="3360" w:type="dxa"/>
            <w:vAlign w:val="center"/>
          </w:tcPr>
          <w:p w14:paraId="74530CF3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정상보다 BAG가 큰지 비교</w:t>
            </w:r>
          </w:p>
        </w:tc>
      </w:tr>
      <w:tr w:rsidR="00103903" w14:paraId="20BD61E9" w14:textId="77777777">
        <w:trPr>
          <w:jc w:val="center"/>
        </w:trPr>
        <w:tc>
          <w:tcPr>
            <w:tcW w:w="3360" w:type="dxa"/>
            <w:vAlign w:val="center"/>
          </w:tcPr>
          <w:p w14:paraId="66F6DB6F" w14:textId="77777777" w:rsidR="00103903" w:rsidRDefault="00000000">
            <w:pPr>
              <w:spacing w:after="40"/>
            </w:pPr>
            <w:r>
              <w:rPr>
                <w:sz w:val="18"/>
              </w:rPr>
              <w:t>AD</w:t>
            </w:r>
          </w:p>
        </w:tc>
        <w:tc>
          <w:tcPr>
            <w:tcW w:w="3360" w:type="dxa"/>
            <w:vAlign w:val="center"/>
          </w:tcPr>
          <w:p w14:paraId="274D205F" w14:textId="77777777" w:rsidR="00103903" w:rsidRDefault="00000000">
            <w:pPr>
              <w:spacing w:after="40"/>
            </w:pPr>
            <w:r>
              <w:rPr>
                <w:sz w:val="18"/>
              </w:rPr>
              <w:t>알츠하이머병 임상군</w:t>
            </w:r>
          </w:p>
        </w:tc>
        <w:tc>
          <w:tcPr>
            <w:tcW w:w="3360" w:type="dxa"/>
            <w:vAlign w:val="center"/>
          </w:tcPr>
          <w:p w14:paraId="54DF9754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정상보다 BAG가 큰지 비교</w:t>
            </w:r>
          </w:p>
        </w:tc>
      </w:tr>
    </w:tbl>
    <w:p w14:paraId="1C61ECCE" w14:textId="77777777" w:rsidR="00103903" w:rsidRDefault="00103903">
      <w:pPr>
        <w:spacing w:after="40"/>
        <w:rPr>
          <w:lang w:eastAsia="ko-KR"/>
        </w:rPr>
      </w:pPr>
    </w:p>
    <w:p w14:paraId="73C66769" w14:textId="77777777" w:rsidR="00103903" w:rsidRDefault="00000000">
      <w:pPr>
        <w:rPr>
          <w:lang w:eastAsia="ko-KR"/>
        </w:rPr>
      </w:pPr>
      <w:r>
        <w:rPr>
          <w:lang w:eastAsia="ko-KR"/>
        </w:rPr>
        <w:t>비교할 때 단순히 평균만 비교하는 것이 아니라 나이, 성별, ICV(머리뼈 안쪽의 전체 공간 크기), 필요하면 scanner 차이 등을 함께 고려합니다. 원본 문서에서는 회귀/ANCOVA 형태의 분석을 권장하고, 효과크기·95% 신뢰구간·p값을 함께 제시하도록 했습니다.</w:t>
      </w:r>
    </w:p>
    <w:p w14:paraId="1D7A196A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'</w:t>
      </w:r>
      <w:r>
        <w:rPr>
          <w:lang w:eastAsia="ko-KR"/>
        </w:rPr>
        <w:t>결론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230B16F6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702DAB21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✅ 결론 1 — 연구 자체는 충분히 실행 가능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현재 보유한 ADNI CSV 데이터만으로도 구조 MRI의 ROI 숫자를 이용해 Brain Age 모델을 만들고, CN·MCI·AD의 BAG를 비교하는 연구를 진행할 수 있습니다.</w:t>
            </w:r>
          </w:p>
        </w:tc>
      </w:tr>
    </w:tbl>
    <w:p w14:paraId="7B7CAC83" w14:textId="77777777" w:rsidR="00103903" w:rsidRDefault="00103903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2029F953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78F312ED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✅ 결론 2 — 현재 문서에서 가장 중요한 예상은 'MCI/AD의 BAG가 더 클 수 있다'는 것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원본 연구 설계에서는 나이·성별·ICV 등을 보정한 뒤 MCI와 AD의 평균 BAG가 CN보다 클 것으로 가정합니다. 하지만 이것은 '가설'이지, 현재 데이터 분석으로 이미 확인된 결과가 아닙니다.</w:t>
            </w:r>
          </w:p>
        </w:tc>
      </w:tr>
    </w:tbl>
    <w:p w14:paraId="054E95EF" w14:textId="77777777" w:rsidR="00103903" w:rsidRDefault="00103903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0A715C39" w14:textId="77777777">
        <w:trPr>
          <w:jc w:val="center"/>
        </w:trPr>
        <w:tc>
          <w:tcPr>
            <w:tcW w:w="10080" w:type="dxa"/>
            <w:shd w:val="clear" w:color="auto" w:fill="FCE4D6"/>
          </w:tcPr>
          <w:p w14:paraId="32DAAED1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⚠️ 결론 3 — 실제 결과는 모델을 돌려봐야 알 수 있음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현재 문서는 분석 방법과 연구 계획을 정리한 개발 설계 초안입니다. 따라서 'AD가 CN보다 평균 몇 년 더 늙었다' 같은 숫자 결과는 아직 제시할 수 없습니다. 실제 분석을 수행한 뒤 MAE, RMSE, R², BAG 평균 차이, 통계적 유의성 등을 확인해야 합니다.</w:t>
            </w:r>
          </w:p>
        </w:tc>
      </w:tr>
    </w:tbl>
    <w:p w14:paraId="39EBB772" w14:textId="77777777" w:rsidR="00103903" w:rsidRDefault="00103903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6F42156C" w14:textId="77777777">
        <w:trPr>
          <w:jc w:val="center"/>
        </w:trPr>
        <w:tc>
          <w:tcPr>
            <w:tcW w:w="10080" w:type="dxa"/>
            <w:shd w:val="clear" w:color="auto" w:fill="FCE4D6"/>
          </w:tcPr>
          <w:p w14:paraId="22E967DC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⚠️ 결론 4 — 이 연구로 치매를 진단할 수는 없음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BAG는 뇌 노화 정도를 보는 연구용 지표입니다. BAG가 높다고 해서 개인에게 치매가 확정되는 것은 아니며, 임상 진단을 대신하는 도구로 사용해서도 안 됩니다.</w:t>
            </w:r>
          </w:p>
        </w:tc>
      </w:tr>
    </w:tbl>
    <w:p w14:paraId="553CBA68" w14:textId="77777777" w:rsidR="00103903" w:rsidRDefault="00103903">
      <w:pPr>
        <w:spacing w:after="40"/>
        <w:rPr>
          <w:lang w:eastAsia="ko-KR"/>
        </w:rPr>
      </w:pPr>
    </w:p>
    <w:p w14:paraId="15C81075" w14:textId="41F7E70F" w:rsidR="00103903" w:rsidRDefault="00000000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372C28D4" w14:textId="77777777" w:rsidR="00103903" w:rsidRDefault="00000000">
      <w:pPr>
        <w:spacing w:after="160"/>
        <w:rPr>
          <w:lang w:eastAsia="ko-KR"/>
        </w:rPr>
      </w:pPr>
      <w:r>
        <w:rPr>
          <w:b/>
          <w:lang w:eastAsia="ko-KR"/>
        </w:rPr>
        <w:t>컴퓨터에게 정상인의 뇌 사진에서 나온 숫자를 많이 보여줘요.</w:t>
      </w:r>
    </w:p>
    <w:p w14:paraId="34271C11" w14:textId="77777777" w:rsidR="00103903" w:rsidRDefault="00000000">
      <w:pPr>
        <w:spacing w:after="80"/>
        <w:jc w:val="center"/>
        <w:rPr>
          <w:lang w:eastAsia="ko-KR"/>
        </w:rPr>
      </w:pPr>
      <w:r>
        <w:rPr>
          <w:b/>
          <w:color w:val="2F75B5"/>
          <w:sz w:val="22"/>
          <w:lang w:eastAsia="ko-KR"/>
        </w:rPr>
        <w:lastRenderedPageBreak/>
        <w:t>↓</w:t>
      </w:r>
    </w:p>
    <w:p w14:paraId="5B6C83DA" w14:textId="77777777" w:rsidR="00103903" w:rsidRDefault="00000000">
      <w:pPr>
        <w:spacing w:after="80"/>
        <w:jc w:val="center"/>
        <w:rPr>
          <w:lang w:eastAsia="ko-KR"/>
        </w:rPr>
      </w:pPr>
      <w:r>
        <w:rPr>
          <w:sz w:val="22"/>
          <w:lang w:eastAsia="ko-KR"/>
        </w:rPr>
        <w:t>컴퓨터가 '이런 뇌 모양이면 이 정도 나이겠구나'를 배워요.</w:t>
      </w:r>
    </w:p>
    <w:p w14:paraId="6D0B2D91" w14:textId="77777777" w:rsidR="00103903" w:rsidRDefault="00000000">
      <w:pPr>
        <w:spacing w:after="80"/>
        <w:jc w:val="center"/>
        <w:rPr>
          <w:lang w:eastAsia="ko-KR"/>
        </w:rPr>
      </w:pPr>
      <w:r>
        <w:rPr>
          <w:b/>
          <w:color w:val="2F75B5"/>
          <w:sz w:val="22"/>
          <w:lang w:eastAsia="ko-KR"/>
        </w:rPr>
        <w:t>↓</w:t>
      </w:r>
    </w:p>
    <w:p w14:paraId="60DFF8AD" w14:textId="77777777" w:rsidR="00103903" w:rsidRDefault="00000000">
      <w:pPr>
        <w:spacing w:after="80"/>
        <w:jc w:val="center"/>
        <w:rPr>
          <w:lang w:eastAsia="ko-KR"/>
        </w:rPr>
      </w:pPr>
      <w:r>
        <w:rPr>
          <w:sz w:val="22"/>
          <w:lang w:eastAsia="ko-KR"/>
        </w:rPr>
        <w:t>새로운 사람의 뇌 나이를 맞혀 봐요.</w:t>
      </w:r>
    </w:p>
    <w:p w14:paraId="0B53FF5C" w14:textId="77777777" w:rsidR="00103903" w:rsidRDefault="00000000">
      <w:pPr>
        <w:spacing w:after="80"/>
        <w:jc w:val="center"/>
        <w:rPr>
          <w:lang w:eastAsia="ko-KR"/>
        </w:rPr>
      </w:pPr>
      <w:r>
        <w:rPr>
          <w:b/>
          <w:color w:val="2F75B5"/>
          <w:sz w:val="22"/>
          <w:lang w:eastAsia="ko-KR"/>
        </w:rPr>
        <w:t>↓</w:t>
      </w:r>
    </w:p>
    <w:p w14:paraId="30781F39" w14:textId="77777777" w:rsidR="00103903" w:rsidRDefault="00000000">
      <w:pPr>
        <w:spacing w:after="80"/>
        <w:jc w:val="center"/>
        <w:rPr>
          <w:lang w:eastAsia="ko-KR"/>
        </w:rPr>
      </w:pPr>
      <w:r>
        <w:rPr>
          <w:sz w:val="22"/>
          <w:lang w:eastAsia="ko-KR"/>
        </w:rPr>
        <w:t>실제 나이보다 몇 살 많거나 적게 보이는지 계산해요.</w:t>
      </w:r>
    </w:p>
    <w:p w14:paraId="0B52AD65" w14:textId="77777777" w:rsidR="00103903" w:rsidRDefault="00000000">
      <w:pPr>
        <w:spacing w:after="80"/>
        <w:jc w:val="center"/>
        <w:rPr>
          <w:lang w:eastAsia="ko-KR"/>
        </w:rPr>
      </w:pPr>
      <w:r>
        <w:rPr>
          <w:b/>
          <w:color w:val="2F75B5"/>
          <w:sz w:val="22"/>
          <w:lang w:eastAsia="ko-KR"/>
        </w:rPr>
        <w:t>↓</w:t>
      </w:r>
    </w:p>
    <w:p w14:paraId="7DD2AD71" w14:textId="77777777" w:rsidR="00103903" w:rsidRDefault="00000000">
      <w:pPr>
        <w:spacing w:after="80"/>
        <w:jc w:val="center"/>
        <w:rPr>
          <w:lang w:eastAsia="ko-KR"/>
        </w:rPr>
      </w:pPr>
      <w:r>
        <w:rPr>
          <w:sz w:val="22"/>
          <w:lang w:eastAsia="ko-KR"/>
        </w:rPr>
        <w:t>그 숫자를 CN·MCI·AD끼리 비교해요.</w:t>
      </w:r>
    </w:p>
    <w:p w14:paraId="1654B945" w14:textId="77777777" w:rsidR="00103903" w:rsidRDefault="00000000">
      <w:pPr>
        <w:spacing w:after="80"/>
        <w:jc w:val="center"/>
        <w:rPr>
          <w:lang w:eastAsia="ko-KR"/>
        </w:rPr>
      </w:pPr>
      <w:r>
        <w:rPr>
          <w:b/>
          <w:color w:val="2F75B5"/>
          <w:sz w:val="22"/>
          <w:lang w:eastAsia="ko-KR"/>
        </w:rPr>
        <w:t>↓</w:t>
      </w:r>
    </w:p>
    <w:p w14:paraId="4B54513A" w14:textId="77777777" w:rsidR="00103903" w:rsidRDefault="00000000">
      <w:pPr>
        <w:spacing w:after="80"/>
        <w:jc w:val="center"/>
        <w:rPr>
          <w:lang w:eastAsia="ko-KR"/>
        </w:rPr>
      </w:pPr>
      <w:r>
        <w:rPr>
          <w:sz w:val="22"/>
          <w:lang w:eastAsia="ko-KR"/>
        </w:rPr>
        <w:t>어떤 뇌 부위가 또래보다 많이 변했는지도 살펴봐요.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03903" w14:paraId="7682AE34" w14:textId="77777777">
        <w:trPr>
          <w:jc w:val="center"/>
        </w:trPr>
        <w:tc>
          <w:tcPr>
            <w:tcW w:w="10080" w:type="dxa"/>
            <w:shd w:val="clear" w:color="auto" w:fill="DDEBF7"/>
          </w:tcPr>
          <w:p w14:paraId="7CBCEAA5" w14:textId="77777777" w:rsidR="00103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4"/>
                <w:lang w:eastAsia="ko-KR"/>
              </w:rPr>
              <w:t>🌟 한 줄 결론</w:t>
            </w:r>
            <w:r>
              <w:rPr>
                <w:b/>
                <w:color w:val="1F4E79"/>
                <w:sz w:val="24"/>
                <w:lang w:eastAsia="ko-KR"/>
              </w:rPr>
              <w:br/>
            </w:r>
            <w:r>
              <w:rPr>
                <w:lang w:eastAsia="ko-KR"/>
              </w:rPr>
              <w:t>“현재 ADNI 데이터로 뇌의 나이를 추정하는 모델을 만드는 것은 가능하고, 이 모델을 이용해 정상인·MCI·알츠하이머 환자의 뇌 노화 차이를 비교할 수 있다. 다만 실제로 어느 그룹의 BAG가 더 큰지는 분석을 직접 수행한 뒤에야 결론을 내릴 수 있다.”</w:t>
            </w:r>
          </w:p>
        </w:tc>
      </w:tr>
    </w:tbl>
    <w:p w14:paraId="0E62013F" w14:textId="77777777" w:rsidR="00103903" w:rsidRDefault="00103903">
      <w:pPr>
        <w:spacing w:after="40"/>
        <w:rPr>
          <w:lang w:eastAsia="ko-KR"/>
        </w:rPr>
      </w:pPr>
    </w:p>
    <w:p w14:paraId="60D68735" w14:textId="77777777" w:rsidR="00103903" w:rsidRDefault="00000000">
      <w:pPr>
        <w:pStyle w:val="1"/>
      </w:pPr>
      <w:r>
        <w:t xml:space="preserve">14. </w:t>
      </w:r>
      <w:r>
        <w:t>앞으로</w:t>
      </w:r>
      <w:r>
        <w:t xml:space="preserve"> </w:t>
      </w:r>
      <w:r>
        <w:t>실제로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03903" w14:paraId="14A1F569" w14:textId="77777777">
        <w:trPr>
          <w:jc w:val="center"/>
        </w:trPr>
        <w:tc>
          <w:tcPr>
            <w:tcW w:w="3360" w:type="dxa"/>
            <w:shd w:val="clear" w:color="auto" w:fill="2F75B5"/>
            <w:vAlign w:val="center"/>
          </w:tcPr>
          <w:p w14:paraId="210DD45F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2A990B5E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해야 할 일</w:t>
            </w:r>
          </w:p>
        </w:tc>
        <w:tc>
          <w:tcPr>
            <w:tcW w:w="3360" w:type="dxa"/>
            <w:shd w:val="clear" w:color="auto" w:fill="2F75B5"/>
            <w:vAlign w:val="center"/>
          </w:tcPr>
          <w:p w14:paraId="4C55DA3B" w14:textId="77777777" w:rsidR="00103903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결과</w:t>
            </w:r>
          </w:p>
        </w:tc>
      </w:tr>
      <w:tr w:rsidR="00103903" w14:paraId="7ABB9C24" w14:textId="77777777">
        <w:trPr>
          <w:jc w:val="center"/>
        </w:trPr>
        <w:tc>
          <w:tcPr>
            <w:tcW w:w="3360" w:type="dxa"/>
            <w:vAlign w:val="center"/>
          </w:tcPr>
          <w:p w14:paraId="245066CF" w14:textId="77777777" w:rsidR="00103903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3B84C660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CSV와 데이터 설명서 확인</w:t>
            </w:r>
          </w:p>
        </w:tc>
        <w:tc>
          <w:tcPr>
            <w:tcW w:w="3360" w:type="dxa"/>
            <w:vAlign w:val="center"/>
          </w:tcPr>
          <w:p w14:paraId="6FBB2D09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사용할 뇌 부위 변수 확정</w:t>
            </w:r>
          </w:p>
        </w:tc>
      </w:tr>
      <w:tr w:rsidR="00103903" w14:paraId="7657B89D" w14:textId="77777777">
        <w:trPr>
          <w:jc w:val="center"/>
        </w:trPr>
        <w:tc>
          <w:tcPr>
            <w:tcW w:w="3360" w:type="dxa"/>
            <w:vAlign w:val="center"/>
          </w:tcPr>
          <w:p w14:paraId="0A62043F" w14:textId="77777777" w:rsidR="00103903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6D499F67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CN 데이터 정리 및 RID 중복 확인</w:t>
            </w:r>
          </w:p>
        </w:tc>
        <w:tc>
          <w:tcPr>
            <w:tcW w:w="3360" w:type="dxa"/>
            <w:vAlign w:val="center"/>
          </w:tcPr>
          <w:p w14:paraId="3C752D4D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누수 없는 학습/검증/테스트 데이터</w:t>
            </w:r>
          </w:p>
        </w:tc>
      </w:tr>
      <w:tr w:rsidR="00103903" w14:paraId="764ADBA0" w14:textId="77777777">
        <w:trPr>
          <w:jc w:val="center"/>
        </w:trPr>
        <w:tc>
          <w:tcPr>
            <w:tcW w:w="3360" w:type="dxa"/>
            <w:vAlign w:val="center"/>
          </w:tcPr>
          <w:p w14:paraId="1E52507B" w14:textId="77777777" w:rsidR="00103903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3360" w:type="dxa"/>
            <w:vAlign w:val="center"/>
          </w:tcPr>
          <w:p w14:paraId="56E63275" w14:textId="77777777" w:rsidR="00103903" w:rsidRDefault="00000000">
            <w:pPr>
              <w:spacing w:after="40"/>
            </w:pPr>
            <w:r>
              <w:rPr>
                <w:sz w:val="18"/>
              </w:rPr>
              <w:t>Ridge·Elastic Net·비선형 모델 학습</w:t>
            </w:r>
          </w:p>
        </w:tc>
        <w:tc>
          <w:tcPr>
            <w:tcW w:w="3360" w:type="dxa"/>
            <w:vAlign w:val="center"/>
          </w:tcPr>
          <w:p w14:paraId="582AA00C" w14:textId="77777777" w:rsidR="00103903" w:rsidRDefault="00000000">
            <w:pPr>
              <w:spacing w:after="40"/>
            </w:pPr>
            <w:r>
              <w:rPr>
                <w:sz w:val="18"/>
              </w:rPr>
              <w:t>Brain Age 예측 모델</w:t>
            </w:r>
          </w:p>
        </w:tc>
      </w:tr>
      <w:tr w:rsidR="00103903" w14:paraId="58AF3F04" w14:textId="77777777">
        <w:trPr>
          <w:jc w:val="center"/>
        </w:trPr>
        <w:tc>
          <w:tcPr>
            <w:tcW w:w="3360" w:type="dxa"/>
            <w:vAlign w:val="center"/>
          </w:tcPr>
          <w:p w14:paraId="30D87F37" w14:textId="77777777" w:rsidR="00103903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3360" w:type="dxa"/>
            <w:vAlign w:val="center"/>
          </w:tcPr>
          <w:p w14:paraId="7C951EA5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CN 테스트 데이터로 성능 확인</w:t>
            </w:r>
          </w:p>
        </w:tc>
        <w:tc>
          <w:tcPr>
            <w:tcW w:w="3360" w:type="dxa"/>
            <w:vAlign w:val="center"/>
          </w:tcPr>
          <w:p w14:paraId="7FC58C95" w14:textId="77777777" w:rsidR="00103903" w:rsidRDefault="00000000">
            <w:pPr>
              <w:spacing w:after="40"/>
            </w:pPr>
            <w:r>
              <w:rPr>
                <w:sz w:val="18"/>
              </w:rPr>
              <w:t>MAE·RMSE·R²</w:t>
            </w:r>
          </w:p>
        </w:tc>
      </w:tr>
      <w:tr w:rsidR="00103903" w14:paraId="475E2BB1" w14:textId="77777777">
        <w:trPr>
          <w:jc w:val="center"/>
        </w:trPr>
        <w:tc>
          <w:tcPr>
            <w:tcW w:w="3360" w:type="dxa"/>
            <w:vAlign w:val="center"/>
          </w:tcPr>
          <w:p w14:paraId="56116547" w14:textId="77777777" w:rsidR="00103903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3360" w:type="dxa"/>
            <w:vAlign w:val="center"/>
          </w:tcPr>
          <w:p w14:paraId="7467330D" w14:textId="77777777" w:rsidR="00103903" w:rsidRDefault="00000000">
            <w:pPr>
              <w:spacing w:after="40"/>
            </w:pPr>
            <w:r>
              <w:rPr>
                <w:sz w:val="18"/>
              </w:rPr>
              <w:t>BAG 보정</w:t>
            </w:r>
          </w:p>
        </w:tc>
        <w:tc>
          <w:tcPr>
            <w:tcW w:w="3360" w:type="dxa"/>
            <w:vAlign w:val="center"/>
          </w:tcPr>
          <w:p w14:paraId="361E66E5" w14:textId="77777777" w:rsidR="00103903" w:rsidRDefault="00000000">
            <w:pPr>
              <w:spacing w:after="40"/>
            </w:pPr>
            <w:r>
              <w:rPr>
                <w:sz w:val="18"/>
              </w:rPr>
              <w:t>Corrected BAG</w:t>
            </w:r>
          </w:p>
        </w:tc>
      </w:tr>
      <w:tr w:rsidR="00103903" w14:paraId="165D6DA1" w14:textId="77777777">
        <w:trPr>
          <w:jc w:val="center"/>
        </w:trPr>
        <w:tc>
          <w:tcPr>
            <w:tcW w:w="3360" w:type="dxa"/>
            <w:vAlign w:val="center"/>
          </w:tcPr>
          <w:p w14:paraId="02BF109A" w14:textId="77777777" w:rsidR="00103903" w:rsidRDefault="00000000"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w="3360" w:type="dxa"/>
            <w:vAlign w:val="center"/>
          </w:tcPr>
          <w:p w14:paraId="76EC9B9D" w14:textId="77777777" w:rsidR="00103903" w:rsidRDefault="00000000">
            <w:pPr>
              <w:spacing w:after="40"/>
            </w:pPr>
            <w:r>
              <w:rPr>
                <w:sz w:val="18"/>
              </w:rPr>
              <w:t>MCI·AD에 적용</w:t>
            </w:r>
          </w:p>
        </w:tc>
        <w:tc>
          <w:tcPr>
            <w:tcW w:w="3360" w:type="dxa"/>
            <w:vAlign w:val="center"/>
          </w:tcPr>
          <w:p w14:paraId="6E1AD4AA" w14:textId="77777777" w:rsidR="00103903" w:rsidRDefault="00000000">
            <w:pPr>
              <w:spacing w:after="40"/>
            </w:pPr>
            <w:r>
              <w:rPr>
                <w:sz w:val="18"/>
              </w:rPr>
              <w:t>그룹별 BAG 비교</w:t>
            </w:r>
          </w:p>
        </w:tc>
      </w:tr>
      <w:tr w:rsidR="00103903" w14:paraId="286B084C" w14:textId="77777777">
        <w:trPr>
          <w:jc w:val="center"/>
        </w:trPr>
        <w:tc>
          <w:tcPr>
            <w:tcW w:w="3360" w:type="dxa"/>
            <w:vAlign w:val="center"/>
          </w:tcPr>
          <w:p w14:paraId="1943744F" w14:textId="77777777" w:rsidR="00103903" w:rsidRDefault="00000000"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w="3360" w:type="dxa"/>
            <w:vAlign w:val="center"/>
          </w:tcPr>
          <w:p w14:paraId="4BD1C4BA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ROI별 노화 부담 계산</w:t>
            </w:r>
          </w:p>
        </w:tc>
        <w:tc>
          <w:tcPr>
            <w:tcW w:w="3360" w:type="dxa"/>
            <w:vAlign w:val="center"/>
          </w:tcPr>
          <w:p w14:paraId="4974FF18" w14:textId="77777777" w:rsidR="00103903" w:rsidRDefault="00000000">
            <w:pPr>
              <w:spacing w:after="40"/>
            </w:pPr>
            <w:r>
              <w:rPr>
                <w:sz w:val="18"/>
              </w:rPr>
              <w:t>뇌 부위별 색상 지도</w:t>
            </w:r>
          </w:p>
        </w:tc>
      </w:tr>
      <w:tr w:rsidR="00103903" w14:paraId="01988923" w14:textId="77777777">
        <w:trPr>
          <w:jc w:val="center"/>
        </w:trPr>
        <w:tc>
          <w:tcPr>
            <w:tcW w:w="3360" w:type="dxa"/>
            <w:vAlign w:val="center"/>
          </w:tcPr>
          <w:p w14:paraId="2D2A1783" w14:textId="77777777" w:rsidR="00103903" w:rsidRDefault="00000000"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w="3360" w:type="dxa"/>
            <w:vAlign w:val="center"/>
          </w:tcPr>
          <w:p w14:paraId="42D4D681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가능하면 ADAS/MMSE와 연결</w:t>
            </w:r>
          </w:p>
        </w:tc>
        <w:tc>
          <w:tcPr>
            <w:tcW w:w="3360" w:type="dxa"/>
            <w:vAlign w:val="center"/>
          </w:tcPr>
          <w:p w14:paraId="7A35EB80" w14:textId="77777777" w:rsidR="00103903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 변화와 BAG의 관계 탐색</w:t>
            </w:r>
          </w:p>
        </w:tc>
      </w:tr>
    </w:tbl>
    <w:p w14:paraId="53D1AC1A" w14:textId="77777777" w:rsidR="00103903" w:rsidRDefault="00103903">
      <w:pPr>
        <w:spacing w:after="40"/>
        <w:rPr>
          <w:lang w:eastAsia="ko-KR"/>
        </w:rPr>
      </w:pPr>
    </w:p>
    <w:p w14:paraId="2DC4379E" w14:textId="77777777" w:rsidR="00103903" w:rsidRDefault="00000000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주의점</w:t>
      </w:r>
    </w:p>
    <w:p w14:paraId="5B9662FE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현재 데이터는 ROI 수준이므로 voxel 수준의 정밀한 뇌 병변 지도라고 표현하면 안 됩니다.</w:t>
      </w:r>
    </w:p>
    <w:p w14:paraId="336085C3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lastRenderedPageBreak/>
        <w:t>BAG는 진단 도구가 아니라 연구용 추정 지표입니다.</w:t>
      </w:r>
    </w:p>
    <w:p w14:paraId="18F85B5D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CN/MCI/AD의 나이·성별·교육·검사 시점 등의 차이를 고려해야 합니다.</w:t>
      </w:r>
    </w:p>
    <w:p w14:paraId="0AD5CA3E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MCI의 미래 AD 전환 분석은 실제 추적기간과 전환 사건 수를 확인한 뒤 진행해야 합니다.</w:t>
      </w:r>
    </w:p>
    <w:p w14:paraId="46BC5CA1" w14:textId="77777777" w:rsidR="00103903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ADNI 데이터 사용 조건과 식별 가능한 연구 ID 관리 규칙을 지켜야 합니다.</w:t>
      </w:r>
    </w:p>
    <w:sectPr w:rsidR="0010390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0457" w14:textId="77777777" w:rsidR="003F2495" w:rsidRDefault="003F2495">
      <w:pPr>
        <w:spacing w:after="0" w:line="240" w:lineRule="auto"/>
      </w:pPr>
      <w:r>
        <w:separator/>
      </w:r>
    </w:p>
  </w:endnote>
  <w:endnote w:type="continuationSeparator" w:id="0">
    <w:p w14:paraId="635D2A0A" w14:textId="77777777" w:rsidR="003F2495" w:rsidRDefault="003F2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B5A57" w14:textId="77777777" w:rsidR="00103903" w:rsidRDefault="00000000">
    <w:pPr>
      <w:pStyle w:val="a6"/>
      <w:jc w:val="center"/>
    </w:pPr>
    <w:r>
      <w:rPr>
        <w:color w:val="808080"/>
        <w:sz w:val="16"/>
      </w:rPr>
      <w:t>ADNI Brain Age Gap | 쉬운 설명 및 결론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94CF5" w14:textId="77777777" w:rsidR="003F2495" w:rsidRDefault="003F2495">
      <w:pPr>
        <w:spacing w:after="0" w:line="240" w:lineRule="auto"/>
      </w:pPr>
      <w:r>
        <w:separator/>
      </w:r>
    </w:p>
  </w:footnote>
  <w:footnote w:type="continuationSeparator" w:id="0">
    <w:p w14:paraId="04EFE6B6" w14:textId="77777777" w:rsidR="003F2495" w:rsidRDefault="003F2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277818">
    <w:abstractNumId w:val="8"/>
  </w:num>
  <w:num w:numId="2" w16cid:durableId="1820531894">
    <w:abstractNumId w:val="6"/>
  </w:num>
  <w:num w:numId="3" w16cid:durableId="1873954624">
    <w:abstractNumId w:val="5"/>
  </w:num>
  <w:num w:numId="4" w16cid:durableId="649754621">
    <w:abstractNumId w:val="4"/>
  </w:num>
  <w:num w:numId="5" w16cid:durableId="222452016">
    <w:abstractNumId w:val="7"/>
  </w:num>
  <w:num w:numId="6" w16cid:durableId="2110079408">
    <w:abstractNumId w:val="3"/>
  </w:num>
  <w:num w:numId="7" w16cid:durableId="17701611">
    <w:abstractNumId w:val="2"/>
  </w:num>
  <w:num w:numId="8" w16cid:durableId="1435638502">
    <w:abstractNumId w:val="1"/>
  </w:num>
  <w:num w:numId="9" w16cid:durableId="199518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03"/>
    <w:rsid w:val="0015074B"/>
    <w:rsid w:val="0029639D"/>
    <w:rsid w:val="00326F90"/>
    <w:rsid w:val="003F2495"/>
    <w:rsid w:val="009F03DD"/>
    <w:rsid w:val="00AA1D8D"/>
    <w:rsid w:val="00B47730"/>
    <w:rsid w:val="00CB0664"/>
    <w:rsid w:val="00E27C05"/>
    <w:rsid w:val="00FB2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07D85"/>
  <w14:defaultImageDpi w14:val="300"/>
  <w15:docId w15:val="{F745F68C-ECCC-4787-9558-F3C9276E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syBox">
    <w:name w:val="EasyBox"/>
    <w:rPr>
      <w:rFonts w:ascii="맑은 고딕" w:eastAsia="맑은 고딕" w:hAnsi="맑은 고딕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인영 황</cp:lastModifiedBy>
  <cp:revision>3</cp:revision>
  <dcterms:created xsi:type="dcterms:W3CDTF">2013-12-23T23:15:00Z</dcterms:created>
  <dcterms:modified xsi:type="dcterms:W3CDTF">2026-08-10T01:48:00Z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2ff5e3f6-57a5-4901-9c25-3771cd05c2e3</vt:lpwstr>
  </property>
</Properties>
</file>