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119" w14:textId="23660475" w:rsidR="004748FC" w:rsidRDefault="009C70A4">
      <w:r>
        <w:rPr>
          <w:noProof/>
        </w:rPr>
        <w:drawing>
          <wp:inline distT="0" distB="0" distL="0" distR="0" wp14:anchorId="3EA5BDD3" wp14:editId="178F97AC">
            <wp:extent cx="5274310" cy="2832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C543" w14:textId="14EB9783" w:rsidR="00BC4D7E" w:rsidRDefault="00BC4D7E">
      <w:r>
        <w:t xml:space="preserve">And code </w:t>
      </w:r>
      <w:proofErr w:type="gramStart"/>
      <w:r>
        <w:t>examples</w:t>
      </w:r>
      <w:r w:rsidR="000C7DC8">
        <w:rPr>
          <w:rFonts w:hint="eastAsia"/>
        </w:rPr>
        <w:t>,</w:t>
      </w:r>
      <w:r w:rsidR="000C7DC8">
        <w:t xml:space="preserve">   </w:t>
      </w:r>
      <w:proofErr w:type="gramEnd"/>
      <w:r w:rsidR="000C7DC8">
        <w:rPr>
          <w:rFonts w:hint="eastAsia"/>
        </w:rPr>
        <w:t>share</w:t>
      </w:r>
      <w:r w:rsidR="000C7DC8">
        <w:t>dQueue.java</w:t>
      </w:r>
    </w:p>
    <w:p w14:paraId="5C5BAC1E" w14:textId="43E6EB11" w:rsidR="000C7DC8" w:rsidRDefault="000C7DC8"/>
    <w:p w14:paraId="0CD4C1CC" w14:textId="5C6A5374" w:rsidR="000C7DC8" w:rsidRDefault="000C7DC8">
      <w:r>
        <w:t xml:space="preserve">Notify = </w:t>
      </w:r>
      <w:proofErr w:type="spellStart"/>
      <w:proofErr w:type="gramStart"/>
      <w:r>
        <w:t>thos.notify</w:t>
      </w:r>
      <w:proofErr w:type="spellEnd"/>
      <w:proofErr w:type="gramEnd"/>
      <w:r>
        <w:t>()</w:t>
      </w:r>
    </w:p>
    <w:p w14:paraId="761082D2" w14:textId="3E38E0C7" w:rsidR="000C7DC8" w:rsidRDefault="000C7DC8">
      <w:r>
        <w:t>When we need 2</w:t>
      </w:r>
      <w:proofErr w:type="gramStart"/>
      <w:r w:rsidRPr="000C7DC8">
        <w:rPr>
          <w:vertAlign w:val="superscript"/>
        </w:rPr>
        <w:t>nd</w:t>
      </w:r>
      <w:r>
        <w:t xml:space="preserve"> ,</w:t>
      </w:r>
      <w:proofErr w:type="gramEnd"/>
      <w:r>
        <w:t xml:space="preserve"> </w:t>
      </w:r>
      <w:proofErr w:type="spellStart"/>
      <w:r>
        <w:t>q.wait</w:t>
      </w:r>
      <w:proofErr w:type="spellEnd"/>
      <w:r>
        <w:t xml:space="preserve">(), </w:t>
      </w:r>
      <w:proofErr w:type="spellStart"/>
      <w:r>
        <w:t>q.notify</w:t>
      </w:r>
      <w:proofErr w:type="spellEnd"/>
      <w:r>
        <w:t>()</w:t>
      </w:r>
    </w:p>
    <w:p w14:paraId="1898C283" w14:textId="376ACDF1" w:rsidR="00BC75F7" w:rsidRDefault="00BC75F7"/>
    <w:p w14:paraId="5170C412" w14:textId="77777777" w:rsidR="002C4431" w:rsidRDefault="00BC75F7">
      <w:r>
        <w:t>Solution for deadlock in shared.java</w:t>
      </w:r>
    </w:p>
    <w:p w14:paraId="2F64DCC7" w14:textId="77777777" w:rsidR="002C4431" w:rsidRDefault="002C4431"/>
    <w:p w14:paraId="176B72CA" w14:textId="6BF05127" w:rsidR="00BC75F7" w:rsidRDefault="002C4431">
      <w:r>
        <w:t>For program2:</w:t>
      </w:r>
      <w:r w:rsidR="00BC75F7">
        <w:t xml:space="preserve">  </w:t>
      </w:r>
    </w:p>
    <w:p w14:paraId="6DE8149F" w14:textId="4387B764" w:rsidR="00BC75F7" w:rsidRDefault="00BC75F7">
      <w:r>
        <w:rPr>
          <w:rFonts w:hint="eastAsia"/>
        </w:rPr>
        <w:t>2</w:t>
      </w:r>
      <w:r>
        <w:t xml:space="preserve"> separate </w:t>
      </w:r>
      <w:proofErr w:type="gramStart"/>
      <w:r>
        <w:t>queue</w:t>
      </w:r>
      <w:proofErr w:type="gramEnd"/>
      <w:r>
        <w:t xml:space="preserve"> for consumer and producers, deque or </w:t>
      </w:r>
      <w:proofErr w:type="spellStart"/>
      <w:r>
        <w:t>enque</w:t>
      </w:r>
      <w:proofErr w:type="spellEnd"/>
      <w:r>
        <w:t xml:space="preserve"> notify another queue</w:t>
      </w:r>
    </w:p>
    <w:p w14:paraId="48935849" w14:textId="57AEC401" w:rsidR="002C4431" w:rsidRDefault="002C4431"/>
    <w:p w14:paraId="66A2523F" w14:textId="13D34DBD" w:rsidR="002C4431" w:rsidRDefault="002C4431">
      <w:r>
        <w:t>How many condition room</w:t>
      </w:r>
    </w:p>
    <w:p w14:paraId="2C5A09ED" w14:textId="153BA0C4" w:rsidR="002C4431" w:rsidRDefault="002C4431"/>
    <w:p w14:paraId="2B93469D" w14:textId="2611A44D" w:rsidR="002C4431" w:rsidRDefault="002C4431">
      <w:r>
        <w:t>Sync block</w:t>
      </w:r>
    </w:p>
    <w:p w14:paraId="0DD8D8F2" w14:textId="53076D84" w:rsidR="002C4431" w:rsidRDefault="002C4431"/>
    <w:p w14:paraId="5F01443B" w14:textId="14B6DE0C" w:rsidR="002C4431" w:rsidRDefault="002C4431">
      <w:r>
        <w:t>Waiting and notifying</w:t>
      </w:r>
    </w:p>
    <w:p w14:paraId="4671307A" w14:textId="7F5D820C" w:rsidR="0065243C" w:rsidRDefault="0065243C"/>
    <w:p w14:paraId="4152FC5F" w14:textId="5D072DE7" w:rsidR="0065243C" w:rsidRDefault="0065243C">
      <w:r>
        <w:t xml:space="preserve">For </w:t>
      </w:r>
      <w:proofErr w:type="spellStart"/>
      <w:r>
        <w:t>drd</w:t>
      </w:r>
      <w:proofErr w:type="spellEnd"/>
      <w:r>
        <w:t>:</w:t>
      </w:r>
    </w:p>
    <w:p w14:paraId="7778DA32" w14:textId="75B3047C" w:rsidR="0065243C" w:rsidRDefault="0065243C" w:rsidP="0065243C">
      <w:pPr>
        <w:ind w:left="420"/>
      </w:pPr>
      <w:r>
        <w:t>Package test;</w:t>
      </w:r>
    </w:p>
    <w:p w14:paraId="5CE88387" w14:textId="2AE5394A" w:rsidR="0065243C" w:rsidRDefault="0065243C" w:rsidP="0065243C">
      <w:pPr>
        <w:ind w:firstLine="420"/>
      </w:pPr>
      <w:r>
        <w:t>Test/foo.java</w:t>
      </w:r>
    </w:p>
    <w:p w14:paraId="36D38521" w14:textId="19A5936F" w:rsidR="0065243C" w:rsidRDefault="0065243C" w:rsidP="0065243C">
      <w:pPr>
        <w:ind w:firstLine="420"/>
        <w:rPr>
          <w:rFonts w:hint="eastAsia"/>
        </w:rPr>
      </w:pPr>
      <w:proofErr w:type="spellStart"/>
      <w:r>
        <w:t>Drd</w:t>
      </w:r>
      <w:proofErr w:type="spellEnd"/>
      <w:r>
        <w:t xml:space="preserve"> start guide read and use</w:t>
      </w:r>
      <w:bookmarkStart w:id="0" w:name="_GoBack"/>
      <w:bookmarkEnd w:id="0"/>
    </w:p>
    <w:p w14:paraId="1F46F93A" w14:textId="77777777" w:rsidR="0065243C" w:rsidRPr="00BC75F7" w:rsidRDefault="0065243C">
      <w:pPr>
        <w:rPr>
          <w:rFonts w:hint="eastAsia"/>
        </w:rPr>
      </w:pPr>
    </w:p>
    <w:sectPr w:rsidR="0065243C" w:rsidRPr="00BC7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27"/>
    <w:rsid w:val="000C7DC8"/>
    <w:rsid w:val="001C18D7"/>
    <w:rsid w:val="002C4431"/>
    <w:rsid w:val="002F6FCE"/>
    <w:rsid w:val="00350420"/>
    <w:rsid w:val="0037616C"/>
    <w:rsid w:val="004748FC"/>
    <w:rsid w:val="0065243C"/>
    <w:rsid w:val="009C70A4"/>
    <w:rsid w:val="00BC4D7E"/>
    <w:rsid w:val="00BC75F7"/>
    <w:rsid w:val="00D86A27"/>
    <w:rsid w:val="00F1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5FFF"/>
  <w15:chartTrackingRefBased/>
  <w15:docId w15:val="{4F3AD2C4-E8E1-479F-ABEB-D6F36124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Yu</dc:creator>
  <cp:keywords/>
  <dc:description/>
  <cp:lastModifiedBy>Yang, Yu</cp:lastModifiedBy>
  <cp:revision>8</cp:revision>
  <dcterms:created xsi:type="dcterms:W3CDTF">2018-02-14T15:43:00Z</dcterms:created>
  <dcterms:modified xsi:type="dcterms:W3CDTF">2018-02-21T15:12:00Z</dcterms:modified>
</cp:coreProperties>
</file>