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4C1C8" w14:textId="77777777" w:rsidR="007A34F2" w:rsidRDefault="007A34F2" w:rsidP="007A34F2">
      <w:pPr>
        <w:pStyle w:val="Heading1"/>
      </w:pPr>
      <w:r>
        <w:rPr>
          <w:rFonts w:hint="eastAsia"/>
        </w:rPr>
        <w:t>Chapter</w:t>
      </w:r>
      <w:r>
        <w:t xml:space="preserve"> </w:t>
      </w:r>
      <w:r>
        <w:rPr>
          <w:rFonts w:hint="eastAsia"/>
        </w:rPr>
        <w:t>9</w:t>
      </w:r>
    </w:p>
    <w:p w14:paraId="13AC1237" w14:textId="4C1D9616" w:rsidR="00545B4D" w:rsidRDefault="007440FB" w:rsidP="007A34F2">
      <w:pPr>
        <w:pStyle w:val="Heading2"/>
      </w:pPr>
      <w:r w:rsidRPr="007A34F2">
        <w:rPr>
          <w:rFonts w:hint="eastAsia"/>
        </w:rPr>
        <w:t>LRU-k</w:t>
      </w:r>
      <w:r w:rsidRPr="007A34F2">
        <w:t xml:space="preserve"> </w:t>
      </w:r>
    </w:p>
    <w:p w14:paraId="2E4F4512" w14:textId="77777777" w:rsidR="00694871" w:rsidRPr="00D310EF" w:rsidRDefault="00621244" w:rsidP="00D310EF">
      <w:pPr>
        <w:numPr>
          <w:ilvl w:val="0"/>
          <w:numId w:val="2"/>
        </w:numPr>
      </w:pPr>
      <w:r w:rsidRPr="00D310EF">
        <w:t xml:space="preserve">Example: </w:t>
      </w:r>
      <w:r w:rsidRPr="00D310EF">
        <w:rPr>
          <w:b/>
          <w:bCs/>
        </w:rPr>
        <w:t>2</w:t>
      </w:r>
      <w:r w:rsidRPr="00D310EF">
        <w:t xml:space="preserve">, 1, 3, </w:t>
      </w:r>
      <w:r w:rsidRPr="00D310EF">
        <w:rPr>
          <w:b/>
          <w:bCs/>
        </w:rPr>
        <w:t>2</w:t>
      </w:r>
      <w:r w:rsidRPr="00D310EF">
        <w:t xml:space="preserve">, 4, </w:t>
      </w:r>
      <w:r w:rsidRPr="00D310EF">
        <w:rPr>
          <w:b/>
          <w:bCs/>
        </w:rPr>
        <w:t>2</w:t>
      </w:r>
      <w:r w:rsidRPr="00D310EF">
        <w:t xml:space="preserve">, 4, 1, 5, 6, </w:t>
      </w:r>
      <w:r w:rsidRPr="00D310EF">
        <w:rPr>
          <w:b/>
          <w:bCs/>
        </w:rPr>
        <w:t>2</w:t>
      </w:r>
      <w:r w:rsidRPr="00D310EF">
        <w:t>, …</w:t>
      </w:r>
    </w:p>
    <w:p w14:paraId="32198255" w14:textId="77777777" w:rsidR="00694871" w:rsidRPr="00D310EF" w:rsidRDefault="00621244" w:rsidP="00D310EF">
      <w:pPr>
        <w:numPr>
          <w:ilvl w:val="0"/>
          <w:numId w:val="2"/>
        </w:numPr>
      </w:pPr>
      <w:r w:rsidRPr="00D310EF">
        <w:t>Problem</w:t>
      </w:r>
    </w:p>
    <w:p w14:paraId="17A9B299" w14:textId="77777777" w:rsidR="00694871" w:rsidRPr="00D310EF" w:rsidRDefault="00621244" w:rsidP="00D310EF">
      <w:pPr>
        <w:numPr>
          <w:ilvl w:val="1"/>
          <w:numId w:val="2"/>
        </w:numPr>
      </w:pPr>
      <w:r w:rsidRPr="00D310EF">
        <w:t xml:space="preserve">Dislodges warm pages if a long sequence of </w:t>
      </w:r>
      <w:proofErr w:type="gramStart"/>
      <w:r w:rsidRPr="00D310EF">
        <w:t>one time</w:t>
      </w:r>
      <w:proofErr w:type="gramEnd"/>
      <w:r w:rsidRPr="00D310EF">
        <w:t xml:space="preserve"> page references occur.</w:t>
      </w:r>
    </w:p>
    <w:p w14:paraId="64356881" w14:textId="77777777" w:rsidR="00D310EF" w:rsidRPr="00D310EF" w:rsidRDefault="00D310EF" w:rsidP="00D310EF">
      <w:r w:rsidRPr="00D310EF">
        <w:t xml:space="preserve">EX:  Page 2 may get dislodged by the access pattern …, 4, 1, 5, 6, </w:t>
      </w:r>
    </w:p>
    <w:p w14:paraId="2613A375" w14:textId="0DB7258A" w:rsidR="00D310EF" w:rsidRPr="00D310EF" w:rsidRDefault="00621244" w:rsidP="00D310EF">
      <w:pPr>
        <w:numPr>
          <w:ilvl w:val="1"/>
          <w:numId w:val="3"/>
        </w:numPr>
      </w:pPr>
      <w:r w:rsidRPr="00D310EF">
        <w:t>LRU does not consider frequency of accesses</w:t>
      </w:r>
    </w:p>
    <w:p w14:paraId="6C7992F0" w14:textId="77777777" w:rsidR="00441698" w:rsidRPr="00441698" w:rsidRDefault="00441698" w:rsidP="00441698">
      <w:r w:rsidRPr="00441698">
        <w:t>LRU-K: Combines recency and frequency</w:t>
      </w:r>
    </w:p>
    <w:p w14:paraId="0F0703DE" w14:textId="77777777" w:rsidR="00694871" w:rsidRPr="00441698" w:rsidRDefault="00621244" w:rsidP="00441698">
      <w:pPr>
        <w:numPr>
          <w:ilvl w:val="0"/>
          <w:numId w:val="1"/>
        </w:numPr>
      </w:pPr>
      <w:r w:rsidRPr="00441698">
        <w:t>Idea</w:t>
      </w:r>
    </w:p>
    <w:p w14:paraId="1B2C06BC" w14:textId="77777777" w:rsidR="00694871" w:rsidRPr="00441698" w:rsidRDefault="00621244" w:rsidP="00441698">
      <w:pPr>
        <w:numPr>
          <w:ilvl w:val="1"/>
          <w:numId w:val="1"/>
        </w:numPr>
      </w:pPr>
      <w:r w:rsidRPr="00441698">
        <w:t>Keep time of last K references for each page</w:t>
      </w:r>
    </w:p>
    <w:p w14:paraId="030B1EC9" w14:textId="77777777" w:rsidR="00694871" w:rsidRPr="00441698" w:rsidRDefault="00621244" w:rsidP="00441698">
      <w:pPr>
        <w:numPr>
          <w:ilvl w:val="1"/>
          <w:numId w:val="1"/>
        </w:numPr>
      </w:pPr>
      <w:r w:rsidRPr="00441698">
        <w:t>Remove page with oldest Kth reference time</w:t>
      </w:r>
    </w:p>
    <w:p w14:paraId="5CA8B93E" w14:textId="77777777" w:rsidR="00694871" w:rsidRPr="00441698" w:rsidRDefault="00621244" w:rsidP="00441698">
      <w:pPr>
        <w:numPr>
          <w:ilvl w:val="1"/>
          <w:numId w:val="1"/>
        </w:numPr>
      </w:pPr>
      <w:proofErr w:type="gramStart"/>
      <w:r w:rsidRPr="00441698">
        <w:t>If  only</w:t>
      </w:r>
      <w:proofErr w:type="gramEnd"/>
      <w:r w:rsidRPr="00441698">
        <w:t xml:space="preserve"> one page has fewer than K references, remove it</w:t>
      </w:r>
    </w:p>
    <w:p w14:paraId="4FD77084" w14:textId="77777777" w:rsidR="00694871" w:rsidRPr="00441698" w:rsidRDefault="00621244" w:rsidP="00441698">
      <w:pPr>
        <w:numPr>
          <w:ilvl w:val="1"/>
          <w:numId w:val="1"/>
        </w:numPr>
      </w:pPr>
      <w:r w:rsidRPr="00441698">
        <w:t>If multiple pages have fewer than K references, use LRU</w:t>
      </w:r>
    </w:p>
    <w:p w14:paraId="17046580" w14:textId="77777777" w:rsidR="00694871" w:rsidRPr="00441698" w:rsidRDefault="00621244" w:rsidP="00441698">
      <w:pPr>
        <w:numPr>
          <w:ilvl w:val="1"/>
          <w:numId w:val="1"/>
        </w:numPr>
      </w:pPr>
      <w:r w:rsidRPr="00441698">
        <w:t>LRU-1 is the classic LRU</w:t>
      </w:r>
    </w:p>
    <w:p w14:paraId="2988F86A" w14:textId="1D5C1AA7" w:rsidR="00441698" w:rsidRPr="00441698" w:rsidRDefault="00621244" w:rsidP="00441698">
      <w:pPr>
        <w:numPr>
          <w:ilvl w:val="0"/>
          <w:numId w:val="1"/>
        </w:numPr>
      </w:pPr>
      <w:r w:rsidRPr="00441698">
        <w:t>Expensive to implement; LRU-2 used in databases</w:t>
      </w:r>
    </w:p>
    <w:p w14:paraId="0A18A077" w14:textId="2EF261FF" w:rsidR="00545B4D" w:rsidRDefault="002B42C2">
      <w:r>
        <w:rPr>
          <w:noProof/>
        </w:rPr>
        <w:drawing>
          <wp:inline distT="0" distB="0" distL="0" distR="0" wp14:anchorId="158ECF27" wp14:editId="75F77128">
            <wp:extent cx="5274310" cy="27908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90825"/>
                    </a:xfrm>
                    <a:prstGeom prst="rect">
                      <a:avLst/>
                    </a:prstGeom>
                  </pic:spPr>
                </pic:pic>
              </a:graphicData>
            </a:graphic>
          </wp:inline>
        </w:drawing>
      </w:r>
    </w:p>
    <w:p w14:paraId="23A63D4B" w14:textId="7A4F5ADF" w:rsidR="00C61270" w:rsidRDefault="00C61270" w:rsidP="00C61270">
      <w:pPr>
        <w:pStyle w:val="Heading2"/>
      </w:pPr>
      <w:r>
        <w:t>Allocation</w:t>
      </w:r>
    </w:p>
    <w:p w14:paraId="3D98A31A" w14:textId="24A6B927" w:rsidR="002E41F2" w:rsidRDefault="00C61270">
      <w:r>
        <w:rPr>
          <w:noProof/>
        </w:rPr>
        <w:drawing>
          <wp:inline distT="0" distB="0" distL="0" distR="0" wp14:anchorId="02CEA5D5" wp14:editId="21D62266">
            <wp:extent cx="1991149" cy="8419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8712" cy="862084"/>
                    </a:xfrm>
                    <a:prstGeom prst="rect">
                      <a:avLst/>
                    </a:prstGeom>
                  </pic:spPr>
                </pic:pic>
              </a:graphicData>
            </a:graphic>
          </wp:inline>
        </w:drawing>
      </w:r>
    </w:p>
    <w:p w14:paraId="2B19DFE4" w14:textId="677D35A1" w:rsidR="00C61270" w:rsidRDefault="00C61270" w:rsidP="00C61270">
      <w:pPr>
        <w:pStyle w:val="Heading3"/>
      </w:pPr>
      <w:r>
        <w:rPr>
          <w:rFonts w:hint="eastAsia"/>
        </w:rPr>
        <w:lastRenderedPageBreak/>
        <w:t>g</w:t>
      </w:r>
      <w:r>
        <w:t>lobal</w:t>
      </w:r>
    </w:p>
    <w:p w14:paraId="7BC1F872" w14:textId="497F4345" w:rsidR="00545B4D" w:rsidRDefault="00C61270">
      <w:r>
        <w:rPr>
          <w:noProof/>
        </w:rPr>
        <w:drawing>
          <wp:inline distT="0" distB="0" distL="0" distR="0" wp14:anchorId="0F22A822" wp14:editId="27A5F4A2">
            <wp:extent cx="2344847" cy="94431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3343" cy="979958"/>
                    </a:xfrm>
                    <a:prstGeom prst="rect">
                      <a:avLst/>
                    </a:prstGeom>
                  </pic:spPr>
                </pic:pic>
              </a:graphicData>
            </a:graphic>
          </wp:inline>
        </w:drawing>
      </w:r>
    </w:p>
    <w:p w14:paraId="3244897B" w14:textId="3349FFCC" w:rsidR="00C61270" w:rsidRDefault="00C61270" w:rsidP="00C61270">
      <w:pPr>
        <w:pStyle w:val="Heading3"/>
      </w:pPr>
      <w:r>
        <w:t>Per process</w:t>
      </w:r>
      <w:proofErr w:type="gramStart"/>
      <w:r>
        <w:t>(</w:t>
      </w:r>
      <w:r w:rsidRPr="00C61270">
        <w:rPr>
          <w:color w:val="FF0000"/>
        </w:rPr>
        <w:t>?disadva</w:t>
      </w:r>
      <w:r>
        <w:rPr>
          <w:color w:val="FF0000"/>
        </w:rPr>
        <w:t>n</w:t>
      </w:r>
      <w:r w:rsidRPr="00C61270">
        <w:rPr>
          <w:color w:val="FF0000"/>
        </w:rPr>
        <w:t>tage</w:t>
      </w:r>
      <w:proofErr w:type="gramEnd"/>
      <w:r>
        <w:t>)</w:t>
      </w:r>
    </w:p>
    <w:p w14:paraId="38D6A3AD" w14:textId="736D3232" w:rsidR="00C61270" w:rsidRDefault="00C61270" w:rsidP="00C61270">
      <w:r>
        <w:rPr>
          <w:noProof/>
        </w:rPr>
        <w:drawing>
          <wp:inline distT="0" distB="0" distL="0" distR="0" wp14:anchorId="3F2BA7EB" wp14:editId="6A53C13F">
            <wp:extent cx="2299580" cy="48394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3717" cy="491131"/>
                    </a:xfrm>
                    <a:prstGeom prst="rect">
                      <a:avLst/>
                    </a:prstGeom>
                  </pic:spPr>
                </pic:pic>
              </a:graphicData>
            </a:graphic>
          </wp:inline>
        </w:drawing>
      </w:r>
    </w:p>
    <w:p w14:paraId="6B3694DC" w14:textId="2A298EC4" w:rsidR="00C61270" w:rsidRDefault="00C61270" w:rsidP="00C61270">
      <w:pPr>
        <w:pStyle w:val="Heading3"/>
      </w:pPr>
      <w:r>
        <w:t>Per user</w:t>
      </w:r>
    </w:p>
    <w:p w14:paraId="1756B8DE" w14:textId="76D48D21" w:rsidR="00C61270" w:rsidRDefault="00C61270" w:rsidP="00C61270">
      <w:r>
        <w:rPr>
          <w:noProof/>
        </w:rPr>
        <w:drawing>
          <wp:inline distT="0" distB="0" distL="0" distR="0" wp14:anchorId="4ABFD768" wp14:editId="606EB8AF">
            <wp:extent cx="2145671" cy="544297"/>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8197" cy="580452"/>
                    </a:xfrm>
                    <a:prstGeom prst="rect">
                      <a:avLst/>
                    </a:prstGeom>
                  </pic:spPr>
                </pic:pic>
              </a:graphicData>
            </a:graphic>
          </wp:inline>
        </w:drawing>
      </w:r>
    </w:p>
    <w:p w14:paraId="533728B8" w14:textId="1B685094" w:rsidR="00621244" w:rsidRDefault="00621244" w:rsidP="00621244">
      <w:pPr>
        <w:pStyle w:val="Heading2"/>
      </w:pPr>
      <w:r>
        <w:t>Working set</w:t>
      </w:r>
    </w:p>
    <w:p w14:paraId="0BE8028E" w14:textId="2027F1BA" w:rsidR="00621244" w:rsidRDefault="00621244" w:rsidP="00621244">
      <w:r>
        <w:rPr>
          <w:noProof/>
        </w:rPr>
        <w:drawing>
          <wp:inline distT="0" distB="0" distL="0" distR="0" wp14:anchorId="385D2082" wp14:editId="4AAE08ED">
            <wp:extent cx="4817510" cy="679010"/>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454"/>
                    <a:stretch/>
                  </pic:blipFill>
                  <pic:spPr bwMode="auto">
                    <a:xfrm>
                      <a:off x="0" y="0"/>
                      <a:ext cx="4819048" cy="679227"/>
                    </a:xfrm>
                    <a:prstGeom prst="rect">
                      <a:avLst/>
                    </a:prstGeom>
                    <a:ln>
                      <a:noFill/>
                    </a:ln>
                    <a:extLst>
                      <a:ext uri="{53640926-AAD7-44D8-BBD7-CCE9431645EC}">
                        <a14:shadowObscured xmlns:a14="http://schemas.microsoft.com/office/drawing/2010/main"/>
                      </a:ext>
                    </a:extLst>
                  </pic:spPr>
                </pic:pic>
              </a:graphicData>
            </a:graphic>
          </wp:inline>
        </w:drawing>
      </w:r>
    </w:p>
    <w:p w14:paraId="37712F55" w14:textId="390AE3F8" w:rsidR="00621244" w:rsidRDefault="00621244" w:rsidP="00030A29">
      <w:pPr>
        <w:pStyle w:val="Heading2"/>
      </w:pPr>
      <w:r>
        <w:br w:type="page"/>
      </w:r>
      <w:r w:rsidR="00030A29">
        <w:lastRenderedPageBreak/>
        <w:t>homework</w:t>
      </w:r>
    </w:p>
    <w:p w14:paraId="0D46CEBE" w14:textId="77777777" w:rsidR="00030A29" w:rsidRPr="00D260BC" w:rsidRDefault="00030A29" w:rsidP="00030A29">
      <w:pPr>
        <w:rPr>
          <w:b/>
        </w:rPr>
      </w:pPr>
      <w:r w:rsidRPr="00D260BC">
        <w:rPr>
          <w:b/>
        </w:rPr>
        <w:t>Consider a system that uses pure demand paging.</w:t>
      </w:r>
    </w:p>
    <w:p w14:paraId="70761408" w14:textId="77777777" w:rsidR="00030A29" w:rsidRPr="00D260BC" w:rsidRDefault="00030A29" w:rsidP="00030A29">
      <w:pPr>
        <w:rPr>
          <w:b/>
        </w:rPr>
      </w:pPr>
      <w:r w:rsidRPr="00D260BC">
        <w:rPr>
          <w:b/>
        </w:rPr>
        <w:t>a. When a process first starts execution, how would you characterize the page-fault rate?</w:t>
      </w:r>
    </w:p>
    <w:p w14:paraId="0875897B" w14:textId="6C31CDC9" w:rsidR="00621244" w:rsidRPr="00D260BC" w:rsidRDefault="00030A29" w:rsidP="00030A29">
      <w:pPr>
        <w:rPr>
          <w:b/>
        </w:rPr>
      </w:pPr>
      <w:r w:rsidRPr="00D260BC">
        <w:rPr>
          <w:b/>
        </w:rPr>
        <w:t>b. Once the working set for a process is loaded into memory, how would you characterize the page-fault rate?</w:t>
      </w:r>
    </w:p>
    <w:p w14:paraId="4DB0979F" w14:textId="64C1F9FA" w:rsidR="00030A29" w:rsidRPr="00D260BC" w:rsidRDefault="00030A29" w:rsidP="00030A29">
      <w:pPr>
        <w:rPr>
          <w:b/>
        </w:rPr>
      </w:pPr>
      <w:r w:rsidRPr="00D260BC">
        <w:rPr>
          <w:b/>
        </w:rPr>
        <w:t>c. Assume that a process changes its locality and the size of the new working set is too large to be stored in available free memory. Identify some options system designers could choose from to handle this situation.</w:t>
      </w:r>
    </w:p>
    <w:p w14:paraId="1C60E518" w14:textId="77777777" w:rsidR="00D260BC" w:rsidRDefault="00D260BC" w:rsidP="00030A29">
      <w:r w:rsidRPr="00D260BC">
        <w:t xml:space="preserve">a. Because it uses pure demand page, no page has been loaded as a process starts. At this time, page fault number is very high. </w:t>
      </w:r>
    </w:p>
    <w:p w14:paraId="077B1831" w14:textId="77777777" w:rsidR="00D260BC" w:rsidRDefault="00D260BC" w:rsidP="00030A29">
      <w:r w:rsidRPr="00D260BC">
        <w:t>b. Once the working set is in memory, the page-fault rate falls because of locality. When the process moves to a new working set, the page-fault rate rises toward a peak once again, returning to a lower rate once the new working set is loaded into memory. The span of time between the start of one peak and the start of the next peak represents the transition from one working set to another.</w:t>
      </w:r>
    </w:p>
    <w:p w14:paraId="009FE7FB" w14:textId="7782B96E" w:rsidR="00D260BC" w:rsidRDefault="00D260BC" w:rsidP="00030A29">
      <w:r w:rsidRPr="00D260BC">
        <w:t xml:space="preserve"> c. Best way to handle it is to get more physical memory whenever possible. The second way is to reclaim pages more aggressively. The third way is to ignore it.</w:t>
      </w:r>
    </w:p>
    <w:p w14:paraId="6D10AC5E" w14:textId="77777777" w:rsidR="008E41E8" w:rsidRDefault="008E41E8" w:rsidP="00030A29"/>
    <w:p w14:paraId="685C9876" w14:textId="7378AC9B" w:rsidR="008E41E8" w:rsidRPr="008E41E8" w:rsidRDefault="008E41E8" w:rsidP="00030A29">
      <w:pPr>
        <w:rPr>
          <w:b/>
        </w:rPr>
      </w:pPr>
      <w:r w:rsidRPr="008E41E8">
        <w:rPr>
          <w:rFonts w:hint="eastAsia"/>
          <w:b/>
        </w:rPr>
        <w:t>L</w:t>
      </w:r>
      <w:r w:rsidRPr="008E41E8">
        <w:rPr>
          <w:b/>
        </w:rPr>
        <w:t>RU and LFU</w:t>
      </w:r>
    </w:p>
    <w:p w14:paraId="07201861" w14:textId="77777777" w:rsidR="008E41E8" w:rsidRDefault="008E41E8" w:rsidP="008E41E8">
      <w:r>
        <w:t xml:space="preserve">LRU requires that the page with smallest count (we keep a counter of the number of references to each page) to be replaced. But the problem is when a page is used heavily during the initial phase of a process but then is never used again. Since it was used heavily, it has a large count and remains in memory even though it is no longer needed. </w:t>
      </w:r>
      <w:proofErr w:type="gramStart"/>
      <w:r>
        <w:t>So</w:t>
      </w:r>
      <w:proofErr w:type="gramEnd"/>
      <w:r>
        <w:t xml:space="preserve"> when a initially heavily used page appears again after longtime, it will cause a page fault in LRU but not in LFU.</w:t>
      </w:r>
    </w:p>
    <w:p w14:paraId="6340411F" w14:textId="319BF950" w:rsidR="008E41E8" w:rsidRDefault="008E41E8" w:rsidP="008E41E8">
      <w:r>
        <w:t xml:space="preserve">LRU is using past locality to predict future (optimal page replacement looking backward in time). If a certain program </w:t>
      </w:r>
      <w:proofErr w:type="gramStart"/>
      <w:r>
        <w:t>keep</w:t>
      </w:r>
      <w:proofErr w:type="gramEnd"/>
      <w:r>
        <w:t xml:space="preserve"> certain degree of locality over time, LRU should be better than LFU.</w:t>
      </w:r>
    </w:p>
    <w:p w14:paraId="72C03FB3" w14:textId="77777777" w:rsidR="00EE75C7" w:rsidRDefault="00EE75C7" w:rsidP="008E41E8">
      <w:r w:rsidRPr="00EE75C7">
        <w:rPr>
          <w:b/>
        </w:rPr>
        <w:t>Cause of thrashing</w:t>
      </w:r>
      <w:r w:rsidRPr="00EE75C7">
        <w:t xml:space="preserve">: </w:t>
      </w:r>
    </w:p>
    <w:p w14:paraId="6A98C413" w14:textId="77777777" w:rsidR="00EE75C7" w:rsidRDefault="00EE75C7" w:rsidP="008E41E8">
      <w:r w:rsidRPr="00EE75C7">
        <w:t xml:space="preserve">The CPU scheduler sees the decreasing CPU utilization and increases the degree of multiprogramming as a result. The new process tries to get started by taking frames from running processes, causing more page faults and a longer queue for the paging device. As a result, CPU utilization drops even further, and the CPU scheduler tries to increase the degree of multiprogramming even more. Thrashing has occurred, and system throughput plunges. </w:t>
      </w:r>
      <w:r w:rsidRPr="00EE75C7">
        <w:rPr>
          <w:b/>
        </w:rPr>
        <w:t>Detect</w:t>
      </w:r>
      <w:r w:rsidRPr="00EE75C7">
        <w:t xml:space="preserve">: </w:t>
      </w:r>
    </w:p>
    <w:p w14:paraId="7E55D182" w14:textId="77777777" w:rsidR="00EE75C7" w:rsidRDefault="00EE75C7" w:rsidP="008E41E8">
      <w:r w:rsidRPr="00EE75C7">
        <w:t xml:space="preserve">by monitoring the </w:t>
      </w:r>
      <w:proofErr w:type="spellStart"/>
      <w:r w:rsidRPr="00EE75C7">
        <w:t>cpu</w:t>
      </w:r>
      <w:proofErr w:type="spellEnd"/>
      <w:r w:rsidRPr="00EE75C7">
        <w:t xml:space="preserve"> utilization and multiprogramming level. </w:t>
      </w:r>
    </w:p>
    <w:p w14:paraId="40A1264A" w14:textId="77777777" w:rsidR="00EE75C7" w:rsidRDefault="00EE75C7" w:rsidP="008E41E8">
      <w:r w:rsidRPr="00EE75C7">
        <w:rPr>
          <w:b/>
        </w:rPr>
        <w:t>Eliminate</w:t>
      </w:r>
      <w:r w:rsidRPr="00EE75C7">
        <w:t xml:space="preserve">: </w:t>
      </w:r>
    </w:p>
    <w:p w14:paraId="47B844DC" w14:textId="69F1AA6F" w:rsidR="00EE75C7" w:rsidRDefault="00EE75C7" w:rsidP="008E41E8">
      <w:r w:rsidRPr="00EE75C7">
        <w:t>by decreasing the multiprogramming level.</w:t>
      </w:r>
    </w:p>
    <w:p w14:paraId="7724596F" w14:textId="2A0D454A" w:rsidR="00C61F24" w:rsidRDefault="00C61F24" w:rsidP="00C61F24">
      <w:pPr>
        <w:pStyle w:val="Heading1"/>
      </w:pPr>
      <w:r>
        <w:rPr>
          <w:rFonts w:hint="eastAsia"/>
        </w:rPr>
        <w:lastRenderedPageBreak/>
        <w:t>Chapter</w:t>
      </w:r>
      <w:r>
        <w:t xml:space="preserve"> </w:t>
      </w:r>
      <w:r>
        <w:rPr>
          <w:rFonts w:hint="eastAsia"/>
        </w:rPr>
        <w:t>10</w:t>
      </w:r>
    </w:p>
    <w:p w14:paraId="5A27FB47" w14:textId="2847ED7C" w:rsidR="00C61F24" w:rsidRDefault="00C61F24" w:rsidP="00C61F24">
      <w:r w:rsidRPr="00C61F24">
        <w:rPr>
          <w:b/>
        </w:rPr>
        <w:t>Mirroring</w:t>
      </w:r>
      <w:r w:rsidRPr="00C61F24">
        <w:t xml:space="preserve"> provides high reliability, but it is expensive. </w:t>
      </w:r>
      <w:r w:rsidRPr="00C61F24">
        <w:rPr>
          <w:b/>
        </w:rPr>
        <w:t>Striping</w:t>
      </w:r>
      <w:r w:rsidRPr="00C61F24">
        <w:t xml:space="preserve"> provides high data-transfer rates, but it does not improve reliability.</w:t>
      </w:r>
    </w:p>
    <w:p w14:paraId="6A6E7946" w14:textId="62732609" w:rsidR="00B71C6D" w:rsidRPr="00BF03F3" w:rsidRDefault="00B71C6D" w:rsidP="00C61F24">
      <w:pPr>
        <w:rPr>
          <w:b/>
        </w:rPr>
      </w:pPr>
      <w:r w:rsidRPr="00BF03F3">
        <w:rPr>
          <w:rFonts w:hint="eastAsia"/>
          <w:b/>
        </w:rPr>
        <w:t>RAID5</w:t>
      </w:r>
    </w:p>
    <w:p w14:paraId="76872080" w14:textId="753A36C9" w:rsidR="00BF03F3" w:rsidRPr="00B71C6D" w:rsidRDefault="00BF03F3" w:rsidP="00C61F24">
      <w:pPr>
        <w:rPr>
          <w:b/>
          <w:color w:val="FF0000"/>
          <w:u w:val="single"/>
        </w:rPr>
      </w:pPr>
      <w:r>
        <w:rPr>
          <w:noProof/>
        </w:rPr>
        <w:drawing>
          <wp:inline distT="0" distB="0" distL="0" distR="0" wp14:anchorId="0E17E6B2" wp14:editId="134EE45A">
            <wp:extent cx="5274310" cy="11017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01725"/>
                    </a:xfrm>
                    <a:prstGeom prst="rect">
                      <a:avLst/>
                    </a:prstGeom>
                  </pic:spPr>
                </pic:pic>
              </a:graphicData>
            </a:graphic>
          </wp:inline>
        </w:drawing>
      </w:r>
      <w:r w:rsidR="001564D1">
        <w:rPr>
          <w:noProof/>
        </w:rPr>
        <w:drawing>
          <wp:inline distT="0" distB="0" distL="0" distR="0" wp14:anchorId="5554B43B" wp14:editId="2D9314F9">
            <wp:extent cx="4361905" cy="312380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1905" cy="3123809"/>
                    </a:xfrm>
                    <a:prstGeom prst="rect">
                      <a:avLst/>
                    </a:prstGeom>
                  </pic:spPr>
                </pic:pic>
              </a:graphicData>
            </a:graphic>
          </wp:inline>
        </w:drawing>
      </w:r>
    </w:p>
    <w:p w14:paraId="1EE68998" w14:textId="0345E14B" w:rsidR="00B71C6D" w:rsidRDefault="00B71C6D" w:rsidP="00C61F24">
      <w:pPr>
        <w:rPr>
          <w:b/>
          <w:color w:val="FF0000"/>
          <w:u w:val="single"/>
        </w:rPr>
      </w:pPr>
      <w:r w:rsidRPr="00B71C6D">
        <w:rPr>
          <w:rFonts w:hint="eastAsia"/>
          <w:b/>
          <w:color w:val="FF0000"/>
          <w:u w:val="single"/>
        </w:rPr>
        <w:t>RAID6</w:t>
      </w:r>
    </w:p>
    <w:p w14:paraId="2AE09B11" w14:textId="696F3509" w:rsidR="00971425" w:rsidRDefault="00971425" w:rsidP="00C61F24">
      <w:pPr>
        <w:rPr>
          <w:b/>
          <w:color w:val="FF0000"/>
          <w:u w:val="single"/>
        </w:rPr>
      </w:pPr>
      <w:r>
        <w:rPr>
          <w:noProof/>
        </w:rPr>
        <w:drawing>
          <wp:inline distT="0" distB="0" distL="0" distR="0" wp14:anchorId="1AAE7D07" wp14:editId="1B2805B2">
            <wp:extent cx="5132114" cy="123092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9741"/>
                    <a:stretch/>
                  </pic:blipFill>
                  <pic:spPr bwMode="auto">
                    <a:xfrm>
                      <a:off x="0" y="0"/>
                      <a:ext cx="5133333" cy="1231215"/>
                    </a:xfrm>
                    <a:prstGeom prst="rect">
                      <a:avLst/>
                    </a:prstGeom>
                    <a:ln>
                      <a:noFill/>
                    </a:ln>
                    <a:extLst>
                      <a:ext uri="{53640926-AAD7-44D8-BBD7-CCE9431645EC}">
                        <a14:shadowObscured xmlns:a14="http://schemas.microsoft.com/office/drawing/2010/main"/>
                      </a:ext>
                    </a:extLst>
                  </pic:spPr>
                </pic:pic>
              </a:graphicData>
            </a:graphic>
          </wp:inline>
        </w:drawing>
      </w:r>
    </w:p>
    <w:p w14:paraId="6A527D06" w14:textId="6C0B26A0" w:rsidR="00442A9D" w:rsidRDefault="00442A9D" w:rsidP="00C61F24">
      <w:pPr>
        <w:rPr>
          <w:b/>
          <w:color w:val="FF0000"/>
          <w:u w:val="single"/>
        </w:rPr>
      </w:pPr>
      <w:r>
        <w:rPr>
          <w:noProof/>
        </w:rPr>
        <w:lastRenderedPageBreak/>
        <w:drawing>
          <wp:inline distT="0" distB="0" distL="0" distR="0" wp14:anchorId="06B1B313" wp14:editId="6A2F9DDE">
            <wp:extent cx="3647619" cy="407619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7619" cy="4076190"/>
                    </a:xfrm>
                    <a:prstGeom prst="rect">
                      <a:avLst/>
                    </a:prstGeom>
                  </pic:spPr>
                </pic:pic>
              </a:graphicData>
            </a:graphic>
          </wp:inline>
        </w:drawing>
      </w:r>
    </w:p>
    <w:p w14:paraId="02D5C1E3" w14:textId="1D9BC6B3" w:rsidR="00FB2FF8" w:rsidRDefault="00FB2FF8" w:rsidP="00FB2FF8">
      <w:pPr>
        <w:pStyle w:val="Heading2"/>
      </w:pPr>
      <w:r>
        <w:t>H</w:t>
      </w:r>
      <w:r>
        <w:rPr>
          <w:rFonts w:hint="eastAsia"/>
        </w:rPr>
        <w:t>omework</w:t>
      </w:r>
      <w:r>
        <w:t xml:space="preserve"> </w:t>
      </w:r>
      <w:bookmarkStart w:id="0" w:name="_GoBack"/>
      <w:bookmarkEnd w:id="0"/>
    </w:p>
    <w:p w14:paraId="5EF55257" w14:textId="680C654E" w:rsidR="00EC4A0C" w:rsidRDefault="00EC4A0C" w:rsidP="00C61F24">
      <w:pPr>
        <w:rPr>
          <w:b/>
        </w:rPr>
      </w:pPr>
      <w:r w:rsidRPr="00FB2FF8">
        <w:rPr>
          <w:b/>
        </w:rPr>
        <w:t>Explain why SSTF scheduling tends to favor middle cylinders over the innermost and outermost cylinders.</w:t>
      </w:r>
    </w:p>
    <w:p w14:paraId="3E9753C0" w14:textId="1E84B10F" w:rsidR="00FB2FF8" w:rsidRDefault="00FB2FF8" w:rsidP="00C61F24">
      <w:pPr>
        <w:rPr>
          <w:b/>
        </w:rPr>
      </w:pPr>
      <w:r>
        <w:rPr>
          <w:noProof/>
        </w:rPr>
        <w:drawing>
          <wp:inline distT="0" distB="0" distL="0" distR="0" wp14:anchorId="1D58514F" wp14:editId="606E8CA8">
            <wp:extent cx="4498525" cy="1097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7808" cy="1119058"/>
                    </a:xfrm>
                    <a:prstGeom prst="rect">
                      <a:avLst/>
                    </a:prstGeom>
                  </pic:spPr>
                </pic:pic>
              </a:graphicData>
            </a:graphic>
          </wp:inline>
        </w:drawing>
      </w:r>
    </w:p>
    <w:p w14:paraId="63894EAF" w14:textId="220B0594" w:rsidR="00FB2FF8" w:rsidRDefault="00FB2FF8" w:rsidP="00FB2FF8">
      <w:pPr>
        <w:rPr>
          <w:b/>
        </w:rPr>
      </w:pPr>
      <w:r>
        <w:rPr>
          <w:noProof/>
        </w:rPr>
        <w:drawing>
          <wp:inline distT="0" distB="0" distL="0" distR="0" wp14:anchorId="525FD93A" wp14:editId="6AF290B3">
            <wp:extent cx="5274310" cy="1685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5925"/>
                    </a:xfrm>
                    <a:prstGeom prst="rect">
                      <a:avLst/>
                    </a:prstGeom>
                  </pic:spPr>
                </pic:pic>
              </a:graphicData>
            </a:graphic>
          </wp:inline>
        </w:drawing>
      </w:r>
    </w:p>
    <w:p w14:paraId="1BE1B1B8" w14:textId="1A676D14" w:rsidR="00BF03F3" w:rsidRDefault="00BF03F3" w:rsidP="00FB2FF8">
      <w:pPr>
        <w:rPr>
          <w:b/>
        </w:rPr>
      </w:pPr>
      <w:r>
        <w:rPr>
          <w:noProof/>
        </w:rPr>
        <w:lastRenderedPageBreak/>
        <w:drawing>
          <wp:inline distT="0" distB="0" distL="0" distR="0" wp14:anchorId="1CCED13A" wp14:editId="592102BE">
            <wp:extent cx="5274310" cy="43802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80230"/>
                    </a:xfrm>
                    <a:prstGeom prst="rect">
                      <a:avLst/>
                    </a:prstGeom>
                  </pic:spPr>
                </pic:pic>
              </a:graphicData>
            </a:graphic>
          </wp:inline>
        </w:drawing>
      </w:r>
    </w:p>
    <w:p w14:paraId="0CD04BAB" w14:textId="47827747" w:rsidR="002B4436" w:rsidRDefault="002B4436" w:rsidP="00FB2FF8">
      <w:pPr>
        <w:rPr>
          <w:b/>
        </w:rPr>
      </w:pPr>
      <w:r>
        <w:rPr>
          <w:noProof/>
        </w:rPr>
        <w:drawing>
          <wp:inline distT="0" distB="0" distL="0" distR="0" wp14:anchorId="74A91CEA" wp14:editId="7EBEEA7E">
            <wp:extent cx="5274310" cy="2876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6550"/>
                    </a:xfrm>
                    <a:prstGeom prst="rect">
                      <a:avLst/>
                    </a:prstGeom>
                  </pic:spPr>
                </pic:pic>
              </a:graphicData>
            </a:graphic>
          </wp:inline>
        </w:drawing>
      </w:r>
    </w:p>
    <w:p w14:paraId="7326B854" w14:textId="641C74FB" w:rsidR="00B16AC8" w:rsidRDefault="00B16AC8" w:rsidP="00B16AC8">
      <w:pPr>
        <w:pStyle w:val="Heading1"/>
      </w:pPr>
      <w:r>
        <w:lastRenderedPageBreak/>
        <w:t>C</w:t>
      </w:r>
      <w:r>
        <w:rPr>
          <w:rFonts w:hint="eastAsia"/>
        </w:rPr>
        <w:t>hapter11</w:t>
      </w:r>
    </w:p>
    <w:p w14:paraId="32C0A211" w14:textId="031CB3B8" w:rsidR="00B16AC8" w:rsidRDefault="00B16AC8" w:rsidP="00B16AC8">
      <w:pPr>
        <w:pStyle w:val="Heading2"/>
      </w:pPr>
      <w:r>
        <w:t>H</w:t>
      </w:r>
      <w:r>
        <w:rPr>
          <w:rFonts w:hint="eastAsia"/>
        </w:rPr>
        <w:t>omework</w:t>
      </w:r>
    </w:p>
    <w:p w14:paraId="7F273EDB" w14:textId="697B3220" w:rsidR="00B16AC8" w:rsidRDefault="00B16AC8" w:rsidP="00B16AC8">
      <w:r>
        <w:rPr>
          <w:noProof/>
        </w:rPr>
        <w:drawing>
          <wp:inline distT="0" distB="0" distL="0" distR="0" wp14:anchorId="65C5F9C9" wp14:editId="42A3C06B">
            <wp:extent cx="5274310" cy="18662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6265"/>
                    </a:xfrm>
                    <a:prstGeom prst="rect">
                      <a:avLst/>
                    </a:prstGeom>
                  </pic:spPr>
                </pic:pic>
              </a:graphicData>
            </a:graphic>
          </wp:inline>
        </w:drawing>
      </w:r>
    </w:p>
    <w:p w14:paraId="363EF1A2" w14:textId="45DAE44D" w:rsidR="00454DA5" w:rsidRDefault="00454DA5" w:rsidP="00B16AC8">
      <w:r>
        <w:rPr>
          <w:noProof/>
        </w:rPr>
        <w:drawing>
          <wp:inline distT="0" distB="0" distL="0" distR="0" wp14:anchorId="4E72E298" wp14:editId="40077B5B">
            <wp:extent cx="5274310" cy="12674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67460"/>
                    </a:xfrm>
                    <a:prstGeom prst="rect">
                      <a:avLst/>
                    </a:prstGeom>
                  </pic:spPr>
                </pic:pic>
              </a:graphicData>
            </a:graphic>
          </wp:inline>
        </w:drawing>
      </w:r>
    </w:p>
    <w:p w14:paraId="797532B7" w14:textId="57FB2B0D" w:rsidR="007E6BA4" w:rsidRDefault="007E6BA4" w:rsidP="00B16AC8">
      <w:r>
        <w:rPr>
          <w:noProof/>
        </w:rPr>
        <w:drawing>
          <wp:inline distT="0" distB="0" distL="0" distR="0" wp14:anchorId="0F941688" wp14:editId="3DBEABB6">
            <wp:extent cx="5274310" cy="9823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82345"/>
                    </a:xfrm>
                    <a:prstGeom prst="rect">
                      <a:avLst/>
                    </a:prstGeom>
                  </pic:spPr>
                </pic:pic>
              </a:graphicData>
            </a:graphic>
          </wp:inline>
        </w:drawing>
      </w:r>
    </w:p>
    <w:p w14:paraId="59AF870F" w14:textId="3BA0D37D" w:rsidR="00A150A0" w:rsidRDefault="00A150A0" w:rsidP="00B16AC8">
      <w:r>
        <w:rPr>
          <w:noProof/>
        </w:rPr>
        <w:drawing>
          <wp:inline distT="0" distB="0" distL="0" distR="0" wp14:anchorId="28CCB228" wp14:editId="5539297B">
            <wp:extent cx="5274310" cy="12179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17930"/>
                    </a:xfrm>
                    <a:prstGeom prst="rect">
                      <a:avLst/>
                    </a:prstGeom>
                  </pic:spPr>
                </pic:pic>
              </a:graphicData>
            </a:graphic>
          </wp:inline>
        </w:drawing>
      </w:r>
    </w:p>
    <w:p w14:paraId="23DE4265" w14:textId="20A5EA52" w:rsidR="00935BFF" w:rsidRDefault="00935BFF" w:rsidP="00B16AC8"/>
    <w:p w14:paraId="181B0629" w14:textId="5FC8197A" w:rsidR="00935BFF" w:rsidRDefault="00935BFF" w:rsidP="00B16AC8"/>
    <w:p w14:paraId="1A863B35" w14:textId="77777777" w:rsidR="00935BFF" w:rsidRDefault="00935BFF" w:rsidP="00B16AC8"/>
    <w:p w14:paraId="61A28F4E" w14:textId="39C212AB" w:rsidR="00935BFF" w:rsidRDefault="00935BFF" w:rsidP="00935BFF">
      <w:pPr>
        <w:pStyle w:val="Heading1"/>
        <w:rPr>
          <w:noProof/>
        </w:rPr>
      </w:pPr>
      <w:r>
        <w:lastRenderedPageBreak/>
        <w:t>C</w:t>
      </w:r>
      <w:r>
        <w:rPr>
          <w:rFonts w:hint="eastAsia"/>
        </w:rPr>
        <w:t>hapter12</w:t>
      </w:r>
      <w:r w:rsidRPr="00935BFF">
        <w:rPr>
          <w:noProof/>
        </w:rPr>
        <w:t xml:space="preserve"> </w:t>
      </w:r>
    </w:p>
    <w:p w14:paraId="6552FC2A" w14:textId="58337EAF" w:rsidR="00935BFF" w:rsidRPr="00935BFF" w:rsidRDefault="00935BFF" w:rsidP="00935BFF">
      <w:pPr>
        <w:pStyle w:val="Heading2"/>
      </w:pPr>
      <w:r>
        <w:t>homework</w:t>
      </w:r>
    </w:p>
    <w:p w14:paraId="00CA56A9" w14:textId="48B95EEB" w:rsidR="00935BFF" w:rsidRDefault="00935BFF" w:rsidP="00935BFF">
      <w:pPr>
        <w:pStyle w:val="Heading1"/>
      </w:pPr>
      <w:r>
        <w:rPr>
          <w:noProof/>
        </w:rPr>
        <w:drawing>
          <wp:inline distT="0" distB="0" distL="0" distR="0" wp14:anchorId="1B362BD2" wp14:editId="6D5039B0">
            <wp:extent cx="4183863" cy="351492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7098" cy="3542849"/>
                    </a:xfrm>
                    <a:prstGeom prst="rect">
                      <a:avLst/>
                    </a:prstGeom>
                  </pic:spPr>
                </pic:pic>
              </a:graphicData>
            </a:graphic>
          </wp:inline>
        </w:drawing>
      </w:r>
    </w:p>
    <w:p w14:paraId="0A7B3EDB" w14:textId="22A0144A" w:rsidR="00746FF8" w:rsidRDefault="00746FF8" w:rsidP="00746FF8">
      <w:r>
        <w:rPr>
          <w:noProof/>
        </w:rPr>
        <w:drawing>
          <wp:inline distT="0" distB="0" distL="0" distR="0" wp14:anchorId="1F1AA89D" wp14:editId="31A26048">
            <wp:extent cx="5274310" cy="69390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742"/>
                    <a:stretch/>
                  </pic:blipFill>
                  <pic:spPr bwMode="auto">
                    <a:xfrm>
                      <a:off x="0" y="0"/>
                      <a:ext cx="5274310" cy="693906"/>
                    </a:xfrm>
                    <a:prstGeom prst="rect">
                      <a:avLst/>
                    </a:prstGeom>
                    <a:ln>
                      <a:noFill/>
                    </a:ln>
                    <a:extLst>
                      <a:ext uri="{53640926-AAD7-44D8-BBD7-CCE9431645EC}">
                        <a14:shadowObscured xmlns:a14="http://schemas.microsoft.com/office/drawing/2010/main"/>
                      </a:ext>
                    </a:extLst>
                  </pic:spPr>
                </pic:pic>
              </a:graphicData>
            </a:graphic>
          </wp:inline>
        </w:drawing>
      </w:r>
      <w:r w:rsidR="00124631" w:rsidRPr="00124631">
        <w:rPr>
          <w:noProof/>
        </w:rPr>
        <w:t xml:space="preserve"> </w:t>
      </w:r>
      <w:r w:rsidR="00124631">
        <w:rPr>
          <w:noProof/>
        </w:rPr>
        <w:drawing>
          <wp:inline distT="0" distB="0" distL="0" distR="0" wp14:anchorId="20E8D2AE" wp14:editId="0059B652">
            <wp:extent cx="4998085" cy="88846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82566"/>
                    <a:stretch/>
                  </pic:blipFill>
                  <pic:spPr bwMode="auto">
                    <a:xfrm>
                      <a:off x="0" y="0"/>
                      <a:ext cx="5016319" cy="891701"/>
                    </a:xfrm>
                    <a:prstGeom prst="rect">
                      <a:avLst/>
                    </a:prstGeom>
                    <a:ln>
                      <a:noFill/>
                    </a:ln>
                    <a:extLst>
                      <a:ext uri="{53640926-AAD7-44D8-BBD7-CCE9431645EC}">
                        <a14:shadowObscured xmlns:a14="http://schemas.microsoft.com/office/drawing/2010/main"/>
                      </a:ext>
                    </a:extLst>
                  </pic:spPr>
                </pic:pic>
              </a:graphicData>
            </a:graphic>
          </wp:inline>
        </w:drawing>
      </w:r>
    </w:p>
    <w:p w14:paraId="1F3F6D04" w14:textId="74BA8F0C" w:rsidR="00124631" w:rsidRDefault="00124631" w:rsidP="00746FF8">
      <w:pPr>
        <w:rPr>
          <w:noProof/>
        </w:rPr>
      </w:pPr>
    </w:p>
    <w:p w14:paraId="340EA9AD" w14:textId="3546765D" w:rsidR="00124631" w:rsidRDefault="00124631" w:rsidP="00746FF8"/>
    <w:p w14:paraId="6B3792CB" w14:textId="4E075AC0" w:rsidR="00124631" w:rsidRDefault="00124631" w:rsidP="00746FF8"/>
    <w:p w14:paraId="0B314BE6" w14:textId="7D39695A" w:rsidR="00124631" w:rsidRDefault="00124631" w:rsidP="00746FF8"/>
    <w:p w14:paraId="1E8BA7BF" w14:textId="6EAEFC36" w:rsidR="00124631" w:rsidRDefault="00124631" w:rsidP="00746FF8"/>
    <w:p w14:paraId="4A0E9BCD" w14:textId="2D7BEECD" w:rsidR="00124631" w:rsidRDefault="00124631" w:rsidP="00746FF8"/>
    <w:p w14:paraId="0684F476" w14:textId="35A2F902" w:rsidR="00124631" w:rsidRDefault="00124631" w:rsidP="00746FF8"/>
    <w:p w14:paraId="483786A9" w14:textId="1535DF6F" w:rsidR="00124631" w:rsidRDefault="00124631" w:rsidP="00746FF8"/>
    <w:p w14:paraId="4EC9573A" w14:textId="1D2424DD" w:rsidR="00124631" w:rsidRDefault="00124631" w:rsidP="00746FF8"/>
    <w:p w14:paraId="0EA6EF21" w14:textId="35308B59" w:rsidR="00124631" w:rsidRDefault="00124631" w:rsidP="00746FF8"/>
    <w:p w14:paraId="225E9E50" w14:textId="4874DC11" w:rsidR="00124631" w:rsidRDefault="00124631" w:rsidP="00746FF8">
      <w:r>
        <w:rPr>
          <w:noProof/>
        </w:rPr>
        <w:lastRenderedPageBreak/>
        <w:drawing>
          <wp:inline distT="0" distB="0" distL="0" distR="0" wp14:anchorId="57BEAD80" wp14:editId="377728D6">
            <wp:extent cx="5274310" cy="4569284"/>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262"/>
                    <a:stretch/>
                  </pic:blipFill>
                  <pic:spPr bwMode="auto">
                    <a:xfrm>
                      <a:off x="0" y="0"/>
                      <a:ext cx="5274310" cy="4569284"/>
                    </a:xfrm>
                    <a:prstGeom prst="rect">
                      <a:avLst/>
                    </a:prstGeom>
                    <a:ln>
                      <a:noFill/>
                    </a:ln>
                    <a:extLst>
                      <a:ext uri="{53640926-AAD7-44D8-BBD7-CCE9431645EC}">
                        <a14:shadowObscured xmlns:a14="http://schemas.microsoft.com/office/drawing/2010/main"/>
                      </a:ext>
                    </a:extLst>
                  </pic:spPr>
                </pic:pic>
              </a:graphicData>
            </a:graphic>
          </wp:inline>
        </w:drawing>
      </w:r>
    </w:p>
    <w:p w14:paraId="462B5CF4" w14:textId="7E697184" w:rsidR="00CD0837" w:rsidRDefault="00CD0837" w:rsidP="00746FF8">
      <w:r>
        <w:rPr>
          <w:noProof/>
        </w:rPr>
        <w:drawing>
          <wp:inline distT="0" distB="0" distL="0" distR="0" wp14:anchorId="2CED5D3F" wp14:editId="71C0DB2E">
            <wp:extent cx="52743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77235"/>
                    </a:xfrm>
                    <a:prstGeom prst="rect">
                      <a:avLst/>
                    </a:prstGeom>
                  </pic:spPr>
                </pic:pic>
              </a:graphicData>
            </a:graphic>
          </wp:inline>
        </w:drawing>
      </w:r>
    </w:p>
    <w:p w14:paraId="2E34E20B" w14:textId="3DD09B09" w:rsidR="00135985" w:rsidRDefault="00135985" w:rsidP="00746FF8"/>
    <w:p w14:paraId="06D87659" w14:textId="3940F226" w:rsidR="00135985" w:rsidRDefault="00135985" w:rsidP="00746FF8"/>
    <w:p w14:paraId="0B967007" w14:textId="25547651" w:rsidR="00135985" w:rsidRDefault="00135985" w:rsidP="00746FF8"/>
    <w:p w14:paraId="344BB6A0" w14:textId="0B4F3BA1" w:rsidR="00135985" w:rsidRDefault="00135985" w:rsidP="00746FF8">
      <w:r>
        <w:rPr>
          <w:noProof/>
        </w:rPr>
        <w:lastRenderedPageBreak/>
        <w:drawing>
          <wp:inline distT="0" distB="0" distL="0" distR="0" wp14:anchorId="3C2CC1B9" wp14:editId="25A02C47">
            <wp:extent cx="5274310" cy="42132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213225"/>
                    </a:xfrm>
                    <a:prstGeom prst="rect">
                      <a:avLst/>
                    </a:prstGeom>
                  </pic:spPr>
                </pic:pic>
              </a:graphicData>
            </a:graphic>
          </wp:inline>
        </w:drawing>
      </w:r>
    </w:p>
    <w:p w14:paraId="79AF3699" w14:textId="620625AE" w:rsidR="00B1296E" w:rsidRDefault="00B1296E" w:rsidP="00746FF8">
      <w:r>
        <w:rPr>
          <w:noProof/>
        </w:rPr>
        <w:drawing>
          <wp:inline distT="0" distB="0" distL="0" distR="0" wp14:anchorId="6FB691C2" wp14:editId="4A02BEEE">
            <wp:extent cx="4580952" cy="161904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0952" cy="1619048"/>
                    </a:xfrm>
                    <a:prstGeom prst="rect">
                      <a:avLst/>
                    </a:prstGeom>
                  </pic:spPr>
                </pic:pic>
              </a:graphicData>
            </a:graphic>
          </wp:inline>
        </w:drawing>
      </w:r>
    </w:p>
    <w:p w14:paraId="20E0659F" w14:textId="5BA73D55" w:rsidR="00C8586C" w:rsidRDefault="00C8586C" w:rsidP="00746FF8"/>
    <w:p w14:paraId="39E8C50A" w14:textId="1F07D32E" w:rsidR="00C8586C" w:rsidRDefault="00C8586C" w:rsidP="002B7715">
      <w:pPr>
        <w:pStyle w:val="Heading1"/>
      </w:pPr>
      <w:r>
        <w:lastRenderedPageBreak/>
        <w:t>C</w:t>
      </w:r>
      <w:r>
        <w:rPr>
          <w:rFonts w:hint="eastAsia"/>
        </w:rPr>
        <w:t>hapter</w:t>
      </w:r>
      <w:r>
        <w:t xml:space="preserve"> </w:t>
      </w:r>
      <w:r>
        <w:rPr>
          <w:rFonts w:hint="eastAsia"/>
        </w:rPr>
        <w:t>14</w:t>
      </w:r>
      <w:r w:rsidR="002B7715">
        <w:rPr>
          <w:rFonts w:hint="eastAsia"/>
        </w:rPr>
        <w:t>&amp;15</w:t>
      </w:r>
    </w:p>
    <w:p w14:paraId="0A3D5931" w14:textId="5835A987" w:rsidR="002B7715" w:rsidRPr="002B7715" w:rsidRDefault="002B7715" w:rsidP="002B7715">
      <w:pPr>
        <w:pStyle w:val="Heading2"/>
      </w:pPr>
      <w:proofErr w:type="spellStart"/>
      <w:r>
        <w:t>H</w:t>
      </w:r>
      <w:r>
        <w:rPr>
          <w:rFonts w:hint="eastAsia"/>
        </w:rPr>
        <w:t>w</w:t>
      </w:r>
      <w:proofErr w:type="spellEnd"/>
    </w:p>
    <w:p w14:paraId="71513C29" w14:textId="47ED8066" w:rsidR="002B7715" w:rsidRDefault="002B7715" w:rsidP="00746FF8">
      <w:r>
        <w:rPr>
          <w:noProof/>
        </w:rPr>
        <w:drawing>
          <wp:inline distT="0" distB="0" distL="0" distR="0" wp14:anchorId="3A9BE3BA" wp14:editId="691C9639">
            <wp:extent cx="5274310" cy="11017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01725"/>
                    </a:xfrm>
                    <a:prstGeom prst="rect">
                      <a:avLst/>
                    </a:prstGeom>
                  </pic:spPr>
                </pic:pic>
              </a:graphicData>
            </a:graphic>
          </wp:inline>
        </w:drawing>
      </w:r>
    </w:p>
    <w:p w14:paraId="7D63A789" w14:textId="00E19FBF" w:rsidR="00E57D50" w:rsidRDefault="00C17EFF" w:rsidP="00746FF8">
      <w:r>
        <w:rPr>
          <w:noProof/>
        </w:rPr>
        <w:drawing>
          <wp:inline distT="0" distB="0" distL="0" distR="0" wp14:anchorId="615AD64D" wp14:editId="2A6FCA4E">
            <wp:extent cx="5274310" cy="17672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67205"/>
                    </a:xfrm>
                    <a:prstGeom prst="rect">
                      <a:avLst/>
                    </a:prstGeom>
                  </pic:spPr>
                </pic:pic>
              </a:graphicData>
            </a:graphic>
          </wp:inline>
        </w:drawing>
      </w:r>
    </w:p>
    <w:p w14:paraId="6ABA042D" w14:textId="4D761146" w:rsidR="009E06B2" w:rsidRDefault="00AA1D8A" w:rsidP="00746FF8">
      <w:r>
        <w:rPr>
          <w:noProof/>
        </w:rPr>
        <w:drawing>
          <wp:inline distT="0" distB="0" distL="0" distR="0" wp14:anchorId="0E2F6704" wp14:editId="0C5C56AE">
            <wp:extent cx="5274310" cy="16186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18615"/>
                    </a:xfrm>
                    <a:prstGeom prst="rect">
                      <a:avLst/>
                    </a:prstGeom>
                  </pic:spPr>
                </pic:pic>
              </a:graphicData>
            </a:graphic>
          </wp:inline>
        </w:drawing>
      </w:r>
    </w:p>
    <w:p w14:paraId="1A40AF8D" w14:textId="291B307F" w:rsidR="00FB55B3" w:rsidRDefault="00263962" w:rsidP="00746FF8">
      <w:r>
        <w:rPr>
          <w:noProof/>
        </w:rPr>
        <w:drawing>
          <wp:inline distT="0" distB="0" distL="0" distR="0" wp14:anchorId="13203641" wp14:editId="6554D702">
            <wp:extent cx="5079365" cy="47341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89" b="45097"/>
                    <a:stretch/>
                  </pic:blipFill>
                  <pic:spPr bwMode="auto">
                    <a:xfrm>
                      <a:off x="0" y="0"/>
                      <a:ext cx="5079757" cy="473449"/>
                    </a:xfrm>
                    <a:prstGeom prst="rect">
                      <a:avLst/>
                    </a:prstGeom>
                    <a:ln>
                      <a:noFill/>
                    </a:ln>
                    <a:extLst>
                      <a:ext uri="{53640926-AAD7-44D8-BBD7-CCE9431645EC}">
                        <a14:shadowObscured xmlns:a14="http://schemas.microsoft.com/office/drawing/2010/main"/>
                      </a:ext>
                    </a:extLst>
                  </pic:spPr>
                </pic:pic>
              </a:graphicData>
            </a:graphic>
          </wp:inline>
        </w:drawing>
      </w:r>
    </w:p>
    <w:p w14:paraId="2C7AC490" w14:textId="47FBAA95" w:rsidR="00B97047" w:rsidRDefault="00832C31" w:rsidP="00746FF8">
      <w:r>
        <w:rPr>
          <w:noProof/>
        </w:rPr>
        <w:drawing>
          <wp:inline distT="0" distB="0" distL="0" distR="0" wp14:anchorId="0DF69C35" wp14:editId="0D1E65B5">
            <wp:extent cx="5274310" cy="12452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45235"/>
                    </a:xfrm>
                    <a:prstGeom prst="rect">
                      <a:avLst/>
                    </a:prstGeom>
                  </pic:spPr>
                </pic:pic>
              </a:graphicData>
            </a:graphic>
          </wp:inline>
        </w:drawing>
      </w:r>
    </w:p>
    <w:p w14:paraId="1CCBEA5A" w14:textId="1C4EC3E5" w:rsidR="005D6750" w:rsidRDefault="005D6750" w:rsidP="00746FF8"/>
    <w:p w14:paraId="14BDDCF2" w14:textId="52D1DE98" w:rsidR="005C137B" w:rsidRDefault="005C137B" w:rsidP="00746FF8"/>
    <w:p w14:paraId="58554D47" w14:textId="5B827163" w:rsidR="005C137B" w:rsidRDefault="005C137B" w:rsidP="00746FF8"/>
    <w:p w14:paraId="3644BF94" w14:textId="067657BA" w:rsidR="005C137B" w:rsidRDefault="005C137B" w:rsidP="00746FF8"/>
    <w:p w14:paraId="6F67D121" w14:textId="64C8228E" w:rsidR="00210B1F" w:rsidRPr="00746FF8" w:rsidRDefault="005C137B" w:rsidP="00746FF8">
      <w:r>
        <w:rPr>
          <w:noProof/>
        </w:rPr>
        <w:lastRenderedPageBreak/>
        <w:drawing>
          <wp:inline distT="0" distB="0" distL="0" distR="0" wp14:anchorId="6CE287DC" wp14:editId="498300CD">
            <wp:extent cx="5104762" cy="6533333"/>
            <wp:effectExtent l="0" t="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4762" cy="6533333"/>
                    </a:xfrm>
                    <a:prstGeom prst="rect">
                      <a:avLst/>
                    </a:prstGeom>
                  </pic:spPr>
                </pic:pic>
              </a:graphicData>
            </a:graphic>
          </wp:inline>
        </w:drawing>
      </w:r>
    </w:p>
    <w:sectPr w:rsidR="00210B1F" w:rsidRPr="00746F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D155E"/>
    <w:multiLevelType w:val="hybridMultilevel"/>
    <w:tmpl w:val="F594F3A6"/>
    <w:lvl w:ilvl="0" w:tplc="C3B4719A">
      <w:start w:val="1"/>
      <w:numFmt w:val="bullet"/>
      <w:lvlText w:val="–"/>
      <w:lvlJc w:val="left"/>
      <w:pPr>
        <w:tabs>
          <w:tab w:val="num" w:pos="720"/>
        </w:tabs>
        <w:ind w:left="720" w:hanging="360"/>
      </w:pPr>
      <w:rPr>
        <w:rFonts w:ascii="宋体" w:hAnsi="宋体" w:hint="default"/>
      </w:rPr>
    </w:lvl>
    <w:lvl w:ilvl="1" w:tplc="7F020AF2">
      <w:start w:val="1"/>
      <w:numFmt w:val="bullet"/>
      <w:lvlText w:val="–"/>
      <w:lvlJc w:val="left"/>
      <w:pPr>
        <w:tabs>
          <w:tab w:val="num" w:pos="1440"/>
        </w:tabs>
        <w:ind w:left="1440" w:hanging="360"/>
      </w:pPr>
      <w:rPr>
        <w:rFonts w:ascii="宋体" w:hAnsi="宋体" w:hint="default"/>
      </w:rPr>
    </w:lvl>
    <w:lvl w:ilvl="2" w:tplc="42262A9A" w:tentative="1">
      <w:start w:val="1"/>
      <w:numFmt w:val="bullet"/>
      <w:lvlText w:val="–"/>
      <w:lvlJc w:val="left"/>
      <w:pPr>
        <w:tabs>
          <w:tab w:val="num" w:pos="2160"/>
        </w:tabs>
        <w:ind w:left="2160" w:hanging="360"/>
      </w:pPr>
      <w:rPr>
        <w:rFonts w:ascii="宋体" w:hAnsi="宋体" w:hint="default"/>
      </w:rPr>
    </w:lvl>
    <w:lvl w:ilvl="3" w:tplc="C7105238" w:tentative="1">
      <w:start w:val="1"/>
      <w:numFmt w:val="bullet"/>
      <w:lvlText w:val="–"/>
      <w:lvlJc w:val="left"/>
      <w:pPr>
        <w:tabs>
          <w:tab w:val="num" w:pos="2880"/>
        </w:tabs>
        <w:ind w:left="2880" w:hanging="360"/>
      </w:pPr>
      <w:rPr>
        <w:rFonts w:ascii="宋体" w:hAnsi="宋体" w:hint="default"/>
      </w:rPr>
    </w:lvl>
    <w:lvl w:ilvl="4" w:tplc="BD12F72A" w:tentative="1">
      <w:start w:val="1"/>
      <w:numFmt w:val="bullet"/>
      <w:lvlText w:val="–"/>
      <w:lvlJc w:val="left"/>
      <w:pPr>
        <w:tabs>
          <w:tab w:val="num" w:pos="3600"/>
        </w:tabs>
        <w:ind w:left="3600" w:hanging="360"/>
      </w:pPr>
      <w:rPr>
        <w:rFonts w:ascii="宋体" w:hAnsi="宋体" w:hint="default"/>
      </w:rPr>
    </w:lvl>
    <w:lvl w:ilvl="5" w:tplc="B07023EA" w:tentative="1">
      <w:start w:val="1"/>
      <w:numFmt w:val="bullet"/>
      <w:lvlText w:val="–"/>
      <w:lvlJc w:val="left"/>
      <w:pPr>
        <w:tabs>
          <w:tab w:val="num" w:pos="4320"/>
        </w:tabs>
        <w:ind w:left="4320" w:hanging="360"/>
      </w:pPr>
      <w:rPr>
        <w:rFonts w:ascii="宋体" w:hAnsi="宋体" w:hint="default"/>
      </w:rPr>
    </w:lvl>
    <w:lvl w:ilvl="6" w:tplc="0DD40026" w:tentative="1">
      <w:start w:val="1"/>
      <w:numFmt w:val="bullet"/>
      <w:lvlText w:val="–"/>
      <w:lvlJc w:val="left"/>
      <w:pPr>
        <w:tabs>
          <w:tab w:val="num" w:pos="5040"/>
        </w:tabs>
        <w:ind w:left="5040" w:hanging="360"/>
      </w:pPr>
      <w:rPr>
        <w:rFonts w:ascii="宋体" w:hAnsi="宋体" w:hint="default"/>
      </w:rPr>
    </w:lvl>
    <w:lvl w:ilvl="7" w:tplc="00D4415E" w:tentative="1">
      <w:start w:val="1"/>
      <w:numFmt w:val="bullet"/>
      <w:lvlText w:val="–"/>
      <w:lvlJc w:val="left"/>
      <w:pPr>
        <w:tabs>
          <w:tab w:val="num" w:pos="5760"/>
        </w:tabs>
        <w:ind w:left="5760" w:hanging="360"/>
      </w:pPr>
      <w:rPr>
        <w:rFonts w:ascii="宋体" w:hAnsi="宋体" w:hint="default"/>
      </w:rPr>
    </w:lvl>
    <w:lvl w:ilvl="8" w:tplc="349E067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609E5942"/>
    <w:multiLevelType w:val="hybridMultilevel"/>
    <w:tmpl w:val="1F4872C4"/>
    <w:lvl w:ilvl="0" w:tplc="39327EFA">
      <w:start w:val="1"/>
      <w:numFmt w:val="bullet"/>
      <w:lvlText w:val="•"/>
      <w:lvlJc w:val="left"/>
      <w:pPr>
        <w:tabs>
          <w:tab w:val="num" w:pos="720"/>
        </w:tabs>
        <w:ind w:left="720" w:hanging="360"/>
      </w:pPr>
      <w:rPr>
        <w:rFonts w:ascii="宋体" w:hAnsi="宋体" w:hint="default"/>
      </w:rPr>
    </w:lvl>
    <w:lvl w:ilvl="1" w:tplc="B5FABF7E">
      <w:start w:val="206"/>
      <w:numFmt w:val="bullet"/>
      <w:lvlText w:val="–"/>
      <w:lvlJc w:val="left"/>
      <w:pPr>
        <w:tabs>
          <w:tab w:val="num" w:pos="1440"/>
        </w:tabs>
        <w:ind w:left="1440" w:hanging="360"/>
      </w:pPr>
      <w:rPr>
        <w:rFonts w:ascii="宋体" w:hAnsi="宋体" w:hint="default"/>
      </w:rPr>
    </w:lvl>
    <w:lvl w:ilvl="2" w:tplc="FC226774" w:tentative="1">
      <w:start w:val="1"/>
      <w:numFmt w:val="bullet"/>
      <w:lvlText w:val="•"/>
      <w:lvlJc w:val="left"/>
      <w:pPr>
        <w:tabs>
          <w:tab w:val="num" w:pos="2160"/>
        </w:tabs>
        <w:ind w:left="2160" w:hanging="360"/>
      </w:pPr>
      <w:rPr>
        <w:rFonts w:ascii="宋体" w:hAnsi="宋体" w:hint="default"/>
      </w:rPr>
    </w:lvl>
    <w:lvl w:ilvl="3" w:tplc="3ABEEF3C" w:tentative="1">
      <w:start w:val="1"/>
      <w:numFmt w:val="bullet"/>
      <w:lvlText w:val="•"/>
      <w:lvlJc w:val="left"/>
      <w:pPr>
        <w:tabs>
          <w:tab w:val="num" w:pos="2880"/>
        </w:tabs>
        <w:ind w:left="2880" w:hanging="360"/>
      </w:pPr>
      <w:rPr>
        <w:rFonts w:ascii="宋体" w:hAnsi="宋体" w:hint="default"/>
      </w:rPr>
    </w:lvl>
    <w:lvl w:ilvl="4" w:tplc="82021498" w:tentative="1">
      <w:start w:val="1"/>
      <w:numFmt w:val="bullet"/>
      <w:lvlText w:val="•"/>
      <w:lvlJc w:val="left"/>
      <w:pPr>
        <w:tabs>
          <w:tab w:val="num" w:pos="3600"/>
        </w:tabs>
        <w:ind w:left="3600" w:hanging="360"/>
      </w:pPr>
      <w:rPr>
        <w:rFonts w:ascii="宋体" w:hAnsi="宋体" w:hint="default"/>
      </w:rPr>
    </w:lvl>
    <w:lvl w:ilvl="5" w:tplc="7388CA0C" w:tentative="1">
      <w:start w:val="1"/>
      <w:numFmt w:val="bullet"/>
      <w:lvlText w:val="•"/>
      <w:lvlJc w:val="left"/>
      <w:pPr>
        <w:tabs>
          <w:tab w:val="num" w:pos="4320"/>
        </w:tabs>
        <w:ind w:left="4320" w:hanging="360"/>
      </w:pPr>
      <w:rPr>
        <w:rFonts w:ascii="宋体" w:hAnsi="宋体" w:hint="default"/>
      </w:rPr>
    </w:lvl>
    <w:lvl w:ilvl="6" w:tplc="DEF4BBE4" w:tentative="1">
      <w:start w:val="1"/>
      <w:numFmt w:val="bullet"/>
      <w:lvlText w:val="•"/>
      <w:lvlJc w:val="left"/>
      <w:pPr>
        <w:tabs>
          <w:tab w:val="num" w:pos="5040"/>
        </w:tabs>
        <w:ind w:left="5040" w:hanging="360"/>
      </w:pPr>
      <w:rPr>
        <w:rFonts w:ascii="宋体" w:hAnsi="宋体" w:hint="default"/>
      </w:rPr>
    </w:lvl>
    <w:lvl w:ilvl="7" w:tplc="A288BA1C" w:tentative="1">
      <w:start w:val="1"/>
      <w:numFmt w:val="bullet"/>
      <w:lvlText w:val="•"/>
      <w:lvlJc w:val="left"/>
      <w:pPr>
        <w:tabs>
          <w:tab w:val="num" w:pos="5760"/>
        </w:tabs>
        <w:ind w:left="5760" w:hanging="360"/>
      </w:pPr>
      <w:rPr>
        <w:rFonts w:ascii="宋体" w:hAnsi="宋体" w:hint="default"/>
      </w:rPr>
    </w:lvl>
    <w:lvl w:ilvl="8" w:tplc="36329C52"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61112475"/>
    <w:multiLevelType w:val="hybridMultilevel"/>
    <w:tmpl w:val="8E361374"/>
    <w:lvl w:ilvl="0" w:tplc="90A0EAE2">
      <w:start w:val="1"/>
      <w:numFmt w:val="bullet"/>
      <w:lvlText w:val="•"/>
      <w:lvlJc w:val="left"/>
      <w:pPr>
        <w:tabs>
          <w:tab w:val="num" w:pos="720"/>
        </w:tabs>
        <w:ind w:left="720" w:hanging="360"/>
      </w:pPr>
      <w:rPr>
        <w:rFonts w:ascii="宋体" w:hAnsi="宋体" w:hint="default"/>
      </w:rPr>
    </w:lvl>
    <w:lvl w:ilvl="1" w:tplc="89309EB2">
      <w:start w:val="206"/>
      <w:numFmt w:val="bullet"/>
      <w:lvlText w:val="–"/>
      <w:lvlJc w:val="left"/>
      <w:pPr>
        <w:tabs>
          <w:tab w:val="num" w:pos="1440"/>
        </w:tabs>
        <w:ind w:left="1440" w:hanging="360"/>
      </w:pPr>
      <w:rPr>
        <w:rFonts w:ascii="宋体" w:hAnsi="宋体" w:hint="default"/>
      </w:rPr>
    </w:lvl>
    <w:lvl w:ilvl="2" w:tplc="A66AA11C" w:tentative="1">
      <w:start w:val="1"/>
      <w:numFmt w:val="bullet"/>
      <w:lvlText w:val="•"/>
      <w:lvlJc w:val="left"/>
      <w:pPr>
        <w:tabs>
          <w:tab w:val="num" w:pos="2160"/>
        </w:tabs>
        <w:ind w:left="2160" w:hanging="360"/>
      </w:pPr>
      <w:rPr>
        <w:rFonts w:ascii="宋体" w:hAnsi="宋体" w:hint="default"/>
      </w:rPr>
    </w:lvl>
    <w:lvl w:ilvl="3" w:tplc="2B8AD230" w:tentative="1">
      <w:start w:val="1"/>
      <w:numFmt w:val="bullet"/>
      <w:lvlText w:val="•"/>
      <w:lvlJc w:val="left"/>
      <w:pPr>
        <w:tabs>
          <w:tab w:val="num" w:pos="2880"/>
        </w:tabs>
        <w:ind w:left="2880" w:hanging="360"/>
      </w:pPr>
      <w:rPr>
        <w:rFonts w:ascii="宋体" w:hAnsi="宋体" w:hint="default"/>
      </w:rPr>
    </w:lvl>
    <w:lvl w:ilvl="4" w:tplc="06AEB3D4" w:tentative="1">
      <w:start w:val="1"/>
      <w:numFmt w:val="bullet"/>
      <w:lvlText w:val="•"/>
      <w:lvlJc w:val="left"/>
      <w:pPr>
        <w:tabs>
          <w:tab w:val="num" w:pos="3600"/>
        </w:tabs>
        <w:ind w:left="3600" w:hanging="360"/>
      </w:pPr>
      <w:rPr>
        <w:rFonts w:ascii="宋体" w:hAnsi="宋体" w:hint="default"/>
      </w:rPr>
    </w:lvl>
    <w:lvl w:ilvl="5" w:tplc="4D426872" w:tentative="1">
      <w:start w:val="1"/>
      <w:numFmt w:val="bullet"/>
      <w:lvlText w:val="•"/>
      <w:lvlJc w:val="left"/>
      <w:pPr>
        <w:tabs>
          <w:tab w:val="num" w:pos="4320"/>
        </w:tabs>
        <w:ind w:left="4320" w:hanging="360"/>
      </w:pPr>
      <w:rPr>
        <w:rFonts w:ascii="宋体" w:hAnsi="宋体" w:hint="default"/>
      </w:rPr>
    </w:lvl>
    <w:lvl w:ilvl="6" w:tplc="359E42CA" w:tentative="1">
      <w:start w:val="1"/>
      <w:numFmt w:val="bullet"/>
      <w:lvlText w:val="•"/>
      <w:lvlJc w:val="left"/>
      <w:pPr>
        <w:tabs>
          <w:tab w:val="num" w:pos="5040"/>
        </w:tabs>
        <w:ind w:left="5040" w:hanging="360"/>
      </w:pPr>
      <w:rPr>
        <w:rFonts w:ascii="宋体" w:hAnsi="宋体" w:hint="default"/>
      </w:rPr>
    </w:lvl>
    <w:lvl w:ilvl="7" w:tplc="C8DC3A04" w:tentative="1">
      <w:start w:val="1"/>
      <w:numFmt w:val="bullet"/>
      <w:lvlText w:val="•"/>
      <w:lvlJc w:val="left"/>
      <w:pPr>
        <w:tabs>
          <w:tab w:val="num" w:pos="5760"/>
        </w:tabs>
        <w:ind w:left="5760" w:hanging="360"/>
      </w:pPr>
      <w:rPr>
        <w:rFonts w:ascii="宋体" w:hAnsi="宋体" w:hint="default"/>
      </w:rPr>
    </w:lvl>
    <w:lvl w:ilvl="8" w:tplc="01800520" w:tentative="1">
      <w:start w:val="1"/>
      <w:numFmt w:val="bullet"/>
      <w:lvlText w:val="•"/>
      <w:lvlJc w:val="left"/>
      <w:pPr>
        <w:tabs>
          <w:tab w:val="num" w:pos="6480"/>
        </w:tabs>
        <w:ind w:left="6480" w:hanging="360"/>
      </w:pPr>
      <w:rPr>
        <w:rFonts w:ascii="宋体" w:hAnsi="宋体"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29F"/>
    <w:rsid w:val="00030A29"/>
    <w:rsid w:val="000B32FA"/>
    <w:rsid w:val="00124631"/>
    <w:rsid w:val="00135985"/>
    <w:rsid w:val="001564D1"/>
    <w:rsid w:val="001C18D7"/>
    <w:rsid w:val="00210B1F"/>
    <w:rsid w:val="00263962"/>
    <w:rsid w:val="002B38B6"/>
    <w:rsid w:val="002B42C2"/>
    <w:rsid w:val="002B4436"/>
    <w:rsid w:val="002B7715"/>
    <w:rsid w:val="002E41F2"/>
    <w:rsid w:val="002F6FCE"/>
    <w:rsid w:val="0037616C"/>
    <w:rsid w:val="00441698"/>
    <w:rsid w:val="00442A9D"/>
    <w:rsid w:val="00454DA5"/>
    <w:rsid w:val="004748FC"/>
    <w:rsid w:val="00545B4D"/>
    <w:rsid w:val="0056729F"/>
    <w:rsid w:val="005C137B"/>
    <w:rsid w:val="005D6750"/>
    <w:rsid w:val="00621244"/>
    <w:rsid w:val="00681568"/>
    <w:rsid w:val="00694871"/>
    <w:rsid w:val="007440FB"/>
    <w:rsid w:val="00746FF8"/>
    <w:rsid w:val="007A34F2"/>
    <w:rsid w:val="007E6BA4"/>
    <w:rsid w:val="00832C31"/>
    <w:rsid w:val="008E41E8"/>
    <w:rsid w:val="00935BFF"/>
    <w:rsid w:val="00971425"/>
    <w:rsid w:val="009E06B2"/>
    <w:rsid w:val="00A04EC6"/>
    <w:rsid w:val="00A1100D"/>
    <w:rsid w:val="00A150A0"/>
    <w:rsid w:val="00AA1D8A"/>
    <w:rsid w:val="00AB6256"/>
    <w:rsid w:val="00AC594D"/>
    <w:rsid w:val="00AE2E1F"/>
    <w:rsid w:val="00AF0575"/>
    <w:rsid w:val="00B1296E"/>
    <w:rsid w:val="00B16AC8"/>
    <w:rsid w:val="00B242A5"/>
    <w:rsid w:val="00B71C6D"/>
    <w:rsid w:val="00B97047"/>
    <w:rsid w:val="00BF03F3"/>
    <w:rsid w:val="00BF6CA8"/>
    <w:rsid w:val="00C17EFF"/>
    <w:rsid w:val="00C565BA"/>
    <w:rsid w:val="00C61270"/>
    <w:rsid w:val="00C61F24"/>
    <w:rsid w:val="00C6728E"/>
    <w:rsid w:val="00C74DD0"/>
    <w:rsid w:val="00C8586C"/>
    <w:rsid w:val="00CC6241"/>
    <w:rsid w:val="00CD0837"/>
    <w:rsid w:val="00CD2DE9"/>
    <w:rsid w:val="00D260BC"/>
    <w:rsid w:val="00D310EF"/>
    <w:rsid w:val="00D9716A"/>
    <w:rsid w:val="00E02F21"/>
    <w:rsid w:val="00E57D50"/>
    <w:rsid w:val="00EB291C"/>
    <w:rsid w:val="00EC4A0C"/>
    <w:rsid w:val="00EE75C7"/>
    <w:rsid w:val="00FB2FF8"/>
    <w:rsid w:val="00FB5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CC529"/>
  <w15:chartTrackingRefBased/>
  <w15:docId w15:val="{70997F2C-7AC7-497D-9AC4-BC4024E23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A34F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A3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61270"/>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4F2"/>
    <w:rPr>
      <w:b/>
      <w:bCs/>
      <w:kern w:val="44"/>
      <w:sz w:val="44"/>
      <w:szCs w:val="44"/>
    </w:rPr>
  </w:style>
  <w:style w:type="character" w:customStyle="1" w:styleId="Heading2Char">
    <w:name w:val="Heading 2 Char"/>
    <w:basedOn w:val="DefaultParagraphFont"/>
    <w:link w:val="Heading2"/>
    <w:uiPriority w:val="9"/>
    <w:rsid w:val="007A34F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C6127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91102">
      <w:bodyDiv w:val="1"/>
      <w:marLeft w:val="0"/>
      <w:marRight w:val="0"/>
      <w:marTop w:val="0"/>
      <w:marBottom w:val="0"/>
      <w:divBdr>
        <w:top w:val="none" w:sz="0" w:space="0" w:color="auto"/>
        <w:left w:val="none" w:sz="0" w:space="0" w:color="auto"/>
        <w:bottom w:val="none" w:sz="0" w:space="0" w:color="auto"/>
        <w:right w:val="none" w:sz="0" w:space="0" w:color="auto"/>
      </w:divBdr>
      <w:divsChild>
        <w:div w:id="1982689183">
          <w:marLeft w:val="547"/>
          <w:marRight w:val="0"/>
          <w:marTop w:val="154"/>
          <w:marBottom w:val="0"/>
          <w:divBdr>
            <w:top w:val="none" w:sz="0" w:space="0" w:color="auto"/>
            <w:left w:val="none" w:sz="0" w:space="0" w:color="auto"/>
            <w:bottom w:val="none" w:sz="0" w:space="0" w:color="auto"/>
            <w:right w:val="none" w:sz="0" w:space="0" w:color="auto"/>
          </w:divBdr>
        </w:div>
        <w:div w:id="939869940">
          <w:marLeft w:val="1166"/>
          <w:marRight w:val="0"/>
          <w:marTop w:val="134"/>
          <w:marBottom w:val="0"/>
          <w:divBdr>
            <w:top w:val="none" w:sz="0" w:space="0" w:color="auto"/>
            <w:left w:val="none" w:sz="0" w:space="0" w:color="auto"/>
            <w:bottom w:val="none" w:sz="0" w:space="0" w:color="auto"/>
            <w:right w:val="none" w:sz="0" w:space="0" w:color="auto"/>
          </w:divBdr>
        </w:div>
        <w:div w:id="1020425974">
          <w:marLeft w:val="1166"/>
          <w:marRight w:val="0"/>
          <w:marTop w:val="134"/>
          <w:marBottom w:val="0"/>
          <w:divBdr>
            <w:top w:val="none" w:sz="0" w:space="0" w:color="auto"/>
            <w:left w:val="none" w:sz="0" w:space="0" w:color="auto"/>
            <w:bottom w:val="none" w:sz="0" w:space="0" w:color="auto"/>
            <w:right w:val="none" w:sz="0" w:space="0" w:color="auto"/>
          </w:divBdr>
        </w:div>
        <w:div w:id="452603433">
          <w:marLeft w:val="1166"/>
          <w:marRight w:val="0"/>
          <w:marTop w:val="134"/>
          <w:marBottom w:val="0"/>
          <w:divBdr>
            <w:top w:val="none" w:sz="0" w:space="0" w:color="auto"/>
            <w:left w:val="none" w:sz="0" w:space="0" w:color="auto"/>
            <w:bottom w:val="none" w:sz="0" w:space="0" w:color="auto"/>
            <w:right w:val="none" w:sz="0" w:space="0" w:color="auto"/>
          </w:divBdr>
        </w:div>
        <w:div w:id="966594087">
          <w:marLeft w:val="1166"/>
          <w:marRight w:val="0"/>
          <w:marTop w:val="134"/>
          <w:marBottom w:val="0"/>
          <w:divBdr>
            <w:top w:val="none" w:sz="0" w:space="0" w:color="auto"/>
            <w:left w:val="none" w:sz="0" w:space="0" w:color="auto"/>
            <w:bottom w:val="none" w:sz="0" w:space="0" w:color="auto"/>
            <w:right w:val="none" w:sz="0" w:space="0" w:color="auto"/>
          </w:divBdr>
        </w:div>
        <w:div w:id="1297183184">
          <w:marLeft w:val="1166"/>
          <w:marRight w:val="0"/>
          <w:marTop w:val="134"/>
          <w:marBottom w:val="0"/>
          <w:divBdr>
            <w:top w:val="none" w:sz="0" w:space="0" w:color="auto"/>
            <w:left w:val="none" w:sz="0" w:space="0" w:color="auto"/>
            <w:bottom w:val="none" w:sz="0" w:space="0" w:color="auto"/>
            <w:right w:val="none" w:sz="0" w:space="0" w:color="auto"/>
          </w:divBdr>
        </w:div>
        <w:div w:id="731540328">
          <w:marLeft w:val="547"/>
          <w:marRight w:val="0"/>
          <w:marTop w:val="154"/>
          <w:marBottom w:val="0"/>
          <w:divBdr>
            <w:top w:val="none" w:sz="0" w:space="0" w:color="auto"/>
            <w:left w:val="none" w:sz="0" w:space="0" w:color="auto"/>
            <w:bottom w:val="none" w:sz="0" w:space="0" w:color="auto"/>
            <w:right w:val="none" w:sz="0" w:space="0" w:color="auto"/>
          </w:divBdr>
        </w:div>
      </w:divsChild>
    </w:div>
    <w:div w:id="2106028515">
      <w:bodyDiv w:val="1"/>
      <w:marLeft w:val="0"/>
      <w:marRight w:val="0"/>
      <w:marTop w:val="0"/>
      <w:marBottom w:val="0"/>
      <w:divBdr>
        <w:top w:val="none" w:sz="0" w:space="0" w:color="auto"/>
        <w:left w:val="none" w:sz="0" w:space="0" w:color="auto"/>
        <w:bottom w:val="none" w:sz="0" w:space="0" w:color="auto"/>
        <w:right w:val="none" w:sz="0" w:space="0" w:color="auto"/>
      </w:divBdr>
      <w:divsChild>
        <w:div w:id="670379186">
          <w:marLeft w:val="547"/>
          <w:marRight w:val="0"/>
          <w:marTop w:val="134"/>
          <w:marBottom w:val="0"/>
          <w:divBdr>
            <w:top w:val="none" w:sz="0" w:space="0" w:color="auto"/>
            <w:left w:val="none" w:sz="0" w:space="0" w:color="auto"/>
            <w:bottom w:val="none" w:sz="0" w:space="0" w:color="auto"/>
            <w:right w:val="none" w:sz="0" w:space="0" w:color="auto"/>
          </w:divBdr>
        </w:div>
        <w:div w:id="858664710">
          <w:marLeft w:val="547"/>
          <w:marRight w:val="0"/>
          <w:marTop w:val="134"/>
          <w:marBottom w:val="0"/>
          <w:divBdr>
            <w:top w:val="none" w:sz="0" w:space="0" w:color="auto"/>
            <w:left w:val="none" w:sz="0" w:space="0" w:color="auto"/>
            <w:bottom w:val="none" w:sz="0" w:space="0" w:color="auto"/>
            <w:right w:val="none" w:sz="0" w:space="0" w:color="auto"/>
          </w:divBdr>
        </w:div>
        <w:div w:id="1839344293">
          <w:marLeft w:val="1166"/>
          <w:marRight w:val="0"/>
          <w:marTop w:val="115"/>
          <w:marBottom w:val="0"/>
          <w:divBdr>
            <w:top w:val="none" w:sz="0" w:space="0" w:color="auto"/>
            <w:left w:val="none" w:sz="0" w:space="0" w:color="auto"/>
            <w:bottom w:val="none" w:sz="0" w:space="0" w:color="auto"/>
            <w:right w:val="none" w:sz="0" w:space="0" w:color="auto"/>
          </w:divBdr>
        </w:div>
        <w:div w:id="1535845819">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8C1B8-2B6E-4177-A279-6523BB76C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12</Pages>
  <Words>517</Words>
  <Characters>2952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Yu</dc:creator>
  <cp:keywords/>
  <dc:description/>
  <cp:lastModifiedBy>Yang, Yu</cp:lastModifiedBy>
  <cp:revision>59</cp:revision>
  <dcterms:created xsi:type="dcterms:W3CDTF">2018-04-25T00:48:00Z</dcterms:created>
  <dcterms:modified xsi:type="dcterms:W3CDTF">2018-05-03T19:28:00Z</dcterms:modified>
</cp:coreProperties>
</file>