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1A" w:rsidRDefault="00A9611A" w:rsidP="00A9611A">
      <w:pPr>
        <w:autoSpaceDE w:val="0"/>
        <w:autoSpaceDN w:val="0"/>
        <w:adjustRightInd w:val="0"/>
        <w:jc w:val="left"/>
      </w:pPr>
    </w:p>
    <w:p w:rsidR="00A9611A" w:rsidRPr="00AF4A9E" w:rsidRDefault="00AF4A9E" w:rsidP="00A9611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AF4A9E">
        <w:rPr>
          <w:color w:val="FF0000"/>
        </w:rPr>
        <w:t>栏目</w:t>
      </w:r>
      <w:r w:rsidRPr="00AF4A9E">
        <w:rPr>
          <w:color w:val="FF0000"/>
        </w:rPr>
        <w:t>id</w:t>
      </w:r>
      <w:r w:rsidRPr="00AF4A9E">
        <w:rPr>
          <w:color w:val="FF0000"/>
        </w:rPr>
        <w:t>及栏目名称对应</w:t>
      </w:r>
    </w:p>
    <w:p w:rsidR="00A9611A" w:rsidRDefault="00A9611A" w:rsidP="00AF4A9E">
      <w:pPr>
        <w:pStyle w:val="a4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4483938" cy="420106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42" cy="420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1A" w:rsidRDefault="00A9611A" w:rsidP="00D87E8D">
      <w:pPr>
        <w:autoSpaceDE w:val="0"/>
        <w:autoSpaceDN w:val="0"/>
        <w:adjustRightInd w:val="0"/>
        <w:jc w:val="left"/>
      </w:pPr>
    </w:p>
    <w:p w:rsidR="00A9611A" w:rsidRPr="00AF4A9E" w:rsidRDefault="00A9611A" w:rsidP="00D87E8D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AF4A9E">
        <w:rPr>
          <w:rFonts w:hint="eastAsia"/>
          <w:color w:val="FF0000"/>
        </w:rPr>
        <w:t>所有行业：</w:t>
      </w:r>
      <w:r w:rsidRPr="00A9611A"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r w:rsidRPr="00A9611A">
        <w:rPr>
          <w:rFonts w:ascii="NSimSun" w:hAnsi="NSimSun" w:cs="NSimSun"/>
          <w:color w:val="808080"/>
          <w:kern w:val="0"/>
          <w:sz w:val="19"/>
          <w:szCs w:val="19"/>
        </w:rPr>
        <w:t>*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r w:rsidRPr="00A9611A"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9611A">
        <w:rPr>
          <w:rFonts w:ascii="NSimSun" w:hAnsi="NSimSun" w:cs="NSimSun"/>
          <w:kern w:val="0"/>
          <w:sz w:val="19"/>
          <w:szCs w:val="19"/>
        </w:rPr>
        <w:t>TClassTree</w:t>
      </w:r>
      <w:proofErr w:type="spellEnd"/>
      <w:r w:rsidRPr="00A9611A">
        <w:rPr>
          <w:rFonts w:ascii="NSimSun" w:hAnsi="NSimSun" w:cs="NSimSun"/>
          <w:kern w:val="0"/>
          <w:sz w:val="19"/>
          <w:szCs w:val="19"/>
        </w:rPr>
        <w:t xml:space="preserve">  </w:t>
      </w:r>
      <w:r w:rsidRPr="00A9611A"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place </w:t>
      </w:r>
      <w:r w:rsidRPr="00A9611A">
        <w:rPr>
          <w:rFonts w:ascii="NSimSun" w:hAnsi="NSimSun" w:cs="NSimSun"/>
          <w:color w:val="808080"/>
          <w:kern w:val="0"/>
          <w:sz w:val="19"/>
          <w:szCs w:val="19"/>
        </w:rPr>
        <w:t>like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r w:rsidRPr="00A9611A">
        <w:rPr>
          <w:rFonts w:ascii="NSimSun" w:hAnsi="NSimSun" w:cs="NSimSun"/>
          <w:color w:val="FF0000"/>
          <w:kern w:val="0"/>
          <w:sz w:val="19"/>
          <w:szCs w:val="19"/>
        </w:rPr>
        <w:t>'001_%'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r w:rsidRPr="00A9611A"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visible </w:t>
      </w:r>
      <w:r w:rsidRPr="00A9611A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1 </w:t>
      </w:r>
      <w:r w:rsidRPr="00A9611A"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r w:rsidRPr="00A9611A">
        <w:rPr>
          <w:rFonts w:ascii="NSimSun" w:hAnsi="NSimSun" w:cs="NSimSun"/>
          <w:color w:val="0000FF"/>
          <w:kern w:val="0"/>
          <w:sz w:val="19"/>
          <w:szCs w:val="19"/>
        </w:rPr>
        <w:t>by</w:t>
      </w:r>
      <w:r w:rsidRPr="00A9611A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9611A">
        <w:rPr>
          <w:rFonts w:ascii="NSimSun" w:hAnsi="NSimSun" w:cs="NSimSun"/>
          <w:kern w:val="0"/>
          <w:sz w:val="19"/>
          <w:szCs w:val="19"/>
        </w:rPr>
        <w:t>orderby</w:t>
      </w:r>
      <w:proofErr w:type="spellEnd"/>
    </w:p>
    <w:p w:rsidR="00A9611A" w:rsidRDefault="00A9611A" w:rsidP="00D87E8D">
      <w:pPr>
        <w:autoSpaceDE w:val="0"/>
        <w:autoSpaceDN w:val="0"/>
        <w:adjustRightInd w:val="0"/>
        <w:jc w:val="left"/>
      </w:pPr>
    </w:p>
    <w:p w:rsidR="00B310AA" w:rsidRPr="00D87E8D" w:rsidRDefault="00B310AA" w:rsidP="00A9611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AF4A9E">
        <w:rPr>
          <w:rFonts w:hint="eastAsia"/>
          <w:color w:val="FF0000"/>
        </w:rPr>
        <w:t>创业板、新股研报、港股研报、个股评级</w:t>
      </w:r>
      <w:r w:rsidRPr="00AF4A9E">
        <w:rPr>
          <w:rFonts w:hint="eastAsia"/>
          <w:color w:val="FF0000"/>
        </w:rPr>
        <w:t xml:space="preserve"> </w:t>
      </w:r>
      <w:r w:rsidRPr="00AF4A9E">
        <w:rPr>
          <w:rFonts w:hint="eastAsia"/>
          <w:color w:val="FF0000"/>
        </w:rPr>
        <w:t>用的</w:t>
      </w:r>
      <w:proofErr w:type="spellStart"/>
      <w:r w:rsidR="00020D55" w:rsidRPr="00AF4A9E">
        <w:rPr>
          <w:color w:val="FF0000"/>
        </w:rPr>
        <w:t>TStockGrade</w:t>
      </w:r>
      <w:proofErr w:type="spellEnd"/>
      <w:r w:rsidR="00020D55" w:rsidRPr="00AF4A9E">
        <w:rPr>
          <w:rFonts w:hint="eastAsia"/>
          <w:color w:val="FF0000"/>
        </w:rPr>
        <w:t>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号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radeID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号相同为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”+id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号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ClassID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栏目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Title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(100)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标题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Grade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char(1)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评级一级</w:t>
            </w:r>
            <w:r w:rsidR="00AF4A9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AF4A9E">
              <w:rPr>
                <w:rFonts w:ascii="NSimSun" w:hAnsi="NSimSun" w:cs="NSimSun" w:hint="eastAsia"/>
                <w:kern w:val="0"/>
                <w:sz w:val="19"/>
                <w:szCs w:val="19"/>
              </w:rPr>
              <w:t>对应其</w:t>
            </w:r>
            <w:r w:rsidR="00AF4A9E">
              <w:rPr>
                <w:rFonts w:ascii="NSimSun" w:hAnsi="NSimSun" w:cs="NSimSun" w:hint="eastAsia"/>
                <w:kern w:val="0"/>
                <w:sz w:val="19"/>
                <w:szCs w:val="19"/>
              </w:rPr>
              <w:t>key</w:t>
            </w:r>
            <w:r w:rsidR="00AF4A9E"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  <w:p w:rsidR="00AF4A9E" w:rsidRPr="00AF4A9E" w:rsidRDefault="00AF4A9E" w:rsidP="00AF4A9E">
            <w:r w:rsidRPr="00FD4763">
              <w:rPr>
                <w:rFonts w:hint="eastAsia"/>
              </w:rPr>
              <w:t>array('</w:t>
            </w:r>
            <w:r>
              <w:rPr>
                <w:rFonts w:hint="eastAsia"/>
              </w:rPr>
              <w:t>0</w:t>
            </w:r>
            <w:r w:rsidRPr="00FD4763">
              <w:rPr>
                <w:rFonts w:hint="eastAsia"/>
              </w:rPr>
              <w:t>'=&gt;'</w:t>
            </w:r>
            <w:r w:rsidRPr="00FD4763">
              <w:rPr>
                <w:rFonts w:hint="eastAsia"/>
              </w:rPr>
              <w:t>无评级</w:t>
            </w:r>
            <w:r w:rsidRPr="00FD4763">
              <w:rPr>
                <w:rFonts w:hint="eastAsia"/>
              </w:rPr>
              <w:t>','A'=&gt;'</w:t>
            </w:r>
            <w:r w:rsidRPr="00FD4763">
              <w:rPr>
                <w:rFonts w:hint="eastAsia"/>
              </w:rPr>
              <w:t>推荐</w:t>
            </w:r>
            <w:r w:rsidRPr="00FD4763">
              <w:rPr>
                <w:rFonts w:hint="eastAsia"/>
              </w:rPr>
              <w:t>','B'=&gt;'</w:t>
            </w:r>
            <w:r w:rsidRPr="00FD4763">
              <w:rPr>
                <w:rFonts w:hint="eastAsia"/>
              </w:rPr>
              <w:t>增持</w:t>
            </w:r>
            <w:r w:rsidRPr="00FD4763">
              <w:rPr>
                <w:rFonts w:hint="eastAsia"/>
              </w:rPr>
              <w:t>','C'=&gt;'</w:t>
            </w:r>
            <w:r w:rsidRPr="00FD4763">
              <w:rPr>
                <w:rFonts w:hint="eastAsia"/>
              </w:rPr>
              <w:t>持有</w:t>
            </w:r>
            <w:r w:rsidRPr="00FD4763">
              <w:rPr>
                <w:rFonts w:hint="eastAsia"/>
              </w:rPr>
              <w:t>','E'=&gt;'</w:t>
            </w:r>
            <w:r w:rsidRPr="00FD4763">
              <w:rPr>
                <w:rFonts w:hint="eastAsia"/>
              </w:rPr>
              <w:t>买入</w:t>
            </w:r>
            <w:r w:rsidRPr="00FD4763">
              <w:rPr>
                <w:rFonts w:hint="eastAsia"/>
              </w:rPr>
              <w:t>','G'=&gt;'</w:t>
            </w:r>
            <w:r w:rsidRPr="00FD4763">
              <w:rPr>
                <w:rFonts w:hint="eastAsia"/>
              </w:rPr>
              <w:t>中性</w:t>
            </w:r>
            <w:r w:rsidRPr="00FD4763">
              <w:rPr>
                <w:rFonts w:hint="eastAsia"/>
              </w:rPr>
              <w:t>','H'=&gt;'</w:t>
            </w:r>
            <w:r w:rsidRPr="00FD4763">
              <w:rPr>
                <w:rFonts w:hint="eastAsia"/>
              </w:rPr>
              <w:t>减持</w:t>
            </w:r>
            <w:r w:rsidRPr="00FD4763">
              <w:rPr>
                <w:rFonts w:hint="eastAsia"/>
              </w:rPr>
              <w:t>')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StockCode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(10)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股票代码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OrganID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研究机构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Author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(50)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作者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reateUser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CreateTimeID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创建时间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ExpectRise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float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预期空间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AimPrice1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float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最低预期价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AimPrice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float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最高预期价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OrderBy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排序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32767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HtmlPath</w:t>
            </w:r>
            <w:proofErr w:type="spellEnd"/>
          </w:p>
        </w:tc>
        <w:tc>
          <w:tcPr>
            <w:tcW w:w="2841" w:type="dxa"/>
          </w:tcPr>
          <w:p w:rsidR="00A9611A" w:rsidRDefault="002F6120" w:rsidP="002F61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(300)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Pdf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的路径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Intro</w:t>
            </w:r>
          </w:p>
        </w:tc>
        <w:tc>
          <w:tcPr>
            <w:tcW w:w="2841" w:type="dxa"/>
          </w:tcPr>
          <w:p w:rsidR="00A9611A" w:rsidRDefault="002F6120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(1000)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摘要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A9611A" w:rsidRDefault="002F6120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Complete</w:t>
            </w:r>
          </w:p>
        </w:tc>
        <w:tc>
          <w:tcPr>
            <w:tcW w:w="2841" w:type="dxa"/>
          </w:tcPr>
          <w:p w:rsidR="00A9611A" w:rsidRDefault="002F6120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Bit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ReportTime</w:t>
            </w:r>
            <w:proofErr w:type="spellEnd"/>
          </w:p>
        </w:tc>
        <w:tc>
          <w:tcPr>
            <w:tcW w:w="2841" w:type="dxa"/>
          </w:tcPr>
          <w:p w:rsidR="00A9611A" w:rsidRDefault="002F6120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Date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time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报告时间</w:t>
            </w:r>
          </w:p>
        </w:tc>
      </w:tr>
      <w:tr w:rsidR="00A9611A" w:rsidTr="00A9611A">
        <w:tc>
          <w:tcPr>
            <w:tcW w:w="2840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OriginGradeID</w:t>
            </w:r>
            <w:proofErr w:type="spellEnd"/>
          </w:p>
        </w:tc>
        <w:tc>
          <w:tcPr>
            <w:tcW w:w="2841" w:type="dxa"/>
          </w:tcPr>
          <w:p w:rsidR="00A9611A" w:rsidRDefault="002F6120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283BE3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评级类型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ID </w:t>
            </w:r>
          </w:p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对应</w:t>
            </w:r>
            <w:proofErr w:type="spellStart"/>
            <w:r w:rsidRPr="00D87E8D">
              <w:rPr>
                <w:rFonts w:ascii="NSimSun" w:hAnsi="NSimSun" w:cs="NSimSun"/>
                <w:kern w:val="0"/>
                <w:sz w:val="19"/>
                <w:szCs w:val="19"/>
              </w:rPr>
              <w:t>TOriginGrade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表</w:t>
            </w:r>
          </w:p>
        </w:tc>
      </w:tr>
      <w:tr w:rsidR="00A9611A" w:rsidTr="00A9611A">
        <w:tc>
          <w:tcPr>
            <w:tcW w:w="2840" w:type="dxa"/>
          </w:tcPr>
          <w:p w:rsidR="00A9611A" w:rsidRPr="00020D55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Vary</w:t>
            </w:r>
          </w:p>
        </w:tc>
        <w:tc>
          <w:tcPr>
            <w:tcW w:w="2841" w:type="dxa"/>
          </w:tcPr>
          <w:p w:rsidR="00A9611A" w:rsidRDefault="002F6120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har(1)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Pr="00020D55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ClosePrice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float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收盘价</w:t>
            </w:r>
          </w:p>
        </w:tc>
      </w:tr>
      <w:tr w:rsidR="00A9611A" w:rsidTr="00A9611A">
        <w:tc>
          <w:tcPr>
            <w:tcW w:w="2840" w:type="dxa"/>
          </w:tcPr>
          <w:p w:rsidR="00A9611A" w:rsidRPr="00020D55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HitCount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Pr="00020D55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GradeIDPre</w:t>
            </w:r>
            <w:proofErr w:type="spellEnd"/>
          </w:p>
        </w:tc>
        <w:tc>
          <w:tcPr>
            <w:tcW w:w="2841" w:type="dxa"/>
          </w:tcPr>
          <w:p w:rsidR="00A9611A" w:rsidRDefault="00D64501" w:rsidP="00D645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Pr="00020D55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GradeIDNext</w:t>
            </w:r>
            <w:proofErr w:type="spellEnd"/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611A" w:rsidTr="00A9611A">
        <w:tc>
          <w:tcPr>
            <w:tcW w:w="2840" w:type="dxa"/>
          </w:tcPr>
          <w:p w:rsidR="00A9611A" w:rsidRPr="00020D55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yuqiAimPrice1</w:t>
            </w:r>
          </w:p>
        </w:tc>
        <w:tc>
          <w:tcPr>
            <w:tcW w:w="2841" w:type="dxa"/>
          </w:tcPr>
          <w:p w:rsidR="00A9611A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float</w:t>
            </w:r>
          </w:p>
        </w:tc>
        <w:tc>
          <w:tcPr>
            <w:tcW w:w="2841" w:type="dxa"/>
          </w:tcPr>
          <w:p w:rsidR="00A9611A" w:rsidRDefault="00A9611A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64501" w:rsidTr="00A9611A">
        <w:tc>
          <w:tcPr>
            <w:tcW w:w="2840" w:type="dxa"/>
          </w:tcPr>
          <w:p w:rsidR="00D64501" w:rsidRPr="00020D55" w:rsidRDefault="00D64501" w:rsidP="0047183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yuqiAimPrice2</w:t>
            </w:r>
          </w:p>
        </w:tc>
        <w:tc>
          <w:tcPr>
            <w:tcW w:w="2841" w:type="dxa"/>
          </w:tcPr>
          <w:p w:rsidR="00D64501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float</w:t>
            </w:r>
          </w:p>
        </w:tc>
        <w:tc>
          <w:tcPr>
            <w:tcW w:w="2841" w:type="dxa"/>
          </w:tcPr>
          <w:p w:rsidR="00D64501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64501" w:rsidTr="00A9611A">
        <w:tc>
          <w:tcPr>
            <w:tcW w:w="2840" w:type="dxa"/>
          </w:tcPr>
          <w:p w:rsidR="00D64501" w:rsidRPr="00A9611A" w:rsidRDefault="00D64501" w:rsidP="0047183C">
            <w:proofErr w:type="spellStart"/>
            <w:r w:rsidRPr="00020D55">
              <w:t>Authorzhiyehao</w:t>
            </w:r>
            <w:proofErr w:type="spellEnd"/>
          </w:p>
        </w:tc>
        <w:tc>
          <w:tcPr>
            <w:tcW w:w="2841" w:type="dxa"/>
          </w:tcPr>
          <w:p w:rsidR="00D64501" w:rsidRDefault="00D64501" w:rsidP="00D645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(50)</w:t>
            </w:r>
          </w:p>
        </w:tc>
        <w:tc>
          <w:tcPr>
            <w:tcW w:w="2841" w:type="dxa"/>
          </w:tcPr>
          <w:p w:rsidR="00D64501" w:rsidRDefault="00D64501" w:rsidP="00D645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执业证号</w:t>
            </w:r>
          </w:p>
        </w:tc>
      </w:tr>
      <w:tr w:rsidR="00D64501" w:rsidTr="00A9611A">
        <w:tc>
          <w:tcPr>
            <w:tcW w:w="2840" w:type="dxa"/>
          </w:tcPr>
          <w:p w:rsidR="00D64501" w:rsidRPr="00A9611A" w:rsidRDefault="00D64501" w:rsidP="0047183C">
            <w:proofErr w:type="spellStart"/>
            <w:r w:rsidRPr="00020D55">
              <w:t>tstamp</w:t>
            </w:r>
            <w:proofErr w:type="spellEnd"/>
          </w:p>
        </w:tc>
        <w:tc>
          <w:tcPr>
            <w:tcW w:w="2841" w:type="dxa"/>
          </w:tcPr>
          <w:p w:rsidR="00D64501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2841" w:type="dxa"/>
          </w:tcPr>
          <w:p w:rsidR="00D64501" w:rsidRDefault="00D64501" w:rsidP="00020D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020D55" w:rsidRPr="00AF4A9E" w:rsidRDefault="00020D55" w:rsidP="00AF4A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AF4A9E"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</w:p>
    <w:p w:rsidR="00020D55" w:rsidRPr="00AF4A9E" w:rsidRDefault="00020D55" w:rsidP="00020D55">
      <w:pPr>
        <w:autoSpaceDE w:val="0"/>
        <w:autoSpaceDN w:val="0"/>
        <w:adjustRightInd w:val="0"/>
        <w:jc w:val="left"/>
        <w:rPr>
          <w:color w:val="FF0000"/>
        </w:rPr>
      </w:pPr>
      <w:r w:rsidRPr="00AF4A9E">
        <w:rPr>
          <w:rFonts w:hint="eastAsia"/>
          <w:color w:val="FF0000"/>
        </w:rPr>
        <w:t>其余的栏目</w:t>
      </w:r>
      <w:r w:rsidRPr="00AF4A9E">
        <w:rPr>
          <w:rFonts w:hint="eastAsia"/>
          <w:color w:val="FF0000"/>
        </w:rPr>
        <w:t xml:space="preserve"> </w:t>
      </w:r>
      <w:r w:rsidRPr="00AF4A9E">
        <w:rPr>
          <w:rFonts w:hint="eastAsia"/>
          <w:color w:val="FF0000"/>
        </w:rPr>
        <w:t>用的</w:t>
      </w:r>
      <w:proofErr w:type="spellStart"/>
      <w:r w:rsidRPr="00AF4A9E">
        <w:rPr>
          <w:color w:val="FF0000"/>
        </w:rPr>
        <w:t>TReport</w:t>
      </w:r>
      <w:proofErr w:type="spellEnd"/>
      <w:r w:rsidRPr="00AF4A9E">
        <w:rPr>
          <w:rFonts w:hint="eastAsia"/>
          <w:color w:val="FF0000"/>
        </w:rPr>
        <w:t>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号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Report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F4A9E" w:rsidRDefault="00AF4A9E" w:rsidP="00AF4A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号相同为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”+id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号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ClassID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栏目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Title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(100)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标题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Grade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char(1)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评级一级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对应其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key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  <w:p w:rsidR="00AF4A9E" w:rsidRPr="00AF4A9E" w:rsidRDefault="00AF4A9E" w:rsidP="00DD5614">
            <w:r w:rsidRPr="00FD4763">
              <w:rPr>
                <w:rFonts w:hint="eastAsia"/>
              </w:rPr>
              <w:t>array('</w:t>
            </w:r>
            <w:r>
              <w:rPr>
                <w:rFonts w:hint="eastAsia"/>
              </w:rPr>
              <w:t>0</w:t>
            </w:r>
            <w:r w:rsidRPr="00FD4763">
              <w:rPr>
                <w:rFonts w:hint="eastAsia"/>
              </w:rPr>
              <w:t>'=&gt;'</w:t>
            </w:r>
            <w:r w:rsidRPr="00FD4763">
              <w:rPr>
                <w:rFonts w:hint="eastAsia"/>
              </w:rPr>
              <w:t>无评级</w:t>
            </w:r>
            <w:r w:rsidRPr="00FD4763">
              <w:rPr>
                <w:rFonts w:hint="eastAsia"/>
              </w:rPr>
              <w:t>','A'=&gt;'</w:t>
            </w:r>
            <w:r w:rsidRPr="00FD4763">
              <w:rPr>
                <w:rFonts w:hint="eastAsia"/>
              </w:rPr>
              <w:t>推荐</w:t>
            </w:r>
            <w:r w:rsidRPr="00FD4763">
              <w:rPr>
                <w:rFonts w:hint="eastAsia"/>
              </w:rPr>
              <w:t>','B'=&gt;'</w:t>
            </w:r>
            <w:r w:rsidRPr="00FD4763">
              <w:rPr>
                <w:rFonts w:hint="eastAsia"/>
              </w:rPr>
              <w:t>增持</w:t>
            </w:r>
            <w:r w:rsidRPr="00FD4763">
              <w:rPr>
                <w:rFonts w:hint="eastAsia"/>
              </w:rPr>
              <w:t>','C'=&gt;'</w:t>
            </w:r>
            <w:r w:rsidRPr="00FD4763">
              <w:rPr>
                <w:rFonts w:hint="eastAsia"/>
              </w:rPr>
              <w:t>持有</w:t>
            </w:r>
            <w:r w:rsidRPr="00FD4763">
              <w:rPr>
                <w:rFonts w:hint="eastAsia"/>
              </w:rPr>
              <w:t>','E'=&gt;'</w:t>
            </w:r>
            <w:r w:rsidRPr="00FD4763">
              <w:rPr>
                <w:rFonts w:hint="eastAsia"/>
              </w:rPr>
              <w:t>买入</w:t>
            </w:r>
            <w:r w:rsidRPr="00FD4763">
              <w:rPr>
                <w:rFonts w:hint="eastAsia"/>
              </w:rPr>
              <w:t>','G'=&gt;'</w:t>
            </w:r>
            <w:r w:rsidRPr="00FD4763">
              <w:rPr>
                <w:rFonts w:hint="eastAsia"/>
              </w:rPr>
              <w:t>中性</w:t>
            </w:r>
            <w:r w:rsidRPr="00FD4763">
              <w:rPr>
                <w:rFonts w:hint="eastAsia"/>
              </w:rPr>
              <w:t>','H'=&gt;'</w:t>
            </w:r>
            <w:r w:rsidRPr="00FD4763">
              <w:rPr>
                <w:rFonts w:hint="eastAsia"/>
              </w:rPr>
              <w:t>减持</w:t>
            </w:r>
            <w:r w:rsidRPr="00FD4763">
              <w:rPr>
                <w:rFonts w:hint="eastAsia"/>
              </w:rPr>
              <w:t>')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StockCode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(10)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股票代码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OrganID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(15)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研究机构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Author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(50)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作者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reateUser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CreateTimeID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创建时间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OrderBy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排序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32767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HtmlPath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(300)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Pdf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的路径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Intro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(1000)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摘要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Complete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Bit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ReportTime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Date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time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报告时间</w:t>
            </w:r>
          </w:p>
        </w:tc>
      </w:tr>
      <w:tr w:rsidR="00AF4A9E" w:rsidTr="00DD5614">
        <w:tc>
          <w:tcPr>
            <w:tcW w:w="2840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OriginGradeID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评级类型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ID </w:t>
            </w:r>
          </w:p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对应</w:t>
            </w:r>
            <w:proofErr w:type="spellStart"/>
            <w:r w:rsidRPr="00D87E8D">
              <w:rPr>
                <w:rFonts w:ascii="NSimSun" w:hAnsi="NSimSun" w:cs="NSimSun"/>
                <w:kern w:val="0"/>
                <w:sz w:val="19"/>
                <w:szCs w:val="19"/>
              </w:rPr>
              <w:t>TOriginGrade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表</w:t>
            </w:r>
          </w:p>
        </w:tc>
      </w:tr>
      <w:tr w:rsidR="00AF4A9E" w:rsidTr="00DD5614">
        <w:tc>
          <w:tcPr>
            <w:tcW w:w="2840" w:type="dxa"/>
          </w:tcPr>
          <w:p w:rsidR="00AF4A9E" w:rsidRPr="00020D55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020D55">
              <w:rPr>
                <w:rFonts w:ascii="NSimSun" w:hAnsi="NSimSun" w:cs="NSimSun"/>
                <w:kern w:val="0"/>
                <w:sz w:val="19"/>
                <w:szCs w:val="19"/>
              </w:rPr>
              <w:t>HitCount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F4A9E" w:rsidTr="00DD5614">
        <w:tc>
          <w:tcPr>
            <w:tcW w:w="2840" w:type="dxa"/>
          </w:tcPr>
          <w:p w:rsidR="00AF4A9E" w:rsidRPr="00A9611A" w:rsidRDefault="00AF4A9E" w:rsidP="00DD5614">
            <w:proofErr w:type="spellStart"/>
            <w:r w:rsidRPr="00020D55">
              <w:t>Authorzhiyehao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varchar</w:t>
            </w:r>
            <w:proofErr w:type="spell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(50)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执业证号</w:t>
            </w:r>
          </w:p>
        </w:tc>
      </w:tr>
      <w:tr w:rsidR="00AF4A9E" w:rsidTr="00DD5614">
        <w:tc>
          <w:tcPr>
            <w:tcW w:w="2840" w:type="dxa"/>
          </w:tcPr>
          <w:p w:rsidR="00AF4A9E" w:rsidRPr="00A9611A" w:rsidRDefault="00AF4A9E" w:rsidP="00DD5614">
            <w:proofErr w:type="spellStart"/>
            <w:r w:rsidRPr="00020D55">
              <w:t>tstamp</w:t>
            </w:r>
            <w:proofErr w:type="spellEnd"/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2841" w:type="dxa"/>
          </w:tcPr>
          <w:p w:rsidR="00AF4A9E" w:rsidRDefault="00AF4A9E" w:rsidP="00DD56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D87E8D" w:rsidRPr="00AF4A9E" w:rsidRDefault="00FD4763" w:rsidP="00AF4A9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AF4A9E">
        <w:rPr>
          <w:rFonts w:hint="eastAsia"/>
          <w:color w:val="FF0000"/>
        </w:rPr>
        <w:lastRenderedPageBreak/>
        <w:t>评级下拉框</w:t>
      </w:r>
      <w:r w:rsidR="00D87E8D" w:rsidRPr="00AF4A9E">
        <w:rPr>
          <w:rFonts w:hint="eastAsia"/>
          <w:color w:val="FF0000"/>
        </w:rPr>
        <w:t xml:space="preserve"> </w:t>
      </w:r>
      <w:r w:rsidR="00D87E8D" w:rsidRPr="00AF4A9E">
        <w:rPr>
          <w:rFonts w:hint="eastAsia"/>
          <w:color w:val="FF0000"/>
        </w:rPr>
        <w:t>用的是</w:t>
      </w:r>
      <w:proofErr w:type="spellStart"/>
      <w:r w:rsidR="00D87E8D" w:rsidRPr="00AF4A9E">
        <w:rPr>
          <w:rFonts w:ascii="NSimSun" w:hAnsi="NSimSun" w:cs="NSimSun"/>
          <w:color w:val="FF0000"/>
          <w:kern w:val="0"/>
          <w:sz w:val="19"/>
          <w:szCs w:val="19"/>
        </w:rPr>
        <w:t>TOriginGrade</w:t>
      </w:r>
      <w:proofErr w:type="spellEnd"/>
    </w:p>
    <w:p w:rsidR="00FD4763" w:rsidRDefault="00FD4763" w:rsidP="00D87E8D">
      <w:pPr>
        <w:pStyle w:val="a4"/>
        <w:ind w:left="420" w:firstLineChars="0" w:firstLine="0"/>
      </w:pPr>
    </w:p>
    <w:p w:rsidR="00FD4763" w:rsidRDefault="00FD4763">
      <w:r w:rsidRPr="00FD4763">
        <w:rPr>
          <w:rFonts w:hint="eastAsia"/>
        </w:rPr>
        <w:t>array('</w:t>
      </w:r>
      <w:r>
        <w:rPr>
          <w:rFonts w:hint="eastAsia"/>
        </w:rPr>
        <w:t>0</w:t>
      </w:r>
      <w:r w:rsidRPr="00FD4763">
        <w:rPr>
          <w:rFonts w:hint="eastAsia"/>
        </w:rPr>
        <w:t>'=&gt;'</w:t>
      </w:r>
      <w:r w:rsidRPr="00FD4763">
        <w:rPr>
          <w:rFonts w:hint="eastAsia"/>
        </w:rPr>
        <w:t>无评级</w:t>
      </w:r>
      <w:r w:rsidRPr="00FD4763">
        <w:rPr>
          <w:rFonts w:hint="eastAsia"/>
        </w:rPr>
        <w:t>','A'=&gt;'</w:t>
      </w:r>
      <w:r w:rsidRPr="00FD4763">
        <w:rPr>
          <w:rFonts w:hint="eastAsia"/>
        </w:rPr>
        <w:t>推荐</w:t>
      </w:r>
      <w:r w:rsidRPr="00FD4763">
        <w:rPr>
          <w:rFonts w:hint="eastAsia"/>
        </w:rPr>
        <w:t>','B'=&gt;'</w:t>
      </w:r>
      <w:r w:rsidRPr="00FD4763">
        <w:rPr>
          <w:rFonts w:hint="eastAsia"/>
        </w:rPr>
        <w:t>增持</w:t>
      </w:r>
      <w:r w:rsidRPr="00FD4763">
        <w:rPr>
          <w:rFonts w:hint="eastAsia"/>
        </w:rPr>
        <w:t>','C'=&gt;'</w:t>
      </w:r>
      <w:r w:rsidRPr="00FD4763">
        <w:rPr>
          <w:rFonts w:hint="eastAsia"/>
        </w:rPr>
        <w:t>持有</w:t>
      </w:r>
      <w:r w:rsidRPr="00FD4763">
        <w:rPr>
          <w:rFonts w:hint="eastAsia"/>
        </w:rPr>
        <w:t>','E'=&gt;'</w:t>
      </w:r>
      <w:r w:rsidRPr="00FD4763">
        <w:rPr>
          <w:rFonts w:hint="eastAsia"/>
        </w:rPr>
        <w:t>买入</w:t>
      </w:r>
      <w:r w:rsidRPr="00FD4763">
        <w:rPr>
          <w:rFonts w:hint="eastAsia"/>
        </w:rPr>
        <w:t>','G'=&gt;'</w:t>
      </w:r>
      <w:r w:rsidRPr="00FD4763">
        <w:rPr>
          <w:rFonts w:hint="eastAsia"/>
        </w:rPr>
        <w:t>中性</w:t>
      </w:r>
      <w:r w:rsidRPr="00FD4763">
        <w:rPr>
          <w:rFonts w:hint="eastAsia"/>
        </w:rPr>
        <w:t>','H'=&gt;'</w:t>
      </w:r>
      <w:r w:rsidRPr="00FD4763">
        <w:rPr>
          <w:rFonts w:hint="eastAsia"/>
        </w:rPr>
        <w:t>减持</w:t>
      </w:r>
      <w:r w:rsidRPr="00FD4763">
        <w:rPr>
          <w:rFonts w:hint="eastAsia"/>
        </w:rPr>
        <w:t>')</w:t>
      </w:r>
    </w:p>
    <w:p w:rsidR="00AC5AF7" w:rsidRDefault="00FD47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5544" cy="35282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86" cy="35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9E" w:rsidRDefault="00AF4A9E">
      <w:r>
        <w:t>例子：</w:t>
      </w:r>
    </w:p>
    <w:p w:rsidR="00B310AA" w:rsidRDefault="00B310AA" w:rsidP="00AF4A9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46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85" w:rsidRDefault="00C90985" w:rsidP="00AF4A9E">
      <w:pPr>
        <w:jc w:val="left"/>
        <w:rPr>
          <w:rFonts w:hint="eastAsia"/>
        </w:rPr>
      </w:pPr>
    </w:p>
    <w:p w:rsidR="00C90985" w:rsidRDefault="00C90985" w:rsidP="00AF4A9E">
      <w:pPr>
        <w:jc w:val="left"/>
        <w:rPr>
          <w:rFonts w:hint="eastAsia"/>
        </w:rPr>
      </w:pPr>
      <w:r>
        <w:rPr>
          <w:rFonts w:hint="eastAsia"/>
        </w:rPr>
        <w:t>研究机构</w:t>
      </w:r>
    </w:p>
    <w:p w:rsidR="00C90985" w:rsidRDefault="00C90985" w:rsidP="00C909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stockinfo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TOrgan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 </w:t>
      </w:r>
    </w:p>
    <w:p w:rsidR="00C90985" w:rsidRDefault="00C90985" w:rsidP="00C9098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organname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desc</w:t>
      </w:r>
      <w:proofErr w:type="spellEnd"/>
    </w:p>
    <w:p w:rsidR="00C90985" w:rsidRDefault="00C90985" w:rsidP="00C9098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>
            <wp:extent cx="5274310" cy="392912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85" w:rsidRDefault="00C90985" w:rsidP="00C90985">
      <w:pPr>
        <w:jc w:val="left"/>
      </w:pPr>
    </w:p>
    <w:sectPr w:rsidR="00C90985" w:rsidSect="00AC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75D"/>
    <w:multiLevelType w:val="hybridMultilevel"/>
    <w:tmpl w:val="C78CC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9D5233"/>
    <w:multiLevelType w:val="hybridMultilevel"/>
    <w:tmpl w:val="D1786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A4B7F"/>
    <w:multiLevelType w:val="hybridMultilevel"/>
    <w:tmpl w:val="46967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763"/>
    <w:rsid w:val="00020D55"/>
    <w:rsid w:val="00283BE3"/>
    <w:rsid w:val="002F6120"/>
    <w:rsid w:val="00364AAE"/>
    <w:rsid w:val="0091303E"/>
    <w:rsid w:val="00A9611A"/>
    <w:rsid w:val="00AC5AF7"/>
    <w:rsid w:val="00AF4A9E"/>
    <w:rsid w:val="00B310AA"/>
    <w:rsid w:val="00C90985"/>
    <w:rsid w:val="00D64501"/>
    <w:rsid w:val="00D87E8D"/>
    <w:rsid w:val="00FD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7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763"/>
    <w:rPr>
      <w:sz w:val="18"/>
      <w:szCs w:val="18"/>
    </w:rPr>
  </w:style>
  <w:style w:type="paragraph" w:styleId="a4">
    <w:name w:val="List Paragraph"/>
    <w:basedOn w:val="a"/>
    <w:uiPriority w:val="34"/>
    <w:qFormat/>
    <w:rsid w:val="00D87E8D"/>
    <w:pPr>
      <w:ind w:firstLineChars="200" w:firstLine="420"/>
    </w:pPr>
  </w:style>
  <w:style w:type="table" w:styleId="a5">
    <w:name w:val="Table Grid"/>
    <w:basedOn w:val="a1"/>
    <w:uiPriority w:val="59"/>
    <w:rsid w:val="00A96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F4A9E"/>
  </w:style>
  <w:style w:type="character" w:styleId="a6">
    <w:name w:val="Hyperlink"/>
    <w:basedOn w:val="a0"/>
    <w:uiPriority w:val="99"/>
    <w:semiHidden/>
    <w:unhideWhenUsed/>
    <w:rsid w:val="00AF4A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肖雯</dc:creator>
  <cp:lastModifiedBy>肖雯</cp:lastModifiedBy>
  <cp:revision>16</cp:revision>
  <dcterms:created xsi:type="dcterms:W3CDTF">2016-09-19T05:47:00Z</dcterms:created>
  <dcterms:modified xsi:type="dcterms:W3CDTF">2016-09-20T01:48:00Z</dcterms:modified>
</cp:coreProperties>
</file>