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0855F2">
        <w:rPr>
          <w:rFonts w:ascii="微軟正黑體" w:eastAsia="微軟正黑體" w:hAnsi="微軟正黑體"/>
          <w:sz w:val="28"/>
        </w:rPr>
        <w:t>4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SessionID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  <w:bookmarkStart w:id="0" w:name="_GoBack"/>
            <w:bookmarkEnd w:id="0"/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DC119A" w:rsidRDefault="0036393C" w:rsidP="00DC119A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231F1">
            <w:fldChar w:fldCharType="begin"/>
          </w:r>
          <w:r w:rsidRPr="00A231F1">
            <w:instrText>TOC \o "1-3" \h \z \u</w:instrText>
          </w:r>
          <w:r w:rsidRPr="00A231F1">
            <w:fldChar w:fldCharType="separate"/>
          </w:r>
          <w:hyperlink w:anchor="_Toc526328987" w:history="1">
            <w:r w:rsidR="00DC119A" w:rsidRPr="006B7625">
              <w:rPr>
                <w:rStyle w:val="ad"/>
                <w:rFonts w:cs="Arial Unicode MS"/>
              </w:rPr>
              <w:t>1.</w:t>
            </w:r>
            <w:r w:rsidR="00DC119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DC119A" w:rsidRPr="006B7625">
              <w:rPr>
                <w:rStyle w:val="ad"/>
                <w:rFonts w:cs="Arial Unicode MS"/>
              </w:rPr>
              <w:t>API</w:t>
            </w:r>
            <w:r w:rsidR="00DC119A" w:rsidRPr="006B7625">
              <w:rPr>
                <w:rStyle w:val="ad"/>
                <w:rFonts w:cs="Arial Unicode MS" w:hint="eastAsia"/>
              </w:rPr>
              <w:t>規格說明</w:t>
            </w:r>
            <w:r w:rsidR="00DC119A">
              <w:rPr>
                <w:webHidden/>
              </w:rPr>
              <w:tab/>
            </w:r>
            <w:r w:rsidR="00DC119A">
              <w:rPr>
                <w:webHidden/>
              </w:rPr>
              <w:fldChar w:fldCharType="begin"/>
            </w:r>
            <w:r w:rsidR="00DC119A">
              <w:rPr>
                <w:webHidden/>
              </w:rPr>
              <w:instrText xml:space="preserve"> PAGEREF _Toc526328987 \h </w:instrText>
            </w:r>
            <w:r w:rsidR="00DC119A">
              <w:rPr>
                <w:webHidden/>
              </w:rPr>
            </w:r>
            <w:r w:rsidR="00DC119A">
              <w:rPr>
                <w:webHidden/>
              </w:rPr>
              <w:fldChar w:fldCharType="separate"/>
            </w:r>
            <w:r w:rsidR="00DC119A">
              <w:rPr>
                <w:webHidden/>
              </w:rPr>
              <w:t>4</w:t>
            </w:r>
            <w:r w:rsidR="00DC119A">
              <w:rPr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88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_Toc526328988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4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89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建立</w:t>
            </w:r>
            <w:r w:rsidR="00DC119A" w:rsidRPr="006B7625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_Toc526328989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4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328990" w:history="1">
            <w:r w:rsidR="00DC119A" w:rsidRPr="006B7625">
              <w:rPr>
                <w:rStyle w:val="ad"/>
                <w:rFonts w:cs="Arial Unicode MS"/>
              </w:rPr>
              <w:t>2.</w:t>
            </w:r>
            <w:r w:rsidR="00DC119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DC119A" w:rsidRPr="006B7625">
              <w:rPr>
                <w:rStyle w:val="ad"/>
                <w:rFonts w:cs="Arial Unicode MS" w:hint="eastAsia"/>
              </w:rPr>
              <w:t>產品查詢</w:t>
            </w:r>
            <w:r w:rsidR="00DC119A" w:rsidRPr="006B7625">
              <w:rPr>
                <w:rStyle w:val="ad"/>
                <w:rFonts w:cs="Arial Unicode MS"/>
              </w:rPr>
              <w:t xml:space="preserve"> Product</w:t>
            </w:r>
            <w:r w:rsidR="00DC119A">
              <w:rPr>
                <w:webHidden/>
              </w:rPr>
              <w:tab/>
            </w:r>
            <w:r w:rsidR="00DC119A">
              <w:rPr>
                <w:webHidden/>
              </w:rPr>
              <w:fldChar w:fldCharType="begin"/>
            </w:r>
            <w:r w:rsidR="00DC119A">
              <w:rPr>
                <w:webHidden/>
              </w:rPr>
              <w:instrText xml:space="preserve"> PAGEREF _Toc526328990 \h </w:instrText>
            </w:r>
            <w:r w:rsidR="00DC119A">
              <w:rPr>
                <w:webHidden/>
              </w:rPr>
            </w:r>
            <w:r w:rsidR="00DC119A">
              <w:rPr>
                <w:webHidden/>
              </w:rPr>
              <w:fldChar w:fldCharType="separate"/>
            </w:r>
            <w:r w:rsidR="00DC119A">
              <w:rPr>
                <w:webHidden/>
              </w:rPr>
              <w:t>6</w:t>
            </w:r>
            <w:r w:rsidR="00DC119A">
              <w:rPr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1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hint="eastAsia"/>
                <w:noProof/>
              </w:rPr>
              <w:t>搜尋商品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_Toc526328991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6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2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_Toc526328992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10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3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hint="eastAsia"/>
                <w:noProof/>
              </w:rPr>
              <w:t>商品套餐日曆查詢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_Toc526328993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34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4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hint="eastAsia"/>
                <w:noProof/>
              </w:rPr>
              <w:t>商品套餐價格查詢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_Toc526328994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35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5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hint="eastAsia"/>
                <w:noProof/>
              </w:rPr>
              <w:t>商品套餐場次查詢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_Toc526328995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42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328996" w:history="1">
            <w:r w:rsidR="00DC119A" w:rsidRPr="006B7625">
              <w:rPr>
                <w:rStyle w:val="ad"/>
                <w:rFonts w:cs="Arial Unicode MS"/>
              </w:rPr>
              <w:t>3.</w:t>
            </w:r>
            <w:r w:rsidR="00DC119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DC119A" w:rsidRPr="006B7625">
              <w:rPr>
                <w:rStyle w:val="ad"/>
                <w:rFonts w:cs="Arial Unicode MS" w:hint="eastAsia"/>
              </w:rPr>
              <w:t>訂購作業</w:t>
            </w:r>
            <w:r w:rsidR="00DC119A" w:rsidRPr="006B7625">
              <w:rPr>
                <w:rStyle w:val="ad"/>
                <w:rFonts w:cs="Arial Unicode MS"/>
              </w:rPr>
              <w:t>Booking</w:t>
            </w:r>
            <w:r w:rsidR="00DC119A">
              <w:rPr>
                <w:webHidden/>
              </w:rPr>
              <w:tab/>
            </w:r>
            <w:r w:rsidR="00DC119A">
              <w:rPr>
                <w:webHidden/>
              </w:rPr>
              <w:fldChar w:fldCharType="begin"/>
            </w:r>
            <w:r w:rsidR="00DC119A">
              <w:rPr>
                <w:webHidden/>
              </w:rPr>
              <w:instrText xml:space="preserve"> PAGEREF _Toc526328996 \h </w:instrText>
            </w:r>
            <w:r w:rsidR="00DC119A">
              <w:rPr>
                <w:webHidden/>
              </w:rPr>
            </w:r>
            <w:r w:rsidR="00DC119A">
              <w:rPr>
                <w:webHidden/>
              </w:rPr>
              <w:fldChar w:fldCharType="separate"/>
            </w:r>
            <w:r w:rsidR="00DC119A">
              <w:rPr>
                <w:webHidden/>
              </w:rPr>
              <w:t>45</w:t>
            </w:r>
            <w:r w:rsidR="00DC119A">
              <w:rPr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7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_Toc526328997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45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8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3.2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訂單查詢</w:t>
            </w:r>
            <w:r w:rsidR="00DC119A" w:rsidRPr="006B7625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(</w:t>
            </w:r>
            <w:r w:rsidR="00DC119A" w:rsidRPr="006B762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多筆</w:t>
            </w:r>
            <w:r w:rsidR="00DC119A" w:rsidRPr="006B7625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)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_Toc526328998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65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8999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3.3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申請取消訂單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_Toc526328999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68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329000" w:history="1">
            <w:r w:rsidR="00DC119A" w:rsidRPr="006B7625">
              <w:rPr>
                <w:rStyle w:val="ad"/>
              </w:rPr>
              <w:t>4.</w:t>
            </w:r>
            <w:r w:rsidR="00DC119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DC119A" w:rsidRPr="006B7625">
              <w:rPr>
                <w:rStyle w:val="ad"/>
                <w:rFonts w:hint="eastAsia"/>
                <w:highlight w:val="white"/>
              </w:rPr>
              <w:t>代碼對照表</w:t>
            </w:r>
            <w:r w:rsidR="00DC119A">
              <w:rPr>
                <w:webHidden/>
              </w:rPr>
              <w:tab/>
            </w:r>
            <w:r w:rsidR="00DC119A">
              <w:rPr>
                <w:webHidden/>
              </w:rPr>
              <w:fldChar w:fldCharType="begin"/>
            </w:r>
            <w:r w:rsidR="00DC119A">
              <w:rPr>
                <w:webHidden/>
              </w:rPr>
              <w:instrText xml:space="preserve"> PAGEREF _Toc526329000 \h </w:instrText>
            </w:r>
            <w:r w:rsidR="00DC119A">
              <w:rPr>
                <w:webHidden/>
              </w:rPr>
            </w:r>
            <w:r w:rsidR="00DC119A">
              <w:rPr>
                <w:webHidden/>
              </w:rPr>
              <w:fldChar w:fldCharType="separate"/>
            </w:r>
            <w:r w:rsidR="00DC119A">
              <w:rPr>
                <w:webHidden/>
              </w:rPr>
              <w:t>70</w:t>
            </w:r>
            <w:r w:rsidR="00DC119A">
              <w:rPr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1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_Toc526329001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70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2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4.2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旅客</w:t>
            </w:r>
            <w:r w:rsidR="00DC119A" w:rsidRPr="006B7625">
              <w:rPr>
                <w:rStyle w:val="ad"/>
                <w:rFonts w:cs="Arial Unicode MS" w:hint="eastAsia"/>
                <w:noProof/>
                <w:highlight w:val="white"/>
              </w:rPr>
              <w:t>體重</w:t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單位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_Toc526329002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70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3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4.3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_Toc526329003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70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4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4.4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_Toc526329004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70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5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4.5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_Toc526329005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71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6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4.6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_Toc526329006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71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7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4.7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  <w:highlight w:val="white"/>
              </w:rPr>
              <w:t xml:space="preserve">APP </w:t>
            </w:r>
            <w:r w:rsidR="00DC119A" w:rsidRPr="006B7625">
              <w:rPr>
                <w:rStyle w:val="ad"/>
                <w:rFonts w:hint="eastAsia"/>
                <w:noProof/>
                <w:highlight w:val="white"/>
              </w:rPr>
              <w:t>類型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_Toc526329007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71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8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4.8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  <w:highlight w:val="white"/>
              </w:rPr>
              <w:t>Nationality Code Type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_Toc526329008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72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09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4.9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  <w:highlight w:val="white"/>
              </w:rPr>
              <w:t>Guide Language Code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_Toc526329009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72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10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4.10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  <w:highlight w:val="white"/>
              </w:rPr>
              <w:t>Contact Telephone Country Code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_Toc526329010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73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11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4.11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  <w:highlight w:val="white"/>
              </w:rPr>
              <w:t>Nationality Code Type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_Toc526329011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73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12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4.12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</w:rPr>
              <w:t>Country Code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_Toc526329012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81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13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4.13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</w:rPr>
              <w:t>City Code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_Toc526329013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85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DC119A" w:rsidRDefault="00AB24EE" w:rsidP="00DC119A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329014" w:history="1">
            <w:r w:rsidR="00DC119A" w:rsidRPr="006B762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4.14</w:t>
            </w:r>
            <w:r w:rsidR="00DC119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DC119A" w:rsidRPr="006B7625">
              <w:rPr>
                <w:rStyle w:val="ad"/>
                <w:noProof/>
                <w:highlight w:val="white"/>
              </w:rPr>
              <w:t>Airport Type code</w:t>
            </w:r>
            <w:r w:rsidR="00DC119A">
              <w:rPr>
                <w:noProof/>
                <w:webHidden/>
              </w:rPr>
              <w:tab/>
            </w:r>
            <w:r w:rsidR="00DC119A">
              <w:rPr>
                <w:noProof/>
                <w:webHidden/>
              </w:rPr>
              <w:fldChar w:fldCharType="begin"/>
            </w:r>
            <w:r w:rsidR="00DC119A">
              <w:rPr>
                <w:noProof/>
                <w:webHidden/>
              </w:rPr>
              <w:instrText xml:space="preserve"> PAGEREF _Toc526329014 \h </w:instrText>
            </w:r>
            <w:r w:rsidR="00DC119A">
              <w:rPr>
                <w:noProof/>
                <w:webHidden/>
              </w:rPr>
            </w:r>
            <w:r w:rsidR="00DC119A">
              <w:rPr>
                <w:noProof/>
                <w:webHidden/>
              </w:rPr>
              <w:fldChar w:fldCharType="separate"/>
            </w:r>
            <w:r w:rsidR="00DC119A">
              <w:rPr>
                <w:noProof/>
                <w:webHidden/>
              </w:rPr>
              <w:t>125</w:t>
            </w:r>
            <w:r w:rsidR="00DC119A">
              <w:rPr>
                <w:noProof/>
                <w:webHidden/>
              </w:rPr>
              <w:fldChar w:fldCharType="end"/>
            </w:r>
          </w:hyperlink>
        </w:p>
        <w:p w:rsidR="0036393C" w:rsidRPr="00A231F1" w:rsidRDefault="0036393C" w:rsidP="0021256B">
          <w:pPr>
            <w:snapToGrid w:val="0"/>
            <w:rPr>
              <w:rFonts w:ascii="微軟正黑體" w:eastAsia="微軟正黑體" w:hAnsi="微軟正黑體"/>
            </w:rPr>
          </w:pPr>
          <w:r w:rsidRPr="00A231F1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1" w:name="_Toc526328987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1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2" w:name="_API輸入表頭說明"/>
      <w:bookmarkStart w:id="3" w:name="_Toc526328988"/>
      <w:bookmarkEnd w:id="2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3"/>
    </w:p>
    <w:p w:rsidR="00F33FD4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測試環境： </w:t>
      </w:r>
      <w:r w:rsidRPr="00A231F1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4A414A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正式環境：（待提供）</w:t>
      </w:r>
    </w:p>
    <w:p w:rsidR="004A414A" w:rsidRPr="00A231F1" w:rsidRDefault="004A414A" w:rsidP="0021256B">
      <w:pPr>
        <w:pStyle w:val="a7"/>
        <w:snapToGrid w:val="0"/>
        <w:ind w:leftChars="0" w:left="960"/>
        <w:rPr>
          <w:rFonts w:ascii="微軟正黑體" w:eastAsia="微軟正黑體" w:hAnsi="微軟正黑體" w:cs="Arial Unicode MS"/>
        </w:rPr>
      </w:pPr>
    </w:p>
    <w:p w:rsidR="004A414A" w:rsidRPr="00A231F1" w:rsidRDefault="007A132F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4" w:name="_Toc526328989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4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{</w:t>
      </w:r>
    </w:p>
    <w:p w:rsidR="00E5199C" w:rsidRPr="00A231F1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"state": "CN",</w:t>
      </w:r>
    </w:p>
    <w:p w:rsidR="00E5199C" w:rsidRPr="00A231F1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"countryCd": "A01-002",</w:t>
      </w:r>
    </w:p>
    <w:p w:rsidR="00E5199C" w:rsidRPr="00A231F1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"cityCd": "A01-002-00001",</w:t>
      </w:r>
    </w:p>
    <w:p w:rsidR="00E5199C" w:rsidRPr="00A231F1" w:rsidRDefault="00E5199C" w:rsidP="0021256B">
      <w:pPr>
        <w:snapToGrid w:val="0"/>
        <w:ind w:leftChars="300" w:left="72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"distributor":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tripcom</w:t>
      </w: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"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A231F1" w:rsidRDefault="00E5199C" w:rsidP="0021256B">
      <w:pPr>
        <w:snapToGrid w:val="0"/>
        <w:ind w:leftChars="300" w:left="720" w:firstLineChars="350" w:firstLine="84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/>
        </w:rPr>
        <w:t>state=CN&amp;countryCd=A01-002&amp;cityCd=A01-002-00001&amp;distributor=</w:t>
      </w:r>
      <w:r w:rsidR="00E35D1C"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A231F1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{</w:t>
      </w:r>
    </w:p>
    <w:p w:rsidR="00E5199C" w:rsidRPr="00A231F1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"state": "CN",</w:t>
      </w:r>
    </w:p>
    <w:p w:rsidR="00E5199C" w:rsidRPr="00A231F1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"countryCd": "A01-002",</w:t>
      </w:r>
    </w:p>
    <w:p w:rsidR="00E5199C" w:rsidRPr="00A231F1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"cityCd": "A01-002-00001",</w:t>
      </w:r>
    </w:p>
    <w:p w:rsidR="00E5199C" w:rsidRPr="00A231F1" w:rsidRDefault="00E5199C" w:rsidP="0021256B">
      <w:pPr>
        <w:snapToGrid w:val="0"/>
        <w:ind w:leftChars="400" w:left="96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"distributor":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tripcom</w:t>
      </w:r>
      <w:r w:rsidRPr="00A231F1">
        <w:rPr>
          <w:rFonts w:ascii="微軟正黑體" w:eastAsia="微軟正黑體" w:hAnsi="微軟正黑體" w:cs="Arial Unicode MS"/>
          <w:sz w:val="22"/>
          <w:szCs w:val="22"/>
        </w:rPr>
        <w:t>"</w:t>
      </w:r>
    </w:p>
    <w:p w:rsidR="00E5199C" w:rsidRPr="00A231F1" w:rsidRDefault="00E5199C" w:rsidP="0021256B">
      <w:pPr>
        <w:snapToGrid w:val="0"/>
        <w:ind w:leftChars="400" w:left="96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"token":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c9b93b2ec623ede7f4bf83cdae3914ca</w:t>
      </w:r>
      <w:r w:rsidRPr="00A231F1">
        <w:rPr>
          <w:rFonts w:ascii="微軟正黑體" w:eastAsia="微軟正黑體" w:hAnsi="微軟正黑體" w:cs="Arial Unicode MS"/>
          <w:sz w:val="22"/>
          <w:szCs w:val="22"/>
        </w:rPr>
        <w:t>"</w:t>
      </w:r>
    </w:p>
    <w:p w:rsidR="005002CA" w:rsidRPr="001305D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}</w:t>
      </w: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A231F1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A231F1" w:rsidRDefault="00F005B9" w:rsidP="0021256B">
      <w:pPr>
        <w:pStyle w:val="a7"/>
        <w:snapToGrid w:val="0"/>
        <w:ind w:leftChars="600" w:left="144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A231F1" w:rsidRDefault="0071399D" w:rsidP="0021256B">
      <w:pPr>
        <w:snapToGrid w:val="0"/>
        <w:ind w:left="993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t xml:space="preserve">(2) 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A231F1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channel_code = </w:t>
      </w:r>
      <w:r w:rsidR="00C402EB" w:rsidRPr="00A231F1">
        <w:rPr>
          <w:rFonts w:ascii="微軟正黑體" w:eastAsia="微軟正黑體" w:hAnsi="微軟正黑體" w:cs="Arial Unicode MS"/>
          <w:color w:val="000000"/>
          <w:highlight w:val="yellow"/>
        </w:rPr>
        <w:t>TRIPCOM</w:t>
      </w:r>
      <w:r w:rsidR="00C402EB" w:rsidRPr="00A231F1">
        <w:rPr>
          <w:rFonts w:ascii="微軟正黑體" w:eastAsia="微軟正黑體" w:hAnsi="微軟正黑體" w:cs="Arial Unicode MS"/>
          <w:color w:val="000000"/>
        </w:rPr>
        <w:t xml:space="preserve"> </w:t>
      </w:r>
      <w:r w:rsidR="00B07185" w:rsidRPr="00A231F1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A231F1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E5199C" w:rsidRPr="00A231F1" w:rsidRDefault="00E5199C" w:rsidP="0021256B">
      <w:pPr>
        <w:snapToGrid w:val="0"/>
        <w:ind w:leftChars="400" w:left="960" w:firstLineChars="200" w:firstLine="480"/>
        <w:rPr>
          <w:rFonts w:ascii="微軟正黑體" w:eastAsia="微軟正黑體" w:hAnsi="微軟正黑體" w:cs="Arial"/>
          <w:color w:val="500050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distributor_order_id = </w:t>
      </w:r>
      <w:r w:rsidR="00F005B9" w:rsidRPr="00A231F1">
        <w:rPr>
          <w:rFonts w:ascii="微軟正黑體" w:eastAsia="微軟正黑體" w:hAnsi="微軟正黑體" w:cs="Arial"/>
          <w:color w:val="000000"/>
        </w:rPr>
        <w:t xml:space="preserve">5642552468 </w:t>
      </w:r>
      <w:r w:rsidR="00F005B9" w:rsidRPr="00A231F1">
        <w:rPr>
          <w:rFonts w:ascii="微軟正黑體" w:eastAsia="微軟正黑體" w:hAnsi="微軟正黑體" w:cs="Arial"/>
          <w:color w:val="500050"/>
        </w:rPr>
        <w:t>(</w:t>
      </w:r>
      <w:r w:rsidR="00865246">
        <w:rPr>
          <w:rFonts w:ascii="微軟正黑體" w:eastAsia="微軟正黑體" w:hAnsi="微軟正黑體" w:cs="Arial Unicode MS"/>
          <w:color w:val="000000"/>
        </w:rPr>
        <w:t>Client</w:t>
      </w:r>
      <w:r w:rsidR="00D7466B">
        <w:rPr>
          <w:rFonts w:ascii="微軟正黑體" w:eastAsia="微軟正黑體" w:hAnsi="微軟正黑體" w:cs="Arial Unicode MS" w:hint="eastAsia"/>
          <w:color w:val="000000"/>
        </w:rPr>
        <w:t>端交易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單號</w:t>
      </w:r>
      <w:r w:rsidR="00F005B9" w:rsidRPr="00A231F1">
        <w:rPr>
          <w:rFonts w:ascii="微軟正黑體" w:eastAsia="微軟正黑體" w:hAnsi="微軟正黑體" w:cs="Arial Unicode MS"/>
          <w:color w:val="000000"/>
        </w:rPr>
        <w:t>)</w:t>
      </w:r>
    </w:p>
    <w:p w:rsidR="00B07185" w:rsidRPr="00A231F1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deviceId = </w:t>
      </w:r>
      <w:r w:rsidRPr="00A231F1">
        <w:rPr>
          <w:rFonts w:ascii="微軟正黑體" w:eastAsia="微軟正黑體" w:hAnsi="微軟正黑體" w:cs="Arial Unicode MS"/>
          <w:color w:val="000000"/>
          <w:highlight w:val="yellow"/>
          <w:shd w:val="clear" w:color="auto" w:fill="FFFFFF"/>
        </w:rPr>
        <w:t>d66300e64b9ef133b0c20aede767e414</w:t>
      </w:r>
      <w:r w:rsidR="002B7AC4" w:rsidRPr="00A231F1">
        <w:rPr>
          <w:rFonts w:ascii="微軟正黑體" w:eastAsia="微軟正黑體" w:hAnsi="微軟正黑體" w:cs="Arial Unicode MS"/>
          <w:color w:val="000000"/>
          <w:shd w:val="clear" w:color="auto" w:fill="FFFFFF"/>
        </w:rPr>
        <w:t xml:space="preserve"> </w:t>
      </w:r>
      <w:r w:rsidR="00B07185" w:rsidRPr="00A231F1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A231F1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9A68A6" w:rsidRPr="00A231F1" w:rsidRDefault="00B07185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hd w:val="clear" w:color="auto" w:fill="FDFDFD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lastRenderedPageBreak/>
        <w:t>取得新的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 xml:space="preserve"> token = </w:t>
      </w:r>
      <w:r w:rsidR="00E5199C" w:rsidRPr="00A231F1">
        <w:rPr>
          <w:rFonts w:ascii="微軟正黑體" w:eastAsia="微軟正黑體" w:hAnsi="微軟正黑體" w:cs="Arial Unicode MS"/>
          <w:color w:val="333333"/>
          <w:shd w:val="clear" w:color="auto" w:fill="FDFDFD"/>
        </w:rPr>
        <w:t>6f162a6d3d4d31cd090d58e193296f46</w:t>
      </w:r>
    </w:p>
    <w:p w:rsidR="00E5199C" w:rsidRPr="00A231F1" w:rsidRDefault="00E5199C" w:rsidP="0021256B">
      <w:pPr>
        <w:snapToGrid w:val="0"/>
        <w:rPr>
          <w:rFonts w:ascii="微軟正黑體" w:eastAsia="微軟正黑體" w:hAnsi="微軟正黑體"/>
        </w:rPr>
      </w:pPr>
    </w:p>
    <w:p w:rsidR="00C664D4" w:rsidRPr="00A231F1" w:rsidRDefault="00C664D4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5" w:name="_Toc526328990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5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6" w:name="_Toc526328991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6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C74FE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display_price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指定幣別</w:t>
            </w:r>
            <w:r w:rsidR="00DF6B10" w:rsidRPr="00075C89">
              <w:rPr>
                <w:rFonts w:ascii="微軟正黑體" w:eastAsia="微軟正黑體" w:hAnsi="微軟正黑體" w:cs="Arial Unicode MS" w:hint="eastAsia"/>
                <w:strike/>
                <w:color w:val="AEAAAA" w:themeColor="background2" w:themeShade="BF"/>
              </w:rPr>
              <w:t>同業</w:t>
            </w:r>
            <w:r w:rsidR="00DF6B10"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價</w:t>
            </w: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 xml:space="preserve"> (顯示用)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display_price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商品</w:t>
            </w:r>
            <w:r w:rsidRPr="00075C89">
              <w:rPr>
                <w:rFonts w:ascii="微軟正黑體" w:eastAsia="微軟正黑體" w:hAnsi="微軟正黑體" w:cs="Arial Unicode MS" w:hint="eastAsia"/>
                <w:strike/>
                <w:color w:val="AEAAAA" w:themeColor="background2" w:themeShade="BF"/>
              </w:rPr>
              <w:t>原</w:t>
            </w:r>
            <w:r w:rsidR="000D3A14"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售價 (顯示用)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is_display_price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75C89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075C8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商品原售價 (顯示用)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display_price_usd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美金價錢(顯示用)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price_usd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960570" w:rsidRDefault="0098251C" w:rsidP="0021256B">
            <w:pPr>
              <w:snapToGrid w:val="0"/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</w:pPr>
            <w:r w:rsidRPr="00960570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美金價錢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7" w:name="_Toc526328992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7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2C073E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lastRenderedPageBreak/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701"/>
        <w:gridCol w:w="567"/>
        <w:gridCol w:w="3969"/>
      </w:tblGrid>
      <w:tr w:rsidR="00CD2677" w:rsidRPr="00A231F1" w:rsidTr="00100005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100005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100005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100005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100005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100005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  <w:lang w:val="en-US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isSearch</w:t>
            </w:r>
          </w:p>
        </w:tc>
        <w:tc>
          <w:tcPr>
            <w:tcW w:w="1701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  <w:lang w:eastAsia="zh-TW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  <w:lang w:eastAsia="zh-TW"/>
              </w:rPr>
              <w:t>是否開放搜尋（</w:t>
            </w:r>
            <w:r w:rsidRPr="00403249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  <w:lang w:eastAsia="zh-TW"/>
              </w:rPr>
              <w:t>Y/N</w:t>
            </w: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  <w:lang w:eastAsia="zh-TW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supplierNote</w:t>
            </w:r>
          </w:p>
        </w:tc>
        <w:tc>
          <w:tcPr>
            <w:tcW w:w="1701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供應商商品備註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saleStatus</w:t>
            </w:r>
          </w:p>
        </w:tc>
        <w:tc>
          <w:tcPr>
            <w:tcW w:w="1701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銷售狀態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supplierName</w:t>
            </w:r>
          </w:p>
        </w:tc>
        <w:tc>
          <w:tcPr>
            <w:tcW w:w="1701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供應商名稱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masterLang</w:t>
            </w:r>
          </w:p>
        </w:tc>
        <w:tc>
          <w:tcPr>
            <w:tcW w:w="1701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商品主語系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701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isDisplayPrice</w:t>
            </w:r>
          </w:p>
        </w:tc>
        <w:tc>
          <w:tcPr>
            <w:tcW w:w="1701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是否顯示前後價格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marketingIsShow</w:t>
            </w:r>
          </w:p>
        </w:tc>
        <w:tc>
          <w:tcPr>
            <w:tcW w:w="1701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Boolean</w:t>
            </w:r>
          </w:p>
        </w:tc>
        <w:tc>
          <w:tcPr>
            <w:tcW w:w="567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117" w:line="240" w:lineRule="auto"/>
              <w:ind w:left="89" w:right="29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此地區是否顯示</w:t>
            </w:r>
            <w:r w:rsidRPr="00403249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</w:rPr>
              <w:t xml:space="preserve"> (</w:t>
            </w: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需指定</w:t>
            </w:r>
            <w:r w:rsidRPr="00403249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</w:rPr>
              <w:t>state)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390524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ind w:left="1492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clickCnt</w:t>
            </w:r>
          </w:p>
        </w:tc>
        <w:tc>
          <w:tcPr>
            <w:tcW w:w="1701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int</w:t>
            </w:r>
          </w:p>
        </w:tc>
        <w:tc>
          <w:tcPr>
            <w:tcW w:w="567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點擊瀏覽數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0F6328" w:rsidRPr="00A231F1" w:rsidTr="00100005">
        <w:trPr>
          <w:trHeight w:val="460"/>
        </w:trPr>
        <w:tc>
          <w:tcPr>
            <w:tcW w:w="4086" w:type="dxa"/>
          </w:tcPr>
          <w:p w:rsidR="000F6328" w:rsidRPr="000F6328" w:rsidRDefault="000F6328" w:rsidP="000F6328">
            <w:pPr>
              <w:pStyle w:val="Web"/>
              <w:snapToGrid w:val="0"/>
              <w:spacing w:line="240" w:lineRule="auto"/>
              <w:ind w:leftChars="600" w:left="1440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0F6328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orderEmail</w:t>
            </w:r>
          </w:p>
        </w:tc>
        <w:tc>
          <w:tcPr>
            <w:tcW w:w="1701" w:type="dxa"/>
          </w:tcPr>
          <w:p w:rsidR="000F6328" w:rsidRPr="000F6328" w:rsidRDefault="000F6328" w:rsidP="000F6328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0F6328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0F6328" w:rsidRPr="000F6328" w:rsidRDefault="000F6328" w:rsidP="000F6328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0F6328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0F6328" w:rsidRPr="000F6328" w:rsidRDefault="000F6328" w:rsidP="000F6328">
            <w:pPr>
              <w:pStyle w:val="Web"/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微軟正黑體"/>
                <w:strike/>
                <w:color w:val="AEAAAA" w:themeColor="background2" w:themeShade="BF"/>
              </w:rPr>
            </w:pPr>
            <w:r w:rsidRPr="000F6328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訂單通知, 逗號分隔 email 列表 (ex:claire@kkday.com,rei. chu@kkday.com,hsienwei .yang@kkday.com)</w:t>
            </w:r>
            <w:r w:rsidRPr="000F6328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prodCurrCd</w:t>
            </w:r>
          </w:p>
        </w:tc>
        <w:tc>
          <w:tcPr>
            <w:tcW w:w="1701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N</w:t>
            </w:r>
          </w:p>
        </w:tc>
        <w:tc>
          <w:tcPr>
            <w:tcW w:w="3969" w:type="dxa"/>
          </w:tcPr>
          <w:p w:rsidR="00CD2677" w:rsidRPr="00403249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  <w:lang w:val="en-US" w:eastAsia="zh-TW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商品幣別</w:t>
            </w:r>
            <w:r w:rsidR="00A55675"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  <w:lang w:eastAsia="zh-TW"/>
              </w:rPr>
              <w:t>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7B1482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567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6C08E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/>
                <w:strike/>
              </w:rPr>
              <w:t>sortSeq</w:t>
            </w:r>
          </w:p>
        </w:tc>
        <w:tc>
          <w:tcPr>
            <w:tcW w:w="1701" w:type="dxa"/>
          </w:tcPr>
          <w:p w:rsidR="00DA1083" w:rsidRPr="006C08E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/>
                <w:strike/>
              </w:rPr>
              <w:t>int</w:t>
            </w:r>
          </w:p>
        </w:tc>
        <w:tc>
          <w:tcPr>
            <w:tcW w:w="567" w:type="dxa"/>
          </w:tcPr>
          <w:p w:rsidR="00DA1083" w:rsidRPr="006C08E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/>
                <w:strike/>
              </w:rPr>
              <w:t>O</w:t>
            </w:r>
          </w:p>
        </w:tc>
        <w:tc>
          <w:tcPr>
            <w:tcW w:w="3969" w:type="dxa"/>
          </w:tcPr>
          <w:p w:rsidR="00DA1083" w:rsidRPr="006C08E1" w:rsidRDefault="00DA1083" w:rsidP="0080059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 w:cs="微軟正黑體" w:hint="eastAsia"/>
                <w:strike/>
              </w:rPr>
              <w:t>排序</w:t>
            </w:r>
          </w:p>
        </w:tc>
      </w:tr>
      <w:tr w:rsidR="001B0A1D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B0A1D" w:rsidRPr="007A3502" w:rsidRDefault="008C174D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00005" w:rsidRDefault="00100005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403249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403249">
        <w:trPr>
          <w:trHeight w:val="460"/>
        </w:trPr>
        <w:tc>
          <w:tcPr>
            <w:tcW w:w="4086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720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tkExpSetting</w:t>
            </w:r>
          </w:p>
        </w:tc>
        <w:tc>
          <w:tcPr>
            <w:tcW w:w="1701" w:type="dxa"/>
            <w:shd w:val="clear" w:color="auto" w:fill="auto"/>
          </w:tcPr>
          <w:p w:rsidR="00DA1083" w:rsidRPr="00403249" w:rsidRDefault="00486A06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  <w:lang w:val="en-US"/>
              </w:rPr>
              <w:t>J</w:t>
            </w:r>
            <w:r w:rsidR="00DA1083"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son</w:t>
            </w:r>
          </w:p>
        </w:tc>
        <w:tc>
          <w:tcPr>
            <w:tcW w:w="567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</w:p>
        </w:tc>
        <w:tc>
          <w:tcPr>
            <w:tcW w:w="3969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票券效期</w:t>
            </w:r>
          </w:p>
        </w:tc>
      </w:tr>
      <w:tr w:rsidR="00DA1083" w:rsidRPr="00A231F1" w:rsidTr="00403249">
        <w:trPr>
          <w:trHeight w:val="460"/>
        </w:trPr>
        <w:tc>
          <w:tcPr>
            <w:tcW w:w="4086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expTp</w:t>
            </w:r>
          </w:p>
        </w:tc>
        <w:tc>
          <w:tcPr>
            <w:tcW w:w="1701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效期選項</w:t>
            </w:r>
          </w:p>
        </w:tc>
      </w:tr>
      <w:tr w:rsidR="00DA1083" w:rsidRPr="00A231F1" w:rsidTr="00403249">
        <w:trPr>
          <w:trHeight w:val="460"/>
        </w:trPr>
        <w:tc>
          <w:tcPr>
            <w:tcW w:w="4086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lastRenderedPageBreak/>
              <w:t>expNum</w:t>
            </w:r>
          </w:p>
        </w:tc>
        <w:tc>
          <w:tcPr>
            <w:tcW w:w="1701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開票幾日/月/年有效</w:t>
            </w:r>
          </w:p>
        </w:tc>
      </w:tr>
      <w:tr w:rsidR="00DA1083" w:rsidRPr="00A231F1" w:rsidTr="00403249">
        <w:trPr>
          <w:trHeight w:val="460"/>
        </w:trPr>
        <w:tc>
          <w:tcPr>
            <w:tcW w:w="4086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expSt</w:t>
            </w:r>
          </w:p>
        </w:tc>
        <w:tc>
          <w:tcPr>
            <w:tcW w:w="1701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起始區間</w:t>
            </w:r>
          </w:p>
        </w:tc>
      </w:tr>
      <w:tr w:rsidR="00DA1083" w:rsidRPr="00A231F1" w:rsidTr="00403249">
        <w:trPr>
          <w:trHeight w:val="460"/>
        </w:trPr>
        <w:tc>
          <w:tcPr>
            <w:tcW w:w="4086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expEd</w:t>
            </w:r>
          </w:p>
        </w:tc>
        <w:tc>
          <w:tcPr>
            <w:tcW w:w="1701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:rsidR="00DA1083" w:rsidRPr="00403249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Arial Unicode MS"/>
                <w:strike/>
                <w:color w:val="AEAAAA" w:themeColor="background2" w:themeShade="BF"/>
              </w:rPr>
              <w:t>結束區間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403249" w:rsidRDefault="00787E06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</w:rPr>
              <w:t>imgUrl</w:t>
            </w:r>
          </w:p>
        </w:tc>
        <w:tc>
          <w:tcPr>
            <w:tcW w:w="1701" w:type="dxa"/>
          </w:tcPr>
          <w:p w:rsidR="00787E06" w:rsidRPr="00403249" w:rsidRDefault="00787E06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787E06" w:rsidRPr="00403249" w:rsidRDefault="00787E06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hint="eastAsia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787E06" w:rsidRPr="00403249" w:rsidRDefault="00787E06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 w:cs="微軟正黑體"/>
                <w:strike/>
                <w:color w:val="AEAAAA" w:themeColor="background2" w:themeShade="BF"/>
                <w:lang w:val="en-US" w:eastAsia="zh-TW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  <w:lang w:eastAsia="zh-TW"/>
              </w:rPr>
              <w:t>圖片連結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787E06" w:rsidRPr="00A231F1" w:rsidRDefault="00787E06" w:rsidP="00A96CFF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567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701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567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701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567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100005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lastRenderedPageBreak/>
              <w:t>meal</w:t>
            </w:r>
          </w:p>
        </w:tc>
        <w:tc>
          <w:tcPr>
            <w:tcW w:w="1701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567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701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="0" w:firstLineChars="50" w:firstLine="110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1" w:line="240" w:lineRule="auto"/>
              <w:ind w:left="805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prodGroupLst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1" w:line="240" w:lineRule="auto"/>
              <w:ind w:right="421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Json Array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9C48A5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  <w:lang w:eastAsia="zh-TW"/>
              </w:rPr>
              <w:t>相關</w:t>
            </w:r>
            <w:r w:rsidR="00385640"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  <w:lang w:eastAsia="zh-TW"/>
              </w:rPr>
              <w:t>商</w:t>
            </w:r>
            <w:r w:rsidR="00385640"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品列表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8" w:line="240" w:lineRule="auto"/>
              <w:ind w:leftChars="500" w:left="1200" w:rightChars="236" w:right="566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prodGroupName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8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9C48A5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  <w:lang w:eastAsia="zh-TW"/>
              </w:rPr>
              <w:t>相關商</w:t>
            </w: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品</w:t>
            </w:r>
            <w:r w:rsidR="00385640"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8" w:line="240" w:lineRule="auto"/>
              <w:ind w:left="1202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prodLst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8" w:line="240" w:lineRule="auto"/>
              <w:ind w:right="421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Json Array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5" w:line="240" w:lineRule="auto"/>
              <w:ind w:left="2007" w:right="624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prodName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5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String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3" w:line="240" w:lineRule="auto"/>
              <w:ind w:left="2007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rank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int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4" w:line="240" w:lineRule="auto"/>
              <w:ind w:left="2007" w:rightChars="75" w:right="180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prodGroupOid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int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商品群組序號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1" w:line="240" w:lineRule="auto"/>
              <w:ind w:left="2007" w:right="624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prodUrlOid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int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商品網址序號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1" w:line="240" w:lineRule="auto"/>
              <w:ind w:left="2007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prodOid</w:t>
            </w:r>
          </w:p>
        </w:tc>
        <w:tc>
          <w:tcPr>
            <w:tcW w:w="1701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int</w:t>
            </w:r>
          </w:p>
        </w:tc>
        <w:tc>
          <w:tcPr>
            <w:tcW w:w="567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  <w:t>O</w:t>
            </w:r>
          </w:p>
        </w:tc>
        <w:tc>
          <w:tcPr>
            <w:tcW w:w="3969" w:type="dxa"/>
          </w:tcPr>
          <w:p w:rsidR="00385640" w:rsidRPr="00403249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trike/>
                <w:color w:val="AEAAAA" w:themeColor="background2" w:themeShade="BF"/>
              </w:rPr>
            </w:pPr>
            <w:r w:rsidRPr="00403249">
              <w:rPr>
                <w:rFonts w:ascii="微軟正黑體" w:eastAsia="微軟正黑體" w:hAnsi="微軟正黑體" w:cs="微軟正黑體" w:hint="eastAsia"/>
                <w:strike/>
                <w:color w:val="AEAAAA" w:themeColor="background2" w:themeShade="BF"/>
              </w:rPr>
              <w:t>商品序號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lastRenderedPageBreak/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lastRenderedPageBreak/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8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8" w:name="_Toc526328993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8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9" w:name="_Toc526328994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9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/>
                <w:strike/>
                <w:sz w:val="22"/>
              </w:rPr>
              <w:t>packageStatus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/>
                <w:strike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/>
                <w:strike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 w:cs="Arial Unicode MS"/>
                <w:strike/>
                <w:sz w:val="22"/>
              </w:rPr>
              <w:t>Y:上架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weekDays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使用逗號區隔，1=星期一</w:t>
            </w:r>
          </w:p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1,2,3,4,5,6,7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是否顯示大人前後價格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是否顯示小孩前後價格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是否顯示嬰兒前後價格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是否顯示老人前後價格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lastRenderedPageBreak/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/>
                <w:strike/>
                <w:sz w:val="22"/>
                <w:szCs w:val="22"/>
              </w:rPr>
              <w:t>sortSeq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/>
                <w:strike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/>
                <w:strike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順序</w:t>
            </w:r>
          </w:p>
        </w:tc>
      </w:tr>
      <w:tr w:rsidR="00C32BE1" w:rsidRPr="00550EC3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當前狀態</w:t>
            </w:r>
          </w:p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Y = 上架</w:t>
            </w:r>
          </w:p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N = 下架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isFinish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是否完成設定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lastRenderedPageBreak/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0" w:name="_Toc526328995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0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1" w:name="_Toc526328996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2" w:name="_fj19ri5d9afj" w:colFirst="0" w:colLast="0"/>
      <w:bookmarkEnd w:id="11"/>
      <w:bookmarkEnd w:id="12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3" w:name="_qnwoti816h17" w:colFirst="0" w:colLast="0"/>
      <w:bookmarkStart w:id="14" w:name="_Toc526328997"/>
      <w:bookmarkEnd w:id="13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4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</w:t>
            </w:r>
            <w:r w:rsidR="008B43B6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</w:t>
            </w:r>
            <w:r w:rsidR="00CF4FA0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D3556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D3556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D3556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081398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081398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081398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36393C" w:rsidRPr="00A231F1" w:rsidRDefault="00AB24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36393C" w:rsidRPr="00A231F1" w:rsidRDefault="00AB24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36393C" w:rsidRPr="00A231F1" w:rsidRDefault="00AB24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36393C" w:rsidRPr="00A231F1" w:rsidRDefault="00AB24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36393C" w:rsidRPr="00A231F1" w:rsidRDefault="00AB24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36393C" w:rsidRPr="00A231F1" w:rsidRDefault="00AB24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36393C" w:rsidRPr="00BF51FA" w:rsidRDefault="00AB24EE" w:rsidP="00BF51FA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5" w:name="_z2xvmn7t23xd" w:colFirst="0" w:colLast="0"/>
            <w:bookmarkEnd w:id="1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6" w:name="_sis358dr8dk7" w:colFirst="0" w:colLast="0"/>
            <w:bookmarkEnd w:id="16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7czwdcjmwn1v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pimeyuuwob6k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lsixj553jho9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a00w6cuex0sq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lastRenderedPageBreak/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6ku72netmtt5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A231F1" w:rsidRDefault="00C33D73" w:rsidP="0021256B">
      <w:pPr>
        <w:snapToGrid w:val="0"/>
        <w:rPr>
          <w:rFonts w:ascii="微軟正黑體" w:eastAsia="微軟正黑體" w:hAnsi="微軟正黑體" w:cs="Arial Unicode MS"/>
        </w:rPr>
      </w:pPr>
      <w:bookmarkStart w:id="22" w:name="_7r91elbdyn1z" w:colFirst="0" w:colLast="0"/>
      <w:bookmarkEnd w:id="22"/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3" w:name="_xxld943p1xt2" w:colFirst="0" w:colLast="0"/>
      <w:bookmarkStart w:id="24" w:name="_代碼對照表："/>
      <w:bookmarkEnd w:id="23"/>
      <w:bookmarkEnd w:id="24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5" w:name="_Toc526328998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5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EB66D9" w:rsidRPr="00A231F1" w:rsidTr="00B20BC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lastRenderedPageBreak/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814016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</w:t>
            </w:r>
            <w:r w:rsidR="00CB6BA6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(KKday提供</w:t>
            </w:r>
            <w:r w:rsidR="00CB6BA6"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FF6BE1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FF6BE1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FF6BE1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284081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FF6BE1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C46BBB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A0447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28408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A0447" w:rsidRPr="00A231F1" w:rsidTr="00B20BC0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284081" w:rsidRDefault="001A0447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  <w:tr w:rsidR="00F940E6" w:rsidRPr="00A231F1" w:rsidTr="00B20BC0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F940E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</w:t>
            </w:r>
            <w:r w:rsidR="00143F40">
              <w:rPr>
                <w:rFonts w:ascii="微軟正黑體" w:eastAsia="微軟正黑體" w:hAnsi="微軟正黑體" w:cs="Arial Unicode MS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B20BC0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="00F940E6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F940E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284081" w:rsidRDefault="00EF70A0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</w:t>
            </w:r>
            <w:r w:rsidR="00A964B7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指定</w:t>
            </w:r>
            <w:r w:rsidR="003D3A3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一至</w:t>
            </w:r>
            <w:r w:rsidR="00F940E6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 w:rsidR="00F940E6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編號</w:t>
            </w:r>
          </w:p>
        </w:tc>
      </w:tr>
      <w:tr w:rsidR="00113232" w:rsidRPr="00A231F1" w:rsidTr="00B20BC0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11323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B20BC0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="00113232"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11323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284081" w:rsidRDefault="00A35FC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="00113232"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="00113232"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="00113232"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="00113232"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="00113232"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="00113232"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="00113232"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="00113232"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lastRenderedPageBreak/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6" w:name="_Toc526328999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6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605EF8" w:rsidRPr="00A231F1" w:rsidTr="00F90743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7" w:name="_Toc526329000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7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28" w:name="_Toc526329001"/>
      <w:r w:rsidRPr="007D639C">
        <w:rPr>
          <w:highlight w:val="white"/>
        </w:rPr>
        <w:t>旅客身高單位</w:t>
      </w:r>
      <w:bookmarkStart w:id="29" w:name="_m8mon1kxcvjz" w:colFirst="0" w:colLast="0"/>
      <w:bookmarkEnd w:id="28"/>
      <w:bookmarkEnd w:id="2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0" w:name="_Toc526329002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0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1" w:name="_pwmlohetcbnt" w:colFirst="0" w:colLast="0"/>
      <w:bookmarkEnd w:id="31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2" w:name="_Toc526329003"/>
      <w:r w:rsidRPr="00A231F1">
        <w:rPr>
          <w:highlight w:val="white"/>
        </w:rPr>
        <w:t>旅客類型</w:t>
      </w:r>
      <w:bookmarkEnd w:id="3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3" w:name="_6q9mocb3o5eh" w:colFirst="0" w:colLast="0"/>
      <w:bookmarkStart w:id="34" w:name="_Toc526329004"/>
      <w:bookmarkEnd w:id="33"/>
      <w:r w:rsidRPr="00A231F1">
        <w:rPr>
          <w:highlight w:val="white"/>
        </w:rPr>
        <w:t>鞋碼尺寸單位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fqlr5ncev7m6" w:colFirst="0" w:colLast="0"/>
      <w:bookmarkStart w:id="36" w:name="_Toc526329005"/>
      <w:bookmarkEnd w:id="35"/>
      <w:r w:rsidRPr="00A231F1">
        <w:rPr>
          <w:highlight w:val="white"/>
        </w:rPr>
        <w:t>航班類別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i6znyglyi0r6" w:colFirst="0" w:colLast="0"/>
      <w:bookmarkStart w:id="38" w:name="_Toc526329006"/>
      <w:bookmarkEnd w:id="37"/>
      <w:r w:rsidRPr="00A231F1">
        <w:rPr>
          <w:highlight w:val="white"/>
        </w:rPr>
        <w:t>性別類型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32ppnlszzvih" w:colFirst="0" w:colLast="0"/>
      <w:bookmarkStart w:id="40" w:name="_Toc526329007"/>
      <w:bookmarkEnd w:id="39"/>
      <w:r w:rsidRPr="00A231F1">
        <w:rPr>
          <w:highlight w:val="white"/>
        </w:rPr>
        <w:t>APP 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1" w:name="_49ebl6b3es6i" w:colFirst="0" w:colLast="0"/>
      <w:bookmarkEnd w:id="41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2" w:name="_dxx2f9ngdpn4" w:colFirst="0" w:colLast="0"/>
      <w:bookmarkStart w:id="43" w:name="_Toc526329008"/>
      <w:bookmarkEnd w:id="42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4" w:name="_ds0842xcmvzy" w:colFirst="0" w:colLast="0"/>
      <w:bookmarkStart w:id="45" w:name="_5fa1samm5cow" w:colFirst="0" w:colLast="0"/>
      <w:bookmarkEnd w:id="44"/>
      <w:bookmarkEnd w:id="45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6" w:name="_Toc526329009"/>
      <w:r w:rsidRPr="00A231F1">
        <w:rPr>
          <w:highlight w:val="white"/>
        </w:rPr>
        <w:t>Guide Language Code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7" w:name="_wh79wyvwdn2w" w:colFirst="0" w:colLast="0"/>
      <w:bookmarkStart w:id="48" w:name="_Toc526329010"/>
      <w:bookmarkEnd w:id="47"/>
      <w:r w:rsidRPr="00A231F1">
        <w:rPr>
          <w:highlight w:val="white"/>
        </w:rPr>
        <w:t>Contact Telephone Country Code</w:t>
      </w:r>
      <w:bookmarkEnd w:id="48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0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Toc526329011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0" w:name="_qy8kpsfsdxzb" w:colFirst="0" w:colLast="0"/>
      <w:bookmarkEnd w:id="49"/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mw3wzxf1jyfa" w:colFirst="0" w:colLast="0"/>
      <w:bookmarkStart w:id="52" w:name="_Toc526329012"/>
      <w:bookmarkEnd w:id="51"/>
      <w:r w:rsidRPr="00A231F1">
        <w:t>Country Code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3" w:name="_hdedkjb9ptx7" w:colFirst="0" w:colLast="0"/>
      <w:bookmarkStart w:id="54" w:name="_bil4gjno6qzl" w:colFirst="0" w:colLast="0"/>
      <w:bookmarkStart w:id="55" w:name="_Toc526329013"/>
      <w:bookmarkEnd w:id="53"/>
      <w:bookmarkEnd w:id="54"/>
      <w:r w:rsidRPr="00A231F1">
        <w:t>City Code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6" w:name="_r9as1wjik8a6" w:colFirst="0" w:colLast="0"/>
      <w:bookmarkEnd w:id="56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7" w:name="_hw94ycb1cs7v" w:colFirst="0" w:colLast="0"/>
      <w:bookmarkStart w:id="58" w:name="_Toc526329014"/>
      <w:bookmarkEnd w:id="57"/>
      <w:r w:rsidRPr="00A231F1">
        <w:rPr>
          <w:highlight w:val="white"/>
        </w:rPr>
        <w:t>Airport Type code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1"/>
      <w:footerReference w:type="default" r:id="rId12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4EE" w:rsidRDefault="00AB24EE" w:rsidP="00DC0463">
      <w:r>
        <w:separator/>
      </w:r>
    </w:p>
  </w:endnote>
  <w:endnote w:type="continuationSeparator" w:id="0">
    <w:p w:rsidR="00AB24EE" w:rsidRDefault="00AB24EE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987340" w:rsidRDefault="00987340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987340" w:rsidRDefault="00987340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987340" w:rsidRDefault="009873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987340" w:rsidRDefault="00987340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987340" w:rsidRDefault="009873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4EE" w:rsidRDefault="00AB24EE" w:rsidP="00DC0463">
      <w:r>
        <w:separator/>
      </w:r>
    </w:p>
  </w:footnote>
  <w:footnote w:type="continuationSeparator" w:id="0">
    <w:p w:rsidR="00AB24EE" w:rsidRDefault="00AB24EE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6C26AF"/>
    <w:multiLevelType w:val="multilevel"/>
    <w:tmpl w:val="AADADED0"/>
    <w:numStyleLink w:val="1"/>
  </w:abstractNum>
  <w:abstractNum w:abstractNumId="2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74B03"/>
    <w:multiLevelType w:val="multilevel"/>
    <w:tmpl w:val="AADADED0"/>
    <w:numStyleLink w:val="3"/>
  </w:abstractNum>
  <w:abstractNum w:abstractNumId="4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3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4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5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0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13"/>
  </w:num>
  <w:num w:numId="6">
    <w:abstractNumId w:val="9"/>
  </w:num>
  <w:num w:numId="7">
    <w:abstractNumId w:val="12"/>
  </w:num>
  <w:num w:numId="8">
    <w:abstractNumId w:val="26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18"/>
  </w:num>
  <w:num w:numId="11">
    <w:abstractNumId w:val="2"/>
  </w:num>
  <w:num w:numId="12">
    <w:abstractNumId w:val="23"/>
  </w:num>
  <w:num w:numId="13">
    <w:abstractNumId w:val="14"/>
  </w:num>
  <w:num w:numId="1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22"/>
  </w:num>
  <w:num w:numId="17">
    <w:abstractNumId w:val="15"/>
  </w:num>
  <w:num w:numId="18">
    <w:abstractNumId w:val="17"/>
  </w:num>
  <w:num w:numId="19">
    <w:abstractNumId w:val="7"/>
  </w:num>
  <w:num w:numId="20">
    <w:abstractNumId w:val="19"/>
  </w:num>
  <w:num w:numId="21">
    <w:abstractNumId w:val="8"/>
  </w:num>
  <w:num w:numId="22">
    <w:abstractNumId w:val="20"/>
  </w:num>
  <w:num w:numId="23">
    <w:abstractNumId w:val="16"/>
  </w:num>
  <w:num w:numId="24">
    <w:abstractNumId w:val="25"/>
  </w:num>
  <w:num w:numId="25">
    <w:abstractNumId w:val="0"/>
  </w:num>
  <w:num w:numId="26">
    <w:abstractNumId w:val="5"/>
  </w:num>
  <w:num w:numId="27">
    <w:abstractNumId w:val="4"/>
  </w:num>
  <w:num w:numId="28">
    <w:abstractNumId w:val="24"/>
  </w:num>
  <w:num w:numId="29">
    <w:abstractNumId w:val="11"/>
  </w:num>
  <w:num w:numId="30">
    <w:abstractNumId w:val="27"/>
  </w:num>
  <w:num w:numId="31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648B"/>
    <w:rsid w:val="00034CA9"/>
    <w:rsid w:val="0004037C"/>
    <w:rsid w:val="00052B9C"/>
    <w:rsid w:val="00052CC2"/>
    <w:rsid w:val="00056468"/>
    <w:rsid w:val="000608B9"/>
    <w:rsid w:val="000625D0"/>
    <w:rsid w:val="0006310A"/>
    <w:rsid w:val="000661F7"/>
    <w:rsid w:val="00066C3B"/>
    <w:rsid w:val="00071806"/>
    <w:rsid w:val="00072A4A"/>
    <w:rsid w:val="0007511A"/>
    <w:rsid w:val="00075C89"/>
    <w:rsid w:val="00076E6F"/>
    <w:rsid w:val="00081398"/>
    <w:rsid w:val="000814A2"/>
    <w:rsid w:val="00083408"/>
    <w:rsid w:val="000855F2"/>
    <w:rsid w:val="00085E19"/>
    <w:rsid w:val="00093830"/>
    <w:rsid w:val="000960E3"/>
    <w:rsid w:val="000970D4"/>
    <w:rsid w:val="0009783D"/>
    <w:rsid w:val="000A172A"/>
    <w:rsid w:val="000B11BB"/>
    <w:rsid w:val="000C45C6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6328"/>
    <w:rsid w:val="00100005"/>
    <w:rsid w:val="00103F00"/>
    <w:rsid w:val="0011009E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4104A"/>
    <w:rsid w:val="00141485"/>
    <w:rsid w:val="00142C94"/>
    <w:rsid w:val="00143F40"/>
    <w:rsid w:val="00144B60"/>
    <w:rsid w:val="00146978"/>
    <w:rsid w:val="001508C8"/>
    <w:rsid w:val="00156155"/>
    <w:rsid w:val="001615BE"/>
    <w:rsid w:val="001717CD"/>
    <w:rsid w:val="00173B8D"/>
    <w:rsid w:val="0018106D"/>
    <w:rsid w:val="00185187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70B3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3286"/>
    <w:rsid w:val="00213C92"/>
    <w:rsid w:val="00221401"/>
    <w:rsid w:val="0022169C"/>
    <w:rsid w:val="002366B1"/>
    <w:rsid w:val="00237DB5"/>
    <w:rsid w:val="00242308"/>
    <w:rsid w:val="00244695"/>
    <w:rsid w:val="00244890"/>
    <w:rsid w:val="0025226A"/>
    <w:rsid w:val="00252C3D"/>
    <w:rsid w:val="00252D5F"/>
    <w:rsid w:val="00254CAB"/>
    <w:rsid w:val="00255196"/>
    <w:rsid w:val="0026091F"/>
    <w:rsid w:val="0026327A"/>
    <w:rsid w:val="00263BA8"/>
    <w:rsid w:val="00270DB7"/>
    <w:rsid w:val="0028349A"/>
    <w:rsid w:val="00284081"/>
    <w:rsid w:val="002A6112"/>
    <w:rsid w:val="002B42A7"/>
    <w:rsid w:val="002B5B5F"/>
    <w:rsid w:val="002B70E0"/>
    <w:rsid w:val="002B7AC4"/>
    <w:rsid w:val="002B7AF3"/>
    <w:rsid w:val="002C073E"/>
    <w:rsid w:val="002C3190"/>
    <w:rsid w:val="002C75A5"/>
    <w:rsid w:val="002D022C"/>
    <w:rsid w:val="002D6C37"/>
    <w:rsid w:val="002F058D"/>
    <w:rsid w:val="002F2D03"/>
    <w:rsid w:val="0030057D"/>
    <w:rsid w:val="00300677"/>
    <w:rsid w:val="00301804"/>
    <w:rsid w:val="00317D21"/>
    <w:rsid w:val="0032087B"/>
    <w:rsid w:val="003243BB"/>
    <w:rsid w:val="00325F89"/>
    <w:rsid w:val="00335573"/>
    <w:rsid w:val="00337838"/>
    <w:rsid w:val="0033797F"/>
    <w:rsid w:val="00340865"/>
    <w:rsid w:val="00351ADA"/>
    <w:rsid w:val="0036093C"/>
    <w:rsid w:val="0036393C"/>
    <w:rsid w:val="00363B55"/>
    <w:rsid w:val="0036410E"/>
    <w:rsid w:val="00364718"/>
    <w:rsid w:val="003730C3"/>
    <w:rsid w:val="00374C29"/>
    <w:rsid w:val="00380364"/>
    <w:rsid w:val="003805A2"/>
    <w:rsid w:val="003843AC"/>
    <w:rsid w:val="00385640"/>
    <w:rsid w:val="003870DD"/>
    <w:rsid w:val="00390524"/>
    <w:rsid w:val="0039269C"/>
    <w:rsid w:val="00392F8F"/>
    <w:rsid w:val="003A1E29"/>
    <w:rsid w:val="003A3048"/>
    <w:rsid w:val="003A3241"/>
    <w:rsid w:val="003A6EA4"/>
    <w:rsid w:val="003B06BF"/>
    <w:rsid w:val="003B607C"/>
    <w:rsid w:val="003B6507"/>
    <w:rsid w:val="003C0247"/>
    <w:rsid w:val="003C3491"/>
    <w:rsid w:val="003C4CBD"/>
    <w:rsid w:val="003C521A"/>
    <w:rsid w:val="003D14ED"/>
    <w:rsid w:val="003D3A3F"/>
    <w:rsid w:val="003D5A7B"/>
    <w:rsid w:val="003D6A56"/>
    <w:rsid w:val="003E09E8"/>
    <w:rsid w:val="003E2131"/>
    <w:rsid w:val="003E3A44"/>
    <w:rsid w:val="00402017"/>
    <w:rsid w:val="00403249"/>
    <w:rsid w:val="00404939"/>
    <w:rsid w:val="00406032"/>
    <w:rsid w:val="00412041"/>
    <w:rsid w:val="00412BD7"/>
    <w:rsid w:val="004132E4"/>
    <w:rsid w:val="00421992"/>
    <w:rsid w:val="004261B7"/>
    <w:rsid w:val="004315C6"/>
    <w:rsid w:val="00431A61"/>
    <w:rsid w:val="004349A6"/>
    <w:rsid w:val="00435926"/>
    <w:rsid w:val="00436810"/>
    <w:rsid w:val="00444663"/>
    <w:rsid w:val="00446C60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6678"/>
    <w:rsid w:val="004A14B1"/>
    <w:rsid w:val="004A414A"/>
    <w:rsid w:val="004A6208"/>
    <w:rsid w:val="004B0040"/>
    <w:rsid w:val="004B5259"/>
    <w:rsid w:val="004B5596"/>
    <w:rsid w:val="004B5D30"/>
    <w:rsid w:val="004C3E85"/>
    <w:rsid w:val="004C64B7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5AFF"/>
    <w:rsid w:val="005173CA"/>
    <w:rsid w:val="00517F69"/>
    <w:rsid w:val="00524922"/>
    <w:rsid w:val="00526E4D"/>
    <w:rsid w:val="00526ED7"/>
    <w:rsid w:val="00532BEB"/>
    <w:rsid w:val="005338A9"/>
    <w:rsid w:val="00544DCC"/>
    <w:rsid w:val="00547360"/>
    <w:rsid w:val="00550EC3"/>
    <w:rsid w:val="005510F1"/>
    <w:rsid w:val="00553123"/>
    <w:rsid w:val="0055520B"/>
    <w:rsid w:val="00562545"/>
    <w:rsid w:val="00570DAA"/>
    <w:rsid w:val="0057112A"/>
    <w:rsid w:val="00576D7D"/>
    <w:rsid w:val="0058464D"/>
    <w:rsid w:val="00593D1D"/>
    <w:rsid w:val="0059595E"/>
    <w:rsid w:val="005A10E3"/>
    <w:rsid w:val="005A660E"/>
    <w:rsid w:val="005B0886"/>
    <w:rsid w:val="005B09D0"/>
    <w:rsid w:val="005B690A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7CB0"/>
    <w:rsid w:val="00617F45"/>
    <w:rsid w:val="00620667"/>
    <w:rsid w:val="00620972"/>
    <w:rsid w:val="00622893"/>
    <w:rsid w:val="00622D22"/>
    <w:rsid w:val="0063288A"/>
    <w:rsid w:val="006358D9"/>
    <w:rsid w:val="00640801"/>
    <w:rsid w:val="006456DA"/>
    <w:rsid w:val="00646F89"/>
    <w:rsid w:val="0067020B"/>
    <w:rsid w:val="00677D73"/>
    <w:rsid w:val="006A3032"/>
    <w:rsid w:val="006A3AFA"/>
    <w:rsid w:val="006B7490"/>
    <w:rsid w:val="006C0529"/>
    <w:rsid w:val="006C08E1"/>
    <w:rsid w:val="006C0A59"/>
    <w:rsid w:val="006C197F"/>
    <w:rsid w:val="006C35C4"/>
    <w:rsid w:val="006D13A0"/>
    <w:rsid w:val="006D791F"/>
    <w:rsid w:val="006E04C4"/>
    <w:rsid w:val="006E454C"/>
    <w:rsid w:val="006E7041"/>
    <w:rsid w:val="006F0624"/>
    <w:rsid w:val="006F0847"/>
    <w:rsid w:val="006F48D4"/>
    <w:rsid w:val="006F5606"/>
    <w:rsid w:val="00700FEF"/>
    <w:rsid w:val="00703AC9"/>
    <w:rsid w:val="007061F5"/>
    <w:rsid w:val="00710E9B"/>
    <w:rsid w:val="00711AD3"/>
    <w:rsid w:val="00712D52"/>
    <w:rsid w:val="0071399D"/>
    <w:rsid w:val="0071474C"/>
    <w:rsid w:val="00724778"/>
    <w:rsid w:val="0072696F"/>
    <w:rsid w:val="00733196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1916"/>
    <w:rsid w:val="00787E06"/>
    <w:rsid w:val="00787E47"/>
    <w:rsid w:val="00796ACD"/>
    <w:rsid w:val="007A132F"/>
    <w:rsid w:val="007A153D"/>
    <w:rsid w:val="007A2E15"/>
    <w:rsid w:val="007A3502"/>
    <w:rsid w:val="007A4222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59B"/>
    <w:rsid w:val="0080580E"/>
    <w:rsid w:val="0081252E"/>
    <w:rsid w:val="00814016"/>
    <w:rsid w:val="00821A5C"/>
    <w:rsid w:val="0082495A"/>
    <w:rsid w:val="00830EDE"/>
    <w:rsid w:val="00832FFF"/>
    <w:rsid w:val="0084069B"/>
    <w:rsid w:val="00851455"/>
    <w:rsid w:val="0086405D"/>
    <w:rsid w:val="00864DE1"/>
    <w:rsid w:val="00865246"/>
    <w:rsid w:val="00867864"/>
    <w:rsid w:val="008700B1"/>
    <w:rsid w:val="0087080E"/>
    <w:rsid w:val="008708D2"/>
    <w:rsid w:val="00871B4F"/>
    <w:rsid w:val="00875E03"/>
    <w:rsid w:val="00876545"/>
    <w:rsid w:val="008807B3"/>
    <w:rsid w:val="00880EDE"/>
    <w:rsid w:val="008847CA"/>
    <w:rsid w:val="008A0444"/>
    <w:rsid w:val="008B43B6"/>
    <w:rsid w:val="008B4B05"/>
    <w:rsid w:val="008B4BFC"/>
    <w:rsid w:val="008C174D"/>
    <w:rsid w:val="008C1C5C"/>
    <w:rsid w:val="008D3820"/>
    <w:rsid w:val="008D3BC4"/>
    <w:rsid w:val="008D3C02"/>
    <w:rsid w:val="008E03A5"/>
    <w:rsid w:val="008E0666"/>
    <w:rsid w:val="008E133C"/>
    <w:rsid w:val="008F4A9B"/>
    <w:rsid w:val="00900900"/>
    <w:rsid w:val="00910245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47B2"/>
    <w:rsid w:val="00945DAD"/>
    <w:rsid w:val="00946DE6"/>
    <w:rsid w:val="00960570"/>
    <w:rsid w:val="009615E1"/>
    <w:rsid w:val="00964CB6"/>
    <w:rsid w:val="00967BB9"/>
    <w:rsid w:val="00967D48"/>
    <w:rsid w:val="00975189"/>
    <w:rsid w:val="0097622D"/>
    <w:rsid w:val="00980EEF"/>
    <w:rsid w:val="0098106A"/>
    <w:rsid w:val="0098251C"/>
    <w:rsid w:val="00984D2C"/>
    <w:rsid w:val="00984E39"/>
    <w:rsid w:val="00986396"/>
    <w:rsid w:val="00987340"/>
    <w:rsid w:val="00996007"/>
    <w:rsid w:val="00996E9C"/>
    <w:rsid w:val="009A68A6"/>
    <w:rsid w:val="009A7E85"/>
    <w:rsid w:val="009B2228"/>
    <w:rsid w:val="009C0830"/>
    <w:rsid w:val="009C0D7A"/>
    <w:rsid w:val="009C3E08"/>
    <w:rsid w:val="009C48A5"/>
    <w:rsid w:val="009C6109"/>
    <w:rsid w:val="009D690D"/>
    <w:rsid w:val="009E134E"/>
    <w:rsid w:val="009E57B2"/>
    <w:rsid w:val="009F25B1"/>
    <w:rsid w:val="009F47AD"/>
    <w:rsid w:val="00A01CD7"/>
    <w:rsid w:val="00A047B8"/>
    <w:rsid w:val="00A06E09"/>
    <w:rsid w:val="00A07858"/>
    <w:rsid w:val="00A11F5F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7C98"/>
    <w:rsid w:val="00A51882"/>
    <w:rsid w:val="00A55675"/>
    <w:rsid w:val="00A55F20"/>
    <w:rsid w:val="00A60C8E"/>
    <w:rsid w:val="00A652B5"/>
    <w:rsid w:val="00A675D0"/>
    <w:rsid w:val="00A73CC1"/>
    <w:rsid w:val="00A81160"/>
    <w:rsid w:val="00A82805"/>
    <w:rsid w:val="00A964B7"/>
    <w:rsid w:val="00A96CFF"/>
    <w:rsid w:val="00AA08BE"/>
    <w:rsid w:val="00AB24EE"/>
    <w:rsid w:val="00AB3553"/>
    <w:rsid w:val="00AB3F31"/>
    <w:rsid w:val="00AB59C8"/>
    <w:rsid w:val="00AC1B77"/>
    <w:rsid w:val="00AC2DE0"/>
    <w:rsid w:val="00AC4B0C"/>
    <w:rsid w:val="00AC5D63"/>
    <w:rsid w:val="00AC607C"/>
    <w:rsid w:val="00AC68B3"/>
    <w:rsid w:val="00AC724A"/>
    <w:rsid w:val="00AD01C6"/>
    <w:rsid w:val="00AD1F52"/>
    <w:rsid w:val="00AD4912"/>
    <w:rsid w:val="00AE47B4"/>
    <w:rsid w:val="00AE4A5C"/>
    <w:rsid w:val="00AE77F3"/>
    <w:rsid w:val="00B004A5"/>
    <w:rsid w:val="00B02FA0"/>
    <w:rsid w:val="00B04C6B"/>
    <w:rsid w:val="00B06368"/>
    <w:rsid w:val="00B06925"/>
    <w:rsid w:val="00B06FE8"/>
    <w:rsid w:val="00B07185"/>
    <w:rsid w:val="00B17AD4"/>
    <w:rsid w:val="00B20754"/>
    <w:rsid w:val="00B20BC0"/>
    <w:rsid w:val="00B269B6"/>
    <w:rsid w:val="00B302BE"/>
    <w:rsid w:val="00B32748"/>
    <w:rsid w:val="00B360B8"/>
    <w:rsid w:val="00B368AE"/>
    <w:rsid w:val="00B37B7F"/>
    <w:rsid w:val="00B40270"/>
    <w:rsid w:val="00B44E3D"/>
    <w:rsid w:val="00B46ADA"/>
    <w:rsid w:val="00B5110D"/>
    <w:rsid w:val="00B5265A"/>
    <w:rsid w:val="00B563A4"/>
    <w:rsid w:val="00B74128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6050"/>
    <w:rsid w:val="00BA6BAF"/>
    <w:rsid w:val="00BB340D"/>
    <w:rsid w:val="00BB5084"/>
    <w:rsid w:val="00BC6410"/>
    <w:rsid w:val="00BD0A43"/>
    <w:rsid w:val="00BD2FBA"/>
    <w:rsid w:val="00BE1D74"/>
    <w:rsid w:val="00BE259C"/>
    <w:rsid w:val="00BE4C90"/>
    <w:rsid w:val="00BE6827"/>
    <w:rsid w:val="00BF1BF4"/>
    <w:rsid w:val="00BF4925"/>
    <w:rsid w:val="00BF51FA"/>
    <w:rsid w:val="00BF7BAF"/>
    <w:rsid w:val="00C00D21"/>
    <w:rsid w:val="00C05138"/>
    <w:rsid w:val="00C118AA"/>
    <w:rsid w:val="00C162D4"/>
    <w:rsid w:val="00C16996"/>
    <w:rsid w:val="00C17A2C"/>
    <w:rsid w:val="00C20C4E"/>
    <w:rsid w:val="00C21FFA"/>
    <w:rsid w:val="00C238F9"/>
    <w:rsid w:val="00C24B40"/>
    <w:rsid w:val="00C30BA0"/>
    <w:rsid w:val="00C32BE1"/>
    <w:rsid w:val="00C33D73"/>
    <w:rsid w:val="00C35EBC"/>
    <w:rsid w:val="00C402EB"/>
    <w:rsid w:val="00C41D29"/>
    <w:rsid w:val="00C442DB"/>
    <w:rsid w:val="00C46BBB"/>
    <w:rsid w:val="00C47261"/>
    <w:rsid w:val="00C50FC3"/>
    <w:rsid w:val="00C51A6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3676"/>
    <w:rsid w:val="00C83EEA"/>
    <w:rsid w:val="00C847CA"/>
    <w:rsid w:val="00C84FE8"/>
    <w:rsid w:val="00C915F1"/>
    <w:rsid w:val="00C95E26"/>
    <w:rsid w:val="00C9663E"/>
    <w:rsid w:val="00CA3189"/>
    <w:rsid w:val="00CA55E7"/>
    <w:rsid w:val="00CA662F"/>
    <w:rsid w:val="00CB6BA6"/>
    <w:rsid w:val="00CC1E38"/>
    <w:rsid w:val="00CC48B5"/>
    <w:rsid w:val="00CD2677"/>
    <w:rsid w:val="00CE4946"/>
    <w:rsid w:val="00CE5017"/>
    <w:rsid w:val="00CE5120"/>
    <w:rsid w:val="00CE5FC2"/>
    <w:rsid w:val="00CF2004"/>
    <w:rsid w:val="00CF27F7"/>
    <w:rsid w:val="00CF4FA0"/>
    <w:rsid w:val="00CF5E3C"/>
    <w:rsid w:val="00CF7955"/>
    <w:rsid w:val="00D03EEE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7466B"/>
    <w:rsid w:val="00D80831"/>
    <w:rsid w:val="00D80FF1"/>
    <w:rsid w:val="00D85768"/>
    <w:rsid w:val="00D869BC"/>
    <w:rsid w:val="00D90759"/>
    <w:rsid w:val="00D9575E"/>
    <w:rsid w:val="00DA1083"/>
    <w:rsid w:val="00DA25AE"/>
    <w:rsid w:val="00DA3F25"/>
    <w:rsid w:val="00DA7258"/>
    <w:rsid w:val="00DB3F91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11AF"/>
    <w:rsid w:val="00E0464F"/>
    <w:rsid w:val="00E05086"/>
    <w:rsid w:val="00E0729C"/>
    <w:rsid w:val="00E075C6"/>
    <w:rsid w:val="00E21F7E"/>
    <w:rsid w:val="00E22F71"/>
    <w:rsid w:val="00E32909"/>
    <w:rsid w:val="00E32E9F"/>
    <w:rsid w:val="00E3360E"/>
    <w:rsid w:val="00E35D1C"/>
    <w:rsid w:val="00E42F4C"/>
    <w:rsid w:val="00E4330B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6367"/>
    <w:rsid w:val="00E9307B"/>
    <w:rsid w:val="00E94C87"/>
    <w:rsid w:val="00E97CA8"/>
    <w:rsid w:val="00EA1095"/>
    <w:rsid w:val="00EA16A6"/>
    <w:rsid w:val="00EA7BD2"/>
    <w:rsid w:val="00EA7DC9"/>
    <w:rsid w:val="00EB11ED"/>
    <w:rsid w:val="00EB385C"/>
    <w:rsid w:val="00EB66D9"/>
    <w:rsid w:val="00EC22C1"/>
    <w:rsid w:val="00EC37B1"/>
    <w:rsid w:val="00EC7C07"/>
    <w:rsid w:val="00ED0406"/>
    <w:rsid w:val="00ED4616"/>
    <w:rsid w:val="00EE395E"/>
    <w:rsid w:val="00EE549A"/>
    <w:rsid w:val="00EE6C66"/>
    <w:rsid w:val="00EF24CC"/>
    <w:rsid w:val="00EF327E"/>
    <w:rsid w:val="00EF3B53"/>
    <w:rsid w:val="00EF408B"/>
    <w:rsid w:val="00EF5523"/>
    <w:rsid w:val="00EF70A0"/>
    <w:rsid w:val="00F005B9"/>
    <w:rsid w:val="00F01585"/>
    <w:rsid w:val="00F02C04"/>
    <w:rsid w:val="00F05B31"/>
    <w:rsid w:val="00F16E16"/>
    <w:rsid w:val="00F16E45"/>
    <w:rsid w:val="00F230BD"/>
    <w:rsid w:val="00F23EB9"/>
    <w:rsid w:val="00F2433F"/>
    <w:rsid w:val="00F24DF6"/>
    <w:rsid w:val="00F270AC"/>
    <w:rsid w:val="00F33FD4"/>
    <w:rsid w:val="00F36C1E"/>
    <w:rsid w:val="00F37A7B"/>
    <w:rsid w:val="00F37E16"/>
    <w:rsid w:val="00F37F99"/>
    <w:rsid w:val="00F410D0"/>
    <w:rsid w:val="00F45DD1"/>
    <w:rsid w:val="00F4780E"/>
    <w:rsid w:val="00F574C4"/>
    <w:rsid w:val="00F60607"/>
    <w:rsid w:val="00F6449F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40E6"/>
    <w:rsid w:val="00F95ABB"/>
    <w:rsid w:val="00F9670D"/>
    <w:rsid w:val="00FA1AFF"/>
    <w:rsid w:val="00FA387B"/>
    <w:rsid w:val="00FA748A"/>
    <w:rsid w:val="00FA7643"/>
    <w:rsid w:val="00FB10B8"/>
    <w:rsid w:val="00FB2814"/>
    <w:rsid w:val="00FB3533"/>
    <w:rsid w:val="00FC3561"/>
    <w:rsid w:val="00FC364E"/>
    <w:rsid w:val="00FC729E"/>
    <w:rsid w:val="00FD0821"/>
    <w:rsid w:val="00FD1387"/>
    <w:rsid w:val="00FD63C1"/>
    <w:rsid w:val="00FE477D"/>
    <w:rsid w:val="00FF15BD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9846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country_calling_c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24B763-B5AA-8C48-9507-6D8CF17B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137</Pages>
  <Words>13767</Words>
  <Characters>78477</Characters>
  <Application>Microsoft Office Word</Application>
  <DocSecurity>0</DocSecurity>
  <Lines>653</Lines>
  <Paragraphs>184</Paragraphs>
  <ScaleCrop>false</ScaleCrop>
  <Company/>
  <LinksUpToDate>false</LinksUpToDate>
  <CharactersWithSpaces>92060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814</cp:revision>
  <cp:lastPrinted>2018-08-31T08:20:00Z</cp:lastPrinted>
  <dcterms:created xsi:type="dcterms:W3CDTF">2018-09-19T01:49:00Z</dcterms:created>
  <dcterms:modified xsi:type="dcterms:W3CDTF">2018-10-08T15:08:00Z</dcterms:modified>
</cp:coreProperties>
</file>