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9F7" w14:textId="353F1087" w:rsidR="00805A72" w:rsidRDefault="007233A0" w:rsidP="007233A0">
      <w:pPr>
        <w:pStyle w:val="a3"/>
        <w:numPr>
          <w:ilvl w:val="0"/>
          <w:numId w:val="1"/>
        </w:numPr>
      </w:pPr>
      <w:r>
        <w:t xml:space="preserve">Сделать фон прозрачным </w:t>
      </w:r>
    </w:p>
    <w:p w14:paraId="0CE916E6" w14:textId="7EF0AF10" w:rsidR="007233A0" w:rsidRPr="007233A0" w:rsidRDefault="007233A0" w:rsidP="007233A0">
      <w:r w:rsidRPr="007233A0">
        <w:rPr>
          <w:highlight w:val="yellow"/>
        </w:rPr>
        <w:t>В ресурсах к форме добавить:</w:t>
      </w:r>
    </w:p>
    <w:p w14:paraId="04AFBBF1" w14:textId="7E689355" w:rsidR="007233A0" w:rsidRPr="007233A0" w:rsidRDefault="007233A0" w:rsidP="007233A0">
      <w:pPr>
        <w:rPr>
          <w:lang w:val="en-US"/>
        </w:rPr>
      </w:pPr>
      <w:proofErr w:type="gramStart"/>
      <w:r w:rsidRPr="007233A0">
        <w:rPr>
          <w:lang w:val="en-US"/>
        </w:rPr>
        <w:t>this.FormBorderStyle</w:t>
      </w:r>
      <w:proofErr w:type="gramEnd"/>
      <w:r w:rsidRPr="007233A0">
        <w:rPr>
          <w:lang w:val="en-US"/>
        </w:rPr>
        <w:t xml:space="preserve"> = FormBorderStyle.None;  </w:t>
      </w:r>
    </w:p>
    <w:p w14:paraId="64C9CE90" w14:textId="77777777" w:rsidR="007233A0" w:rsidRPr="007233A0" w:rsidRDefault="007233A0" w:rsidP="007233A0">
      <w:pPr>
        <w:rPr>
          <w:lang w:val="en-US"/>
        </w:rPr>
      </w:pPr>
      <w:proofErr w:type="gramStart"/>
      <w:r w:rsidRPr="007233A0">
        <w:rPr>
          <w:lang w:val="en-US"/>
        </w:rPr>
        <w:t>this.AllowTransparency</w:t>
      </w:r>
      <w:proofErr w:type="gramEnd"/>
      <w:r w:rsidRPr="007233A0">
        <w:rPr>
          <w:lang w:val="en-US"/>
        </w:rPr>
        <w:t xml:space="preserve"> = true;  </w:t>
      </w:r>
    </w:p>
    <w:p w14:paraId="2D064521" w14:textId="77777777" w:rsidR="007233A0" w:rsidRPr="007233A0" w:rsidRDefault="007233A0" w:rsidP="007233A0">
      <w:pPr>
        <w:rPr>
          <w:lang w:val="en-US"/>
        </w:rPr>
      </w:pPr>
      <w:proofErr w:type="gramStart"/>
      <w:r w:rsidRPr="007233A0">
        <w:rPr>
          <w:lang w:val="en-US"/>
        </w:rPr>
        <w:t>this.BackColor</w:t>
      </w:r>
      <w:proofErr w:type="gramEnd"/>
      <w:r w:rsidRPr="007233A0">
        <w:rPr>
          <w:lang w:val="en-US"/>
        </w:rPr>
        <w:t xml:space="preserve"> = Color.AliceBlue;//</w:t>
      </w:r>
      <w:r>
        <w:t>цвет</w:t>
      </w:r>
      <w:r w:rsidRPr="007233A0">
        <w:rPr>
          <w:lang w:val="en-US"/>
        </w:rPr>
        <w:t xml:space="preserve"> </w:t>
      </w:r>
      <w:r>
        <w:t>фона</w:t>
      </w:r>
      <w:r w:rsidRPr="007233A0">
        <w:rPr>
          <w:lang w:val="en-US"/>
        </w:rPr>
        <w:t xml:space="preserve">  </w:t>
      </w:r>
    </w:p>
    <w:p w14:paraId="4F69CABB" w14:textId="4C56F232" w:rsidR="007233A0" w:rsidRDefault="007233A0" w:rsidP="007233A0">
      <w:proofErr w:type="gramStart"/>
      <w:r>
        <w:t>this.TransparencyKey</w:t>
      </w:r>
      <w:proofErr w:type="gramEnd"/>
      <w:r>
        <w:t xml:space="preserve"> = this.BackColor;//он же будет заменен на прозрачный цвет</w:t>
      </w:r>
    </w:p>
    <w:p w14:paraId="3E96545C" w14:textId="282F325A" w:rsidR="00476B29" w:rsidRDefault="00476B29" w:rsidP="007233A0"/>
    <w:p w14:paraId="35AB73DF" w14:textId="30C3DB6D" w:rsidR="00476B29" w:rsidRPr="00476B29" w:rsidRDefault="00476B29" w:rsidP="00476B29">
      <w:pPr>
        <w:pStyle w:val="a3"/>
        <w:numPr>
          <w:ilvl w:val="0"/>
          <w:numId w:val="1"/>
        </w:numPr>
      </w:pPr>
      <w:r>
        <w:t xml:space="preserve">Поломка локальных ресурсов </w:t>
      </w:r>
      <w:r w:rsidRPr="00476B29">
        <w:rPr>
          <w:lang w:val="en-US"/>
        </w:rPr>
        <w:sym w:font="Wingdings" w:char="F0E0"/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>
        <w:t xml:space="preserve">проверить папку </w:t>
      </w:r>
      <w:r w:rsidRPr="00476B29">
        <w:t>\recursos\img</w:t>
      </w:r>
      <w:r w:rsidRPr="00476B29">
        <w:br/>
        <w:t xml:space="preserve">  </w:t>
      </w:r>
      <w:r>
        <w:tab/>
      </w:r>
      <w:r>
        <w:tab/>
      </w:r>
      <w:r>
        <w:tab/>
      </w:r>
      <w:r>
        <w:tab/>
      </w:r>
      <w:r w:rsidRPr="00476B29">
        <w:t xml:space="preserve">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Pr="00476B29">
        <w:t>\</w:t>
      </w:r>
      <w:r w:rsidRPr="00476B29">
        <w:rPr>
          <w:lang w:val="en-US"/>
        </w:rPr>
        <w:t>bin</w:t>
      </w:r>
      <w:r w:rsidRPr="00476B29">
        <w:t>\</w:t>
      </w:r>
      <w:r w:rsidRPr="00476B29">
        <w:rPr>
          <w:lang w:val="en-US"/>
        </w:rPr>
        <w:t>Debug</w:t>
      </w:r>
      <w:r w:rsidRPr="00476B29">
        <w:t>\</w:t>
      </w:r>
      <w:r w:rsidRPr="00476B29">
        <w:rPr>
          <w:lang w:val="en-US"/>
        </w:rPr>
        <w:t>recursos</w:t>
      </w:r>
      <w:r w:rsidRPr="00476B29">
        <w:t>\</w:t>
      </w:r>
      <w:r w:rsidRPr="00476B29">
        <w:rPr>
          <w:lang w:val="en-US"/>
        </w:rPr>
        <w:t>img</w:t>
      </w:r>
    </w:p>
    <w:p w14:paraId="64C5B3F2" w14:textId="6B4E99C2" w:rsidR="00476B29" w:rsidRDefault="00476B29" w:rsidP="00476B29">
      <w:pPr>
        <w:rPr>
          <w:rFonts w:ascii="Calibri" w:hAnsi="Calibri" w:cs="Calibri"/>
        </w:rPr>
      </w:pPr>
      <w:r>
        <w:t xml:space="preserve">При отсутствии данных </w:t>
      </w:r>
      <w:r w:rsidR="0001122C">
        <w:rPr>
          <w:rFonts w:ascii="Segoe UI Emoji" w:hAnsi="Segoe UI Emoji" w:cs="Segoe UI Emoji"/>
        </w:rPr>
        <w:t>❗</w:t>
      </w:r>
      <w:r w:rsidR="005E1EED">
        <w:t>можно</w:t>
      </w:r>
      <w:r w:rsidR="005E1EED">
        <w:rPr>
          <w:rFonts w:ascii="Segoe UI Emoji" w:hAnsi="Segoe UI Emoji" w:cs="Segoe UI Emoji"/>
        </w:rPr>
        <w:t xml:space="preserve"> </w:t>
      </w:r>
      <w:r w:rsidR="005E1EED">
        <w:rPr>
          <w:rFonts w:ascii="Calibri" w:hAnsi="Calibri" w:cs="Calibri"/>
        </w:rPr>
        <w:t>собственные</w:t>
      </w:r>
      <w:r>
        <w:rPr>
          <w:rFonts w:ascii="Calibri" w:hAnsi="Calibri" w:cs="Calibri"/>
        </w:rPr>
        <w:t>, ресурсы со свободно-распространяемыми файлами:</w:t>
      </w:r>
    </w:p>
    <w:p w14:paraId="71C8399C" w14:textId="4CF6F486" w:rsidR="00476B29" w:rsidRDefault="00000000" w:rsidP="00476B29">
      <w:pPr>
        <w:rPr>
          <w:rFonts w:ascii="Calibri" w:hAnsi="Calibri" w:cs="Calibri"/>
          <w:sz w:val="28"/>
          <w:szCs w:val="28"/>
        </w:rPr>
      </w:pPr>
      <w:hyperlink r:id="rId5" w:history="1">
        <w:r w:rsidR="00476B29" w:rsidRPr="00476B29">
          <w:rPr>
            <w:rStyle w:val="a4"/>
            <w:rFonts w:ascii="Calibri" w:hAnsi="Calibri" w:cs="Calibri"/>
            <w:sz w:val="28"/>
            <w:szCs w:val="28"/>
          </w:rPr>
          <w:t>flaticon</w:t>
        </w:r>
      </w:hyperlink>
      <w:r w:rsidR="00476B29" w:rsidRPr="00476B29">
        <w:rPr>
          <w:rFonts w:ascii="Calibri" w:hAnsi="Calibri" w:cs="Calibri"/>
          <w:sz w:val="28"/>
          <w:szCs w:val="28"/>
        </w:rPr>
        <w:br/>
      </w:r>
      <w:hyperlink r:id="rId6" w:history="1">
        <w:r w:rsidR="00476B29" w:rsidRPr="00476B29">
          <w:rPr>
            <w:rStyle w:val="a4"/>
            <w:rFonts w:ascii="Calibri" w:hAnsi="Calibri" w:cs="Calibri"/>
            <w:sz w:val="28"/>
            <w:szCs w:val="28"/>
          </w:rPr>
          <w:t>icons8</w:t>
        </w:r>
      </w:hyperlink>
    </w:p>
    <w:p w14:paraId="390F918C" w14:textId="3D20EC38" w:rsidR="00476B29" w:rsidRDefault="0001122C" w:rsidP="00476B29">
      <w:r>
        <w:t>Так же, необходимо учитывать формат загружаемого файла.</w:t>
      </w:r>
    </w:p>
    <w:p w14:paraId="3312FF6E" w14:textId="2DC1A320" w:rsidR="005E1EED" w:rsidRPr="005E1EED" w:rsidRDefault="005E1EED" w:rsidP="00476B29">
      <w:pPr>
        <w:rPr>
          <w:rFonts w:ascii="Calibri" w:hAnsi="Calibri" w:cs="Calibri"/>
        </w:rPr>
      </w:pPr>
      <w:r>
        <w:rPr>
          <w:rFonts w:ascii="Segoe UI Emoji" w:hAnsi="Segoe UI Emoji" w:cs="Segoe UI Emoji"/>
        </w:rPr>
        <w:t>❗</w:t>
      </w:r>
      <w:r>
        <w:rPr>
          <w:rFonts w:ascii="Calibri" w:hAnsi="Calibri" w:cs="Calibri"/>
        </w:rPr>
        <w:t>инфа важная</w:t>
      </w:r>
    </w:p>
    <w:p w14:paraId="354D04D3" w14:textId="7F258A9D" w:rsidR="005E1EED" w:rsidRDefault="005E1EED" w:rsidP="00476B29">
      <w:pPr>
        <w:rPr>
          <w:rFonts w:ascii="Calibri" w:hAnsi="Calibri" w:cs="Calibri"/>
        </w:rPr>
      </w:pPr>
      <w:r>
        <w:rPr>
          <w:rFonts w:ascii="Segoe UI Emoji" w:hAnsi="Segoe UI Emoji" w:cs="Segoe UI Emoji"/>
          <w:lang w:val="en-US"/>
        </w:rPr>
        <w:t>🪐</w:t>
      </w:r>
      <w:r>
        <w:rPr>
          <w:rFonts w:cs="Segoe UI Emoji"/>
        </w:rPr>
        <w:t>Для добавления изображения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7"/>
          </mc:Choice>
          <mc:Fallback>
            <w:t>🌇</w:t>
          </mc:Fallback>
        </mc:AlternateContent>
      </w:r>
      <w:r>
        <w:t>к объекту</w:t>
      </w:r>
      <w:r>
        <w:rPr>
          <w:rFonts w:ascii="Segoe UI Emoji" w:hAnsi="Segoe UI Emoji" w:cs="Segoe UI Emoji"/>
        </w:rPr>
        <w:t>➡️</w:t>
      </w:r>
      <w:r>
        <w:rPr>
          <w:rFonts w:ascii="Calibri" w:hAnsi="Calibri" w:cs="Calibri"/>
        </w:rPr>
        <w:t>необходимо подгрузить в ресурсы:</w:t>
      </w:r>
    </w:p>
    <w:p w14:paraId="5E43A3B1" w14:textId="02A005E2" w:rsidR="005E1EED" w:rsidRDefault="005E1EED" w:rsidP="00476B2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7A42A2" wp14:editId="69E115BA">
            <wp:extent cx="44958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5E3B" w14:textId="77777777" w:rsidR="0001122C" w:rsidRPr="00476B29" w:rsidRDefault="0001122C" w:rsidP="00476B29"/>
    <w:sectPr w:rsidR="0001122C" w:rsidRPr="00476B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B4"/>
    <w:multiLevelType w:val="hybridMultilevel"/>
    <w:tmpl w:val="924C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7"/>
    <w:rsid w:val="0001122C"/>
    <w:rsid w:val="00476B29"/>
    <w:rsid w:val="005E1EED"/>
    <w:rsid w:val="007233A0"/>
    <w:rsid w:val="00805A72"/>
    <w:rsid w:val="00B54CE8"/>
    <w:rsid w:val="00E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672"/>
  <w15:chartTrackingRefBased/>
  <w15:docId w15:val="{DDA5130B-A3C5-497A-B69B-C58BEA3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" TargetMode="External"/><Relationship Id="rId5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Orekhova</dc:creator>
  <cp:keywords/>
  <dc:description/>
  <cp:lastModifiedBy>Sofiia Orekhova</cp:lastModifiedBy>
  <cp:revision>6</cp:revision>
  <dcterms:created xsi:type="dcterms:W3CDTF">2022-11-01T11:58:00Z</dcterms:created>
  <dcterms:modified xsi:type="dcterms:W3CDTF">2022-11-01T13:38:00Z</dcterms:modified>
</cp:coreProperties>
</file>