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4E6" w:rsidRPr="00DD7EEB" w:rsidRDefault="00E154E6" w:rsidP="006A3D83">
      <w:pPr>
        <w:spacing w:line="360" w:lineRule="auto"/>
        <w:rPr>
          <w:rFonts w:ascii="Times New Roman" w:hAnsi="Times New Roman" w:cs="Times New Roman"/>
          <w:b/>
          <w:sz w:val="96"/>
          <w:szCs w:val="56"/>
        </w:rPr>
      </w:pPr>
    </w:p>
    <w:p w:rsidR="00E154E6" w:rsidRPr="00DD7EEB" w:rsidRDefault="00E154E6" w:rsidP="006A3D83">
      <w:pPr>
        <w:spacing w:line="360" w:lineRule="auto"/>
        <w:rPr>
          <w:rFonts w:ascii="Times New Roman" w:hAnsi="Times New Roman" w:cs="Times New Roman"/>
          <w:b/>
          <w:sz w:val="96"/>
          <w:szCs w:val="56"/>
        </w:rPr>
      </w:pPr>
    </w:p>
    <w:p w:rsidR="00E154E6" w:rsidRPr="00DD7EEB" w:rsidRDefault="00E154E6" w:rsidP="006A3D83">
      <w:pPr>
        <w:spacing w:line="360" w:lineRule="auto"/>
        <w:jc w:val="center"/>
        <w:rPr>
          <w:rFonts w:ascii="Times New Roman" w:hAnsi="Times New Roman" w:cs="Times New Roman"/>
          <w:b/>
          <w:sz w:val="96"/>
          <w:szCs w:val="56"/>
        </w:rPr>
      </w:pPr>
      <w:r w:rsidRPr="00DD7EEB">
        <w:rPr>
          <w:rFonts w:ascii="Times New Roman" w:hAnsi="Times New Roman" w:cs="Times New Roman"/>
          <w:b/>
          <w:sz w:val="96"/>
          <w:szCs w:val="56"/>
        </w:rPr>
        <w:t>Internship Report</w:t>
      </w:r>
    </w:p>
    <w:p w:rsidR="00E154E6" w:rsidRPr="00DD7EEB" w:rsidRDefault="00E154E6" w:rsidP="006A3D83">
      <w:pPr>
        <w:spacing w:line="360" w:lineRule="auto"/>
        <w:rPr>
          <w:rFonts w:ascii="Times New Roman" w:hAnsi="Times New Roman" w:cs="Times New Roman"/>
          <w:sz w:val="96"/>
          <w:szCs w:val="56"/>
        </w:rPr>
      </w:pPr>
    </w:p>
    <w:p w:rsidR="00E154E6" w:rsidRPr="00DD7EEB" w:rsidRDefault="00E154E6" w:rsidP="006A3D83">
      <w:pPr>
        <w:spacing w:line="360" w:lineRule="auto"/>
        <w:rPr>
          <w:rFonts w:ascii="Times New Roman" w:hAnsi="Times New Roman" w:cs="Times New Roman"/>
          <w:sz w:val="96"/>
          <w:szCs w:val="56"/>
        </w:rPr>
      </w:pPr>
    </w:p>
    <w:p w:rsidR="00974ACE" w:rsidRDefault="00974ACE" w:rsidP="006A3D83">
      <w:pPr>
        <w:tabs>
          <w:tab w:val="left" w:pos="5835"/>
        </w:tabs>
        <w:spacing w:line="360" w:lineRule="auto"/>
        <w:rPr>
          <w:rFonts w:ascii="Times New Roman" w:hAnsi="Times New Roman" w:cs="Times New Roman"/>
          <w:sz w:val="32"/>
          <w:szCs w:val="56"/>
        </w:rPr>
      </w:pPr>
    </w:p>
    <w:p w:rsidR="00974ACE" w:rsidRDefault="00974ACE" w:rsidP="006A3D83">
      <w:pPr>
        <w:tabs>
          <w:tab w:val="left" w:pos="5835"/>
        </w:tabs>
        <w:spacing w:line="360" w:lineRule="auto"/>
        <w:rPr>
          <w:rFonts w:ascii="Times New Roman" w:hAnsi="Times New Roman" w:cs="Times New Roman"/>
          <w:sz w:val="32"/>
          <w:szCs w:val="56"/>
        </w:rPr>
      </w:pPr>
    </w:p>
    <w:p w:rsidR="00974ACE" w:rsidRDefault="00974ACE" w:rsidP="006A3D83">
      <w:pPr>
        <w:tabs>
          <w:tab w:val="left" w:pos="5835"/>
        </w:tabs>
        <w:spacing w:line="360" w:lineRule="auto"/>
        <w:rPr>
          <w:rFonts w:ascii="Times New Roman" w:hAnsi="Times New Roman" w:cs="Times New Roman"/>
          <w:sz w:val="32"/>
          <w:szCs w:val="56"/>
        </w:rPr>
      </w:pPr>
    </w:p>
    <w:p w:rsidR="00974ACE" w:rsidRDefault="00974ACE" w:rsidP="006A3D83">
      <w:pPr>
        <w:tabs>
          <w:tab w:val="left" w:pos="5835"/>
        </w:tabs>
        <w:spacing w:line="360" w:lineRule="auto"/>
        <w:rPr>
          <w:rFonts w:ascii="Times New Roman" w:hAnsi="Times New Roman" w:cs="Times New Roman"/>
          <w:sz w:val="32"/>
          <w:szCs w:val="56"/>
        </w:rPr>
      </w:pPr>
    </w:p>
    <w:p w:rsidR="00604FAD" w:rsidRDefault="00604FAD" w:rsidP="00974ACE">
      <w:pPr>
        <w:tabs>
          <w:tab w:val="left" w:pos="5835"/>
        </w:tabs>
        <w:spacing w:line="360" w:lineRule="auto"/>
        <w:jc w:val="right"/>
        <w:rPr>
          <w:rFonts w:ascii="Times New Roman" w:hAnsi="Times New Roman" w:cs="Times New Roman"/>
          <w:sz w:val="28"/>
          <w:szCs w:val="56"/>
        </w:rPr>
      </w:pPr>
    </w:p>
    <w:p w:rsidR="00974ACE" w:rsidRPr="00604FAD" w:rsidRDefault="00E154E6" w:rsidP="00604FAD">
      <w:pPr>
        <w:tabs>
          <w:tab w:val="left" w:pos="5835"/>
        </w:tabs>
        <w:spacing w:line="360" w:lineRule="auto"/>
        <w:jc w:val="right"/>
        <w:rPr>
          <w:rFonts w:ascii="Times New Roman" w:hAnsi="Times New Roman" w:cs="Times New Roman"/>
          <w:sz w:val="96"/>
          <w:szCs w:val="56"/>
        </w:rPr>
      </w:pPr>
      <w:r w:rsidRPr="00DD7EEB">
        <w:rPr>
          <w:rFonts w:ascii="Times New Roman" w:hAnsi="Times New Roman" w:cs="Times New Roman"/>
          <w:sz w:val="28"/>
          <w:szCs w:val="56"/>
        </w:rPr>
        <w:t>By- Bhavish Saroha</w:t>
      </w:r>
    </w:p>
    <w:p w:rsidR="004E5FCB" w:rsidRDefault="004E5FCB" w:rsidP="006A3D83">
      <w:pPr>
        <w:tabs>
          <w:tab w:val="left" w:pos="5835"/>
        </w:tabs>
        <w:spacing w:line="360" w:lineRule="auto"/>
        <w:jc w:val="center"/>
        <w:rPr>
          <w:rFonts w:ascii="Times New Roman" w:hAnsi="Times New Roman" w:cs="Times New Roman"/>
          <w:b/>
          <w:sz w:val="32"/>
          <w:szCs w:val="56"/>
          <w:u w:val="single"/>
        </w:rPr>
      </w:pPr>
      <w:r>
        <w:rPr>
          <w:rFonts w:ascii="Times New Roman" w:hAnsi="Times New Roman" w:cs="Times New Roman"/>
          <w:b/>
          <w:sz w:val="32"/>
          <w:szCs w:val="56"/>
          <w:u w:val="single"/>
        </w:rPr>
        <w:lastRenderedPageBreak/>
        <w:t>Executive Summary</w:t>
      </w:r>
    </w:p>
    <w:p w:rsidR="004E5FCB" w:rsidRPr="004E5FCB" w:rsidRDefault="004E5FCB" w:rsidP="004E5FCB">
      <w:pPr>
        <w:pStyle w:val="NormalWeb"/>
        <w:spacing w:line="360" w:lineRule="auto"/>
        <w:jc w:val="both"/>
      </w:pPr>
      <w:r w:rsidRPr="004E5FCB">
        <w:t xml:space="preserve">This project successfully delivered a cutting-edge </w:t>
      </w:r>
      <w:r w:rsidRPr="004E5FCB">
        <w:rPr>
          <w:bCs/>
        </w:rPr>
        <w:t>Conversational AI (</w:t>
      </w:r>
      <w:proofErr w:type="spellStart"/>
      <w:r w:rsidRPr="004E5FCB">
        <w:rPr>
          <w:bCs/>
        </w:rPr>
        <w:t>ChatBot</w:t>
      </w:r>
      <w:proofErr w:type="spellEnd"/>
      <w:r w:rsidRPr="004E5FCB">
        <w:rPr>
          <w:bCs/>
        </w:rPr>
        <w:t>)</w:t>
      </w:r>
      <w:r w:rsidRPr="004E5FCB">
        <w:t xml:space="preserve"> solution for BLS International Services Ltd., aimed at significantly </w:t>
      </w:r>
      <w:r w:rsidRPr="004E5FCB">
        <w:rPr>
          <w:bCs/>
        </w:rPr>
        <w:t>enhancing operational efficiency</w:t>
      </w:r>
      <w:r w:rsidRPr="004E5FCB">
        <w:t xml:space="preserve"> through instant access to the company's internal knowledge base.</w:t>
      </w:r>
    </w:p>
    <w:p w:rsidR="004E5FCB" w:rsidRPr="004E5FCB" w:rsidRDefault="004E5FCB" w:rsidP="004E5FCB">
      <w:pPr>
        <w:pStyle w:val="NormalWeb"/>
        <w:spacing w:line="360" w:lineRule="auto"/>
        <w:jc w:val="both"/>
      </w:pPr>
      <w:r w:rsidRPr="004E5FCB">
        <w:t xml:space="preserve">The solution was built from the ground up, utilizing </w:t>
      </w:r>
      <w:r w:rsidRPr="004E5FCB">
        <w:rPr>
          <w:bCs/>
        </w:rPr>
        <w:t>Python</w:t>
      </w:r>
      <w:r w:rsidRPr="004E5FCB">
        <w:t xml:space="preserve"> and advanced Generative AI (</w:t>
      </w:r>
      <w:r w:rsidRPr="004E5FCB">
        <w:rPr>
          <w:bCs/>
        </w:rPr>
        <w:t>GenAI</w:t>
      </w:r>
      <w:r w:rsidRPr="004E5FCB">
        <w:t xml:space="preserve">) principles. To ensure </w:t>
      </w:r>
      <w:r w:rsidRPr="004E5FCB">
        <w:rPr>
          <w:bCs/>
        </w:rPr>
        <w:t>reliable, factual, and verifiable responses</w:t>
      </w:r>
      <w:r w:rsidRPr="004E5FCB">
        <w:t xml:space="preserve">—a critical requirement for a corporate environment—the </w:t>
      </w:r>
      <w:r w:rsidRPr="004E5FCB">
        <w:rPr>
          <w:bCs/>
        </w:rPr>
        <w:t>Retrieval-Augmented Generation (RAG) architecture</w:t>
      </w:r>
      <w:r w:rsidRPr="004E5FCB">
        <w:t xml:space="preserve"> was implemented. RAG effectively grounds the Large Language Model's (</w:t>
      </w:r>
      <w:r w:rsidRPr="004E5FCB">
        <w:rPr>
          <w:bCs/>
        </w:rPr>
        <w:t>LLM</w:t>
      </w:r>
      <w:r w:rsidRPr="004E5FCB">
        <w:t xml:space="preserve">) output in specific internal documents, thereby </w:t>
      </w:r>
      <w:r w:rsidRPr="004E5FCB">
        <w:rPr>
          <w:bCs/>
        </w:rPr>
        <w:t>mitigating the risk of "hallucinations."</w:t>
      </w:r>
    </w:p>
    <w:p w:rsidR="004E5FCB" w:rsidRPr="004E5FCB" w:rsidRDefault="004E5FCB" w:rsidP="004E5FCB">
      <w:pPr>
        <w:pStyle w:val="NormalWeb"/>
        <w:spacing w:line="360" w:lineRule="auto"/>
        <w:jc w:val="both"/>
      </w:pPr>
      <w:r w:rsidRPr="004E5FCB">
        <w:t xml:space="preserve">The backend and RAG pipeline were engineered using the </w:t>
      </w:r>
      <w:proofErr w:type="spellStart"/>
      <w:r w:rsidRPr="004E5FCB">
        <w:rPr>
          <w:bCs/>
        </w:rPr>
        <w:t>LangChain</w:t>
      </w:r>
      <w:proofErr w:type="spellEnd"/>
      <w:r w:rsidRPr="004E5FCB">
        <w:t xml:space="preserve"> framework for seamless orchestration of components (including data ingestion and vector storage). Furthermore, the project demonstrated advanced workflow management by utilizing </w:t>
      </w:r>
      <w:proofErr w:type="spellStart"/>
      <w:r w:rsidRPr="004E5FCB">
        <w:rPr>
          <w:bCs/>
        </w:rPr>
        <w:t>LangGraph</w:t>
      </w:r>
      <w:proofErr w:type="spellEnd"/>
      <w:r w:rsidRPr="004E5FCB">
        <w:t xml:space="preserve"> to model complex, multi-step conversational states and agent behaviors.</w:t>
      </w:r>
    </w:p>
    <w:p w:rsidR="004E5FCB" w:rsidRPr="004E5FCB" w:rsidRDefault="004E5FCB" w:rsidP="004E5FCB">
      <w:pPr>
        <w:pStyle w:val="NormalWeb"/>
        <w:spacing w:line="360" w:lineRule="auto"/>
        <w:jc w:val="both"/>
      </w:pPr>
      <w:r w:rsidRPr="004E5FCB">
        <w:t xml:space="preserve">This initiative provides BLS International with a </w:t>
      </w:r>
      <w:r w:rsidRPr="004E5FCB">
        <w:rPr>
          <w:bCs/>
        </w:rPr>
        <w:t>secure, state-of-the-art asset</w:t>
      </w:r>
      <w:r w:rsidRPr="004E5FCB">
        <w:t xml:space="preserve"> for internal knowledge retrieval, proving the ability to </w:t>
      </w:r>
      <w:r w:rsidRPr="004E5FCB">
        <w:rPr>
          <w:bCs/>
        </w:rPr>
        <w:t>architect, develop, and deploy a complete AI solution</w:t>
      </w:r>
      <w:r w:rsidRPr="004E5FCB">
        <w:t xml:space="preserve"> that translates theoretical AI/ML concepts into practical, valuable business tools.</w:t>
      </w:r>
    </w:p>
    <w:p w:rsidR="004E5FCB" w:rsidRDefault="004E5FCB" w:rsidP="006A3D83">
      <w:pPr>
        <w:tabs>
          <w:tab w:val="left" w:pos="5835"/>
        </w:tabs>
        <w:spacing w:line="360" w:lineRule="auto"/>
        <w:jc w:val="center"/>
        <w:rPr>
          <w:rFonts w:ascii="Times New Roman" w:hAnsi="Times New Roman" w:cs="Times New Roman"/>
          <w:b/>
          <w:sz w:val="32"/>
          <w:szCs w:val="56"/>
          <w:u w:val="single"/>
        </w:rPr>
      </w:pPr>
    </w:p>
    <w:p w:rsidR="004E5FCB" w:rsidRDefault="004E5FCB" w:rsidP="006A3D83">
      <w:pPr>
        <w:tabs>
          <w:tab w:val="left" w:pos="5835"/>
        </w:tabs>
        <w:spacing w:line="360" w:lineRule="auto"/>
        <w:jc w:val="center"/>
        <w:rPr>
          <w:rFonts w:ascii="Times New Roman" w:hAnsi="Times New Roman" w:cs="Times New Roman"/>
          <w:b/>
          <w:sz w:val="32"/>
          <w:szCs w:val="56"/>
          <w:u w:val="single"/>
        </w:rPr>
      </w:pPr>
    </w:p>
    <w:p w:rsidR="004E5FCB" w:rsidRDefault="004E5FCB" w:rsidP="006A3D83">
      <w:pPr>
        <w:tabs>
          <w:tab w:val="left" w:pos="5835"/>
        </w:tabs>
        <w:spacing w:line="360" w:lineRule="auto"/>
        <w:jc w:val="center"/>
        <w:rPr>
          <w:rFonts w:ascii="Times New Roman" w:hAnsi="Times New Roman" w:cs="Times New Roman"/>
          <w:b/>
          <w:sz w:val="32"/>
          <w:szCs w:val="56"/>
          <w:u w:val="single"/>
        </w:rPr>
      </w:pPr>
    </w:p>
    <w:p w:rsidR="004E5FCB" w:rsidRDefault="004E5FCB" w:rsidP="006A3D83">
      <w:pPr>
        <w:tabs>
          <w:tab w:val="left" w:pos="5835"/>
        </w:tabs>
        <w:spacing w:line="360" w:lineRule="auto"/>
        <w:jc w:val="center"/>
        <w:rPr>
          <w:rFonts w:ascii="Times New Roman" w:hAnsi="Times New Roman" w:cs="Times New Roman"/>
          <w:b/>
          <w:sz w:val="32"/>
          <w:szCs w:val="56"/>
          <w:u w:val="single"/>
        </w:rPr>
      </w:pPr>
    </w:p>
    <w:p w:rsidR="004E5FCB" w:rsidRDefault="004E5FCB" w:rsidP="004E5FCB">
      <w:pPr>
        <w:tabs>
          <w:tab w:val="left" w:pos="5835"/>
        </w:tabs>
        <w:spacing w:line="360" w:lineRule="auto"/>
        <w:rPr>
          <w:rFonts w:ascii="Times New Roman" w:hAnsi="Times New Roman" w:cs="Times New Roman"/>
          <w:b/>
          <w:sz w:val="32"/>
          <w:szCs w:val="56"/>
          <w:u w:val="single"/>
        </w:rPr>
      </w:pPr>
    </w:p>
    <w:p w:rsidR="004E5FCB" w:rsidRDefault="004E5FCB" w:rsidP="004E5FCB">
      <w:pPr>
        <w:tabs>
          <w:tab w:val="left" w:pos="5835"/>
        </w:tabs>
        <w:spacing w:line="360" w:lineRule="auto"/>
        <w:rPr>
          <w:rFonts w:ascii="Times New Roman" w:hAnsi="Times New Roman" w:cs="Times New Roman"/>
          <w:b/>
          <w:sz w:val="32"/>
          <w:szCs w:val="56"/>
          <w:u w:val="single"/>
        </w:rPr>
      </w:pPr>
    </w:p>
    <w:p w:rsidR="00E154E6" w:rsidRPr="00DD7EEB" w:rsidRDefault="00E154E6" w:rsidP="006A3D83">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Table of contents</w:t>
      </w:r>
    </w:p>
    <w:tbl>
      <w:tblPr>
        <w:tblStyle w:val="TableGrid"/>
        <w:tblW w:w="0" w:type="auto"/>
        <w:jc w:val="center"/>
        <w:tblLook w:val="04A0" w:firstRow="1" w:lastRow="0" w:firstColumn="1" w:lastColumn="0" w:noHBand="0" w:noVBand="1"/>
      </w:tblPr>
      <w:tblGrid>
        <w:gridCol w:w="1075"/>
        <w:gridCol w:w="5220"/>
        <w:gridCol w:w="1810"/>
      </w:tblGrid>
      <w:tr w:rsidR="00DD7EEB" w:rsidRPr="00DD7EEB" w:rsidTr="00273FDA">
        <w:trPr>
          <w:trHeight w:val="413"/>
          <w:jc w:val="center"/>
        </w:trPr>
        <w:tc>
          <w:tcPr>
            <w:tcW w:w="1075" w:type="dxa"/>
          </w:tcPr>
          <w:p w:rsidR="00E154E6" w:rsidRPr="00DD7EEB" w:rsidRDefault="00E154E6" w:rsidP="00F4148A">
            <w:pPr>
              <w:tabs>
                <w:tab w:val="left" w:pos="5835"/>
              </w:tabs>
              <w:spacing w:line="360" w:lineRule="auto"/>
              <w:jc w:val="center"/>
              <w:rPr>
                <w:rFonts w:ascii="Times New Roman" w:hAnsi="Times New Roman" w:cs="Times New Roman"/>
                <w:b/>
                <w:sz w:val="28"/>
                <w:szCs w:val="56"/>
              </w:rPr>
            </w:pPr>
            <w:r w:rsidRPr="00DD7EEB">
              <w:rPr>
                <w:rFonts w:ascii="Times New Roman" w:hAnsi="Times New Roman" w:cs="Times New Roman"/>
                <w:b/>
                <w:sz w:val="28"/>
                <w:szCs w:val="56"/>
              </w:rPr>
              <w:t>S.No.</w:t>
            </w:r>
          </w:p>
        </w:tc>
        <w:tc>
          <w:tcPr>
            <w:tcW w:w="5220" w:type="dxa"/>
          </w:tcPr>
          <w:p w:rsidR="00E154E6" w:rsidRPr="00DD7EEB" w:rsidRDefault="00E154E6" w:rsidP="006A3D83">
            <w:pPr>
              <w:tabs>
                <w:tab w:val="left" w:pos="5835"/>
              </w:tabs>
              <w:spacing w:line="360" w:lineRule="auto"/>
              <w:jc w:val="center"/>
              <w:rPr>
                <w:rFonts w:ascii="Times New Roman" w:hAnsi="Times New Roman" w:cs="Times New Roman"/>
                <w:b/>
                <w:sz w:val="28"/>
                <w:szCs w:val="56"/>
              </w:rPr>
            </w:pPr>
            <w:r w:rsidRPr="00DD7EEB">
              <w:rPr>
                <w:rFonts w:ascii="Times New Roman" w:hAnsi="Times New Roman" w:cs="Times New Roman"/>
                <w:b/>
                <w:sz w:val="28"/>
                <w:szCs w:val="56"/>
              </w:rPr>
              <w:t>Content</w:t>
            </w:r>
          </w:p>
        </w:tc>
        <w:tc>
          <w:tcPr>
            <w:tcW w:w="1810" w:type="dxa"/>
          </w:tcPr>
          <w:p w:rsidR="00E154E6" w:rsidRPr="00DD7EEB" w:rsidRDefault="00E154E6" w:rsidP="00F4148A">
            <w:pPr>
              <w:tabs>
                <w:tab w:val="left" w:pos="5835"/>
              </w:tabs>
              <w:spacing w:line="360" w:lineRule="auto"/>
              <w:jc w:val="center"/>
              <w:rPr>
                <w:rFonts w:ascii="Times New Roman" w:hAnsi="Times New Roman" w:cs="Times New Roman"/>
                <w:b/>
                <w:sz w:val="28"/>
                <w:szCs w:val="56"/>
              </w:rPr>
            </w:pPr>
            <w:r w:rsidRPr="00DD7EEB">
              <w:rPr>
                <w:rFonts w:ascii="Times New Roman" w:hAnsi="Times New Roman" w:cs="Times New Roman"/>
                <w:b/>
                <w:sz w:val="28"/>
                <w:szCs w:val="56"/>
              </w:rPr>
              <w:t>Page No.</w:t>
            </w:r>
          </w:p>
        </w:tc>
      </w:tr>
      <w:tr w:rsidR="00DD7EEB" w:rsidRPr="00DD7EEB" w:rsidTr="00273FDA">
        <w:trPr>
          <w:trHeight w:val="723"/>
          <w:jc w:val="center"/>
        </w:trPr>
        <w:tc>
          <w:tcPr>
            <w:tcW w:w="1075" w:type="dxa"/>
          </w:tcPr>
          <w:p w:rsidR="00E154E6" w:rsidRPr="00ED3419" w:rsidRDefault="00ED3419" w:rsidP="00F4148A">
            <w:pPr>
              <w:tabs>
                <w:tab w:val="left" w:pos="5835"/>
              </w:tabs>
              <w:spacing w:line="360" w:lineRule="auto"/>
              <w:jc w:val="center"/>
              <w:rPr>
                <w:rFonts w:ascii="Times New Roman" w:hAnsi="Times New Roman" w:cs="Times New Roman"/>
                <w:b/>
                <w:sz w:val="24"/>
                <w:szCs w:val="56"/>
              </w:rPr>
            </w:pPr>
            <w:r w:rsidRPr="00ED3419">
              <w:rPr>
                <w:rFonts w:ascii="Times New Roman" w:hAnsi="Times New Roman" w:cs="Times New Roman"/>
                <w:b/>
                <w:sz w:val="24"/>
                <w:szCs w:val="56"/>
              </w:rPr>
              <w:t>1</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 xml:space="preserve">Acknowledgement </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w:t>
            </w:r>
          </w:p>
        </w:tc>
      </w:tr>
      <w:tr w:rsidR="00DD7EEB" w:rsidRPr="00DD7EEB" w:rsidTr="00BB29CA">
        <w:trPr>
          <w:trHeight w:val="755"/>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2</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About BLS</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2</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3</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 xml:space="preserve">Project Context </w:t>
            </w:r>
            <w:bookmarkStart w:id="0" w:name="_GoBack"/>
            <w:bookmarkEnd w:id="0"/>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4</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4</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 xml:space="preserve">Artificial Intelligence </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5</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5</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Machine Learning</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6</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6</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GenAI</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8</w:t>
            </w:r>
          </w:p>
        </w:tc>
      </w:tr>
      <w:tr w:rsidR="00DD7EEB" w:rsidRPr="00DD7EEB" w:rsidTr="00273FDA">
        <w:trPr>
          <w:trHeight w:val="754"/>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7</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Retrieval Augmented Generation</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9</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8</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FastAPI</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13</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9</w:t>
            </w:r>
          </w:p>
        </w:tc>
        <w:tc>
          <w:tcPr>
            <w:tcW w:w="5220" w:type="dxa"/>
          </w:tcPr>
          <w:p w:rsidR="00E154E6" w:rsidRPr="00ED3419" w:rsidRDefault="00F4148A"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How to use the code provided</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14</w:t>
            </w:r>
          </w:p>
        </w:tc>
      </w:tr>
      <w:tr w:rsidR="00DD7EEB" w:rsidRPr="00DD7EEB" w:rsidTr="00273FDA">
        <w:trPr>
          <w:trHeight w:val="723"/>
          <w:jc w:val="center"/>
        </w:trPr>
        <w:tc>
          <w:tcPr>
            <w:tcW w:w="1075" w:type="dxa"/>
          </w:tcPr>
          <w:p w:rsidR="00E154E6" w:rsidRPr="00ED3419" w:rsidRDefault="00F4148A"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10</w:t>
            </w:r>
          </w:p>
        </w:tc>
        <w:tc>
          <w:tcPr>
            <w:tcW w:w="5220" w:type="dxa"/>
          </w:tcPr>
          <w:p w:rsidR="00E154E6" w:rsidRPr="00ED3419" w:rsidRDefault="00110A21"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 xml:space="preserve">Conclusion </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15</w:t>
            </w:r>
          </w:p>
        </w:tc>
      </w:tr>
      <w:tr w:rsidR="00DD7EEB" w:rsidRPr="00DD7EEB" w:rsidTr="00273FDA">
        <w:trPr>
          <w:trHeight w:val="723"/>
          <w:jc w:val="center"/>
        </w:trPr>
        <w:tc>
          <w:tcPr>
            <w:tcW w:w="1075" w:type="dxa"/>
          </w:tcPr>
          <w:p w:rsidR="00E154E6" w:rsidRPr="00ED3419" w:rsidRDefault="00110A21"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11</w:t>
            </w:r>
          </w:p>
        </w:tc>
        <w:tc>
          <w:tcPr>
            <w:tcW w:w="5220" w:type="dxa"/>
          </w:tcPr>
          <w:p w:rsidR="00E154E6" w:rsidRPr="00ED3419" w:rsidRDefault="00110A21" w:rsidP="006A3D83">
            <w:pPr>
              <w:tabs>
                <w:tab w:val="left" w:pos="5835"/>
              </w:tabs>
              <w:spacing w:line="360" w:lineRule="auto"/>
              <w:rPr>
                <w:rFonts w:ascii="Times New Roman" w:hAnsi="Times New Roman" w:cs="Times New Roman"/>
                <w:b/>
                <w:sz w:val="24"/>
                <w:szCs w:val="56"/>
              </w:rPr>
            </w:pPr>
            <w:r>
              <w:rPr>
                <w:rFonts w:ascii="Times New Roman" w:hAnsi="Times New Roman" w:cs="Times New Roman"/>
                <w:b/>
                <w:sz w:val="24"/>
                <w:szCs w:val="56"/>
              </w:rPr>
              <w:t>References</w:t>
            </w:r>
          </w:p>
        </w:tc>
        <w:tc>
          <w:tcPr>
            <w:tcW w:w="1810" w:type="dxa"/>
          </w:tcPr>
          <w:p w:rsidR="00E154E6" w:rsidRPr="00ED3419" w:rsidRDefault="00604FAD" w:rsidP="00F4148A">
            <w:pPr>
              <w:tabs>
                <w:tab w:val="left" w:pos="5835"/>
              </w:tabs>
              <w:spacing w:line="360" w:lineRule="auto"/>
              <w:jc w:val="center"/>
              <w:rPr>
                <w:rFonts w:ascii="Times New Roman" w:hAnsi="Times New Roman" w:cs="Times New Roman"/>
                <w:b/>
                <w:sz w:val="24"/>
                <w:szCs w:val="56"/>
              </w:rPr>
            </w:pPr>
            <w:r>
              <w:rPr>
                <w:rFonts w:ascii="Times New Roman" w:hAnsi="Times New Roman" w:cs="Times New Roman"/>
                <w:b/>
                <w:sz w:val="24"/>
                <w:szCs w:val="56"/>
              </w:rPr>
              <w:t>16</w:t>
            </w:r>
          </w:p>
        </w:tc>
      </w:tr>
    </w:tbl>
    <w:p w:rsidR="00E154E6" w:rsidRDefault="00E154E6" w:rsidP="006A3D83">
      <w:pPr>
        <w:tabs>
          <w:tab w:val="left" w:pos="5835"/>
        </w:tabs>
        <w:spacing w:line="360" w:lineRule="auto"/>
        <w:rPr>
          <w:rFonts w:ascii="Times New Roman" w:hAnsi="Times New Roman" w:cs="Times New Roman"/>
          <w:b/>
          <w:sz w:val="32"/>
          <w:szCs w:val="56"/>
        </w:rPr>
      </w:pPr>
    </w:p>
    <w:p w:rsidR="00110A21" w:rsidRDefault="00110A21" w:rsidP="006A3D83">
      <w:pPr>
        <w:tabs>
          <w:tab w:val="left" w:pos="5835"/>
        </w:tabs>
        <w:spacing w:line="360" w:lineRule="auto"/>
        <w:rPr>
          <w:rFonts w:ascii="Times New Roman" w:hAnsi="Times New Roman" w:cs="Times New Roman"/>
          <w:b/>
          <w:sz w:val="32"/>
          <w:szCs w:val="56"/>
        </w:rPr>
      </w:pPr>
    </w:p>
    <w:p w:rsidR="00F4148A" w:rsidRDefault="00F4148A" w:rsidP="006A3D83">
      <w:pPr>
        <w:tabs>
          <w:tab w:val="left" w:pos="5835"/>
        </w:tabs>
        <w:spacing w:line="360" w:lineRule="auto"/>
        <w:rPr>
          <w:rFonts w:ascii="Times New Roman" w:hAnsi="Times New Roman" w:cs="Times New Roman"/>
          <w:b/>
          <w:sz w:val="32"/>
          <w:szCs w:val="56"/>
        </w:rPr>
      </w:pPr>
    </w:p>
    <w:p w:rsidR="00F4148A" w:rsidRPr="00DD7EEB" w:rsidRDefault="00F4148A" w:rsidP="006A3D83">
      <w:pPr>
        <w:tabs>
          <w:tab w:val="left" w:pos="5835"/>
        </w:tabs>
        <w:spacing w:line="360" w:lineRule="auto"/>
        <w:rPr>
          <w:rFonts w:ascii="Times New Roman" w:hAnsi="Times New Roman" w:cs="Times New Roman"/>
          <w:b/>
          <w:sz w:val="32"/>
          <w:szCs w:val="56"/>
        </w:rPr>
      </w:pPr>
    </w:p>
    <w:p w:rsidR="00604FAD" w:rsidRDefault="00604FAD" w:rsidP="00604FAD">
      <w:pPr>
        <w:tabs>
          <w:tab w:val="left" w:pos="5835"/>
        </w:tabs>
        <w:spacing w:line="360" w:lineRule="auto"/>
        <w:rPr>
          <w:rFonts w:ascii="Times New Roman" w:hAnsi="Times New Roman" w:cs="Times New Roman"/>
          <w:sz w:val="32"/>
          <w:szCs w:val="56"/>
        </w:rPr>
        <w:sectPr w:rsidR="00604FAD" w:rsidSect="00E154E6">
          <w:footerReference w:type="default" r:id="rId8"/>
          <w:footerReference w:type="first" r:id="rId9"/>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pPr>
    </w:p>
    <w:p w:rsidR="00273FDA" w:rsidRPr="00DD7EEB" w:rsidRDefault="00273FDA" w:rsidP="00604FAD">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Acknowledgement</w:t>
      </w:r>
    </w:p>
    <w:p w:rsidR="006A3D83" w:rsidRPr="00DD7EEB" w:rsidRDefault="006A3D83" w:rsidP="006A3D83">
      <w:pPr>
        <w:pStyle w:val="NormalWeb"/>
        <w:spacing w:line="360" w:lineRule="auto"/>
        <w:jc w:val="both"/>
      </w:pPr>
      <w:r w:rsidRPr="00DD7EEB">
        <w:t xml:space="preserve">I would like to express my sincere gratitude to all the individuals who supported me throughout the duration of my three-month internship at </w:t>
      </w:r>
      <w:r w:rsidRPr="00DD7EEB">
        <w:rPr>
          <w:bCs/>
        </w:rPr>
        <w:t>BLS International</w:t>
      </w:r>
      <w:r w:rsidRPr="00DD7EEB">
        <w:t xml:space="preserve">. This hands-on experience has proven to be </w:t>
      </w:r>
      <w:r w:rsidRPr="00DD7EEB">
        <w:rPr>
          <w:bCs/>
        </w:rPr>
        <w:t>invaluable</w:t>
      </w:r>
      <w:r w:rsidRPr="00DD7EEB">
        <w:t xml:space="preserve">, providing me with essential practical exposure and a much deeper insight into the rapidly evolving world of </w:t>
      </w:r>
      <w:r w:rsidRPr="00DD7EEB">
        <w:rPr>
          <w:bCs/>
        </w:rPr>
        <w:t>Artificial Intelligence</w:t>
      </w:r>
      <w:r w:rsidRPr="00DD7EEB">
        <w:t xml:space="preserve"> and advanced technology implementation within a professional context.</w:t>
      </w:r>
    </w:p>
    <w:p w:rsidR="006A3D83" w:rsidRPr="00DD7EEB" w:rsidRDefault="006A3D83" w:rsidP="006A3D83">
      <w:pPr>
        <w:pStyle w:val="NormalWeb"/>
        <w:spacing w:line="360" w:lineRule="auto"/>
        <w:jc w:val="both"/>
      </w:pPr>
      <w:r w:rsidRPr="00DD7EEB">
        <w:t xml:space="preserve">My deepest and most profound thanks go to </w:t>
      </w:r>
      <w:r w:rsidRPr="00DD7EEB">
        <w:rPr>
          <w:bCs/>
        </w:rPr>
        <w:t>Mr. Uday Bhasker</w:t>
      </w:r>
      <w:r w:rsidRPr="00DD7EEB">
        <w:t xml:space="preserve">, my dedicated mentor. His exceptional technical </w:t>
      </w:r>
      <w:r w:rsidRPr="00DD7EEB">
        <w:rPr>
          <w:bCs/>
        </w:rPr>
        <w:t>expertise</w:t>
      </w:r>
      <w:r w:rsidRPr="00DD7EEB">
        <w:t>, patient guidance, and continuous encouragement were absolutely instrumental to the successful conception, development, and dep</w:t>
      </w:r>
      <w:r w:rsidRPr="00DD7EEB">
        <w:t>loyment of my major project—</w:t>
      </w:r>
      <w:r w:rsidRPr="00DD7EEB">
        <w:rPr>
          <w:bCs/>
        </w:rPr>
        <w:t xml:space="preserve"> </w:t>
      </w:r>
      <w:proofErr w:type="spellStart"/>
      <w:r w:rsidRPr="00DD7EEB">
        <w:rPr>
          <w:bCs/>
        </w:rPr>
        <w:t>Chatbot</w:t>
      </w:r>
      <w:proofErr w:type="spellEnd"/>
      <w:r w:rsidRPr="00DD7EEB">
        <w:t xml:space="preserve">. Mr. </w:t>
      </w:r>
      <w:proofErr w:type="spellStart"/>
      <w:r w:rsidRPr="00DD7EEB">
        <w:t>Bhasker’s</w:t>
      </w:r>
      <w:proofErr w:type="spellEnd"/>
      <w:r w:rsidRPr="00DD7EEB">
        <w:t xml:space="preserve"> readiness to share intricate </w:t>
      </w:r>
      <w:r w:rsidRPr="00DD7EEB">
        <w:rPr>
          <w:bCs/>
        </w:rPr>
        <w:t>domain knowledge</w:t>
      </w:r>
      <w:r w:rsidRPr="00DD7EEB">
        <w:t xml:space="preserve">, offer critical foresight, and provide highly constructive feedback significantly enhanced my technical skills, particularly in </w:t>
      </w:r>
      <w:r w:rsidRPr="00DD7EEB">
        <w:rPr>
          <w:bCs/>
        </w:rPr>
        <w:t>backend development</w:t>
      </w:r>
      <w:r w:rsidRPr="00DD7EEB">
        <w:t xml:space="preserve">, system integration, and the complexities of modern </w:t>
      </w:r>
      <w:r w:rsidRPr="00DD7EEB">
        <w:rPr>
          <w:bCs/>
        </w:rPr>
        <w:t>AI architecture</w:t>
      </w:r>
      <w:r w:rsidRPr="00DD7EEB">
        <w:t>. His mentorship transformed theoretical concepts into practical, deployable skills.</w:t>
      </w:r>
    </w:p>
    <w:p w:rsidR="006A3D83" w:rsidRPr="00DD7EEB" w:rsidRDefault="006A3D83" w:rsidP="006A3D83">
      <w:pPr>
        <w:pStyle w:val="NormalWeb"/>
        <w:spacing w:line="360" w:lineRule="auto"/>
        <w:jc w:val="both"/>
      </w:pPr>
      <w:r w:rsidRPr="00DD7EEB">
        <w:t xml:space="preserve">I am also sincerely thankful to the entire team at </w:t>
      </w:r>
      <w:r w:rsidRPr="00DD7EEB">
        <w:rPr>
          <w:bCs/>
        </w:rPr>
        <w:t>BLS International</w:t>
      </w:r>
      <w:r w:rsidRPr="00DD7EEB">
        <w:t xml:space="preserve"> for creating such a welcoming, professional, and supportive environment. Their consistent </w:t>
      </w:r>
      <w:r w:rsidRPr="00DD7EEB">
        <w:rPr>
          <w:bCs/>
        </w:rPr>
        <w:t>cooperation</w:t>
      </w:r>
      <w:r w:rsidRPr="00DD7EEB">
        <w:t>, shared knowledge, and willingness to assist allowed me to quickly integrate into the workflow and effectively apply my academic foundation to challenging, real-world business requirements. The opportunity to contribute meaningfully to the company's technical framework has been the highlight of my internship.</w:t>
      </w: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6A3D83" w:rsidRPr="00DD7EEB" w:rsidRDefault="00E32C84" w:rsidP="00E32C84">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About BLS</w:t>
      </w:r>
    </w:p>
    <w:p w:rsidR="00E154E6" w:rsidRPr="00DD7EEB" w:rsidRDefault="00E32C84" w:rsidP="00E32C84">
      <w:pPr>
        <w:tabs>
          <w:tab w:val="left" w:pos="5835"/>
        </w:tabs>
        <w:spacing w:line="360" w:lineRule="auto"/>
        <w:jc w:val="both"/>
        <w:rPr>
          <w:rStyle w:val="citation-24"/>
          <w:rFonts w:ascii="Times New Roman" w:hAnsi="Times New Roman" w:cs="Times New Roman"/>
          <w:sz w:val="24"/>
          <w:szCs w:val="24"/>
        </w:rPr>
      </w:pPr>
      <w:r w:rsidRPr="00DD7EEB">
        <w:rPr>
          <w:rFonts w:ascii="Times New Roman" w:hAnsi="Times New Roman" w:cs="Times New Roman"/>
          <w:bCs/>
          <w:sz w:val="24"/>
          <w:szCs w:val="24"/>
        </w:rPr>
        <w:t>BLS International Services Ltd.</w:t>
      </w:r>
      <w:r w:rsidRPr="00DD7EEB">
        <w:rPr>
          <w:rFonts w:ascii="Times New Roman" w:hAnsi="Times New Roman" w:cs="Times New Roman"/>
          <w:sz w:val="24"/>
          <w:szCs w:val="24"/>
        </w:rPr>
        <w:t xml:space="preserve"> </w:t>
      </w:r>
      <w:r w:rsidRPr="00DD7EEB">
        <w:rPr>
          <w:rStyle w:val="citation-25"/>
          <w:rFonts w:ascii="Times New Roman" w:hAnsi="Times New Roman" w:cs="Times New Roman"/>
          <w:sz w:val="24"/>
          <w:szCs w:val="24"/>
        </w:rPr>
        <w:t xml:space="preserve">is a globally recognized, publicly listed company that acts as a trusted </w:t>
      </w:r>
      <w:r w:rsidRPr="00DD7EEB">
        <w:rPr>
          <w:rStyle w:val="citation-25"/>
          <w:rFonts w:ascii="Times New Roman" w:hAnsi="Times New Roman" w:cs="Times New Roman"/>
          <w:bCs/>
          <w:sz w:val="24"/>
          <w:szCs w:val="24"/>
        </w:rPr>
        <w:t>tech-enabled service partner for governments and citizens</w:t>
      </w:r>
      <w:r w:rsidRPr="00DD7EEB">
        <w:rPr>
          <w:rStyle w:val="citation-25"/>
          <w:rFonts w:ascii="Times New Roman" w:hAnsi="Times New Roman" w:cs="Times New Roman"/>
          <w:sz w:val="24"/>
          <w:szCs w:val="24"/>
        </w:rPr>
        <w:t xml:space="preserve"> worldwide.</w:t>
      </w:r>
      <w:r w:rsidRPr="00DD7EEB">
        <w:rPr>
          <w:rFonts w:ascii="Times New Roman" w:hAnsi="Times New Roman" w:cs="Times New Roman"/>
          <w:sz w:val="24"/>
          <w:szCs w:val="24"/>
        </w:rPr>
        <w:t xml:space="preserve"> </w:t>
      </w:r>
      <w:r w:rsidRPr="00DD7EEB">
        <w:rPr>
          <w:rStyle w:val="citation-24"/>
          <w:rFonts w:ascii="Times New Roman" w:hAnsi="Times New Roman" w:cs="Times New Roman"/>
          <w:sz w:val="24"/>
          <w:szCs w:val="24"/>
        </w:rPr>
        <w:t>The company specializes in outsourcing consular, visa, and passport services, effectively managing the administrative and non-judgmental tasks for Diplomatic Missions, Embassies, and Consulates.</w:t>
      </w:r>
    </w:p>
    <w:p w:rsidR="00E32C84" w:rsidRPr="00DD7EEB" w:rsidRDefault="00E32C84" w:rsidP="00E32C84">
      <w:pPr>
        <w:pStyle w:val="NormalWeb"/>
        <w:spacing w:line="360" w:lineRule="auto"/>
        <w:jc w:val="both"/>
      </w:pPr>
      <w:r w:rsidRPr="00DD7EEB">
        <w:t>Key services offered include:</w:t>
      </w:r>
    </w:p>
    <w:p w:rsidR="00E32C84" w:rsidRPr="00DD7EEB" w:rsidRDefault="00E32C84" w:rsidP="00E32C84">
      <w:pPr>
        <w:pStyle w:val="NormalWeb"/>
        <w:numPr>
          <w:ilvl w:val="0"/>
          <w:numId w:val="4"/>
        </w:numPr>
        <w:spacing w:line="360" w:lineRule="auto"/>
        <w:jc w:val="both"/>
      </w:pPr>
      <w:r w:rsidRPr="00DD7EEB">
        <w:rPr>
          <w:bCs/>
        </w:rPr>
        <w:t>Visa Services:</w:t>
      </w:r>
      <w:r w:rsidRPr="00DD7EEB">
        <w:t xml:space="preserve"> Managing the entire visa application process, from appointment booking and document submission to biometric enrollment and fee collection for various client governments.</w:t>
      </w:r>
    </w:p>
    <w:p w:rsidR="00E32C84" w:rsidRPr="00DD7EEB" w:rsidRDefault="00E32C84" w:rsidP="00E32C84">
      <w:pPr>
        <w:pStyle w:val="NormalWeb"/>
        <w:numPr>
          <w:ilvl w:val="0"/>
          <w:numId w:val="4"/>
        </w:numPr>
        <w:spacing w:line="360" w:lineRule="auto"/>
        <w:jc w:val="both"/>
      </w:pPr>
      <w:r w:rsidRPr="00DD7EEB">
        <w:rPr>
          <w:rStyle w:val="citation-21"/>
          <w:bCs/>
        </w:rPr>
        <w:t>Passport Services:</w:t>
      </w:r>
      <w:r w:rsidRPr="00DD7EEB">
        <w:rPr>
          <w:rStyle w:val="citation-21"/>
        </w:rPr>
        <w:t xml:space="preserve"> Handling the application and related administrative tasks for passport, OCI (Overseas Citizen of India), and other travel document services.</w:t>
      </w:r>
    </w:p>
    <w:p w:rsidR="00E32C84" w:rsidRPr="00DD7EEB" w:rsidRDefault="00E32C84" w:rsidP="00E32C84">
      <w:pPr>
        <w:pStyle w:val="NormalWeb"/>
        <w:numPr>
          <w:ilvl w:val="0"/>
          <w:numId w:val="4"/>
        </w:numPr>
        <w:spacing w:line="360" w:lineRule="auto"/>
        <w:jc w:val="both"/>
      </w:pPr>
      <w:r w:rsidRPr="00DD7EEB">
        <w:rPr>
          <w:rStyle w:val="citation-20"/>
          <w:bCs/>
        </w:rPr>
        <w:t>Consular Services:</w:t>
      </w:r>
      <w:r w:rsidRPr="00DD7EEB">
        <w:rPr>
          <w:rStyle w:val="citation-20"/>
        </w:rPr>
        <w:t xml:space="preserve"> Providing various services related to attestation, legalization of documents, and other consular formalities.</w:t>
      </w:r>
    </w:p>
    <w:p w:rsidR="00E32C84" w:rsidRPr="00DD7EEB" w:rsidRDefault="00E32C84" w:rsidP="00E32C84">
      <w:pPr>
        <w:pStyle w:val="NormalWeb"/>
        <w:numPr>
          <w:ilvl w:val="0"/>
          <w:numId w:val="4"/>
        </w:numPr>
        <w:spacing w:line="360" w:lineRule="auto"/>
        <w:jc w:val="both"/>
      </w:pPr>
      <w:r w:rsidRPr="00DD7EEB">
        <w:rPr>
          <w:rStyle w:val="citation-19"/>
          <w:rFonts w:eastAsiaTheme="majorEastAsia"/>
          <w:bCs/>
        </w:rPr>
        <w:t>Biometrics and Identity Management:</w:t>
      </w:r>
      <w:r w:rsidRPr="00DD7EEB">
        <w:rPr>
          <w:rStyle w:val="citation-19"/>
          <w:rFonts w:eastAsiaTheme="majorEastAsia"/>
        </w:rPr>
        <w:t xml:space="preserve"> Offering secure collection of biometric data (fingerprints, photos) for identity verification as part of the application process.</w:t>
      </w:r>
    </w:p>
    <w:p w:rsidR="00E32C84" w:rsidRPr="00DD7EEB" w:rsidRDefault="00E32C84" w:rsidP="00E32C84">
      <w:pPr>
        <w:pStyle w:val="NormalWeb"/>
        <w:numPr>
          <w:ilvl w:val="0"/>
          <w:numId w:val="4"/>
        </w:numPr>
        <w:spacing w:line="360" w:lineRule="auto"/>
        <w:jc w:val="both"/>
      </w:pPr>
      <w:r w:rsidRPr="00DD7EEB">
        <w:rPr>
          <w:rStyle w:val="citation-18"/>
          <w:bCs/>
        </w:rPr>
        <w:t>E-Governance and Citizen Services:</w:t>
      </w:r>
      <w:r w:rsidRPr="00DD7EEB">
        <w:rPr>
          <w:rStyle w:val="citation-18"/>
        </w:rPr>
        <w:t xml:space="preserve"> Expanding beyond visa outsourcing to manage large-scale government projects, such as establishing and operating </w:t>
      </w:r>
      <w:proofErr w:type="spellStart"/>
      <w:r w:rsidRPr="00DD7EEB">
        <w:rPr>
          <w:rStyle w:val="citation-18"/>
          <w:bCs/>
        </w:rPr>
        <w:t>Aadhaar</w:t>
      </w:r>
      <w:proofErr w:type="spellEnd"/>
      <w:r w:rsidRPr="00DD7EEB">
        <w:rPr>
          <w:rStyle w:val="citation-18"/>
          <w:bCs/>
        </w:rPr>
        <w:t xml:space="preserve"> </w:t>
      </w:r>
      <w:proofErr w:type="spellStart"/>
      <w:r w:rsidRPr="00DD7EEB">
        <w:rPr>
          <w:rStyle w:val="citation-18"/>
          <w:bCs/>
        </w:rPr>
        <w:t>Seva</w:t>
      </w:r>
      <w:proofErr w:type="spellEnd"/>
      <w:r w:rsidRPr="00DD7EEB">
        <w:rPr>
          <w:rStyle w:val="citation-18"/>
          <w:bCs/>
        </w:rPr>
        <w:t xml:space="preserve"> </w:t>
      </w:r>
      <w:proofErr w:type="spellStart"/>
      <w:r w:rsidRPr="00DD7EEB">
        <w:rPr>
          <w:rStyle w:val="citation-18"/>
          <w:bCs/>
        </w:rPr>
        <w:t>Kendras</w:t>
      </w:r>
      <w:proofErr w:type="spellEnd"/>
      <w:r w:rsidRPr="00DD7EEB">
        <w:rPr>
          <w:rStyle w:val="citation-18"/>
        </w:rPr>
        <w:t xml:space="preserve"> in India, to offer a variety of citizen-facing services.</w:t>
      </w:r>
    </w:p>
    <w:p w:rsidR="00E32C84" w:rsidRPr="00DD7EEB" w:rsidRDefault="00E32C84" w:rsidP="00E32C84">
      <w:pPr>
        <w:spacing w:line="360" w:lineRule="auto"/>
        <w:rPr>
          <w:rFonts w:ascii="Times New Roman" w:hAnsi="Times New Roman" w:cs="Times New Roman"/>
          <w:sz w:val="24"/>
          <w:szCs w:val="24"/>
        </w:rPr>
      </w:pPr>
      <w:r w:rsidRPr="00DD7EEB">
        <w:rPr>
          <w:rFonts w:ascii="Times New Roman" w:hAnsi="Times New Roman" w:cs="Times New Roman"/>
          <w:sz w:val="24"/>
          <w:szCs w:val="24"/>
        </w:rPr>
        <w:t>Global Reach and Business Model</w:t>
      </w:r>
    </w:p>
    <w:p w:rsidR="00E32C84" w:rsidRPr="00DD7EEB" w:rsidRDefault="00E32C84" w:rsidP="00E32C84">
      <w:pPr>
        <w:pStyle w:val="NormalWeb"/>
        <w:spacing w:line="360" w:lineRule="auto"/>
        <w:jc w:val="both"/>
      </w:pPr>
      <w:r w:rsidRPr="00DD7EEB">
        <w:rPr>
          <w:rStyle w:val="citation-17"/>
        </w:rPr>
        <w:t xml:space="preserve">BLS International operates with a significant global footprint, partnering with over </w:t>
      </w:r>
      <w:r w:rsidRPr="00DD7EEB">
        <w:rPr>
          <w:rStyle w:val="citation-17"/>
          <w:bCs/>
        </w:rPr>
        <w:t>45 client governments</w:t>
      </w:r>
      <w:r w:rsidRPr="00DD7EEB">
        <w:rPr>
          <w:rStyle w:val="citation-17"/>
        </w:rPr>
        <w:t xml:space="preserve"> across more than </w:t>
      </w:r>
      <w:r w:rsidRPr="00DD7EEB">
        <w:rPr>
          <w:rStyle w:val="citation-17"/>
          <w:bCs/>
        </w:rPr>
        <w:t>70 countries</w:t>
      </w:r>
      <w:r w:rsidRPr="00DD7EEB">
        <w:rPr>
          <w:rStyle w:val="citation-17"/>
        </w:rPr>
        <w:t>.</w:t>
      </w:r>
    </w:p>
    <w:p w:rsidR="00E32C84" w:rsidRPr="00DD7EEB" w:rsidRDefault="00E32C84" w:rsidP="00E32C84">
      <w:pPr>
        <w:pStyle w:val="NormalWeb"/>
        <w:numPr>
          <w:ilvl w:val="0"/>
          <w:numId w:val="5"/>
        </w:numPr>
        <w:spacing w:line="360" w:lineRule="auto"/>
        <w:jc w:val="both"/>
      </w:pPr>
      <w:r w:rsidRPr="00DD7EEB">
        <w:rPr>
          <w:rStyle w:val="citation-16"/>
          <w:bCs/>
        </w:rPr>
        <w:t>Asset-Light Model:</w:t>
      </w:r>
      <w:r w:rsidRPr="00DD7EEB">
        <w:rPr>
          <w:rStyle w:val="citation-16"/>
        </w:rPr>
        <w:t xml:space="preserve"> The </w:t>
      </w:r>
      <w:r w:rsidR="00604FAD" w:rsidRPr="00DD7EEB">
        <w:rPr>
          <w:rStyle w:val="citation-16"/>
        </w:rPr>
        <w:t>Company</w:t>
      </w:r>
      <w:r w:rsidRPr="00DD7EEB">
        <w:rPr>
          <w:rStyle w:val="citation-16"/>
        </w:rPr>
        <w:t xml:space="preserve"> primarily operates on an </w:t>
      </w:r>
      <w:r w:rsidRPr="00DD7EEB">
        <w:rPr>
          <w:rStyle w:val="citation-16"/>
          <w:bCs/>
        </w:rPr>
        <w:t>asset-light business model</w:t>
      </w:r>
      <w:r w:rsidRPr="00DD7EEB">
        <w:rPr>
          <w:rStyle w:val="citation-16"/>
        </w:rPr>
        <w:t>.</w:t>
      </w:r>
      <w:r w:rsidRPr="00DD7EEB">
        <w:t xml:space="preserve"> </w:t>
      </w:r>
      <w:r w:rsidRPr="00DD7EEB">
        <w:rPr>
          <w:rStyle w:val="citation-15"/>
        </w:rPr>
        <w:t>This means that instead of owning large physical assets, it focuses on leveraging its technology platform and human capital in leased office spaces.</w:t>
      </w:r>
      <w:r w:rsidRPr="00DD7EEB">
        <w:t xml:space="preserve"> This allows for efficient capital utilization and scalability when winning new government contracts.</w:t>
      </w:r>
    </w:p>
    <w:p w:rsidR="00E32C84" w:rsidRPr="00DD7EEB" w:rsidRDefault="00E32C84" w:rsidP="00E32C84">
      <w:pPr>
        <w:pStyle w:val="NormalWeb"/>
        <w:numPr>
          <w:ilvl w:val="0"/>
          <w:numId w:val="5"/>
        </w:numPr>
        <w:spacing w:line="360" w:lineRule="auto"/>
        <w:jc w:val="both"/>
      </w:pPr>
      <w:r w:rsidRPr="00DD7EEB">
        <w:rPr>
          <w:rStyle w:val="citation-14"/>
          <w:bCs/>
        </w:rPr>
        <w:lastRenderedPageBreak/>
        <w:t>Technology Integration:</w:t>
      </w:r>
      <w:r w:rsidRPr="00DD7EEB">
        <w:rPr>
          <w:rStyle w:val="citation-14"/>
        </w:rPr>
        <w:t xml:space="preserve"> BLS heavily utilizes </w:t>
      </w:r>
      <w:r w:rsidRPr="00DD7EEB">
        <w:rPr>
          <w:rStyle w:val="citation-14"/>
          <w:bCs/>
        </w:rPr>
        <w:t>AI-powered and tech-enabled solutions</w:t>
      </w:r>
      <w:r w:rsidRPr="00DD7EEB">
        <w:rPr>
          <w:rStyle w:val="citation-14"/>
        </w:rPr>
        <w:t xml:space="preserve"> to drive operational efficiency, ensure high levels of data security (holding certifications like ISO 27001), and maintain transparent processes, which is crucial when dealing with sensitive government data.</w:t>
      </w:r>
    </w:p>
    <w:p w:rsidR="00E32C84" w:rsidRPr="00DD7EEB" w:rsidRDefault="00E32C84" w:rsidP="00E32C84">
      <w:pPr>
        <w:pStyle w:val="NormalWeb"/>
        <w:numPr>
          <w:ilvl w:val="0"/>
          <w:numId w:val="5"/>
        </w:numPr>
        <w:spacing w:line="360" w:lineRule="auto"/>
        <w:jc w:val="both"/>
      </w:pPr>
      <w:r w:rsidRPr="00DD7EEB">
        <w:rPr>
          <w:rStyle w:val="citation-13"/>
          <w:bCs/>
        </w:rPr>
        <w:t>Revenue Streams:</w:t>
      </w:r>
      <w:r w:rsidRPr="00DD7EEB">
        <w:rPr>
          <w:rStyle w:val="citation-13"/>
        </w:rPr>
        <w:t xml:space="preserve"> The company typically earns revenue through service fees collected directly from applicants for the administrative services rendered, often supplemented by optional </w:t>
      </w:r>
      <w:r w:rsidRPr="00DD7EEB">
        <w:rPr>
          <w:rStyle w:val="citation-13"/>
          <w:bCs/>
        </w:rPr>
        <w:t>Value Added Services (VAS)</w:t>
      </w:r>
      <w:r w:rsidRPr="00DD7EEB">
        <w:rPr>
          <w:rStyle w:val="citation-13"/>
        </w:rPr>
        <w:t xml:space="preserve"> like Premium Lounges, courier delivery, SMS updates, and form filling assistance.</w:t>
      </w:r>
    </w:p>
    <w:p w:rsidR="00E32C84" w:rsidRPr="00DD7EEB" w:rsidRDefault="00E32C84" w:rsidP="00E32C84">
      <w:pPr>
        <w:tabs>
          <w:tab w:val="left" w:pos="5835"/>
        </w:tabs>
        <w:spacing w:line="360" w:lineRule="auto"/>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154E6" w:rsidRPr="00DD7EEB" w:rsidRDefault="00E154E6" w:rsidP="006A3D83">
      <w:pPr>
        <w:tabs>
          <w:tab w:val="left" w:pos="5835"/>
        </w:tabs>
        <w:spacing w:line="360" w:lineRule="auto"/>
        <w:jc w:val="center"/>
        <w:rPr>
          <w:rFonts w:ascii="Times New Roman" w:hAnsi="Times New Roman" w:cs="Times New Roman"/>
          <w:sz w:val="32"/>
          <w:szCs w:val="56"/>
        </w:rPr>
      </w:pPr>
    </w:p>
    <w:p w:rsidR="00E32C84" w:rsidRPr="00DD7EEB" w:rsidRDefault="00E32C84" w:rsidP="006A3D83">
      <w:pPr>
        <w:tabs>
          <w:tab w:val="left" w:pos="5835"/>
        </w:tabs>
        <w:spacing w:line="360" w:lineRule="auto"/>
        <w:jc w:val="center"/>
        <w:rPr>
          <w:rFonts w:ascii="Times New Roman" w:hAnsi="Times New Roman" w:cs="Times New Roman"/>
          <w:sz w:val="32"/>
          <w:szCs w:val="56"/>
        </w:rPr>
      </w:pPr>
    </w:p>
    <w:p w:rsidR="00E32C84" w:rsidRPr="00DD7EEB" w:rsidRDefault="00E32C84" w:rsidP="006A3D83">
      <w:pPr>
        <w:tabs>
          <w:tab w:val="left" w:pos="5835"/>
        </w:tabs>
        <w:spacing w:line="360" w:lineRule="auto"/>
        <w:jc w:val="center"/>
        <w:rPr>
          <w:rFonts w:ascii="Times New Roman" w:hAnsi="Times New Roman" w:cs="Times New Roman"/>
          <w:sz w:val="32"/>
          <w:szCs w:val="56"/>
        </w:rPr>
      </w:pPr>
    </w:p>
    <w:p w:rsidR="00E32C84" w:rsidRPr="00DD7EEB" w:rsidRDefault="00E32C84" w:rsidP="006A3D83">
      <w:pPr>
        <w:tabs>
          <w:tab w:val="left" w:pos="5835"/>
        </w:tabs>
        <w:spacing w:line="360" w:lineRule="auto"/>
        <w:jc w:val="center"/>
        <w:rPr>
          <w:rFonts w:ascii="Times New Roman" w:hAnsi="Times New Roman" w:cs="Times New Roman"/>
          <w:b/>
          <w:sz w:val="32"/>
          <w:u w:val="single"/>
        </w:rPr>
      </w:pPr>
      <w:r w:rsidRPr="00DD7EEB">
        <w:rPr>
          <w:rFonts w:ascii="Times New Roman" w:hAnsi="Times New Roman" w:cs="Times New Roman"/>
          <w:b/>
          <w:sz w:val="32"/>
          <w:u w:val="single"/>
        </w:rPr>
        <w:lastRenderedPageBreak/>
        <w:t>Project Context</w:t>
      </w:r>
    </w:p>
    <w:p w:rsidR="00E32C84" w:rsidRPr="00DD7EEB" w:rsidRDefault="00E32C84" w:rsidP="00E32C84">
      <w:pPr>
        <w:pStyle w:val="NormalWeb"/>
        <w:spacing w:line="360" w:lineRule="auto"/>
        <w:jc w:val="both"/>
      </w:pPr>
      <w:r w:rsidRPr="00DD7EEB">
        <w:t xml:space="preserve">The internship at </w:t>
      </w:r>
      <w:r w:rsidRPr="00DD7EEB">
        <w:rPr>
          <w:bCs/>
        </w:rPr>
        <w:t>BLS International Services Ltd.</w:t>
      </w:r>
      <w:r w:rsidRPr="00DD7EEB">
        <w:t xml:space="preserve"> was centered on developing cutting-edge solutions within the domain of </w:t>
      </w:r>
      <w:r w:rsidRPr="00DD7EEB">
        <w:rPr>
          <w:bCs/>
        </w:rPr>
        <w:t>Artificial Intelligence (AI)</w:t>
      </w:r>
      <w:r w:rsidRPr="00DD7EEB">
        <w:t xml:space="preserve"> and </w:t>
      </w:r>
      <w:r w:rsidRPr="00DD7EEB">
        <w:rPr>
          <w:bCs/>
        </w:rPr>
        <w:t>Machine Learning (ML)</w:t>
      </w:r>
      <w:r w:rsidRPr="00DD7EEB">
        <w:t>. This period provided an opportunity to move beyond theoretical concepts and implement practical applications of generative technology.</w:t>
      </w:r>
    </w:p>
    <w:p w:rsidR="00E32C84" w:rsidRPr="00DD7EEB" w:rsidRDefault="00E32C84" w:rsidP="00E32C84">
      <w:pPr>
        <w:pStyle w:val="NormalWeb"/>
        <w:spacing w:line="360" w:lineRule="auto"/>
        <w:jc w:val="both"/>
      </w:pPr>
      <w:r w:rsidRPr="00DD7EEB">
        <w:t xml:space="preserve">The primary project involved the end-to-end creation of a conversational interface, specifically a </w:t>
      </w:r>
      <w:proofErr w:type="spellStart"/>
      <w:r w:rsidRPr="00DD7EEB">
        <w:rPr>
          <w:bCs/>
        </w:rPr>
        <w:t>ChatBot</w:t>
      </w:r>
      <w:proofErr w:type="spellEnd"/>
      <w:r w:rsidRPr="00DD7EEB">
        <w:t xml:space="preserve">, designed to enhance operational efficiency by instantly accessing the company's internal knowledge base. This solution utilized the powerful capabilities of </w:t>
      </w:r>
      <w:r w:rsidRPr="00DD7EEB">
        <w:rPr>
          <w:bCs/>
        </w:rPr>
        <w:t>Generative AI (GenAI)</w:t>
      </w:r>
      <w:r w:rsidRPr="00DD7EEB">
        <w:t>, which forms the foundation of modern Large Language Models (LLMs).</w:t>
      </w:r>
    </w:p>
    <w:p w:rsidR="00E32C84" w:rsidRPr="00DD7EEB" w:rsidRDefault="00E32C84" w:rsidP="00E32C84">
      <w:pPr>
        <w:pStyle w:val="NormalWeb"/>
        <w:spacing w:line="360" w:lineRule="auto"/>
        <w:jc w:val="both"/>
      </w:pPr>
      <w:r w:rsidRPr="00DD7EEB">
        <w:t xml:space="preserve">To ensure the </w:t>
      </w:r>
      <w:proofErr w:type="spellStart"/>
      <w:r w:rsidRPr="00DD7EEB">
        <w:t>ChatBot</w:t>
      </w:r>
      <w:proofErr w:type="spellEnd"/>
      <w:r w:rsidRPr="00DD7EEB">
        <w:t xml:space="preserve"> provided reliable and factual responses—a key necessity in a secure corporate environment—the </w:t>
      </w:r>
      <w:r w:rsidRPr="00DD7EEB">
        <w:rPr>
          <w:bCs/>
        </w:rPr>
        <w:t>Retrieval-Augmented Generation (RAG)</w:t>
      </w:r>
      <w:r w:rsidRPr="00DD7EEB">
        <w:t xml:space="preserve"> architecture was implemented. The RAG framework grounds the LLM’s response in specific, verifiable documents, thus mitigating the common challenge of "hallucinations" associated with GenAI.</w:t>
      </w:r>
    </w:p>
    <w:p w:rsidR="00E32C84" w:rsidRPr="00DD7EEB" w:rsidRDefault="00E32C84" w:rsidP="00E32C84">
      <w:pPr>
        <w:pStyle w:val="NormalWeb"/>
        <w:spacing w:line="360" w:lineRule="auto"/>
        <w:jc w:val="both"/>
      </w:pPr>
      <w:r w:rsidRPr="00DD7EEB">
        <w:t xml:space="preserve">The entire backend and the RAG pipeline were meticulously engineered using the </w:t>
      </w:r>
      <w:r w:rsidRPr="00DD7EEB">
        <w:rPr>
          <w:bCs/>
        </w:rPr>
        <w:t>Python</w:t>
      </w:r>
      <w:r w:rsidRPr="00DD7EEB">
        <w:t xml:space="preserve"> programming language, capitalizing on its extensive ecosystem of data science and AI libraries. The complexity of orchestrating the RAG components (data ingestion, vector storage, and query flow) was managed using </w:t>
      </w:r>
      <w:proofErr w:type="spellStart"/>
      <w:r w:rsidRPr="00DD7EEB">
        <w:rPr>
          <w:bCs/>
        </w:rPr>
        <w:t>LangChain</w:t>
      </w:r>
      <w:proofErr w:type="spellEnd"/>
      <w:r w:rsidRPr="00DD7EEB">
        <w:t>, a powerful framework that simplifies the creation of LLM applications.</w:t>
      </w:r>
    </w:p>
    <w:p w:rsidR="00504382" w:rsidRPr="00DD7EEB" w:rsidRDefault="00E32C84" w:rsidP="00E32C84">
      <w:pPr>
        <w:pStyle w:val="NormalWeb"/>
        <w:spacing w:line="360" w:lineRule="auto"/>
        <w:jc w:val="both"/>
      </w:pPr>
      <w:r w:rsidRPr="00DD7EEB">
        <w:t xml:space="preserve">For advanced workflow management, the project explored and utilized </w:t>
      </w:r>
      <w:proofErr w:type="spellStart"/>
      <w:r w:rsidRPr="00DD7EEB">
        <w:rPr>
          <w:bCs/>
        </w:rPr>
        <w:t>LangGraph</w:t>
      </w:r>
      <w:proofErr w:type="spellEnd"/>
      <w:r w:rsidRPr="00DD7EEB">
        <w:t xml:space="preserve">, an extension of </w:t>
      </w:r>
      <w:proofErr w:type="spellStart"/>
      <w:r w:rsidRPr="00DD7EEB">
        <w:t>LangChain</w:t>
      </w:r>
      <w:proofErr w:type="spellEnd"/>
      <w:r w:rsidRPr="00DD7EEB">
        <w:t xml:space="preserve">, which was crucial for modeling conversational states and creating cyclical, multi-step agent behaviors within the </w:t>
      </w:r>
      <w:proofErr w:type="spellStart"/>
      <w:r w:rsidRPr="00DD7EEB">
        <w:t>ChatBot</w:t>
      </w:r>
      <w:proofErr w:type="spellEnd"/>
      <w:r w:rsidRPr="00DD7EEB">
        <w:t xml:space="preserve">. </w:t>
      </w:r>
    </w:p>
    <w:p w:rsidR="00E32C84" w:rsidRPr="00DD7EEB" w:rsidRDefault="00E32C84" w:rsidP="00E32C84">
      <w:pPr>
        <w:pStyle w:val="NormalWeb"/>
        <w:spacing w:line="360" w:lineRule="auto"/>
        <w:jc w:val="both"/>
      </w:pPr>
      <w:r w:rsidRPr="00DD7EEB">
        <w:t>This project demonstrated the ability to architect, develop, and deploy a secure, state-of-the-art conversational AI solution from the ground up, providing BLS International with a valuable asset for internal knowledge retrieval.</w:t>
      </w:r>
    </w:p>
    <w:p w:rsidR="00E32C84" w:rsidRPr="00DD7EEB" w:rsidRDefault="00504382" w:rsidP="0024133B">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Artificial Intelligence</w:t>
      </w:r>
    </w:p>
    <w:p w:rsidR="00414ACB" w:rsidRPr="00DD7EEB" w:rsidRDefault="00504382" w:rsidP="0024133B">
      <w:pPr>
        <w:tabs>
          <w:tab w:val="left" w:pos="5835"/>
        </w:tabs>
        <w:spacing w:line="360" w:lineRule="auto"/>
        <w:jc w:val="both"/>
        <w:rPr>
          <w:rFonts w:ascii="Times New Roman" w:hAnsi="Times New Roman" w:cs="Times New Roman"/>
          <w:sz w:val="24"/>
          <w:szCs w:val="24"/>
        </w:rPr>
      </w:pPr>
      <w:r w:rsidRPr="00DD7EEB">
        <w:rPr>
          <w:rFonts w:ascii="Times New Roman" w:hAnsi="Times New Roman" w:cs="Times New Roman"/>
          <w:sz w:val="24"/>
          <w:szCs w:val="24"/>
        </w:rPr>
        <w:t xml:space="preserve">Artificial Intelligence is transitioning from a specialized tool to a core component of modern business and societal infrastructure. The current wave of AI is defined by sophisticated models that not only process information but can </w:t>
      </w:r>
      <w:r w:rsidRPr="00DD7EEB">
        <w:rPr>
          <w:rFonts w:ascii="Times New Roman" w:hAnsi="Times New Roman" w:cs="Times New Roman"/>
          <w:bCs/>
          <w:sz w:val="24"/>
          <w:szCs w:val="24"/>
        </w:rPr>
        <w:t>generate new content, automate complex decision-making, and augment human capabilities</w:t>
      </w:r>
      <w:r w:rsidRPr="00DD7EEB">
        <w:rPr>
          <w:rFonts w:ascii="Times New Roman" w:hAnsi="Times New Roman" w:cs="Times New Roman"/>
          <w:sz w:val="24"/>
          <w:szCs w:val="24"/>
        </w:rPr>
        <w:t xml:space="preserve"> across nearly all sectors.</w:t>
      </w:r>
    </w:p>
    <w:p w:rsidR="00504382" w:rsidRPr="00504382" w:rsidRDefault="00504382" w:rsidP="0024133B">
      <w:pPr>
        <w:spacing w:before="100" w:beforeAutospacing="1" w:after="100" w:afterAutospacing="1" w:line="360" w:lineRule="auto"/>
        <w:jc w:val="both"/>
        <w:rPr>
          <w:rFonts w:ascii="Times New Roman" w:eastAsia="Times New Roman" w:hAnsi="Times New Roman" w:cs="Times New Roman"/>
          <w:sz w:val="24"/>
          <w:szCs w:val="24"/>
        </w:rPr>
      </w:pPr>
      <w:r w:rsidRPr="00504382">
        <w:rPr>
          <w:rFonts w:ascii="Times New Roman" w:eastAsia="Times New Roman" w:hAnsi="Times New Roman" w:cs="Times New Roman"/>
          <w:sz w:val="24"/>
          <w:szCs w:val="24"/>
        </w:rPr>
        <w:t>Modern AI is primarily built upon three interlinked technological pillars:</w:t>
      </w:r>
    </w:p>
    <w:p w:rsidR="00504382" w:rsidRPr="00504382" w:rsidRDefault="00504382" w:rsidP="0024133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504382">
        <w:rPr>
          <w:rFonts w:ascii="Times New Roman" w:eastAsia="Times New Roman" w:hAnsi="Times New Roman" w:cs="Times New Roman"/>
          <w:b/>
          <w:bCs/>
          <w:sz w:val="24"/>
          <w:szCs w:val="24"/>
        </w:rPr>
        <w:t>Machine Learning (ML):</w:t>
      </w:r>
      <w:r w:rsidRPr="00504382">
        <w:rPr>
          <w:rFonts w:ascii="Times New Roman" w:eastAsia="Times New Roman" w:hAnsi="Times New Roman" w:cs="Times New Roman"/>
          <w:sz w:val="24"/>
          <w:szCs w:val="24"/>
        </w:rPr>
        <w:t xml:space="preserve"> The fundamental concept that enables systems to learn patterns directly from vast datasets without explicit programming. This drives predictive systems, recommendation engines, and anomaly detection.</w:t>
      </w:r>
    </w:p>
    <w:p w:rsidR="00504382" w:rsidRPr="00504382" w:rsidRDefault="00504382" w:rsidP="0024133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504382">
        <w:rPr>
          <w:rFonts w:ascii="Times New Roman" w:eastAsia="Times New Roman" w:hAnsi="Times New Roman" w:cs="Times New Roman"/>
          <w:b/>
          <w:bCs/>
          <w:sz w:val="24"/>
          <w:szCs w:val="24"/>
        </w:rPr>
        <w:t>Deep Learning (DL):</w:t>
      </w:r>
      <w:r w:rsidRPr="00504382">
        <w:rPr>
          <w:rFonts w:ascii="Times New Roman" w:eastAsia="Times New Roman" w:hAnsi="Times New Roman" w:cs="Times New Roman"/>
          <w:sz w:val="24"/>
          <w:szCs w:val="24"/>
        </w:rPr>
        <w:t xml:space="preserve"> A specialized subset of ML using deep, multi-layered Artificial Neural Networks. DL is the engine behind complex AI tasks, enabling state-of-the-art performance in areas like computer vision and natural language understanding.</w:t>
      </w:r>
    </w:p>
    <w:p w:rsidR="00504382" w:rsidRPr="00504382" w:rsidRDefault="00504382" w:rsidP="0024133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504382">
        <w:rPr>
          <w:rFonts w:ascii="Times New Roman" w:eastAsia="Times New Roman" w:hAnsi="Times New Roman" w:cs="Times New Roman"/>
          <w:b/>
          <w:bCs/>
          <w:sz w:val="24"/>
          <w:szCs w:val="24"/>
        </w:rPr>
        <w:t>Generative AI (GenAI):</w:t>
      </w:r>
      <w:r w:rsidRPr="00504382">
        <w:rPr>
          <w:rFonts w:ascii="Times New Roman" w:eastAsia="Times New Roman" w:hAnsi="Times New Roman" w:cs="Times New Roman"/>
          <w:sz w:val="24"/>
          <w:szCs w:val="24"/>
        </w:rPr>
        <w:t xml:space="preserve"> Models—such as Large Language Models (LLMs) like those powering sophisticated </w:t>
      </w:r>
      <w:proofErr w:type="spellStart"/>
      <w:r w:rsidRPr="00504382">
        <w:rPr>
          <w:rFonts w:ascii="Times New Roman" w:eastAsia="Times New Roman" w:hAnsi="Times New Roman" w:cs="Times New Roman"/>
          <w:sz w:val="24"/>
          <w:szCs w:val="24"/>
        </w:rPr>
        <w:t>chatbots</w:t>
      </w:r>
      <w:proofErr w:type="spellEnd"/>
      <w:r w:rsidRPr="00504382">
        <w:rPr>
          <w:rFonts w:ascii="Times New Roman" w:eastAsia="Times New Roman" w:hAnsi="Times New Roman" w:cs="Times New Roman"/>
          <w:sz w:val="24"/>
          <w:szCs w:val="24"/>
        </w:rPr>
        <w:t xml:space="preserve">, and text-to-image generators—that create novel, contextually relevant content (text, code, images, </w:t>
      </w:r>
      <w:proofErr w:type="gramStart"/>
      <w:r w:rsidRPr="00504382">
        <w:rPr>
          <w:rFonts w:ascii="Times New Roman" w:eastAsia="Times New Roman" w:hAnsi="Times New Roman" w:cs="Times New Roman"/>
          <w:sz w:val="24"/>
          <w:szCs w:val="24"/>
        </w:rPr>
        <w:t>video</w:t>
      </w:r>
      <w:proofErr w:type="gramEnd"/>
      <w:r w:rsidRPr="00504382">
        <w:rPr>
          <w:rFonts w:ascii="Times New Roman" w:eastAsia="Times New Roman" w:hAnsi="Times New Roman" w:cs="Times New Roman"/>
          <w:sz w:val="24"/>
          <w:szCs w:val="24"/>
        </w:rPr>
        <w:t>) based on a user prompt. This capability is fundamentally reshaping creative and knowledge-work workflows.</w:t>
      </w:r>
    </w:p>
    <w:p w:rsidR="00541D26" w:rsidRPr="00DD7EEB" w:rsidRDefault="00541D26" w:rsidP="00541D26">
      <w:pPr>
        <w:tabs>
          <w:tab w:val="left" w:pos="5835"/>
        </w:tabs>
        <w:spacing w:line="360" w:lineRule="auto"/>
        <w:jc w:val="center"/>
        <w:rPr>
          <w:rFonts w:ascii="Times New Roman" w:hAnsi="Times New Roman" w:cs="Times New Roman"/>
          <w:b/>
          <w:sz w:val="24"/>
          <w:szCs w:val="24"/>
          <w:u w:val="single"/>
        </w:rPr>
      </w:pPr>
      <w:r w:rsidRPr="00DD7EEB">
        <w:rPr>
          <w:noProof/>
        </w:rPr>
        <w:drawing>
          <wp:inline distT="0" distB="0" distL="0" distR="0" wp14:anchorId="13CBF39F" wp14:editId="124DE74E">
            <wp:extent cx="4162425" cy="2289334"/>
            <wp:effectExtent l="0" t="0" r="0" b="0"/>
            <wp:docPr id="2" name="Picture 2" descr="TRENDS Research &amp; Advisory - AI is Here to Stay: What Can Be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ENDS Research &amp; Advisory - AI is Here to Stay: What Can Be D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9456" cy="2293201"/>
                    </a:xfrm>
                    <a:prstGeom prst="rect">
                      <a:avLst/>
                    </a:prstGeom>
                    <a:noFill/>
                    <a:ln>
                      <a:noFill/>
                    </a:ln>
                  </pic:spPr>
                </pic:pic>
              </a:graphicData>
            </a:graphic>
          </wp:inline>
        </w:drawing>
      </w:r>
    </w:p>
    <w:p w:rsidR="00504382" w:rsidRPr="00DD7EEB" w:rsidRDefault="0024133B" w:rsidP="00504382">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Machine Learning</w:t>
      </w:r>
    </w:p>
    <w:p w:rsidR="0024133B" w:rsidRPr="00DD7EEB" w:rsidRDefault="0024133B" w:rsidP="00414ACB">
      <w:pPr>
        <w:tabs>
          <w:tab w:val="left" w:pos="5835"/>
        </w:tabs>
        <w:spacing w:line="360" w:lineRule="auto"/>
        <w:jc w:val="both"/>
        <w:rPr>
          <w:rFonts w:ascii="Times New Roman" w:hAnsi="Times New Roman" w:cs="Times New Roman"/>
          <w:sz w:val="24"/>
          <w:szCs w:val="24"/>
        </w:rPr>
      </w:pPr>
      <w:r w:rsidRPr="00DD7EEB">
        <w:rPr>
          <w:rFonts w:ascii="Times New Roman" w:hAnsi="Times New Roman" w:cs="Times New Roman"/>
          <w:bCs/>
          <w:sz w:val="24"/>
          <w:szCs w:val="24"/>
        </w:rPr>
        <w:t>Machine Learning (ML)</w:t>
      </w:r>
      <w:r w:rsidRPr="00DD7EEB">
        <w:rPr>
          <w:rFonts w:ascii="Times New Roman" w:hAnsi="Times New Roman" w:cs="Times New Roman"/>
          <w:sz w:val="24"/>
          <w:szCs w:val="24"/>
        </w:rPr>
        <w:t xml:space="preserve"> is a subset of Artificial Intelligence that focuses on building systems capable of </w:t>
      </w:r>
      <w:r w:rsidRPr="00DD7EEB">
        <w:rPr>
          <w:rFonts w:ascii="Times New Roman" w:hAnsi="Times New Roman" w:cs="Times New Roman"/>
          <w:bCs/>
          <w:sz w:val="24"/>
          <w:szCs w:val="24"/>
        </w:rPr>
        <w:t>learning directly from data</w:t>
      </w:r>
      <w:r w:rsidRPr="00DD7EEB">
        <w:rPr>
          <w:rFonts w:ascii="Times New Roman" w:hAnsi="Times New Roman" w:cs="Times New Roman"/>
          <w:sz w:val="24"/>
          <w:szCs w:val="24"/>
        </w:rPr>
        <w:t xml:space="preserve"> without being explicitly programmed for every scenario. Instead of a developer writing specific rules (e.g., "if X, then do Y"), the ML algorithm develops its own rules by identifying complex patterns, making predictions, and continuously improving its performance based on new experiences.</w:t>
      </w:r>
    </w:p>
    <w:p w:rsidR="0024133B" w:rsidRPr="00DD7EEB" w:rsidRDefault="0024133B" w:rsidP="00414ACB">
      <w:pPr>
        <w:pStyle w:val="NormalWeb"/>
        <w:spacing w:line="360" w:lineRule="auto"/>
        <w:jc w:val="both"/>
        <w:rPr>
          <w:b/>
          <w:sz w:val="28"/>
        </w:rPr>
      </w:pPr>
      <w:r w:rsidRPr="00DD7EEB">
        <w:rPr>
          <w:b/>
          <w:sz w:val="28"/>
        </w:rPr>
        <w:t>ML workflow</w:t>
      </w:r>
    </w:p>
    <w:p w:rsidR="0024133B" w:rsidRPr="00DD7EEB" w:rsidRDefault="0024133B" w:rsidP="00414ACB">
      <w:pPr>
        <w:pStyle w:val="NormalWeb"/>
        <w:spacing w:line="360" w:lineRule="auto"/>
        <w:jc w:val="both"/>
      </w:pPr>
      <w:r w:rsidRPr="00DD7EEB">
        <w:t>A typical machine learning project follows a structured process to ensure the model is robust and accurate:</w:t>
      </w:r>
    </w:p>
    <w:p w:rsidR="0024133B" w:rsidRPr="00DD7EEB" w:rsidRDefault="0024133B" w:rsidP="00414ACB">
      <w:pPr>
        <w:pStyle w:val="NormalWeb"/>
        <w:numPr>
          <w:ilvl w:val="0"/>
          <w:numId w:val="8"/>
        </w:numPr>
        <w:spacing w:line="360" w:lineRule="auto"/>
        <w:jc w:val="both"/>
      </w:pPr>
      <w:r w:rsidRPr="00DD7EEB">
        <w:rPr>
          <w:b/>
          <w:bCs/>
        </w:rPr>
        <w:t>Data Preprocessing:</w:t>
      </w:r>
      <w:r w:rsidRPr="00DD7EEB">
        <w:t xml:space="preserve"> This is the most time-consuming phase. </w:t>
      </w:r>
      <w:r w:rsidRPr="00DD7EEB">
        <w:rPr>
          <w:bCs/>
        </w:rPr>
        <w:t>Raw data</w:t>
      </w:r>
      <w:r w:rsidRPr="00DD7EEB">
        <w:t xml:space="preserve"> is collected, cleaned, handled for missing values, and transformed into a suitable, numerical format (features) that the algorithm can process.</w:t>
      </w:r>
    </w:p>
    <w:p w:rsidR="0024133B" w:rsidRPr="00DD7EEB" w:rsidRDefault="0024133B" w:rsidP="00414ACB">
      <w:pPr>
        <w:pStyle w:val="NormalWeb"/>
        <w:numPr>
          <w:ilvl w:val="0"/>
          <w:numId w:val="8"/>
        </w:numPr>
        <w:spacing w:line="360" w:lineRule="auto"/>
        <w:jc w:val="both"/>
      </w:pPr>
      <w:r w:rsidRPr="00DD7EEB">
        <w:rPr>
          <w:b/>
          <w:bCs/>
        </w:rPr>
        <w:t>Model Training:</w:t>
      </w:r>
      <w:r w:rsidRPr="00DD7EEB">
        <w:t xml:space="preserve"> The prepared data (</w:t>
      </w:r>
      <w:r w:rsidRPr="00DD7EEB">
        <w:rPr>
          <w:bCs/>
        </w:rPr>
        <w:t>training data</w:t>
      </w:r>
      <w:r w:rsidRPr="00DD7EEB">
        <w:t xml:space="preserve">) is fed into a chosen algorithm (e.g., a neural network or a decision tree). The model iteratively adjusts its internal </w:t>
      </w:r>
      <w:r w:rsidRPr="00DD7EEB">
        <w:rPr>
          <w:bCs/>
        </w:rPr>
        <w:t>parameters</w:t>
      </w:r>
      <w:r w:rsidRPr="00DD7EEB">
        <w:t xml:space="preserve"> (weights and biases) to minimize the </w:t>
      </w:r>
      <w:r w:rsidRPr="00DD7EEB">
        <w:rPr>
          <w:bCs/>
        </w:rPr>
        <w:t>error</w:t>
      </w:r>
      <w:r w:rsidRPr="00DD7EEB">
        <w:t xml:space="preserve"> between its predictions and the actual outcome, using an optimization technique like </w:t>
      </w:r>
      <w:r w:rsidRPr="00DD7EEB">
        <w:rPr>
          <w:bCs/>
        </w:rPr>
        <w:t>Gradient Descent</w:t>
      </w:r>
      <w:r w:rsidRPr="00DD7EEB">
        <w:t>.</w:t>
      </w:r>
    </w:p>
    <w:p w:rsidR="0024133B" w:rsidRPr="00DD7EEB" w:rsidRDefault="0024133B" w:rsidP="00414ACB">
      <w:pPr>
        <w:pStyle w:val="NormalWeb"/>
        <w:numPr>
          <w:ilvl w:val="0"/>
          <w:numId w:val="8"/>
        </w:numPr>
        <w:spacing w:line="360" w:lineRule="auto"/>
        <w:jc w:val="both"/>
      </w:pPr>
      <w:r w:rsidRPr="00DD7EEB">
        <w:rPr>
          <w:b/>
          <w:bCs/>
        </w:rPr>
        <w:t>Model Evaluation:</w:t>
      </w:r>
      <w:r w:rsidRPr="00DD7EEB">
        <w:t xml:space="preserve"> A separate, unseen dataset (</w:t>
      </w:r>
      <w:r w:rsidRPr="00DD7EEB">
        <w:rPr>
          <w:bCs/>
        </w:rPr>
        <w:t>test data</w:t>
      </w:r>
      <w:r w:rsidRPr="00DD7EEB">
        <w:t xml:space="preserve">) is used to measure the model's performance. The goal is to ensure the model can </w:t>
      </w:r>
      <w:r w:rsidRPr="00DD7EEB">
        <w:rPr>
          <w:bCs/>
        </w:rPr>
        <w:t>generalize</w:t>
      </w:r>
      <w:r w:rsidRPr="00DD7EEB">
        <w:t xml:space="preserve"> (perform well on new data) and hasn't simply </w:t>
      </w:r>
      <w:proofErr w:type="spellStart"/>
      <w:r w:rsidRPr="00DD7EEB">
        <w:rPr>
          <w:bCs/>
        </w:rPr>
        <w:t>overfit</w:t>
      </w:r>
      <w:proofErr w:type="spellEnd"/>
      <w:r w:rsidRPr="00DD7EEB">
        <w:t xml:space="preserve"> (memorized the training data).</w:t>
      </w:r>
    </w:p>
    <w:p w:rsidR="0024133B" w:rsidRPr="00DD7EEB" w:rsidRDefault="0024133B" w:rsidP="00414ACB">
      <w:pPr>
        <w:pStyle w:val="NormalWeb"/>
        <w:numPr>
          <w:ilvl w:val="0"/>
          <w:numId w:val="8"/>
        </w:numPr>
        <w:spacing w:line="360" w:lineRule="auto"/>
        <w:jc w:val="both"/>
      </w:pPr>
      <w:r w:rsidRPr="00DD7EEB">
        <w:rPr>
          <w:b/>
          <w:bCs/>
        </w:rPr>
        <w:t>Deployment and Prediction:</w:t>
      </w:r>
      <w:r w:rsidRPr="00DD7EEB">
        <w:t xml:space="preserve"> The trained model is integrated into an application to make real-time predictions or classifications (</w:t>
      </w:r>
      <w:r w:rsidRPr="00DD7EEB">
        <w:rPr>
          <w:bCs/>
        </w:rPr>
        <w:t>inference</w:t>
      </w:r>
      <w:r w:rsidRPr="00DD7EEB">
        <w:t>).</w:t>
      </w:r>
    </w:p>
    <w:p w:rsidR="00414ACB" w:rsidRPr="00DD7EEB" w:rsidRDefault="00414ACB" w:rsidP="00414ACB">
      <w:pPr>
        <w:pStyle w:val="NormalWeb"/>
        <w:spacing w:line="360" w:lineRule="auto"/>
        <w:jc w:val="both"/>
      </w:pPr>
    </w:p>
    <w:p w:rsidR="00414ACB" w:rsidRPr="00DD7EEB" w:rsidRDefault="00414ACB" w:rsidP="00414ACB">
      <w:pPr>
        <w:pStyle w:val="NormalWeb"/>
        <w:spacing w:line="360"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6"/>
        <w:gridCol w:w="2197"/>
        <w:gridCol w:w="2069"/>
        <w:gridCol w:w="2328"/>
      </w:tblGrid>
      <w:tr w:rsidR="00DD7EEB" w:rsidRPr="00DD7EEB" w:rsidTr="00172B70">
        <w:trPr>
          <w:tblHeader/>
          <w:tblCellSpacing w:w="15" w:type="dxa"/>
        </w:trPr>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bdr w:val="none" w:sz="0" w:space="0" w:color="auto" w:frame="1"/>
              </w:rPr>
              <w:lastRenderedPageBreak/>
              <w:t>Type</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bdr w:val="none" w:sz="0" w:space="0" w:color="auto" w:frame="1"/>
              </w:rPr>
              <w:t>Data Used</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bdr w:val="none" w:sz="0" w:space="0" w:color="auto" w:frame="1"/>
              </w:rPr>
              <w:t>Learning Objective</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bdr w:val="none" w:sz="0" w:space="0" w:color="auto" w:frame="1"/>
              </w:rPr>
              <w:t>Common Use Cases</w:t>
            </w:r>
          </w:p>
        </w:tc>
      </w:tr>
      <w:tr w:rsidR="00DD7EEB" w:rsidRPr="00DD7EEB" w:rsidTr="00172B70">
        <w:trPr>
          <w:tblCellSpacing w:w="15" w:type="dxa"/>
        </w:trPr>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Supervised Learning</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Labeled Data</w:t>
            </w:r>
            <w:r w:rsidRPr="00172B70">
              <w:rPr>
                <w:rFonts w:ascii="Times New Roman" w:eastAsia="Times New Roman" w:hAnsi="Times New Roman" w:cs="Times New Roman"/>
                <w:sz w:val="24"/>
                <w:szCs w:val="24"/>
              </w:rPr>
              <w:t xml:space="preserve"> (input data is paired with the correct output or "answer")</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 xml:space="preserve">To </w:t>
            </w:r>
            <w:r w:rsidRPr="00172B70">
              <w:rPr>
                <w:rFonts w:ascii="Times New Roman" w:eastAsia="Times New Roman" w:hAnsi="Times New Roman" w:cs="Times New Roman"/>
                <w:b/>
                <w:bCs/>
                <w:sz w:val="24"/>
                <w:szCs w:val="24"/>
                <w:bdr w:val="none" w:sz="0" w:space="0" w:color="auto" w:frame="1"/>
              </w:rPr>
              <w:t>predict</w:t>
            </w:r>
            <w:r w:rsidRPr="00172B70">
              <w:rPr>
                <w:rFonts w:ascii="Times New Roman" w:eastAsia="Times New Roman" w:hAnsi="Times New Roman" w:cs="Times New Roman"/>
                <w:sz w:val="24"/>
                <w:szCs w:val="24"/>
              </w:rPr>
              <w:t xml:space="preserve"> a known outcome or classify a new instance.</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 xml:space="preserve">Spam detection, image classification (identifying objects), </w:t>
            </w:r>
            <w:proofErr w:type="gramStart"/>
            <w:r w:rsidRPr="00172B70">
              <w:rPr>
                <w:rFonts w:ascii="Times New Roman" w:eastAsia="Times New Roman" w:hAnsi="Times New Roman" w:cs="Times New Roman"/>
                <w:sz w:val="24"/>
                <w:szCs w:val="24"/>
              </w:rPr>
              <w:t>stock</w:t>
            </w:r>
            <w:proofErr w:type="gramEnd"/>
            <w:r w:rsidRPr="00172B70">
              <w:rPr>
                <w:rFonts w:ascii="Times New Roman" w:eastAsia="Times New Roman" w:hAnsi="Times New Roman" w:cs="Times New Roman"/>
                <w:sz w:val="24"/>
                <w:szCs w:val="24"/>
              </w:rPr>
              <w:t xml:space="preserve"> price prediction.</w:t>
            </w:r>
          </w:p>
        </w:tc>
      </w:tr>
      <w:tr w:rsidR="00DD7EEB" w:rsidRPr="00DD7EEB" w:rsidTr="00172B70">
        <w:trPr>
          <w:tblCellSpacing w:w="15" w:type="dxa"/>
        </w:trPr>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Unsupervised Learning</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Unlabeled Data</w:t>
            </w:r>
            <w:r w:rsidRPr="00172B70">
              <w:rPr>
                <w:rFonts w:ascii="Times New Roman" w:eastAsia="Times New Roman" w:hAnsi="Times New Roman" w:cs="Times New Roman"/>
                <w:sz w:val="24"/>
                <w:szCs w:val="24"/>
              </w:rPr>
              <w:t xml:space="preserve"> (input data only, no correct answers provided)</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 xml:space="preserve">To </w:t>
            </w:r>
            <w:r w:rsidRPr="00172B70">
              <w:rPr>
                <w:rFonts w:ascii="Times New Roman" w:eastAsia="Times New Roman" w:hAnsi="Times New Roman" w:cs="Times New Roman"/>
                <w:b/>
                <w:bCs/>
                <w:sz w:val="24"/>
                <w:szCs w:val="24"/>
                <w:bdr w:val="none" w:sz="0" w:space="0" w:color="auto" w:frame="1"/>
              </w:rPr>
              <w:t>discover hidden patterns</w:t>
            </w:r>
            <w:r w:rsidRPr="00172B70">
              <w:rPr>
                <w:rFonts w:ascii="Times New Roman" w:eastAsia="Times New Roman" w:hAnsi="Times New Roman" w:cs="Times New Roman"/>
                <w:sz w:val="24"/>
                <w:szCs w:val="24"/>
              </w:rPr>
              <w:t xml:space="preserve"> or structures in the data.</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Customer segmentation anomaly detection (finding fraud), data compression.</w:t>
            </w:r>
          </w:p>
        </w:tc>
      </w:tr>
      <w:tr w:rsidR="00DD7EEB" w:rsidRPr="00DD7EEB" w:rsidTr="00172B70">
        <w:trPr>
          <w:tblCellSpacing w:w="15" w:type="dxa"/>
        </w:trPr>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Reinforcement Learning</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b/>
                <w:bCs/>
                <w:sz w:val="24"/>
                <w:szCs w:val="24"/>
                <w:bdr w:val="none" w:sz="0" w:space="0" w:color="auto" w:frame="1"/>
              </w:rPr>
              <w:t>No predefined data</w:t>
            </w:r>
            <w:r w:rsidRPr="00172B70">
              <w:rPr>
                <w:rFonts w:ascii="Times New Roman" w:eastAsia="Times New Roman" w:hAnsi="Times New Roman" w:cs="Times New Roman"/>
                <w:sz w:val="24"/>
                <w:szCs w:val="24"/>
              </w:rPr>
              <w:t xml:space="preserve">; learns through </w:t>
            </w:r>
            <w:r w:rsidRPr="00172B70">
              <w:rPr>
                <w:rFonts w:ascii="Times New Roman" w:eastAsia="Times New Roman" w:hAnsi="Times New Roman" w:cs="Times New Roman"/>
                <w:b/>
                <w:bCs/>
                <w:sz w:val="24"/>
                <w:szCs w:val="24"/>
                <w:bdr w:val="none" w:sz="0" w:space="0" w:color="auto" w:frame="1"/>
              </w:rPr>
              <w:t>trial and error</w:t>
            </w:r>
            <w:r w:rsidRPr="00172B70">
              <w:rPr>
                <w:rFonts w:ascii="Times New Roman" w:eastAsia="Times New Roman" w:hAnsi="Times New Roman" w:cs="Times New Roman"/>
                <w:sz w:val="24"/>
                <w:szCs w:val="24"/>
              </w:rPr>
              <w:t xml:space="preserve"> in an environment.</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 xml:space="preserve">To find the optimal </w:t>
            </w:r>
            <w:r w:rsidRPr="00172B70">
              <w:rPr>
                <w:rFonts w:ascii="Times New Roman" w:eastAsia="Times New Roman" w:hAnsi="Times New Roman" w:cs="Times New Roman"/>
                <w:b/>
                <w:bCs/>
                <w:sz w:val="24"/>
                <w:szCs w:val="24"/>
                <w:bdr w:val="none" w:sz="0" w:space="0" w:color="auto" w:frame="1"/>
              </w:rPr>
              <w:t>sequence of actions</w:t>
            </w:r>
            <w:r w:rsidRPr="00172B70">
              <w:rPr>
                <w:rFonts w:ascii="Times New Roman" w:eastAsia="Times New Roman" w:hAnsi="Times New Roman" w:cs="Times New Roman"/>
                <w:sz w:val="24"/>
                <w:szCs w:val="24"/>
              </w:rPr>
              <w:t xml:space="preserve"> that maximizes a cumulative </w:t>
            </w:r>
            <w:r w:rsidRPr="00172B70">
              <w:rPr>
                <w:rFonts w:ascii="Times New Roman" w:eastAsia="Times New Roman" w:hAnsi="Times New Roman" w:cs="Times New Roman"/>
                <w:b/>
                <w:bCs/>
                <w:sz w:val="24"/>
                <w:szCs w:val="24"/>
                <w:bdr w:val="none" w:sz="0" w:space="0" w:color="auto" w:frame="1"/>
              </w:rPr>
              <w:t>reward</w:t>
            </w:r>
            <w:r w:rsidRPr="00172B70">
              <w:rPr>
                <w:rFonts w:ascii="Times New Roman" w:eastAsia="Times New Roman" w:hAnsi="Times New Roman" w:cs="Times New Roman"/>
                <w:sz w:val="24"/>
                <w:szCs w:val="24"/>
              </w:rPr>
              <w:t>.</w:t>
            </w:r>
          </w:p>
        </w:tc>
        <w:tc>
          <w:tcPr>
            <w:tcW w:w="0" w:type="auto"/>
            <w:tcMar>
              <w:top w:w="120" w:type="dxa"/>
              <w:left w:w="180" w:type="dxa"/>
              <w:bottom w:w="120" w:type="dxa"/>
              <w:right w:w="180" w:type="dxa"/>
            </w:tcMar>
            <w:vAlign w:val="center"/>
            <w:hideMark/>
          </w:tcPr>
          <w:p w:rsidR="00172B70" w:rsidRPr="00172B70" w:rsidRDefault="00172B70" w:rsidP="00172B70">
            <w:pPr>
              <w:spacing w:after="0" w:line="240" w:lineRule="auto"/>
              <w:rPr>
                <w:rFonts w:ascii="Times New Roman" w:eastAsia="Times New Roman" w:hAnsi="Times New Roman" w:cs="Times New Roman"/>
                <w:sz w:val="24"/>
                <w:szCs w:val="24"/>
              </w:rPr>
            </w:pPr>
            <w:r w:rsidRPr="00172B70">
              <w:rPr>
                <w:rFonts w:ascii="Times New Roman" w:eastAsia="Times New Roman" w:hAnsi="Times New Roman" w:cs="Times New Roman"/>
                <w:sz w:val="24"/>
                <w:szCs w:val="24"/>
              </w:rPr>
              <w:t>Robotics, game AI (teaching a computer to play chess), autonomous vehicle control.</w:t>
            </w:r>
          </w:p>
        </w:tc>
      </w:tr>
    </w:tbl>
    <w:p w:rsidR="00414ACB" w:rsidRPr="00DD7EEB" w:rsidRDefault="00414ACB" w:rsidP="006A3D83">
      <w:pPr>
        <w:tabs>
          <w:tab w:val="left" w:pos="5835"/>
        </w:tabs>
        <w:spacing w:line="360" w:lineRule="auto"/>
        <w:jc w:val="center"/>
        <w:rPr>
          <w:rFonts w:ascii="Times New Roman" w:hAnsi="Times New Roman" w:cs="Times New Roman"/>
          <w:sz w:val="32"/>
          <w:szCs w:val="56"/>
        </w:rPr>
      </w:pPr>
    </w:p>
    <w:p w:rsidR="00E154E6" w:rsidRPr="00DD7EEB" w:rsidRDefault="00414ACB" w:rsidP="006A3D83">
      <w:pPr>
        <w:tabs>
          <w:tab w:val="left" w:pos="5835"/>
        </w:tabs>
        <w:spacing w:line="360" w:lineRule="auto"/>
        <w:jc w:val="center"/>
        <w:rPr>
          <w:rFonts w:ascii="Times New Roman" w:hAnsi="Times New Roman" w:cs="Times New Roman"/>
          <w:sz w:val="32"/>
          <w:szCs w:val="56"/>
        </w:rPr>
      </w:pPr>
      <w:r w:rsidRPr="00DD7EEB">
        <w:rPr>
          <w:noProof/>
        </w:rPr>
        <w:drawing>
          <wp:inline distT="0" distB="0" distL="0" distR="0" wp14:anchorId="51AF5092" wp14:editId="4DB2E032">
            <wp:extent cx="3467100" cy="3467100"/>
            <wp:effectExtent l="0" t="0" r="0" b="0"/>
            <wp:docPr id="1" name="Picture 1" descr="Image of machine learning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machine learning workflow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7100" cy="3467100"/>
                    </a:xfrm>
                    <a:prstGeom prst="rect">
                      <a:avLst/>
                    </a:prstGeom>
                    <a:noFill/>
                    <a:ln>
                      <a:noFill/>
                    </a:ln>
                  </pic:spPr>
                </pic:pic>
              </a:graphicData>
            </a:graphic>
          </wp:inline>
        </w:drawing>
      </w:r>
    </w:p>
    <w:p w:rsidR="00414ACB" w:rsidRPr="00DD7EEB" w:rsidRDefault="00541D26" w:rsidP="006A3D83">
      <w:pPr>
        <w:tabs>
          <w:tab w:val="left" w:pos="5835"/>
        </w:tabs>
        <w:spacing w:line="360" w:lineRule="auto"/>
        <w:jc w:val="center"/>
        <w:rPr>
          <w:rFonts w:ascii="Times New Roman" w:hAnsi="Times New Roman" w:cs="Times New Roman"/>
          <w:b/>
          <w:sz w:val="32"/>
          <w:szCs w:val="56"/>
          <w:u w:val="single"/>
        </w:rPr>
      </w:pPr>
      <w:r w:rsidRPr="00DD7EEB">
        <w:rPr>
          <w:rFonts w:ascii="Times New Roman" w:hAnsi="Times New Roman" w:cs="Times New Roman"/>
          <w:b/>
          <w:sz w:val="32"/>
          <w:szCs w:val="56"/>
          <w:u w:val="single"/>
        </w:rPr>
        <w:lastRenderedPageBreak/>
        <w:t>GenAI</w:t>
      </w:r>
    </w:p>
    <w:p w:rsidR="00414ACB" w:rsidRPr="00DD7EEB" w:rsidRDefault="00541D26" w:rsidP="009E0EED">
      <w:pPr>
        <w:tabs>
          <w:tab w:val="left" w:pos="5835"/>
        </w:tabs>
        <w:spacing w:line="360" w:lineRule="auto"/>
        <w:jc w:val="both"/>
        <w:rPr>
          <w:rStyle w:val="citation-29"/>
          <w:rFonts w:ascii="Times New Roman" w:hAnsi="Times New Roman" w:cs="Times New Roman"/>
          <w:sz w:val="24"/>
          <w:szCs w:val="24"/>
        </w:rPr>
      </w:pPr>
      <w:r w:rsidRPr="00DD7EEB">
        <w:rPr>
          <w:rStyle w:val="citation-30"/>
          <w:rFonts w:ascii="Times New Roman" w:hAnsi="Times New Roman" w:cs="Times New Roman"/>
          <w:sz w:val="24"/>
          <w:szCs w:val="24"/>
        </w:rPr>
        <w:t xml:space="preserve">Generative AI is a subset of AI machine learning technologies that uses </w:t>
      </w:r>
      <w:r w:rsidRPr="00DD7EEB">
        <w:rPr>
          <w:rStyle w:val="citation-30"/>
          <w:rFonts w:ascii="Times New Roman" w:hAnsi="Times New Roman" w:cs="Times New Roman"/>
          <w:bCs/>
          <w:sz w:val="24"/>
          <w:szCs w:val="24"/>
        </w:rPr>
        <w:t>generative models</w:t>
      </w:r>
      <w:r w:rsidRPr="00DD7EEB">
        <w:rPr>
          <w:rStyle w:val="citation-30"/>
          <w:rFonts w:ascii="Times New Roman" w:hAnsi="Times New Roman" w:cs="Times New Roman"/>
          <w:sz w:val="24"/>
          <w:szCs w:val="24"/>
        </w:rPr>
        <w:t xml:space="preserve"> to learn the patterns and structures from vast amounts of existing data (like text, images, or audio).</w:t>
      </w:r>
      <w:r w:rsidRPr="00DD7EEB">
        <w:rPr>
          <w:rFonts w:ascii="Times New Roman" w:hAnsi="Times New Roman" w:cs="Times New Roman"/>
          <w:sz w:val="24"/>
          <w:szCs w:val="24"/>
        </w:rPr>
        <w:t xml:space="preserve"> </w:t>
      </w:r>
      <w:r w:rsidRPr="00DD7EEB">
        <w:rPr>
          <w:rStyle w:val="citation-29"/>
          <w:rFonts w:ascii="Times New Roman" w:hAnsi="Times New Roman" w:cs="Times New Roman"/>
          <w:sz w:val="24"/>
          <w:szCs w:val="24"/>
        </w:rPr>
        <w:t>Once trained, it uses this learned knowledge to generate new content that is realistic and often indistinguishable from human-created material</w:t>
      </w:r>
      <w:r w:rsidRPr="00DD7EEB">
        <w:rPr>
          <w:rStyle w:val="citation-29"/>
          <w:rFonts w:ascii="Times New Roman" w:hAnsi="Times New Roman" w:cs="Times New Roman"/>
          <w:sz w:val="24"/>
          <w:szCs w:val="24"/>
        </w:rPr>
        <w:t>.</w:t>
      </w:r>
    </w:p>
    <w:p w:rsidR="00541D26" w:rsidRPr="00DD7EEB" w:rsidRDefault="00541D26" w:rsidP="009E0EED">
      <w:pPr>
        <w:tabs>
          <w:tab w:val="left" w:pos="5835"/>
        </w:tabs>
        <w:spacing w:line="360" w:lineRule="auto"/>
        <w:jc w:val="both"/>
        <w:rPr>
          <w:rFonts w:ascii="Times New Roman" w:hAnsi="Times New Roman" w:cs="Times New Roman"/>
          <w:b/>
          <w:sz w:val="28"/>
          <w:szCs w:val="24"/>
        </w:rPr>
      </w:pPr>
      <w:r w:rsidRPr="00DD7EEB">
        <w:rPr>
          <w:rFonts w:ascii="Times New Roman" w:hAnsi="Times New Roman" w:cs="Times New Roman"/>
          <w:b/>
          <w:sz w:val="28"/>
          <w:szCs w:val="24"/>
        </w:rPr>
        <w:t>Capabilities and Outputs</w:t>
      </w:r>
    </w:p>
    <w:p w:rsidR="00541D26" w:rsidRPr="00541D26" w:rsidRDefault="00541D26" w:rsidP="009E0EED">
      <w:p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sz w:val="24"/>
          <w:szCs w:val="24"/>
        </w:rPr>
        <w:t>Generative AI can produce a wide variety of content in response to simple natural language prompts (like "Write a poem about a robot"):</w:t>
      </w:r>
    </w:p>
    <w:p w:rsidR="00541D26" w:rsidRPr="00541D26" w:rsidRDefault="00541D26" w:rsidP="009E0EED">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41D26">
        <w:rPr>
          <w:rFonts w:ascii="Times New Roman" w:eastAsia="Times New Roman" w:hAnsi="Times New Roman" w:cs="Times New Roman"/>
          <w:b/>
          <w:bCs/>
          <w:sz w:val="24"/>
          <w:szCs w:val="24"/>
        </w:rPr>
        <w:t>Text &amp; Code:</w:t>
      </w:r>
      <w:r w:rsidRPr="00DD7EEB">
        <w:rPr>
          <w:rFonts w:ascii="Times New Roman" w:eastAsia="Times New Roman" w:hAnsi="Times New Roman" w:cs="Times New Roman"/>
          <w:sz w:val="24"/>
          <w:szCs w:val="24"/>
        </w:rPr>
        <w:t xml:space="preserve"> Generating stories, articles, emails, summaries, translations, answers to questions, and even original software code.</w:t>
      </w:r>
    </w:p>
    <w:p w:rsidR="00541D26" w:rsidRPr="00541D26" w:rsidRDefault="00541D26" w:rsidP="009E0EED">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41D26">
        <w:rPr>
          <w:rFonts w:ascii="Times New Roman" w:eastAsia="Times New Roman" w:hAnsi="Times New Roman" w:cs="Times New Roman"/>
          <w:b/>
          <w:bCs/>
          <w:sz w:val="24"/>
          <w:szCs w:val="24"/>
        </w:rPr>
        <w:t>Images &amp; Video:</w:t>
      </w:r>
      <w:r w:rsidRPr="00DD7EEB">
        <w:rPr>
          <w:rFonts w:ascii="Times New Roman" w:eastAsia="Times New Roman" w:hAnsi="Times New Roman" w:cs="Times New Roman"/>
          <w:sz w:val="24"/>
          <w:szCs w:val="24"/>
        </w:rPr>
        <w:t xml:space="preserve"> Creating unique art, photorealistic images, graphic designs, new video footage, and special effects based on descriptions.</w:t>
      </w:r>
    </w:p>
    <w:p w:rsidR="00541D26" w:rsidRPr="00541D26" w:rsidRDefault="00541D26" w:rsidP="009E0EED">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rPr>
        <w:t>Audio &amp; Music:</w:t>
      </w:r>
      <w:r w:rsidRPr="00DD7EEB">
        <w:rPr>
          <w:rFonts w:ascii="Times New Roman" w:eastAsia="Times New Roman" w:hAnsi="Times New Roman" w:cs="Times New Roman"/>
          <w:sz w:val="24"/>
          <w:szCs w:val="24"/>
        </w:rPr>
        <w:t xml:space="preserve"> Composing original music, synthesizing realistic speech for voiceovers, and generating sound effects.</w:t>
      </w:r>
    </w:p>
    <w:p w:rsidR="00541D26" w:rsidRPr="00DD7EEB" w:rsidRDefault="00541D26" w:rsidP="009E0EED">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rPr>
        <w:t>Data &amp; Simulations:</w:t>
      </w:r>
      <w:r w:rsidRPr="00DD7EEB">
        <w:rPr>
          <w:rFonts w:ascii="Times New Roman" w:eastAsia="Times New Roman" w:hAnsi="Times New Roman" w:cs="Times New Roman"/>
          <w:sz w:val="24"/>
          <w:szCs w:val="24"/>
        </w:rPr>
        <w:t xml:space="preserve"> Creating synthetic data for training other AI models or running complex simulations for science and engineering.</w:t>
      </w:r>
    </w:p>
    <w:p w:rsidR="00541D26" w:rsidRPr="00DD7EEB" w:rsidRDefault="009E0EED" w:rsidP="009E0EED">
      <w:pPr>
        <w:tabs>
          <w:tab w:val="left" w:pos="5835"/>
        </w:tabs>
        <w:spacing w:line="360" w:lineRule="auto"/>
        <w:jc w:val="center"/>
      </w:pPr>
      <w:r w:rsidRPr="00DD7EEB">
        <w:rPr>
          <w:noProof/>
        </w:rPr>
        <w:drawing>
          <wp:inline distT="0" distB="0" distL="0" distR="0" wp14:anchorId="624FB694" wp14:editId="271C327F">
            <wp:extent cx="5476875" cy="2809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6875" cy="2809875"/>
                    </a:xfrm>
                    <a:prstGeom prst="rect">
                      <a:avLst/>
                    </a:prstGeom>
                    <a:noFill/>
                    <a:ln>
                      <a:noFill/>
                    </a:ln>
                  </pic:spPr>
                </pic:pic>
              </a:graphicData>
            </a:graphic>
          </wp:inline>
        </w:drawing>
      </w:r>
    </w:p>
    <w:p w:rsidR="009E0EED" w:rsidRPr="00DD7EEB" w:rsidRDefault="0093780C" w:rsidP="00DD7EEB">
      <w:pPr>
        <w:tabs>
          <w:tab w:val="left" w:pos="5835"/>
        </w:tabs>
        <w:spacing w:line="360" w:lineRule="auto"/>
        <w:jc w:val="center"/>
        <w:rPr>
          <w:rFonts w:ascii="Times New Roman" w:hAnsi="Times New Roman" w:cs="Times New Roman"/>
          <w:b/>
          <w:sz w:val="32"/>
          <w:u w:val="single"/>
        </w:rPr>
      </w:pPr>
      <w:r w:rsidRPr="00DD7EEB">
        <w:rPr>
          <w:rFonts w:ascii="Times New Roman" w:hAnsi="Times New Roman" w:cs="Times New Roman"/>
          <w:b/>
          <w:sz w:val="32"/>
          <w:u w:val="single"/>
        </w:rPr>
        <w:lastRenderedPageBreak/>
        <w:t>Retrieval-Augmented Generation</w:t>
      </w:r>
    </w:p>
    <w:p w:rsidR="0093780C" w:rsidRPr="00DD7EEB" w:rsidRDefault="0093780C" w:rsidP="00DD7EEB">
      <w:pPr>
        <w:pStyle w:val="NormalWeb"/>
        <w:spacing w:line="360" w:lineRule="auto"/>
        <w:jc w:val="both"/>
      </w:pPr>
      <w:r w:rsidRPr="00DD7EEB">
        <w:rPr>
          <w:rStyle w:val="citation-65"/>
          <w:bCs/>
        </w:rPr>
        <w:t>Retrieval-Augmented Generation (RAG)</w:t>
      </w:r>
      <w:r w:rsidRPr="00DD7EEB">
        <w:rPr>
          <w:rStyle w:val="citation-65"/>
        </w:rPr>
        <w:t xml:space="preserve"> is an advanced AI framework that significantly enhances the capabilities and reliability of Large Language Models (LLMs) by grounding their responses in up-to-date, specific, and authoritative external knowledge sources.</w:t>
      </w:r>
    </w:p>
    <w:p w:rsidR="0093780C" w:rsidRPr="00DD7EEB" w:rsidRDefault="0093780C" w:rsidP="00DD7EEB">
      <w:pPr>
        <w:pStyle w:val="NormalWeb"/>
        <w:spacing w:line="360" w:lineRule="auto"/>
        <w:jc w:val="both"/>
      </w:pPr>
      <w:r w:rsidRPr="00DD7EEB">
        <w:rPr>
          <w:rStyle w:val="citation-64"/>
        </w:rPr>
        <w:t xml:space="preserve">It elegantly combines the strengths of two distinct AI paradigms: the </w:t>
      </w:r>
      <w:r w:rsidRPr="00DD7EEB">
        <w:rPr>
          <w:rStyle w:val="citation-64"/>
          <w:bCs/>
        </w:rPr>
        <w:t>Retrieval</w:t>
      </w:r>
      <w:r w:rsidRPr="00DD7EEB">
        <w:rPr>
          <w:rStyle w:val="citation-64"/>
        </w:rPr>
        <w:t xml:space="preserve"> of relevant information and the </w:t>
      </w:r>
      <w:r w:rsidRPr="00DD7EEB">
        <w:rPr>
          <w:rStyle w:val="citation-64"/>
          <w:bCs/>
        </w:rPr>
        <w:t>Generative</w:t>
      </w:r>
      <w:r w:rsidRPr="00DD7EEB">
        <w:rPr>
          <w:rStyle w:val="citation-64"/>
        </w:rPr>
        <w:t xml:space="preserve"> power of LLMs.</w:t>
      </w:r>
    </w:p>
    <w:p w:rsidR="0093780C" w:rsidRPr="0093780C" w:rsidRDefault="0093780C" w:rsidP="00DD7EEB">
      <w:p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sz w:val="24"/>
          <w:szCs w:val="24"/>
        </w:rPr>
        <w:t>While LLMs are incredibly powerful, they suffer from two major inherent limitations:</w:t>
      </w:r>
    </w:p>
    <w:p w:rsidR="0093780C" w:rsidRPr="0093780C" w:rsidRDefault="0093780C" w:rsidP="00DD7EE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rPr>
        <w:t>Stale Knowledge:</w:t>
      </w:r>
      <w:r w:rsidRPr="00DD7EEB">
        <w:rPr>
          <w:rFonts w:ascii="Times New Roman" w:eastAsia="Times New Roman" w:hAnsi="Times New Roman" w:cs="Times New Roman"/>
          <w:sz w:val="24"/>
          <w:szCs w:val="24"/>
        </w:rPr>
        <w:t xml:space="preserve"> LLMs are limited to the information present in their training data, which has a </w:t>
      </w:r>
      <w:r w:rsidRPr="00DD7EEB">
        <w:rPr>
          <w:rFonts w:ascii="Times New Roman" w:eastAsia="Times New Roman" w:hAnsi="Times New Roman" w:cs="Times New Roman"/>
          <w:bCs/>
          <w:sz w:val="24"/>
          <w:szCs w:val="24"/>
        </w:rPr>
        <w:t>knowledge cutoff</w:t>
      </w:r>
      <w:r w:rsidRPr="00DD7EEB">
        <w:rPr>
          <w:rFonts w:ascii="Times New Roman" w:eastAsia="Times New Roman" w:hAnsi="Times New Roman" w:cs="Times New Roman"/>
          <w:sz w:val="24"/>
          <w:szCs w:val="24"/>
        </w:rPr>
        <w:t xml:space="preserve"> date.</w:t>
      </w:r>
      <w:r w:rsidRPr="0093780C">
        <w:rPr>
          <w:rFonts w:ascii="Times New Roman" w:eastAsia="Times New Roman" w:hAnsi="Times New Roman" w:cs="Times New Roman"/>
          <w:sz w:val="24"/>
          <w:szCs w:val="24"/>
        </w:rPr>
        <w:t xml:space="preserve"> They cannot answer questions about recent events or new organizational data.</w:t>
      </w:r>
    </w:p>
    <w:p w:rsidR="00DD7EEB" w:rsidRPr="00DD7EEB" w:rsidRDefault="0093780C" w:rsidP="00DD7EE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D7EEB">
        <w:rPr>
          <w:rFonts w:ascii="Times New Roman" w:eastAsia="Times New Roman" w:hAnsi="Times New Roman" w:cs="Times New Roman"/>
          <w:b/>
          <w:bCs/>
          <w:sz w:val="24"/>
          <w:szCs w:val="24"/>
        </w:rPr>
        <w:t>Hallucinations:</w:t>
      </w:r>
      <w:r w:rsidRPr="00DD7EEB">
        <w:rPr>
          <w:rFonts w:ascii="Times New Roman" w:eastAsia="Times New Roman" w:hAnsi="Times New Roman" w:cs="Times New Roman"/>
          <w:sz w:val="24"/>
          <w:szCs w:val="24"/>
        </w:rPr>
        <w:t xml:space="preserve"> Without factual grounding, LLMs can sometimes generate plausible-sounding but incorrect or fabricated information.</w:t>
      </w:r>
    </w:p>
    <w:p w:rsidR="00DD7EEB" w:rsidRPr="00DD7EEB" w:rsidRDefault="00DD7EEB" w:rsidP="00DD7EEB">
      <w:pPr>
        <w:spacing w:before="100" w:beforeAutospacing="1" w:after="100" w:afterAutospacing="1" w:line="360" w:lineRule="auto"/>
        <w:jc w:val="both"/>
        <w:rPr>
          <w:rFonts w:ascii="Times New Roman" w:eastAsia="Times New Roman" w:hAnsi="Times New Roman" w:cs="Times New Roman"/>
          <w:sz w:val="24"/>
          <w:szCs w:val="24"/>
        </w:rPr>
      </w:pPr>
    </w:p>
    <w:p w:rsidR="00DD7EEB" w:rsidRPr="00DD7EEB" w:rsidRDefault="00DD7EEB" w:rsidP="00DD7EEB">
      <w:pPr>
        <w:pStyle w:val="Heading2"/>
        <w:spacing w:line="360" w:lineRule="auto"/>
        <w:jc w:val="both"/>
        <w:rPr>
          <w:sz w:val="28"/>
        </w:rPr>
      </w:pPr>
      <w:r w:rsidRPr="00DD7EEB">
        <w:rPr>
          <w:sz w:val="28"/>
        </w:rPr>
        <w:t>Phase 1: The Indexing Phase (Preparation)</w:t>
      </w:r>
    </w:p>
    <w:p w:rsidR="00DD7EEB" w:rsidRPr="00DD7EEB" w:rsidRDefault="00DD7EEB" w:rsidP="00DD7EEB">
      <w:pPr>
        <w:pStyle w:val="NormalWeb"/>
        <w:spacing w:line="360" w:lineRule="auto"/>
        <w:jc w:val="both"/>
      </w:pPr>
      <w:r w:rsidRPr="00DD7EEB">
        <w:t xml:space="preserve">This phase is conducted </w:t>
      </w:r>
      <w:r w:rsidRPr="00DD7EEB">
        <w:rPr>
          <w:iCs/>
        </w:rPr>
        <w:t>before</w:t>
      </w:r>
      <w:r w:rsidRPr="00DD7EEB">
        <w:t xml:space="preserve"> any user query is made and involves preparing the external, proprietary, or specific knowledge source into a searchable format.</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1: Data Ingestion and Cleansing</w:t>
      </w:r>
    </w:p>
    <w:p w:rsidR="00DD7EEB" w:rsidRPr="00DD7EEB" w:rsidRDefault="00DD7EEB" w:rsidP="00DD7EEB">
      <w:pPr>
        <w:pStyle w:val="NormalWeb"/>
        <w:spacing w:line="360" w:lineRule="auto"/>
        <w:jc w:val="both"/>
      </w:pPr>
      <w:r w:rsidRPr="00DD7EEB">
        <w:t>The process begins with collecting the unstructured knowledge sources (e.g., PDFs, internal documents, websites, spreadsheets, transcribed audio).</w:t>
      </w:r>
    </w:p>
    <w:p w:rsidR="00DD7EEB" w:rsidRPr="00DD7EEB" w:rsidRDefault="00DD7EEB" w:rsidP="00DD7EEB">
      <w:pPr>
        <w:pStyle w:val="NormalWeb"/>
        <w:numPr>
          <w:ilvl w:val="0"/>
          <w:numId w:val="12"/>
        </w:numPr>
        <w:spacing w:line="360" w:lineRule="auto"/>
        <w:jc w:val="both"/>
      </w:pPr>
      <w:r w:rsidRPr="00DD7EEB">
        <w:rPr>
          <w:b/>
          <w:bCs/>
        </w:rPr>
        <w:t>Ingestion:</w:t>
      </w:r>
      <w:r w:rsidRPr="00DD7EEB">
        <w:t xml:space="preserve"> The raw data is loaded into the system.</w:t>
      </w:r>
    </w:p>
    <w:p w:rsidR="00DD7EEB" w:rsidRPr="00DD7EEB" w:rsidRDefault="00DD7EEB" w:rsidP="00DD7EEB">
      <w:pPr>
        <w:pStyle w:val="NormalWeb"/>
        <w:numPr>
          <w:ilvl w:val="0"/>
          <w:numId w:val="12"/>
        </w:numPr>
        <w:spacing w:line="360" w:lineRule="auto"/>
        <w:jc w:val="both"/>
      </w:pPr>
      <w:r w:rsidRPr="00DD7EEB">
        <w:rPr>
          <w:b/>
          <w:bCs/>
        </w:rPr>
        <w:t>Cleansing:</w:t>
      </w:r>
      <w:r w:rsidRPr="00DD7EEB">
        <w:t xml:space="preserve"> Any unnecessary noise, formatting elements, headers, footers, or junk data is removed to ensure the quality and accuracy of the text that will be indexed.</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lastRenderedPageBreak/>
        <w:t>Step 2: Chunking (Splitting)</w:t>
      </w:r>
    </w:p>
    <w:p w:rsidR="00DD7EEB" w:rsidRPr="005C3D60" w:rsidRDefault="00DD7EEB" w:rsidP="00DD7EEB">
      <w:pPr>
        <w:pStyle w:val="NormalWeb"/>
        <w:spacing w:line="360" w:lineRule="auto"/>
        <w:jc w:val="both"/>
      </w:pPr>
      <w:r w:rsidRPr="005C3D60">
        <w:t xml:space="preserve">Since Large Language Models (LLMs) have a limited </w:t>
      </w:r>
      <w:r w:rsidRPr="005C3D60">
        <w:rPr>
          <w:bCs/>
        </w:rPr>
        <w:t>context window</w:t>
      </w:r>
      <w:r w:rsidRPr="005C3D60">
        <w:t xml:space="preserve"> (the maximum length of text they can process at one time), the large documents must be broken down.</w:t>
      </w:r>
    </w:p>
    <w:p w:rsidR="00DD7EEB" w:rsidRPr="00DD7EEB" w:rsidRDefault="00DD7EEB" w:rsidP="00DD7EEB">
      <w:pPr>
        <w:pStyle w:val="NormalWeb"/>
        <w:numPr>
          <w:ilvl w:val="0"/>
          <w:numId w:val="13"/>
        </w:numPr>
        <w:spacing w:line="360" w:lineRule="auto"/>
        <w:jc w:val="both"/>
      </w:pPr>
      <w:r w:rsidRPr="00DD7EEB">
        <w:rPr>
          <w:b/>
          <w:bCs/>
        </w:rPr>
        <w:t>Splitting:</w:t>
      </w:r>
      <w:r w:rsidRPr="00DD7EEB">
        <w:t xml:space="preserve"> </w:t>
      </w:r>
      <w:r w:rsidRPr="005C3D60">
        <w:t xml:space="preserve">The cleaned documents are divided into smaller, coherent segments called </w:t>
      </w:r>
      <w:r w:rsidRPr="005C3D60">
        <w:rPr>
          <w:bCs/>
        </w:rPr>
        <w:t>chunks</w:t>
      </w:r>
      <w:r w:rsidRPr="005C3D60">
        <w:t>.</w:t>
      </w:r>
    </w:p>
    <w:p w:rsidR="00DD7EEB" w:rsidRPr="00DD7EEB" w:rsidRDefault="00DD7EEB" w:rsidP="00DD7EEB">
      <w:pPr>
        <w:pStyle w:val="NormalWeb"/>
        <w:numPr>
          <w:ilvl w:val="0"/>
          <w:numId w:val="13"/>
        </w:numPr>
        <w:spacing w:line="360" w:lineRule="auto"/>
        <w:jc w:val="both"/>
      </w:pPr>
      <w:r w:rsidRPr="00DD7EEB">
        <w:rPr>
          <w:b/>
          <w:bCs/>
        </w:rPr>
        <w:t>Strategy:</w:t>
      </w:r>
      <w:r w:rsidRPr="00DD7EEB">
        <w:t xml:space="preserve"> The chunk size is critical; it must be small enough to fit within the LLM's context window but large enough to retain meaningful context (e.g., typically 200-1000 tokens). Overlap between chunks is often used to ensure context is not lost at the split points.</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3: Embedding (</w:t>
      </w:r>
      <w:proofErr w:type="spellStart"/>
      <w:r w:rsidRPr="00DD7EEB">
        <w:rPr>
          <w:rFonts w:ascii="Times New Roman" w:hAnsi="Times New Roman" w:cs="Times New Roman"/>
          <w:b/>
          <w:color w:val="auto"/>
        </w:rPr>
        <w:t>Vectorization</w:t>
      </w:r>
      <w:proofErr w:type="spellEnd"/>
      <w:r w:rsidRPr="00DD7EEB">
        <w:rPr>
          <w:rFonts w:ascii="Times New Roman" w:hAnsi="Times New Roman" w:cs="Times New Roman"/>
          <w:b/>
          <w:color w:val="auto"/>
        </w:rPr>
        <w:t>)</w:t>
      </w:r>
    </w:p>
    <w:p w:rsidR="00DD7EEB" w:rsidRPr="00DD7EEB" w:rsidRDefault="00DD7EEB" w:rsidP="00DD7EEB">
      <w:pPr>
        <w:pStyle w:val="NormalWeb"/>
        <w:spacing w:line="360" w:lineRule="auto"/>
        <w:jc w:val="both"/>
      </w:pPr>
      <w:r w:rsidRPr="00DD7EEB">
        <w:t>This is the core step that converts human language into a mathematical format that computers can search and compare efficiently.</w:t>
      </w:r>
    </w:p>
    <w:p w:rsidR="00DD7EEB" w:rsidRPr="00DD7EEB" w:rsidRDefault="00DD7EEB" w:rsidP="00DD7EEB">
      <w:pPr>
        <w:pStyle w:val="NormalWeb"/>
        <w:numPr>
          <w:ilvl w:val="0"/>
          <w:numId w:val="14"/>
        </w:numPr>
        <w:spacing w:line="360" w:lineRule="auto"/>
        <w:jc w:val="both"/>
      </w:pPr>
      <w:r w:rsidRPr="00DD7EEB">
        <w:rPr>
          <w:b/>
          <w:bCs/>
        </w:rPr>
        <w:t>Embedding Model:</w:t>
      </w:r>
      <w:r w:rsidRPr="00DD7EEB">
        <w:t xml:space="preserve"> An </w:t>
      </w:r>
      <w:r w:rsidRPr="005C3D60">
        <w:rPr>
          <w:bCs/>
        </w:rPr>
        <w:t>Embedding Model</w:t>
      </w:r>
      <w:r w:rsidRPr="00DD7EEB">
        <w:t xml:space="preserve"> (a specialized neural network) processes each text chunk.</w:t>
      </w:r>
    </w:p>
    <w:p w:rsidR="00DD7EEB" w:rsidRPr="00DD7EEB" w:rsidRDefault="00DD7EEB" w:rsidP="00DD7EEB">
      <w:pPr>
        <w:pStyle w:val="NormalWeb"/>
        <w:numPr>
          <w:ilvl w:val="0"/>
          <w:numId w:val="14"/>
        </w:numPr>
        <w:spacing w:line="360" w:lineRule="auto"/>
        <w:jc w:val="both"/>
      </w:pPr>
      <w:r w:rsidRPr="00DD7EEB">
        <w:rPr>
          <w:b/>
          <w:bCs/>
        </w:rPr>
        <w:t>Vector Creation:</w:t>
      </w:r>
      <w:r w:rsidRPr="00DD7EEB">
        <w:t xml:space="preserve"> The model converts the text chunk into a high-dimensional vector (a list of numbers, e.g., 768 or 1536 dimensions). This </w:t>
      </w:r>
      <w:r w:rsidRPr="005C3D60">
        <w:rPr>
          <w:bCs/>
        </w:rPr>
        <w:t>vector</w:t>
      </w:r>
      <w:r w:rsidRPr="00DD7EEB">
        <w:t xml:space="preserve"> mathematically represents the semantic meaning of the text. Chunks with similar meanings will have vectors that are numerically "close" to each other in the vector space.</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4: Storage in a Vector Database</w:t>
      </w:r>
    </w:p>
    <w:p w:rsidR="00DD7EEB" w:rsidRPr="00DD7EEB" w:rsidRDefault="00DD7EEB" w:rsidP="00DD7EEB">
      <w:pPr>
        <w:pStyle w:val="NormalWeb"/>
        <w:spacing w:line="360" w:lineRule="auto"/>
        <w:jc w:val="both"/>
      </w:pPr>
      <w:r w:rsidRPr="00DD7EEB">
        <w:t>The generated vectors are stored in a specialized database optimized for fast retrieval based on vector similarity.</w:t>
      </w:r>
    </w:p>
    <w:p w:rsidR="00DD7EEB" w:rsidRPr="00DD7EEB" w:rsidRDefault="00DD7EEB" w:rsidP="00DD7EEB">
      <w:pPr>
        <w:pStyle w:val="NormalWeb"/>
        <w:numPr>
          <w:ilvl w:val="0"/>
          <w:numId w:val="15"/>
        </w:numPr>
        <w:spacing w:line="360" w:lineRule="auto"/>
        <w:jc w:val="both"/>
      </w:pPr>
      <w:r w:rsidRPr="00DD7EEB">
        <w:rPr>
          <w:b/>
          <w:bCs/>
        </w:rPr>
        <w:t>Indexing:</w:t>
      </w:r>
      <w:r w:rsidRPr="00DD7EEB">
        <w:t xml:space="preserve"> The vector database indexes the vectors along with their corresponding original text chunks and source metadata (e.g., document name, page number).</w:t>
      </w:r>
    </w:p>
    <w:p w:rsidR="00DD7EEB" w:rsidRPr="00DD7EEB" w:rsidRDefault="00DD7EEB" w:rsidP="00DD7EEB">
      <w:pPr>
        <w:pStyle w:val="NormalWeb"/>
        <w:numPr>
          <w:ilvl w:val="0"/>
          <w:numId w:val="15"/>
        </w:numPr>
        <w:spacing w:line="360" w:lineRule="auto"/>
        <w:jc w:val="both"/>
      </w:pPr>
      <w:r w:rsidRPr="00DD7EEB">
        <w:rPr>
          <w:b/>
          <w:bCs/>
        </w:rPr>
        <w:t>Search Optimization:</w:t>
      </w:r>
      <w:r w:rsidRPr="00DD7EEB">
        <w:t xml:space="preserve"> The database uses techniques like Hierarchical Navigable Small Worlds (HNSW) to enable extremely fast search and retrieval of the closest vectors when a query is received.</w:t>
      </w:r>
    </w:p>
    <w:p w:rsidR="00DD7EEB" w:rsidRPr="00DD7EEB" w:rsidRDefault="00DD7EEB" w:rsidP="00DD7EEB">
      <w:pPr>
        <w:pStyle w:val="Heading2"/>
        <w:spacing w:line="360" w:lineRule="auto"/>
        <w:jc w:val="both"/>
        <w:rPr>
          <w:sz w:val="28"/>
        </w:rPr>
      </w:pPr>
      <w:r w:rsidRPr="00DD7EEB">
        <w:rPr>
          <w:sz w:val="28"/>
        </w:rPr>
        <w:lastRenderedPageBreak/>
        <w:t>Phase 2: The Retrieval and Generation Phase (Query Execution)</w:t>
      </w:r>
    </w:p>
    <w:p w:rsidR="00DD7EEB" w:rsidRPr="00DD7EEB" w:rsidRDefault="00DD7EEB" w:rsidP="00DD7EEB">
      <w:pPr>
        <w:pStyle w:val="NormalWeb"/>
        <w:spacing w:line="360" w:lineRule="auto"/>
        <w:jc w:val="both"/>
      </w:pPr>
      <w:r w:rsidRPr="00DD7EEB">
        <w:t>This phase executes every time a user submits a query to the RAG system.</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5: Query Embedding</w:t>
      </w:r>
    </w:p>
    <w:p w:rsidR="00DD7EEB" w:rsidRPr="00DD7EEB" w:rsidRDefault="00DD7EEB" w:rsidP="00DD7EEB">
      <w:pPr>
        <w:pStyle w:val="NormalWeb"/>
        <w:spacing w:line="360" w:lineRule="auto"/>
        <w:jc w:val="both"/>
      </w:pPr>
      <w:r w:rsidRPr="00DD7EEB">
        <w:t>When the user poses a question (the query), the system immediately processes it.</w:t>
      </w:r>
    </w:p>
    <w:p w:rsidR="00DD7EEB" w:rsidRPr="00DD7EEB" w:rsidRDefault="00DD7EEB" w:rsidP="00DD7EEB">
      <w:pPr>
        <w:pStyle w:val="NormalWeb"/>
        <w:numPr>
          <w:ilvl w:val="0"/>
          <w:numId w:val="17"/>
        </w:numPr>
        <w:spacing w:line="360" w:lineRule="auto"/>
        <w:jc w:val="both"/>
      </w:pPr>
      <w:r w:rsidRPr="00DD7EEB">
        <w:rPr>
          <w:b/>
          <w:bCs/>
        </w:rPr>
        <w:t>Consistency:</w:t>
      </w:r>
      <w:r w:rsidRPr="00DD7EEB">
        <w:t xml:space="preserve"> The user's query is passed through the </w:t>
      </w:r>
      <w:r w:rsidRPr="00DD7EEB">
        <w:rPr>
          <w:b/>
          <w:bCs/>
        </w:rPr>
        <w:t>exact same Embedding Model</w:t>
      </w:r>
      <w:r w:rsidRPr="00DD7EEB">
        <w:t xml:space="preserve"> used in Phase 1 (Step 3).</w:t>
      </w:r>
    </w:p>
    <w:p w:rsidR="00DD7EEB" w:rsidRPr="00DD7EEB" w:rsidRDefault="00DD7EEB" w:rsidP="00DD7EEB">
      <w:pPr>
        <w:pStyle w:val="NormalWeb"/>
        <w:numPr>
          <w:ilvl w:val="0"/>
          <w:numId w:val="17"/>
        </w:numPr>
        <w:spacing w:line="360" w:lineRule="auto"/>
        <w:jc w:val="both"/>
      </w:pPr>
      <w:r w:rsidRPr="00DD7EEB">
        <w:rPr>
          <w:b/>
          <w:bCs/>
        </w:rPr>
        <w:t>Query Vector:</w:t>
      </w:r>
      <w:r w:rsidRPr="00DD7EEB">
        <w:t xml:space="preserve"> This results in a new vector that represents the semantic meaning of the user's question.</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6: Similarity Search (Retrieval)</w:t>
      </w:r>
    </w:p>
    <w:p w:rsidR="00DD7EEB" w:rsidRPr="00DD7EEB" w:rsidRDefault="00DD7EEB" w:rsidP="00DD7EEB">
      <w:pPr>
        <w:pStyle w:val="NormalWeb"/>
        <w:spacing w:line="360" w:lineRule="auto"/>
        <w:jc w:val="both"/>
      </w:pPr>
      <w:r w:rsidRPr="00DD7EEB">
        <w:t>The query vector is used to find the most relevant information within the knowledge base.</w:t>
      </w:r>
    </w:p>
    <w:p w:rsidR="00DD7EEB" w:rsidRPr="00DD7EEB" w:rsidRDefault="00DD7EEB" w:rsidP="00DD7EEB">
      <w:pPr>
        <w:pStyle w:val="NormalWeb"/>
        <w:numPr>
          <w:ilvl w:val="0"/>
          <w:numId w:val="18"/>
        </w:numPr>
        <w:spacing w:line="360" w:lineRule="auto"/>
        <w:jc w:val="both"/>
      </w:pPr>
      <w:r w:rsidRPr="00DD7EEB">
        <w:rPr>
          <w:b/>
          <w:bCs/>
        </w:rPr>
        <w:t>Search Execution:</w:t>
      </w:r>
      <w:r w:rsidRPr="00DD7EEB">
        <w:t xml:space="preserve"> The system sends the query vector to the Vector Database.</w:t>
      </w:r>
    </w:p>
    <w:p w:rsidR="00DD7EEB" w:rsidRPr="00DD7EEB" w:rsidRDefault="00DD7EEB" w:rsidP="00DD7EEB">
      <w:pPr>
        <w:pStyle w:val="NormalWeb"/>
        <w:numPr>
          <w:ilvl w:val="0"/>
          <w:numId w:val="18"/>
        </w:numPr>
        <w:spacing w:line="360" w:lineRule="auto"/>
        <w:jc w:val="both"/>
      </w:pPr>
      <w:r w:rsidRPr="00DD7EEB">
        <w:rPr>
          <w:b/>
          <w:bCs/>
        </w:rPr>
        <w:t>K-Nearest Neighbors (k-NN):</w:t>
      </w:r>
      <w:r w:rsidRPr="00DD7EEB">
        <w:t xml:space="preserve"> The database performs a similarity search (usually calculating </w:t>
      </w:r>
      <w:r w:rsidRPr="00DD7EEB">
        <w:rPr>
          <w:b/>
          <w:bCs/>
        </w:rPr>
        <w:t>cosine similarity</w:t>
      </w:r>
      <w:r w:rsidRPr="00DD7EEB">
        <w:t xml:space="preserve">) to find the top </w:t>
      </w:r>
      <w:r w:rsidRPr="00DD7EEB">
        <w:rPr>
          <w:b/>
          <w:bCs/>
        </w:rPr>
        <w:t>k</w:t>
      </w:r>
      <w:r w:rsidRPr="00DD7EEB">
        <w:t xml:space="preserve"> document chunks whose vectors are closest to the query vector. These are the most relevant pieces of information to answer the question.</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7: Prompt Augmentation (Context Creation)</w:t>
      </w:r>
    </w:p>
    <w:p w:rsidR="00DD7EEB" w:rsidRPr="00DD7EEB" w:rsidRDefault="00DD7EEB" w:rsidP="00DD7EEB">
      <w:pPr>
        <w:pStyle w:val="NormalWeb"/>
        <w:spacing w:line="360" w:lineRule="auto"/>
        <w:jc w:val="both"/>
      </w:pPr>
      <w:r w:rsidRPr="00DD7EEB">
        <w:t>The retrieved chunks and the original query are combined to form a powerful, new prompt for the LLM.</w:t>
      </w:r>
    </w:p>
    <w:p w:rsidR="00DD7EEB" w:rsidRPr="00DD7EEB" w:rsidRDefault="00DD7EEB" w:rsidP="00DD7EEB">
      <w:pPr>
        <w:pStyle w:val="NormalWeb"/>
        <w:numPr>
          <w:ilvl w:val="0"/>
          <w:numId w:val="19"/>
        </w:numPr>
        <w:spacing w:line="360" w:lineRule="auto"/>
        <w:jc w:val="both"/>
      </w:pPr>
      <w:r w:rsidRPr="00DD7EEB">
        <w:rPr>
          <w:b/>
          <w:bCs/>
        </w:rPr>
        <w:t>Construction:</w:t>
      </w:r>
      <w:r w:rsidRPr="00DD7EEB">
        <w:t xml:space="preserve"> The system constructs a final prompt that typically looks like this:</w:t>
      </w:r>
    </w:p>
    <w:p w:rsidR="00DD7EEB" w:rsidRPr="00DD7EEB" w:rsidRDefault="00DD7EEB" w:rsidP="00DD7EEB">
      <w:pPr>
        <w:pStyle w:val="NormalWeb"/>
        <w:spacing w:line="360" w:lineRule="auto"/>
        <w:ind w:left="720"/>
        <w:jc w:val="both"/>
      </w:pPr>
      <w:r w:rsidRPr="00DD7EEB">
        <w:rPr>
          <w:iCs/>
        </w:rPr>
        <w:t xml:space="preserve">“Use the following context to answer the user's question. If the context does not contain the answer, state that you cannot answer based on the provided information. </w:t>
      </w:r>
      <w:r w:rsidRPr="00DD7EEB">
        <w:rPr>
          <w:b/>
          <w:bCs/>
          <w:iCs/>
        </w:rPr>
        <w:t>Context:</w:t>
      </w:r>
      <w:r w:rsidRPr="00DD7EEB">
        <w:rPr>
          <w:iCs/>
        </w:rPr>
        <w:t xml:space="preserve"> [Retrieved Chunk 1] [Retrieved Chunk 2]... </w:t>
      </w:r>
      <w:r w:rsidRPr="00DD7EEB">
        <w:rPr>
          <w:b/>
          <w:bCs/>
          <w:iCs/>
        </w:rPr>
        <w:t>User Question:</w:t>
      </w:r>
      <w:r w:rsidRPr="00DD7EEB">
        <w:rPr>
          <w:iCs/>
        </w:rPr>
        <w:t xml:space="preserve"> [Original User Query]”</w:t>
      </w:r>
    </w:p>
    <w:p w:rsidR="00DD7EEB" w:rsidRPr="00DD7EEB" w:rsidRDefault="00DD7EEB" w:rsidP="00DD7EEB">
      <w:pPr>
        <w:pStyle w:val="NormalWeb"/>
        <w:numPr>
          <w:ilvl w:val="0"/>
          <w:numId w:val="19"/>
        </w:numPr>
        <w:spacing w:line="360" w:lineRule="auto"/>
        <w:jc w:val="both"/>
      </w:pPr>
      <w:r w:rsidRPr="00DD7EEB">
        <w:rPr>
          <w:b/>
          <w:bCs/>
        </w:rPr>
        <w:lastRenderedPageBreak/>
        <w:t>Grounding:</w:t>
      </w:r>
      <w:r w:rsidRPr="00DD7EEB">
        <w:t xml:space="preserve"> By explicitly including the retrieved context, the prompt </w:t>
      </w:r>
      <w:r w:rsidRPr="00DD7EEB">
        <w:rPr>
          <w:bCs/>
        </w:rPr>
        <w:t>grounds</w:t>
      </w:r>
      <w:r w:rsidRPr="00DD7EEB">
        <w:t xml:space="preserve"> the LLM, forcing it to focus only on the provided external facts.</w:t>
      </w:r>
    </w:p>
    <w:p w:rsidR="00DD7EEB" w:rsidRPr="00DD7EEB" w:rsidRDefault="00DD7EEB" w:rsidP="00DD7EEB">
      <w:pPr>
        <w:pStyle w:val="Heading3"/>
        <w:spacing w:line="360" w:lineRule="auto"/>
        <w:jc w:val="both"/>
        <w:rPr>
          <w:rFonts w:ascii="Times New Roman" w:hAnsi="Times New Roman" w:cs="Times New Roman"/>
          <w:b/>
          <w:color w:val="auto"/>
        </w:rPr>
      </w:pPr>
      <w:r w:rsidRPr="00DD7EEB">
        <w:rPr>
          <w:rFonts w:ascii="Times New Roman" w:hAnsi="Times New Roman" w:cs="Times New Roman"/>
          <w:b/>
          <w:color w:val="auto"/>
        </w:rPr>
        <w:t>Step 8: Grounded Generation</w:t>
      </w:r>
    </w:p>
    <w:p w:rsidR="00DD7EEB" w:rsidRPr="00DD7EEB" w:rsidRDefault="00DD7EEB" w:rsidP="00DD7EEB">
      <w:pPr>
        <w:pStyle w:val="NormalWeb"/>
        <w:spacing w:line="360" w:lineRule="auto"/>
        <w:jc w:val="both"/>
      </w:pPr>
      <w:r w:rsidRPr="00DD7EEB">
        <w:t>The augmented prompt is sent to the LLM.</w:t>
      </w:r>
    </w:p>
    <w:p w:rsidR="00DD7EEB" w:rsidRPr="00DD7EEB" w:rsidRDefault="00DD7EEB" w:rsidP="00DD7EEB">
      <w:pPr>
        <w:pStyle w:val="NormalWeb"/>
        <w:numPr>
          <w:ilvl w:val="0"/>
          <w:numId w:val="20"/>
        </w:numPr>
        <w:spacing w:line="360" w:lineRule="auto"/>
        <w:jc w:val="both"/>
      </w:pPr>
      <w:r w:rsidRPr="00DD7EEB">
        <w:rPr>
          <w:b/>
          <w:bCs/>
        </w:rPr>
        <w:t>LLM Processing:</w:t>
      </w:r>
      <w:r w:rsidRPr="00DD7EEB">
        <w:t xml:space="preserve"> The LLM uses its vast language generation abilities but is constrained by the provided, high-quality context. It synthesizes the retrieved information to formulate a coherent, factually accurate, and relevant answer.</w:t>
      </w:r>
    </w:p>
    <w:p w:rsidR="00DD7EEB" w:rsidRPr="00DD7EEB" w:rsidRDefault="00DD7EEB" w:rsidP="00DD7EEB">
      <w:pPr>
        <w:pStyle w:val="NormalWeb"/>
        <w:numPr>
          <w:ilvl w:val="0"/>
          <w:numId w:val="20"/>
        </w:numPr>
        <w:spacing w:line="360" w:lineRule="auto"/>
        <w:jc w:val="both"/>
      </w:pPr>
      <w:r w:rsidRPr="00DD7EEB">
        <w:rPr>
          <w:b/>
          <w:bCs/>
        </w:rPr>
        <w:t>Output:</w:t>
      </w:r>
      <w:r w:rsidRPr="00DD7EEB">
        <w:t xml:space="preserve"> The LLM generates the final response, which is delivered to the user. Because the answer is grounded in the indexed documents, RAG systems can often provide </w:t>
      </w:r>
      <w:r w:rsidRPr="00DD7EEB">
        <w:rPr>
          <w:bCs/>
        </w:rPr>
        <w:t>citations</w:t>
      </w:r>
      <w:r w:rsidRPr="00DD7EEB">
        <w:t xml:space="preserve"> back to the source documents, increasing transparency and trust.</w:t>
      </w:r>
    </w:p>
    <w:p w:rsidR="005C3D60" w:rsidRDefault="005C3D60" w:rsidP="005C3D60">
      <w:pPr>
        <w:tabs>
          <w:tab w:val="left" w:pos="5835"/>
        </w:tabs>
        <w:spacing w:line="360" w:lineRule="auto"/>
        <w:jc w:val="center"/>
        <w:rPr>
          <w:rFonts w:ascii="Times New Roman" w:hAnsi="Times New Roman" w:cs="Times New Roman"/>
          <w:b/>
          <w:sz w:val="28"/>
          <w:u w:val="single"/>
        </w:rPr>
      </w:pPr>
    </w:p>
    <w:p w:rsidR="00DD7EEB" w:rsidRDefault="005C3D60" w:rsidP="005C3D60">
      <w:pPr>
        <w:tabs>
          <w:tab w:val="left" w:pos="5835"/>
        </w:tabs>
        <w:spacing w:line="360" w:lineRule="auto"/>
        <w:jc w:val="center"/>
        <w:rPr>
          <w:rFonts w:ascii="Times New Roman" w:hAnsi="Times New Roman" w:cs="Times New Roman"/>
          <w:b/>
          <w:sz w:val="28"/>
          <w:u w:val="single"/>
        </w:rPr>
      </w:pPr>
      <w:r>
        <w:rPr>
          <w:noProof/>
        </w:rPr>
        <w:drawing>
          <wp:inline distT="0" distB="0" distL="0" distR="0">
            <wp:extent cx="5486400" cy="3088843"/>
            <wp:effectExtent l="0" t="0" r="0" b="0"/>
            <wp:docPr id="7" name="Picture 7" descr="Advanced RAG: Architecture, Techniques, Applications and Use Cases a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vanced RAG: Architecture, Techniques, Applications and Use Cases and  Develop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8843"/>
                    </a:xfrm>
                    <a:prstGeom prst="rect">
                      <a:avLst/>
                    </a:prstGeom>
                    <a:noFill/>
                    <a:ln>
                      <a:noFill/>
                    </a:ln>
                  </pic:spPr>
                </pic:pic>
              </a:graphicData>
            </a:graphic>
          </wp:inline>
        </w:drawing>
      </w:r>
    </w:p>
    <w:p w:rsidR="005C3D60" w:rsidRDefault="005C3D60" w:rsidP="005C3D60">
      <w:pPr>
        <w:tabs>
          <w:tab w:val="left" w:pos="5835"/>
        </w:tabs>
        <w:spacing w:line="360" w:lineRule="auto"/>
        <w:jc w:val="center"/>
        <w:rPr>
          <w:rFonts w:ascii="Times New Roman" w:hAnsi="Times New Roman" w:cs="Times New Roman"/>
          <w:b/>
          <w:sz w:val="28"/>
          <w:u w:val="single"/>
        </w:rPr>
      </w:pPr>
    </w:p>
    <w:p w:rsidR="005C3D60" w:rsidRDefault="005C3D60" w:rsidP="005C3D60">
      <w:pPr>
        <w:tabs>
          <w:tab w:val="left" w:pos="5835"/>
        </w:tabs>
        <w:spacing w:line="360" w:lineRule="auto"/>
        <w:jc w:val="center"/>
        <w:rPr>
          <w:rFonts w:ascii="Times New Roman" w:hAnsi="Times New Roman" w:cs="Times New Roman"/>
          <w:b/>
          <w:sz w:val="28"/>
          <w:u w:val="single"/>
        </w:rPr>
      </w:pPr>
    </w:p>
    <w:p w:rsidR="005C3D60" w:rsidRDefault="005C3D60" w:rsidP="005C3D60">
      <w:pPr>
        <w:tabs>
          <w:tab w:val="left" w:pos="5835"/>
        </w:tabs>
        <w:spacing w:line="360" w:lineRule="auto"/>
        <w:jc w:val="center"/>
        <w:rPr>
          <w:rFonts w:ascii="Times New Roman" w:hAnsi="Times New Roman" w:cs="Times New Roman"/>
          <w:b/>
          <w:sz w:val="28"/>
          <w:u w:val="single"/>
        </w:rPr>
      </w:pPr>
    </w:p>
    <w:p w:rsidR="005C3D60" w:rsidRDefault="00D85D60" w:rsidP="005C3D60">
      <w:pPr>
        <w:tabs>
          <w:tab w:val="left" w:pos="5835"/>
        </w:tabs>
        <w:spacing w:line="360" w:lineRule="auto"/>
        <w:jc w:val="center"/>
        <w:rPr>
          <w:rFonts w:ascii="Times New Roman" w:hAnsi="Times New Roman" w:cs="Times New Roman"/>
          <w:b/>
          <w:sz w:val="32"/>
          <w:u w:val="single"/>
        </w:rPr>
      </w:pPr>
      <w:r w:rsidRPr="00B031BC">
        <w:rPr>
          <w:rFonts w:ascii="Times New Roman" w:hAnsi="Times New Roman" w:cs="Times New Roman"/>
          <w:b/>
          <w:sz w:val="32"/>
          <w:u w:val="single"/>
        </w:rPr>
        <w:lastRenderedPageBreak/>
        <w:t>FastAPI</w:t>
      </w:r>
    </w:p>
    <w:p w:rsidR="00B031BC" w:rsidRPr="00345402" w:rsidRDefault="00B031BC" w:rsidP="00345402">
      <w:pPr>
        <w:tabs>
          <w:tab w:val="left" w:pos="5835"/>
        </w:tabs>
        <w:spacing w:line="360" w:lineRule="auto"/>
        <w:jc w:val="both"/>
        <w:rPr>
          <w:sz w:val="24"/>
          <w:szCs w:val="24"/>
        </w:rPr>
      </w:pPr>
      <w:r w:rsidRPr="00345402">
        <w:rPr>
          <w:sz w:val="24"/>
          <w:szCs w:val="24"/>
        </w:rPr>
        <w:t xml:space="preserve">FastAPI is a modern, high-performance Python web framework ideal for building </w:t>
      </w:r>
      <w:proofErr w:type="spellStart"/>
      <w:r w:rsidRPr="00345402">
        <w:rPr>
          <w:bCs/>
          <w:sz w:val="24"/>
          <w:szCs w:val="24"/>
        </w:rPr>
        <w:t>RESTful</w:t>
      </w:r>
      <w:proofErr w:type="spellEnd"/>
      <w:r w:rsidRPr="00345402">
        <w:rPr>
          <w:bCs/>
          <w:sz w:val="24"/>
          <w:szCs w:val="24"/>
        </w:rPr>
        <w:t xml:space="preserve"> APIs</w:t>
      </w:r>
      <w:r w:rsidRPr="00345402">
        <w:rPr>
          <w:sz w:val="24"/>
          <w:szCs w:val="24"/>
        </w:rPr>
        <w:t xml:space="preserve"> quickly and efficiently. It's built on top of </w:t>
      </w:r>
      <w:proofErr w:type="spellStart"/>
      <w:r w:rsidRPr="00345402">
        <w:rPr>
          <w:sz w:val="24"/>
          <w:szCs w:val="24"/>
        </w:rPr>
        <w:t>Starlette</w:t>
      </w:r>
      <w:proofErr w:type="spellEnd"/>
      <w:r w:rsidRPr="00345402">
        <w:rPr>
          <w:sz w:val="24"/>
          <w:szCs w:val="24"/>
        </w:rPr>
        <w:t xml:space="preserve"> (for request handling) and </w:t>
      </w:r>
      <w:proofErr w:type="spellStart"/>
      <w:r w:rsidRPr="00345402">
        <w:rPr>
          <w:sz w:val="24"/>
          <w:szCs w:val="24"/>
        </w:rPr>
        <w:t>Pydantic</w:t>
      </w:r>
      <w:proofErr w:type="spellEnd"/>
      <w:r w:rsidRPr="00345402">
        <w:rPr>
          <w:sz w:val="24"/>
          <w:szCs w:val="24"/>
        </w:rPr>
        <w:t xml:space="preserve"> (for data validation), making it one of the fastest Python frameworks available, rivaling the speed of Node.js and Go.</w:t>
      </w:r>
    </w:p>
    <w:p w:rsidR="00B031BC" w:rsidRPr="00345402" w:rsidRDefault="00B031BC" w:rsidP="00B031BC">
      <w:pPr>
        <w:pStyle w:val="NormalWeb"/>
        <w:rPr>
          <w:b/>
          <w:sz w:val="28"/>
        </w:rPr>
      </w:pPr>
      <w:r w:rsidRPr="00345402">
        <w:rPr>
          <w:b/>
          <w:sz w:val="28"/>
        </w:rPr>
        <w:t>Key Features</w:t>
      </w:r>
    </w:p>
    <w:p w:rsidR="00B031BC" w:rsidRDefault="00B031BC" w:rsidP="00B031BC">
      <w:pPr>
        <w:pStyle w:val="NormalWeb"/>
      </w:pPr>
      <w:r w:rsidRPr="00330C6E">
        <w:t xml:space="preserve">FastAPI leverages modern Python 3.7+ features, particularly </w:t>
      </w:r>
      <w:r w:rsidRPr="00330C6E">
        <w:rPr>
          <w:bCs/>
        </w:rPr>
        <w:t>type hints</w:t>
      </w:r>
      <w:r w:rsidRPr="00330C6E">
        <w:t>, to deliver a superior developer experience and robust, production-ready code</w:t>
      </w:r>
      <w:r>
        <w:t>.</w:t>
      </w:r>
    </w:p>
    <w:p w:rsidR="00B031BC" w:rsidRDefault="00B031BC" w:rsidP="00B031BC">
      <w:pPr>
        <w:pStyle w:val="NormalWeb"/>
        <w:numPr>
          <w:ilvl w:val="0"/>
          <w:numId w:val="21"/>
        </w:numPr>
      </w:pPr>
      <w:r>
        <w:rPr>
          <w:b/>
          <w:bCs/>
        </w:rPr>
        <w:t>Exceptional Performance:</w:t>
      </w:r>
      <w:r>
        <w:t xml:space="preserve"> </w:t>
      </w:r>
      <w:r w:rsidRPr="00345402">
        <w:t xml:space="preserve">Built on </w:t>
      </w:r>
      <w:r w:rsidRPr="00345402">
        <w:rPr>
          <w:bCs/>
        </w:rPr>
        <w:t>ASGI</w:t>
      </w:r>
      <w:r w:rsidRPr="00345402">
        <w:t xml:space="preserve"> (Asynchronous Server Gateway Interface) and utilizing </w:t>
      </w:r>
      <w:proofErr w:type="spellStart"/>
      <w:r w:rsidRPr="00345402">
        <w:rPr>
          <w:rStyle w:val="HTMLCode"/>
        </w:rPr>
        <w:t>async</w:t>
      </w:r>
      <w:proofErr w:type="spellEnd"/>
      <w:r w:rsidRPr="00345402">
        <w:rPr>
          <w:rStyle w:val="HTMLCode"/>
        </w:rPr>
        <w:t>/await</w:t>
      </w:r>
      <w:r w:rsidRPr="00345402">
        <w:t xml:space="preserve"> from the start, FastAPI handles high concurrency and I/O-bound tasks (like database queries and external API calls) efficiently, making it incredibly fast</w:t>
      </w:r>
      <w:r>
        <w:t>.</w:t>
      </w:r>
    </w:p>
    <w:p w:rsidR="00B031BC" w:rsidRDefault="00B031BC" w:rsidP="00B031BC">
      <w:pPr>
        <w:pStyle w:val="NormalWeb"/>
        <w:numPr>
          <w:ilvl w:val="0"/>
          <w:numId w:val="21"/>
        </w:numPr>
      </w:pPr>
      <w:r>
        <w:rPr>
          <w:b/>
          <w:bCs/>
        </w:rPr>
        <w:t>Automatic Data Validation:</w:t>
      </w:r>
      <w:r>
        <w:t xml:space="preserve"> </w:t>
      </w:r>
      <w:r w:rsidRPr="00345402">
        <w:t xml:space="preserve">It uses </w:t>
      </w:r>
      <w:proofErr w:type="spellStart"/>
      <w:r w:rsidRPr="00345402">
        <w:rPr>
          <w:bCs/>
        </w:rPr>
        <w:t>Pydantic</w:t>
      </w:r>
      <w:proofErr w:type="spellEnd"/>
      <w:r w:rsidRPr="00345402">
        <w:t xml:space="preserve"> models to automatically validate request bodies, query parameters, and response data using standard Python type hints. This eliminates a huge source of bugs and ensures data integrity without writing boilerplate validation code.</w:t>
      </w:r>
    </w:p>
    <w:p w:rsidR="00B031BC" w:rsidRDefault="00B031BC" w:rsidP="00B031BC">
      <w:pPr>
        <w:pStyle w:val="NormalWeb"/>
        <w:numPr>
          <w:ilvl w:val="0"/>
          <w:numId w:val="21"/>
        </w:numPr>
      </w:pPr>
      <w:r>
        <w:rPr>
          <w:b/>
          <w:bCs/>
        </w:rPr>
        <w:t>Automatic Documentation:</w:t>
      </w:r>
      <w:r>
        <w:t xml:space="preserve"> </w:t>
      </w:r>
      <w:r w:rsidRPr="00345402">
        <w:t xml:space="preserve">FastAPI automatically generates interactive API documentation following the </w:t>
      </w:r>
      <w:proofErr w:type="spellStart"/>
      <w:r w:rsidRPr="00345402">
        <w:rPr>
          <w:bCs/>
        </w:rPr>
        <w:t>OpenAPI</w:t>
      </w:r>
      <w:proofErr w:type="spellEnd"/>
      <w:r w:rsidRPr="00345402">
        <w:t xml:space="preserve"> standard (previously Swagger), accessible typically at </w:t>
      </w:r>
      <w:r w:rsidRPr="00345402">
        <w:rPr>
          <w:rStyle w:val="HTMLCode"/>
        </w:rPr>
        <w:t>/docs</w:t>
      </w:r>
      <w:r w:rsidRPr="00345402">
        <w:t xml:space="preserve"> (Swagger UI) and </w:t>
      </w:r>
      <w:r w:rsidRPr="00345402">
        <w:rPr>
          <w:rStyle w:val="HTMLCode"/>
        </w:rPr>
        <w:t>/</w:t>
      </w:r>
      <w:proofErr w:type="spellStart"/>
      <w:r w:rsidRPr="00345402">
        <w:rPr>
          <w:rStyle w:val="HTMLCode"/>
        </w:rPr>
        <w:t>redoc</w:t>
      </w:r>
      <w:proofErr w:type="spellEnd"/>
      <w:r w:rsidRPr="00345402">
        <w:t xml:space="preserve"> (</w:t>
      </w:r>
      <w:proofErr w:type="spellStart"/>
      <w:r w:rsidRPr="00345402">
        <w:t>ReDoc</w:t>
      </w:r>
      <w:proofErr w:type="spellEnd"/>
      <w:r w:rsidRPr="00345402">
        <w:t>). This feature significantly speeds up development and testing.</w:t>
      </w:r>
    </w:p>
    <w:p w:rsidR="00B031BC" w:rsidRDefault="00B031BC" w:rsidP="00B031BC">
      <w:pPr>
        <w:pStyle w:val="NormalWeb"/>
        <w:numPr>
          <w:ilvl w:val="0"/>
          <w:numId w:val="21"/>
        </w:numPr>
      </w:pPr>
      <w:r>
        <w:rPr>
          <w:b/>
          <w:bCs/>
        </w:rPr>
        <w:t>Intuitive Code and Editor Support:</w:t>
      </w:r>
      <w:r>
        <w:t xml:space="preserve"> </w:t>
      </w:r>
      <w:r w:rsidRPr="00345402">
        <w:t xml:space="preserve">By using standard Python type hints, FastAPI enables excellent </w:t>
      </w:r>
      <w:r w:rsidRPr="00345402">
        <w:rPr>
          <w:bCs/>
        </w:rPr>
        <w:t>editor support</w:t>
      </w:r>
      <w:r w:rsidRPr="00345402">
        <w:t xml:space="preserve"> for </w:t>
      </w:r>
      <w:proofErr w:type="spellStart"/>
      <w:r w:rsidRPr="00345402">
        <w:t>autocompletion</w:t>
      </w:r>
      <w:proofErr w:type="spellEnd"/>
      <w:r w:rsidRPr="00345402">
        <w:t xml:space="preserve"> and type checking, drastically reducing the learning curve and time spent debugging.</w:t>
      </w:r>
    </w:p>
    <w:p w:rsidR="0011795E" w:rsidRDefault="00B031BC" w:rsidP="00330C6E">
      <w:pPr>
        <w:pStyle w:val="NormalWeb"/>
        <w:numPr>
          <w:ilvl w:val="0"/>
          <w:numId w:val="21"/>
        </w:numPr>
      </w:pPr>
      <w:r>
        <w:rPr>
          <w:b/>
          <w:bCs/>
        </w:rPr>
        <w:t>Dependency Injection:</w:t>
      </w:r>
      <w:r>
        <w:t xml:space="preserve"> </w:t>
      </w:r>
      <w:r w:rsidRPr="00345402">
        <w:t xml:space="preserve">It has a simple yet powerful built-in </w:t>
      </w:r>
      <w:r w:rsidRPr="00345402">
        <w:rPr>
          <w:bCs/>
        </w:rPr>
        <w:t>Dependency Injection system</w:t>
      </w:r>
      <w:r w:rsidRPr="00345402">
        <w:t xml:space="preserve"> that manages complex logic, database connections, and security (like OAuth2 and JWT) cleanly and modularly, improving code reusability and testability.</w:t>
      </w:r>
    </w:p>
    <w:p w:rsidR="0011795E" w:rsidRDefault="0011795E" w:rsidP="0011795E">
      <w:pPr>
        <w:pStyle w:val="NormalWeb"/>
        <w:jc w:val="center"/>
      </w:pPr>
      <w:r>
        <w:rPr>
          <w:noProof/>
        </w:rPr>
        <w:drawing>
          <wp:inline distT="0" distB="0" distL="0" distR="0">
            <wp:extent cx="4429125" cy="1596043"/>
            <wp:effectExtent l="0" t="0" r="0" b="0"/>
            <wp:docPr id="15" name="Picture 15" descr="fastapi · Py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astapi · PyP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4971" cy="1630581"/>
                    </a:xfrm>
                    <a:prstGeom prst="rect">
                      <a:avLst/>
                    </a:prstGeom>
                    <a:noFill/>
                    <a:ln>
                      <a:noFill/>
                    </a:ln>
                  </pic:spPr>
                </pic:pic>
              </a:graphicData>
            </a:graphic>
          </wp:inline>
        </w:drawing>
      </w:r>
    </w:p>
    <w:p w:rsidR="0011795E" w:rsidRDefault="0011795E" w:rsidP="0011795E">
      <w:pPr>
        <w:pStyle w:val="NormalWeb"/>
        <w:jc w:val="center"/>
      </w:pPr>
    </w:p>
    <w:p w:rsidR="00750281" w:rsidRPr="00750281" w:rsidRDefault="00ED3419" w:rsidP="00750281">
      <w:pPr>
        <w:pStyle w:val="NormalWeb"/>
        <w:spacing w:line="360" w:lineRule="auto"/>
        <w:jc w:val="center"/>
        <w:rPr>
          <w:b/>
          <w:sz w:val="32"/>
          <w:u w:val="single"/>
        </w:rPr>
      </w:pPr>
      <w:r w:rsidRPr="00ED3419">
        <w:rPr>
          <w:b/>
          <w:sz w:val="32"/>
          <w:u w:val="single"/>
        </w:rPr>
        <w:lastRenderedPageBreak/>
        <w:t>How to use the code provided</w:t>
      </w:r>
    </w:p>
    <w:p w:rsidR="00DB2F74" w:rsidRDefault="00DB2F74" w:rsidP="00750281">
      <w:pPr>
        <w:pStyle w:val="NormalWeb"/>
        <w:spacing w:line="360" w:lineRule="auto"/>
        <w:rPr>
          <w:szCs w:val="28"/>
        </w:rPr>
      </w:pPr>
      <w:r w:rsidRPr="00DB2F74">
        <w:rPr>
          <w:b/>
          <w:sz w:val="28"/>
          <w:szCs w:val="28"/>
        </w:rPr>
        <w:t>Step 1:</w:t>
      </w:r>
      <w:r>
        <w:rPr>
          <w:b/>
          <w:sz w:val="28"/>
          <w:szCs w:val="28"/>
        </w:rPr>
        <w:t xml:space="preserve"> </w:t>
      </w:r>
      <w:r w:rsidR="00503A18">
        <w:rPr>
          <w:szCs w:val="28"/>
        </w:rPr>
        <w:t xml:space="preserve">Run the python script </w:t>
      </w:r>
      <w:r>
        <w:rPr>
          <w:szCs w:val="28"/>
        </w:rPr>
        <w:t>“data_extraction_1.py” (Update the BASE_DIR</w:t>
      </w:r>
      <w:r w:rsidR="00503A18">
        <w:rPr>
          <w:szCs w:val="28"/>
        </w:rPr>
        <w:t xml:space="preserve"> in</w:t>
      </w:r>
      <w:r>
        <w:rPr>
          <w:szCs w:val="28"/>
        </w:rPr>
        <w:t>)</w:t>
      </w:r>
    </w:p>
    <w:p w:rsidR="00DB2F74" w:rsidRDefault="00DB2F74" w:rsidP="00750281">
      <w:pPr>
        <w:pStyle w:val="NormalWeb"/>
        <w:spacing w:line="360" w:lineRule="auto"/>
        <w:rPr>
          <w:szCs w:val="28"/>
        </w:rPr>
      </w:pPr>
      <w:r>
        <w:rPr>
          <w:b/>
          <w:sz w:val="28"/>
          <w:szCs w:val="28"/>
        </w:rPr>
        <w:t xml:space="preserve">Step 2: </w:t>
      </w:r>
      <w:r>
        <w:rPr>
          <w:szCs w:val="28"/>
        </w:rPr>
        <w:t>To test the retrieval part run the command “streamlit run data_retieval.py”</w:t>
      </w:r>
    </w:p>
    <w:p w:rsidR="00DB2F74" w:rsidRDefault="00DB2F74" w:rsidP="00750281">
      <w:pPr>
        <w:pStyle w:val="NormalWeb"/>
        <w:spacing w:line="360" w:lineRule="auto"/>
        <w:rPr>
          <w:szCs w:val="28"/>
        </w:rPr>
      </w:pPr>
      <w:r w:rsidRPr="00750281">
        <w:rPr>
          <w:b/>
          <w:sz w:val="28"/>
          <w:szCs w:val="28"/>
        </w:rPr>
        <w:t>Step 3:</w:t>
      </w:r>
      <w:r w:rsidRPr="00750281">
        <w:rPr>
          <w:b/>
          <w:szCs w:val="28"/>
        </w:rPr>
        <w:t xml:space="preserve"> </w:t>
      </w:r>
      <w:r w:rsidR="00750281">
        <w:rPr>
          <w:szCs w:val="28"/>
        </w:rPr>
        <w:t>To run this locally run the python script “llm_integration_with_memory.py”</w:t>
      </w:r>
    </w:p>
    <w:p w:rsidR="000C020A" w:rsidRDefault="00750281" w:rsidP="00750281">
      <w:pPr>
        <w:pStyle w:val="NormalWeb"/>
        <w:spacing w:line="360" w:lineRule="auto"/>
        <w:rPr>
          <w:szCs w:val="28"/>
        </w:rPr>
      </w:pPr>
      <w:r>
        <w:rPr>
          <w:b/>
          <w:sz w:val="28"/>
          <w:szCs w:val="28"/>
        </w:rPr>
        <w:t xml:space="preserve">Step 4: </w:t>
      </w:r>
      <w:r w:rsidR="000C020A">
        <w:rPr>
          <w:szCs w:val="28"/>
        </w:rPr>
        <w:t>For backend use main.py in the backend folder</w:t>
      </w: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p>
    <w:p w:rsidR="000C020A" w:rsidRDefault="000C020A" w:rsidP="00750281">
      <w:pPr>
        <w:pStyle w:val="NormalWeb"/>
        <w:spacing w:line="360" w:lineRule="auto"/>
        <w:rPr>
          <w:szCs w:val="28"/>
        </w:rPr>
      </w:pPr>
      <w:r>
        <w:rPr>
          <w:szCs w:val="28"/>
        </w:rPr>
        <w:t>Note: Track my application feature has been added to “Final_tracking.py”</w:t>
      </w:r>
    </w:p>
    <w:p w:rsidR="00AD22D8" w:rsidRPr="00AD22D8" w:rsidRDefault="00AD22D8" w:rsidP="00AD22D8">
      <w:pPr>
        <w:pStyle w:val="NormalWeb"/>
        <w:spacing w:line="360" w:lineRule="auto"/>
        <w:jc w:val="center"/>
        <w:rPr>
          <w:b/>
          <w:sz w:val="32"/>
          <w:szCs w:val="32"/>
          <w:u w:val="single"/>
        </w:rPr>
      </w:pPr>
      <w:r w:rsidRPr="00AD22D8">
        <w:rPr>
          <w:b/>
          <w:sz w:val="32"/>
          <w:szCs w:val="32"/>
          <w:u w:val="single"/>
        </w:rPr>
        <w:lastRenderedPageBreak/>
        <w:t>Conclusion</w:t>
      </w:r>
    </w:p>
    <w:p w:rsidR="00AD22D8" w:rsidRPr="00AD22D8" w:rsidRDefault="00AD22D8" w:rsidP="00AD22D8">
      <w:pPr>
        <w:pStyle w:val="NormalWeb"/>
        <w:spacing w:line="360" w:lineRule="auto"/>
        <w:jc w:val="both"/>
      </w:pPr>
      <w:r w:rsidRPr="00AD22D8">
        <w:t xml:space="preserve">This internship report documents the successful completion of a three-month tenure at </w:t>
      </w:r>
      <w:r w:rsidRPr="00AD22D8">
        <w:rPr>
          <w:bCs/>
        </w:rPr>
        <w:t>BLS International Services Ltd.,</w:t>
      </w:r>
      <w:r w:rsidRPr="00AD22D8">
        <w:t xml:space="preserve"> culminating in the development of a functional </w:t>
      </w:r>
      <w:r w:rsidRPr="00AD22D8">
        <w:rPr>
          <w:bCs/>
        </w:rPr>
        <w:t xml:space="preserve">Retrieval-Augmented Generation (RAG) </w:t>
      </w:r>
      <w:proofErr w:type="spellStart"/>
      <w:r w:rsidRPr="00AD22D8">
        <w:rPr>
          <w:bCs/>
        </w:rPr>
        <w:t>Chatbot</w:t>
      </w:r>
      <w:proofErr w:type="spellEnd"/>
      <w:r w:rsidRPr="00AD22D8">
        <w:t xml:space="preserve"> and its comprehensive backend infrastructure. The internship successfully met its primary objectives of bridging theoretical knowledge with practical, industry-grade application in the fields of </w:t>
      </w:r>
      <w:r w:rsidRPr="00AD22D8">
        <w:rPr>
          <w:bCs/>
        </w:rPr>
        <w:t>Artificial Intelligence (AI)</w:t>
      </w:r>
      <w:r w:rsidRPr="00AD22D8">
        <w:t xml:space="preserve"> and </w:t>
      </w:r>
      <w:r w:rsidRPr="00AD22D8">
        <w:rPr>
          <w:bCs/>
        </w:rPr>
        <w:t>software engineering</w:t>
      </w:r>
      <w:r w:rsidRPr="00AD22D8">
        <w:t>.</w:t>
      </w:r>
    </w:p>
    <w:p w:rsidR="00AD22D8" w:rsidRPr="00AD22D8" w:rsidRDefault="00AD22D8" w:rsidP="00AD22D8">
      <w:pPr>
        <w:pStyle w:val="NormalWeb"/>
        <w:spacing w:line="360" w:lineRule="auto"/>
        <w:jc w:val="both"/>
      </w:pPr>
      <w:r w:rsidRPr="00AD22D8">
        <w:t xml:space="preserve">The developed RAG </w:t>
      </w:r>
      <w:proofErr w:type="spellStart"/>
      <w:r w:rsidRPr="00AD22D8">
        <w:t>Chatbot</w:t>
      </w:r>
      <w:proofErr w:type="spellEnd"/>
      <w:r w:rsidRPr="00AD22D8">
        <w:t xml:space="preserve"> represents a significant step towards internal digital transformation at BLS International. By automating the process of accessing complex policy and procedural information, the system offers an immediate reduction in time spent on manual queries and increases the consistency and accuracy of information dissemination.</w:t>
      </w:r>
    </w:p>
    <w:p w:rsidR="00AD22D8" w:rsidRPr="00AD22D8" w:rsidRDefault="00AD22D8" w:rsidP="00AD22D8">
      <w:pPr>
        <w:pStyle w:val="NormalWeb"/>
        <w:spacing w:line="360" w:lineRule="auto"/>
        <w:jc w:val="both"/>
      </w:pPr>
      <w:r w:rsidRPr="00AD22D8">
        <w:t>This project affirms the power of combining Generative AI with structured retrieval methods to create reliable, high-utility business applications. The experience provided a profound understanding of the challenges and rewards associated with deploying cutting-edge AI solutions within a security-conscious, global enterprise environment. The skills and knowledge acquired during this internship will be instrumental in future professional endeavors.</w:t>
      </w:r>
    </w:p>
    <w:p w:rsidR="00AD22D8" w:rsidRDefault="00AD22D8" w:rsidP="00AD22D8">
      <w:pPr>
        <w:pStyle w:val="NormalWeb"/>
        <w:spacing w:line="360" w:lineRule="auto"/>
        <w:jc w:val="both"/>
        <w:rPr>
          <w:b/>
          <w:sz w:val="32"/>
          <w:szCs w:val="32"/>
          <w:u w:val="single"/>
        </w:rPr>
      </w:pPr>
    </w:p>
    <w:p w:rsidR="00AD22D8" w:rsidRDefault="00AD22D8" w:rsidP="00AD22D8">
      <w:pPr>
        <w:pStyle w:val="NormalWeb"/>
        <w:spacing w:line="360" w:lineRule="auto"/>
        <w:jc w:val="both"/>
        <w:rPr>
          <w:b/>
          <w:sz w:val="32"/>
          <w:szCs w:val="32"/>
          <w:u w:val="single"/>
        </w:rPr>
      </w:pPr>
    </w:p>
    <w:p w:rsidR="00AD22D8" w:rsidRDefault="00AD22D8" w:rsidP="00AD22D8">
      <w:pPr>
        <w:pStyle w:val="NormalWeb"/>
        <w:spacing w:line="360" w:lineRule="auto"/>
        <w:jc w:val="both"/>
        <w:rPr>
          <w:b/>
          <w:sz w:val="32"/>
          <w:szCs w:val="32"/>
          <w:u w:val="single"/>
        </w:rPr>
      </w:pPr>
    </w:p>
    <w:p w:rsidR="00AD22D8" w:rsidRDefault="00AD22D8" w:rsidP="00AD22D8">
      <w:pPr>
        <w:pStyle w:val="NormalWeb"/>
        <w:spacing w:line="360" w:lineRule="auto"/>
        <w:jc w:val="both"/>
        <w:rPr>
          <w:b/>
          <w:sz w:val="32"/>
          <w:szCs w:val="32"/>
          <w:u w:val="single"/>
        </w:rPr>
      </w:pPr>
    </w:p>
    <w:p w:rsidR="00AD22D8" w:rsidRDefault="00AD22D8" w:rsidP="00AD22D8">
      <w:pPr>
        <w:pStyle w:val="NormalWeb"/>
        <w:spacing w:line="360" w:lineRule="auto"/>
        <w:jc w:val="both"/>
        <w:rPr>
          <w:b/>
          <w:sz w:val="32"/>
          <w:szCs w:val="32"/>
          <w:u w:val="single"/>
        </w:rPr>
      </w:pPr>
    </w:p>
    <w:p w:rsidR="00926415" w:rsidRDefault="00861933" w:rsidP="00926415">
      <w:pPr>
        <w:pStyle w:val="NormalWeb"/>
        <w:spacing w:line="360" w:lineRule="auto"/>
        <w:jc w:val="center"/>
        <w:rPr>
          <w:b/>
          <w:sz w:val="32"/>
          <w:szCs w:val="32"/>
          <w:u w:val="single"/>
        </w:rPr>
      </w:pPr>
      <w:r>
        <w:rPr>
          <w:b/>
          <w:sz w:val="32"/>
          <w:szCs w:val="32"/>
          <w:u w:val="single"/>
        </w:rPr>
        <w:lastRenderedPageBreak/>
        <w:t>References</w:t>
      </w:r>
    </w:p>
    <w:p w:rsidR="00861933" w:rsidRPr="005B4EE0" w:rsidRDefault="00861933" w:rsidP="00861933">
      <w:pPr>
        <w:pStyle w:val="NormalWeb"/>
        <w:jc w:val="both"/>
      </w:pPr>
      <w:r>
        <w:rPr>
          <w:rFonts w:hAnsi="Symbol"/>
        </w:rPr>
        <w:t></w:t>
      </w:r>
      <w:r w:rsidRPr="00861933">
        <w:t xml:space="preserve"> </w:t>
      </w:r>
      <w:r w:rsidRPr="005B4EE0">
        <w:t>[</w:t>
      </w:r>
      <w:r w:rsidRPr="005B4EE0">
        <w:rPr>
          <w:b/>
          <w:bCs/>
        </w:rPr>
        <w:t>Backend/API]</w:t>
      </w:r>
      <w:r w:rsidRPr="005B4EE0">
        <w:t xml:space="preserve"> </w:t>
      </w:r>
      <w:proofErr w:type="spellStart"/>
      <w:r w:rsidRPr="005B4EE0">
        <w:t>Monto</w:t>
      </w:r>
      <w:proofErr w:type="spellEnd"/>
      <w:r w:rsidRPr="005B4EE0">
        <w:t>, S. (</w:t>
      </w:r>
      <w:proofErr w:type="spellStart"/>
      <w:r w:rsidRPr="005B4EE0">
        <w:t>n.d.</w:t>
      </w:r>
      <w:proofErr w:type="spellEnd"/>
      <w:r w:rsidRPr="005B4EE0">
        <w:t xml:space="preserve">). </w:t>
      </w:r>
      <w:r w:rsidRPr="005B4EE0">
        <w:rPr>
          <w:iCs/>
        </w:rPr>
        <w:t>FastAPI: The modern, fast (high-performance) framework</w:t>
      </w:r>
      <w:r w:rsidRPr="005B4EE0">
        <w:t>. Retrieved from [</w:t>
      </w:r>
      <w:r w:rsidR="000131CA" w:rsidRPr="005B4EE0">
        <w:t>https://fastapi.tiangolo.com/</w:t>
      </w:r>
      <w:r w:rsidRPr="005B4EE0">
        <w:t>].</w:t>
      </w:r>
    </w:p>
    <w:p w:rsidR="00861933" w:rsidRPr="005B4EE0" w:rsidRDefault="00861933" w:rsidP="00861933">
      <w:pPr>
        <w:pStyle w:val="NormalWeb"/>
        <w:jc w:val="both"/>
      </w:pPr>
      <w:r w:rsidRPr="005B4EE0">
        <w:rPr>
          <w:rFonts w:hAnsi="Symbol"/>
        </w:rPr>
        <w:t></w:t>
      </w:r>
      <w:r w:rsidRPr="005B4EE0">
        <w:t xml:space="preserve"> [</w:t>
      </w:r>
      <w:r w:rsidRPr="005B4EE0">
        <w:rPr>
          <w:b/>
          <w:bCs/>
        </w:rPr>
        <w:t>Vector Database]</w:t>
      </w:r>
      <w:r w:rsidRPr="005B4EE0">
        <w:t xml:space="preserve"> Chroma. (</w:t>
      </w:r>
      <w:proofErr w:type="spellStart"/>
      <w:r w:rsidRPr="005B4EE0">
        <w:t>n.d.</w:t>
      </w:r>
      <w:proofErr w:type="spellEnd"/>
      <w:r w:rsidRPr="005B4EE0">
        <w:t xml:space="preserve">). </w:t>
      </w:r>
      <w:r w:rsidRPr="005B4EE0">
        <w:rPr>
          <w:iCs/>
        </w:rPr>
        <w:t>Chroma: The AI-native open-source vector database documentation</w:t>
      </w:r>
      <w:r w:rsidRPr="005B4EE0">
        <w:t>. Retrieved from [</w:t>
      </w:r>
      <w:r w:rsidR="000131CA" w:rsidRPr="005B4EE0">
        <w:t>https://docs.trychroma.com/docs</w:t>
      </w:r>
      <w:r w:rsidRPr="005B4EE0">
        <w:t>].</w:t>
      </w:r>
    </w:p>
    <w:p w:rsidR="00861933" w:rsidRPr="005B4EE0" w:rsidRDefault="00861933" w:rsidP="00861933">
      <w:pPr>
        <w:pStyle w:val="NormalWeb"/>
        <w:jc w:val="both"/>
      </w:pPr>
      <w:r w:rsidRPr="005B4EE0">
        <w:rPr>
          <w:rFonts w:hAnsi="Symbol"/>
        </w:rPr>
        <w:t></w:t>
      </w:r>
      <w:r w:rsidRPr="005B4EE0">
        <w:t xml:space="preserve"> [</w:t>
      </w:r>
      <w:r w:rsidRPr="005B4EE0">
        <w:rPr>
          <w:b/>
          <w:bCs/>
        </w:rPr>
        <w:t>LLM Orchestration]</w:t>
      </w:r>
      <w:r w:rsidRPr="005B4EE0">
        <w:t xml:space="preserve"> </w:t>
      </w:r>
      <w:proofErr w:type="spellStart"/>
      <w:r w:rsidRPr="005B4EE0">
        <w:t>LangChain</w:t>
      </w:r>
      <w:proofErr w:type="spellEnd"/>
      <w:r w:rsidRPr="005B4EE0">
        <w:t>. (</w:t>
      </w:r>
      <w:proofErr w:type="spellStart"/>
      <w:r w:rsidRPr="005B4EE0">
        <w:t>n.d.</w:t>
      </w:r>
      <w:proofErr w:type="spellEnd"/>
      <w:r w:rsidRPr="005B4EE0">
        <w:t xml:space="preserve">). </w:t>
      </w:r>
      <w:proofErr w:type="spellStart"/>
      <w:r w:rsidRPr="005B4EE0">
        <w:rPr>
          <w:iCs/>
        </w:rPr>
        <w:t>LangChain</w:t>
      </w:r>
      <w:proofErr w:type="spellEnd"/>
      <w:r w:rsidRPr="005B4EE0">
        <w:rPr>
          <w:iCs/>
        </w:rPr>
        <w:t xml:space="preserve"> Documentation</w:t>
      </w:r>
      <w:r w:rsidRPr="005B4EE0">
        <w:t>. Retrieved from [</w:t>
      </w:r>
      <w:r w:rsidR="005B4EE0" w:rsidRPr="005B4EE0">
        <w:t>https://docs.langchain.com/</w:t>
      </w:r>
      <w:r w:rsidRPr="005B4EE0">
        <w:t>].</w:t>
      </w:r>
    </w:p>
    <w:p w:rsidR="00861933" w:rsidRPr="005B4EE0" w:rsidRDefault="00861933" w:rsidP="00861933">
      <w:pPr>
        <w:pStyle w:val="NormalWeb"/>
        <w:jc w:val="both"/>
      </w:pPr>
      <w:r w:rsidRPr="005B4EE0">
        <w:rPr>
          <w:rFonts w:hAnsi="Symbol"/>
        </w:rPr>
        <w:t></w:t>
      </w:r>
      <w:r w:rsidRPr="005B4EE0">
        <w:t xml:space="preserve"> [</w:t>
      </w:r>
      <w:proofErr w:type="spellStart"/>
      <w:r w:rsidRPr="005B4EE0">
        <w:rPr>
          <w:b/>
          <w:bCs/>
        </w:rPr>
        <w:t>Stateful</w:t>
      </w:r>
      <w:proofErr w:type="spellEnd"/>
      <w:r w:rsidRPr="005B4EE0">
        <w:rPr>
          <w:b/>
          <w:bCs/>
        </w:rPr>
        <w:t xml:space="preserve"> Workflows]</w:t>
      </w:r>
      <w:r w:rsidRPr="005B4EE0">
        <w:t xml:space="preserve"> </w:t>
      </w:r>
      <w:proofErr w:type="spellStart"/>
      <w:r w:rsidRPr="005B4EE0">
        <w:t>LangGraph</w:t>
      </w:r>
      <w:proofErr w:type="spellEnd"/>
      <w:r w:rsidRPr="005B4EE0">
        <w:t>. (</w:t>
      </w:r>
      <w:proofErr w:type="spellStart"/>
      <w:r w:rsidRPr="005B4EE0">
        <w:t>n.d.</w:t>
      </w:r>
      <w:proofErr w:type="spellEnd"/>
      <w:r w:rsidRPr="005B4EE0">
        <w:t xml:space="preserve">). </w:t>
      </w:r>
      <w:proofErr w:type="spellStart"/>
      <w:r w:rsidRPr="005B4EE0">
        <w:rPr>
          <w:iCs/>
        </w:rPr>
        <w:t>LangGraph</w:t>
      </w:r>
      <w:proofErr w:type="spellEnd"/>
      <w:r w:rsidRPr="005B4EE0">
        <w:rPr>
          <w:iCs/>
        </w:rPr>
        <w:t xml:space="preserve"> Overview and Tutorials</w:t>
      </w:r>
      <w:r w:rsidRPr="005B4EE0">
        <w:t>. Retrieved from [</w:t>
      </w:r>
      <w:r w:rsidR="005B4EE0" w:rsidRPr="005B4EE0">
        <w:t>https://docs.langchain.com/oss/python/langgraph/overview</w:t>
      </w:r>
      <w:r w:rsidRPr="005B4EE0">
        <w:t>].</w:t>
      </w:r>
    </w:p>
    <w:p w:rsidR="00861933" w:rsidRPr="005B4EE0" w:rsidRDefault="00861933" w:rsidP="00861933">
      <w:pPr>
        <w:pStyle w:val="NormalWeb"/>
        <w:jc w:val="both"/>
      </w:pPr>
      <w:r w:rsidRPr="005B4EE0">
        <w:rPr>
          <w:rFonts w:hAnsi="Symbol"/>
        </w:rPr>
        <w:t></w:t>
      </w:r>
      <w:r w:rsidRPr="005B4EE0">
        <w:t xml:space="preserve"> [</w:t>
      </w:r>
      <w:r w:rsidRPr="005B4EE0">
        <w:rPr>
          <w:b/>
          <w:bCs/>
        </w:rPr>
        <w:t>Programming Language]</w:t>
      </w:r>
      <w:r w:rsidRPr="005B4EE0">
        <w:t xml:space="preserve"> Van </w:t>
      </w:r>
      <w:proofErr w:type="spellStart"/>
      <w:r w:rsidRPr="005B4EE0">
        <w:t>Rossum</w:t>
      </w:r>
      <w:proofErr w:type="spellEnd"/>
      <w:r w:rsidRPr="005B4EE0">
        <w:t xml:space="preserve">, G., &amp; Drake, F. L. (2009). </w:t>
      </w:r>
      <w:r w:rsidRPr="005B4EE0">
        <w:rPr>
          <w:iCs/>
        </w:rPr>
        <w:t>Python 3 Reference Manual</w:t>
      </w:r>
      <w:r w:rsidRPr="005B4EE0">
        <w:t xml:space="preserve">. Scotts Valley, CA: </w:t>
      </w:r>
      <w:proofErr w:type="spellStart"/>
      <w:r w:rsidRPr="005B4EE0">
        <w:t>CreateSpace</w:t>
      </w:r>
      <w:proofErr w:type="spellEnd"/>
      <w:r w:rsidRPr="005B4EE0">
        <w:t>.</w:t>
      </w:r>
    </w:p>
    <w:p w:rsidR="00861933" w:rsidRPr="005B4EE0" w:rsidRDefault="00861933" w:rsidP="00861933">
      <w:pPr>
        <w:pStyle w:val="NormalWeb"/>
        <w:jc w:val="both"/>
      </w:pPr>
      <w:r w:rsidRPr="005B4EE0">
        <w:rPr>
          <w:rFonts w:hAnsi="Symbol"/>
        </w:rPr>
        <w:t></w:t>
      </w:r>
      <w:r w:rsidRPr="005B4EE0">
        <w:t xml:space="preserve"> [</w:t>
      </w:r>
      <w:r w:rsidRPr="005B4EE0">
        <w:rPr>
          <w:b/>
          <w:bCs/>
        </w:rPr>
        <w:t>RAG Concept]</w:t>
      </w:r>
      <w:r w:rsidRPr="005B4EE0">
        <w:t xml:space="preserve"> Lewis, P., Perez, E., </w:t>
      </w:r>
      <w:proofErr w:type="spellStart"/>
      <w:r w:rsidRPr="005B4EE0">
        <w:t>Piktus</w:t>
      </w:r>
      <w:proofErr w:type="spellEnd"/>
      <w:r w:rsidRPr="005B4EE0">
        <w:t xml:space="preserve">, A., </w:t>
      </w:r>
      <w:proofErr w:type="spellStart"/>
      <w:r w:rsidRPr="005B4EE0">
        <w:t>Petroni</w:t>
      </w:r>
      <w:proofErr w:type="spellEnd"/>
      <w:r w:rsidRPr="005B4EE0">
        <w:t xml:space="preserve">, F., et al. (2020). Retrieval-Augmented Generation for Knowledge-Intensive NLP Tasks. </w:t>
      </w:r>
      <w:r w:rsidRPr="005B4EE0">
        <w:rPr>
          <w:iCs/>
        </w:rPr>
        <w:t>Advances in Neural Information Processing Systems (</w:t>
      </w:r>
      <w:proofErr w:type="spellStart"/>
      <w:r w:rsidRPr="005B4EE0">
        <w:rPr>
          <w:iCs/>
        </w:rPr>
        <w:t>NeurIPS</w:t>
      </w:r>
      <w:proofErr w:type="spellEnd"/>
      <w:r w:rsidRPr="005B4EE0">
        <w:rPr>
          <w:iCs/>
        </w:rPr>
        <w:t xml:space="preserve"> 2020)</w:t>
      </w:r>
      <w:r w:rsidRPr="005B4EE0">
        <w:t>. [</w:t>
      </w:r>
      <w:r w:rsidR="005B4EE0" w:rsidRPr="005B4EE0">
        <w:t>https://arxiv.org/abs/2005.11401</w:t>
      </w:r>
      <w:r w:rsidRPr="005B4EE0">
        <w:t>].</w:t>
      </w:r>
    </w:p>
    <w:p w:rsidR="00861933" w:rsidRPr="005B4EE0" w:rsidRDefault="00861933" w:rsidP="00861933">
      <w:pPr>
        <w:pStyle w:val="NormalWeb"/>
        <w:jc w:val="both"/>
      </w:pPr>
      <w:r w:rsidRPr="005B4EE0">
        <w:rPr>
          <w:rFonts w:hAnsi="Symbol"/>
        </w:rPr>
        <w:t></w:t>
      </w:r>
      <w:r w:rsidRPr="005B4EE0">
        <w:t xml:space="preserve"> [</w:t>
      </w:r>
      <w:r w:rsidRPr="005B4EE0">
        <w:rPr>
          <w:b/>
          <w:bCs/>
        </w:rPr>
        <w:t>Embedding Model]</w:t>
      </w:r>
      <w:r w:rsidR="00037DD3">
        <w:t xml:space="preserve"> </w:t>
      </w:r>
      <w:proofErr w:type="spellStart"/>
      <w:r w:rsidR="00037DD3">
        <w:t>Mixedbread</w:t>
      </w:r>
      <w:proofErr w:type="spellEnd"/>
      <w:r w:rsidR="00037DD3">
        <w:t xml:space="preserve"> AI. (</w:t>
      </w:r>
      <w:proofErr w:type="spellStart"/>
      <w:r w:rsidR="00037DD3">
        <w:t>n.d.</w:t>
      </w:r>
      <w:proofErr w:type="spellEnd"/>
      <w:r w:rsidR="00037DD3">
        <w:t xml:space="preserve">). </w:t>
      </w:r>
      <w:proofErr w:type="gramStart"/>
      <w:r w:rsidRPr="005B4EE0">
        <w:rPr>
          <w:iCs/>
        </w:rPr>
        <w:t>mxbai-embed-large-v1</w:t>
      </w:r>
      <w:proofErr w:type="gramEnd"/>
      <w:r w:rsidRPr="005B4EE0">
        <w:rPr>
          <w:iCs/>
        </w:rPr>
        <w:t>: Technical Specifications and Model Card</w:t>
      </w:r>
      <w:r w:rsidRPr="005B4EE0">
        <w:t>. Retrieved from [</w:t>
      </w:r>
      <w:r w:rsidR="005B4EE0" w:rsidRPr="005B4EE0">
        <w:t>https://huggingface.co/mixedbread-ai/mxbai-embed-large-v1</w:t>
      </w:r>
      <w:r w:rsidRPr="005B4EE0">
        <w:t>].</w:t>
      </w:r>
    </w:p>
    <w:p w:rsidR="00861933" w:rsidRPr="00AD22D8" w:rsidRDefault="00861933" w:rsidP="00861933">
      <w:pPr>
        <w:pStyle w:val="NormalWeb"/>
        <w:spacing w:line="360" w:lineRule="auto"/>
        <w:jc w:val="center"/>
        <w:rPr>
          <w:b/>
          <w:sz w:val="32"/>
          <w:szCs w:val="32"/>
          <w:u w:val="single"/>
        </w:rPr>
      </w:pPr>
    </w:p>
    <w:sectPr w:rsidR="00861933" w:rsidRPr="00AD22D8" w:rsidSect="00604FAD">
      <w:footerReference w:type="default" r:id="rId15"/>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4CB0" w:rsidRDefault="000C4CB0" w:rsidP="00E154E6">
      <w:pPr>
        <w:spacing w:after="0" w:line="240" w:lineRule="auto"/>
      </w:pPr>
      <w:r>
        <w:separator/>
      </w:r>
    </w:p>
  </w:endnote>
  <w:endnote w:type="continuationSeparator" w:id="0">
    <w:p w:rsidR="000C4CB0" w:rsidRDefault="000C4CB0" w:rsidP="00E1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4E6" w:rsidRDefault="00E154E6">
    <w:pPr>
      <w:pStyle w:val="Footer"/>
      <w:jc w:val="center"/>
    </w:pPr>
  </w:p>
  <w:p w:rsidR="00E154E6" w:rsidRDefault="00E154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1029346"/>
      <w:docPartObj>
        <w:docPartGallery w:val="Page Numbers (Bottom of Page)"/>
        <w:docPartUnique/>
      </w:docPartObj>
    </w:sdtPr>
    <w:sdtEndPr>
      <w:rPr>
        <w:noProof/>
      </w:rPr>
    </w:sdtEndPr>
    <w:sdtContent>
      <w:p w:rsidR="00E154E6" w:rsidRDefault="00E154E6">
        <w:pPr>
          <w:pStyle w:val="Footer"/>
          <w:jc w:val="center"/>
        </w:pPr>
        <w:r>
          <w:fldChar w:fldCharType="begin"/>
        </w:r>
        <w:r>
          <w:instrText xml:space="preserve"> PAGE   \* MERGEFORMAT </w:instrText>
        </w:r>
        <w:r>
          <w:fldChar w:fldCharType="separate"/>
        </w:r>
        <w:r w:rsidR="00604FAD">
          <w:rPr>
            <w:noProof/>
          </w:rPr>
          <w:t>0</w:t>
        </w:r>
        <w:r>
          <w:rPr>
            <w:noProof/>
          </w:rPr>
          <w:fldChar w:fldCharType="end"/>
        </w:r>
      </w:p>
    </w:sdtContent>
  </w:sdt>
  <w:p w:rsidR="00E154E6" w:rsidRDefault="00E154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3772554"/>
      <w:docPartObj>
        <w:docPartGallery w:val="Page Numbers (Bottom of Page)"/>
        <w:docPartUnique/>
      </w:docPartObj>
    </w:sdtPr>
    <w:sdtEndPr>
      <w:rPr>
        <w:noProof/>
      </w:rPr>
    </w:sdtEndPr>
    <w:sdtContent>
      <w:p w:rsidR="00604FAD" w:rsidRDefault="00604FAD">
        <w:pPr>
          <w:pStyle w:val="Footer"/>
          <w:jc w:val="center"/>
        </w:pPr>
        <w:r>
          <w:fldChar w:fldCharType="begin"/>
        </w:r>
        <w:r>
          <w:instrText xml:space="preserve"> PAGE   \* MERGEFORMAT </w:instrText>
        </w:r>
        <w:r>
          <w:fldChar w:fldCharType="separate"/>
        </w:r>
        <w:r w:rsidR="00BB29CA">
          <w:rPr>
            <w:noProof/>
          </w:rPr>
          <w:t>16</w:t>
        </w:r>
        <w:r>
          <w:rPr>
            <w:noProof/>
          </w:rPr>
          <w:fldChar w:fldCharType="end"/>
        </w:r>
      </w:p>
    </w:sdtContent>
  </w:sdt>
  <w:p w:rsidR="00604FAD" w:rsidRDefault="00604F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4CB0" w:rsidRDefault="000C4CB0" w:rsidP="00E154E6">
      <w:pPr>
        <w:spacing w:after="0" w:line="240" w:lineRule="auto"/>
      </w:pPr>
      <w:r>
        <w:separator/>
      </w:r>
    </w:p>
  </w:footnote>
  <w:footnote w:type="continuationSeparator" w:id="0">
    <w:p w:rsidR="000C4CB0" w:rsidRDefault="000C4CB0" w:rsidP="00E154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D28F1"/>
    <w:multiLevelType w:val="multilevel"/>
    <w:tmpl w:val="9C5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861A7F"/>
    <w:multiLevelType w:val="multilevel"/>
    <w:tmpl w:val="4EA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BF7C5B"/>
    <w:multiLevelType w:val="multilevel"/>
    <w:tmpl w:val="F46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C23AC"/>
    <w:multiLevelType w:val="multilevel"/>
    <w:tmpl w:val="609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136B75"/>
    <w:multiLevelType w:val="multilevel"/>
    <w:tmpl w:val="54C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A54FB1"/>
    <w:multiLevelType w:val="hybridMultilevel"/>
    <w:tmpl w:val="FC10B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0A53F0"/>
    <w:multiLevelType w:val="multilevel"/>
    <w:tmpl w:val="C32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8C746A"/>
    <w:multiLevelType w:val="multilevel"/>
    <w:tmpl w:val="C3A8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9449C8"/>
    <w:multiLevelType w:val="multilevel"/>
    <w:tmpl w:val="98F6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2B4812"/>
    <w:multiLevelType w:val="multilevel"/>
    <w:tmpl w:val="484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A24F71"/>
    <w:multiLevelType w:val="multilevel"/>
    <w:tmpl w:val="F1C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524DC5"/>
    <w:multiLevelType w:val="hybridMultilevel"/>
    <w:tmpl w:val="75A0D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D23E33"/>
    <w:multiLevelType w:val="hybridMultilevel"/>
    <w:tmpl w:val="E5F2F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7921EB"/>
    <w:multiLevelType w:val="multilevel"/>
    <w:tmpl w:val="EA0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246DF0"/>
    <w:multiLevelType w:val="multilevel"/>
    <w:tmpl w:val="D38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CB4F41"/>
    <w:multiLevelType w:val="multilevel"/>
    <w:tmpl w:val="760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0B5A92"/>
    <w:multiLevelType w:val="multilevel"/>
    <w:tmpl w:val="D6F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280108"/>
    <w:multiLevelType w:val="multilevel"/>
    <w:tmpl w:val="6E2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2A5131"/>
    <w:multiLevelType w:val="multilevel"/>
    <w:tmpl w:val="2ED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446F7A"/>
    <w:multiLevelType w:val="multilevel"/>
    <w:tmpl w:val="B2F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D6686D"/>
    <w:multiLevelType w:val="hybridMultilevel"/>
    <w:tmpl w:val="CAF6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0704C7"/>
    <w:multiLevelType w:val="multilevel"/>
    <w:tmpl w:val="0FD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6"/>
  </w:num>
  <w:num w:numId="4">
    <w:abstractNumId w:val="3"/>
  </w:num>
  <w:num w:numId="5">
    <w:abstractNumId w:val="15"/>
  </w:num>
  <w:num w:numId="6">
    <w:abstractNumId w:val="1"/>
  </w:num>
  <w:num w:numId="7">
    <w:abstractNumId w:val="2"/>
  </w:num>
  <w:num w:numId="8">
    <w:abstractNumId w:val="21"/>
  </w:num>
  <w:num w:numId="9">
    <w:abstractNumId w:val="19"/>
  </w:num>
  <w:num w:numId="10">
    <w:abstractNumId w:val="8"/>
  </w:num>
  <w:num w:numId="11">
    <w:abstractNumId w:val="0"/>
  </w:num>
  <w:num w:numId="12">
    <w:abstractNumId w:val="13"/>
  </w:num>
  <w:num w:numId="13">
    <w:abstractNumId w:val="17"/>
  </w:num>
  <w:num w:numId="14">
    <w:abstractNumId w:val="7"/>
  </w:num>
  <w:num w:numId="15">
    <w:abstractNumId w:val="14"/>
  </w:num>
  <w:num w:numId="16">
    <w:abstractNumId w:val="20"/>
  </w:num>
  <w:num w:numId="17">
    <w:abstractNumId w:val="16"/>
  </w:num>
  <w:num w:numId="18">
    <w:abstractNumId w:val="4"/>
  </w:num>
  <w:num w:numId="19">
    <w:abstractNumId w:val="18"/>
  </w:num>
  <w:num w:numId="20">
    <w:abstractNumId w:val="10"/>
  </w:num>
  <w:num w:numId="21">
    <w:abstractNumId w:val="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4E6"/>
    <w:rsid w:val="000131CA"/>
    <w:rsid w:val="00037DD3"/>
    <w:rsid w:val="000C020A"/>
    <w:rsid w:val="000C4CB0"/>
    <w:rsid w:val="00110A21"/>
    <w:rsid w:val="0011795E"/>
    <w:rsid w:val="00163EA1"/>
    <w:rsid w:val="00172B70"/>
    <w:rsid w:val="0024133B"/>
    <w:rsid w:val="00273FDA"/>
    <w:rsid w:val="00330C6E"/>
    <w:rsid w:val="00345402"/>
    <w:rsid w:val="00414ACB"/>
    <w:rsid w:val="004E5FCB"/>
    <w:rsid w:val="00503A18"/>
    <w:rsid w:val="00504382"/>
    <w:rsid w:val="00541D26"/>
    <w:rsid w:val="005B4EE0"/>
    <w:rsid w:val="005C3D60"/>
    <w:rsid w:val="00604FAD"/>
    <w:rsid w:val="006A3D83"/>
    <w:rsid w:val="00750281"/>
    <w:rsid w:val="007C4628"/>
    <w:rsid w:val="00861933"/>
    <w:rsid w:val="00926415"/>
    <w:rsid w:val="0093780C"/>
    <w:rsid w:val="00974ACE"/>
    <w:rsid w:val="009E0EED"/>
    <w:rsid w:val="00AD22D8"/>
    <w:rsid w:val="00B031BC"/>
    <w:rsid w:val="00BB29CA"/>
    <w:rsid w:val="00C46C37"/>
    <w:rsid w:val="00D85D60"/>
    <w:rsid w:val="00DB2F74"/>
    <w:rsid w:val="00DD7EEB"/>
    <w:rsid w:val="00E154E6"/>
    <w:rsid w:val="00E32C84"/>
    <w:rsid w:val="00E37A58"/>
    <w:rsid w:val="00ED3419"/>
    <w:rsid w:val="00F4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58147-934B-46F0-8DD2-33DC2379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3F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A3D8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4E6"/>
    <w:pPr>
      <w:ind w:left="720"/>
      <w:contextualSpacing/>
    </w:pPr>
  </w:style>
  <w:style w:type="table" w:styleId="TableGrid">
    <w:name w:val="Table Grid"/>
    <w:basedOn w:val="TableNormal"/>
    <w:uiPriority w:val="39"/>
    <w:rsid w:val="00E15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15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4E6"/>
  </w:style>
  <w:style w:type="paragraph" w:styleId="Footer">
    <w:name w:val="footer"/>
    <w:basedOn w:val="Normal"/>
    <w:link w:val="FooterChar"/>
    <w:uiPriority w:val="99"/>
    <w:unhideWhenUsed/>
    <w:rsid w:val="00E15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4E6"/>
  </w:style>
  <w:style w:type="paragraph" w:customStyle="1" w:styleId="Default">
    <w:name w:val="Default"/>
    <w:rsid w:val="00273FD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273FDA"/>
    <w:rPr>
      <w:rFonts w:ascii="Times New Roman" w:eastAsia="Times New Roman" w:hAnsi="Times New Roman" w:cs="Times New Roman"/>
      <w:b/>
      <w:bCs/>
      <w:sz w:val="36"/>
      <w:szCs w:val="36"/>
    </w:rPr>
  </w:style>
  <w:style w:type="paragraph" w:styleId="NormalWeb">
    <w:name w:val="Normal (Web)"/>
    <w:basedOn w:val="Normal"/>
    <w:uiPriority w:val="99"/>
    <w:unhideWhenUsed/>
    <w:rsid w:val="00273F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A3D83"/>
    <w:rPr>
      <w:rFonts w:asciiTheme="majorHAnsi" w:eastAsiaTheme="majorEastAsia" w:hAnsiTheme="majorHAnsi" w:cstheme="majorBidi"/>
      <w:color w:val="1F4D78" w:themeColor="accent1" w:themeShade="7F"/>
      <w:sz w:val="24"/>
      <w:szCs w:val="24"/>
    </w:rPr>
  </w:style>
  <w:style w:type="character" w:customStyle="1" w:styleId="citation-25">
    <w:name w:val="citation-25"/>
    <w:basedOn w:val="DefaultParagraphFont"/>
    <w:rsid w:val="00E32C84"/>
  </w:style>
  <w:style w:type="character" w:customStyle="1" w:styleId="citation-24">
    <w:name w:val="citation-24"/>
    <w:basedOn w:val="DefaultParagraphFont"/>
    <w:rsid w:val="00E32C84"/>
  </w:style>
  <w:style w:type="character" w:customStyle="1" w:styleId="citation-23">
    <w:name w:val="citation-23"/>
    <w:basedOn w:val="DefaultParagraphFont"/>
    <w:rsid w:val="00E32C84"/>
  </w:style>
  <w:style w:type="character" w:customStyle="1" w:styleId="citation-22">
    <w:name w:val="citation-22"/>
    <w:basedOn w:val="DefaultParagraphFont"/>
    <w:rsid w:val="00E32C84"/>
  </w:style>
  <w:style w:type="character" w:customStyle="1" w:styleId="citation-21">
    <w:name w:val="citation-21"/>
    <w:basedOn w:val="DefaultParagraphFont"/>
    <w:rsid w:val="00E32C84"/>
  </w:style>
  <w:style w:type="character" w:customStyle="1" w:styleId="citation-20">
    <w:name w:val="citation-20"/>
    <w:basedOn w:val="DefaultParagraphFont"/>
    <w:rsid w:val="00E32C84"/>
  </w:style>
  <w:style w:type="character" w:customStyle="1" w:styleId="citation-19">
    <w:name w:val="citation-19"/>
    <w:basedOn w:val="DefaultParagraphFont"/>
    <w:rsid w:val="00E32C84"/>
  </w:style>
  <w:style w:type="character" w:customStyle="1" w:styleId="citation-18">
    <w:name w:val="citation-18"/>
    <w:basedOn w:val="DefaultParagraphFont"/>
    <w:rsid w:val="00E32C84"/>
  </w:style>
  <w:style w:type="character" w:customStyle="1" w:styleId="citation-17">
    <w:name w:val="citation-17"/>
    <w:basedOn w:val="DefaultParagraphFont"/>
    <w:rsid w:val="00E32C84"/>
  </w:style>
  <w:style w:type="character" w:customStyle="1" w:styleId="citation-16">
    <w:name w:val="citation-16"/>
    <w:basedOn w:val="DefaultParagraphFont"/>
    <w:rsid w:val="00E32C84"/>
  </w:style>
  <w:style w:type="character" w:customStyle="1" w:styleId="citation-15">
    <w:name w:val="citation-15"/>
    <w:basedOn w:val="DefaultParagraphFont"/>
    <w:rsid w:val="00E32C84"/>
  </w:style>
  <w:style w:type="character" w:customStyle="1" w:styleId="citation-14">
    <w:name w:val="citation-14"/>
    <w:basedOn w:val="DefaultParagraphFont"/>
    <w:rsid w:val="00E32C84"/>
  </w:style>
  <w:style w:type="character" w:customStyle="1" w:styleId="citation-13">
    <w:name w:val="citation-13"/>
    <w:basedOn w:val="DefaultParagraphFont"/>
    <w:rsid w:val="00E32C84"/>
  </w:style>
  <w:style w:type="character" w:styleId="Strong">
    <w:name w:val="Strong"/>
    <w:basedOn w:val="DefaultParagraphFont"/>
    <w:uiPriority w:val="22"/>
    <w:qFormat/>
    <w:rsid w:val="0024133B"/>
    <w:rPr>
      <w:b/>
      <w:bCs/>
    </w:rPr>
  </w:style>
  <w:style w:type="character" w:customStyle="1" w:styleId="citation-30">
    <w:name w:val="citation-30"/>
    <w:basedOn w:val="DefaultParagraphFont"/>
    <w:rsid w:val="00541D26"/>
  </w:style>
  <w:style w:type="character" w:customStyle="1" w:styleId="citation-29">
    <w:name w:val="citation-29"/>
    <w:basedOn w:val="DefaultParagraphFont"/>
    <w:rsid w:val="00541D26"/>
  </w:style>
  <w:style w:type="character" w:customStyle="1" w:styleId="citation-28">
    <w:name w:val="citation-28"/>
    <w:basedOn w:val="DefaultParagraphFont"/>
    <w:rsid w:val="00541D26"/>
  </w:style>
  <w:style w:type="character" w:customStyle="1" w:styleId="citation-27">
    <w:name w:val="citation-27"/>
    <w:basedOn w:val="DefaultParagraphFont"/>
    <w:rsid w:val="00541D26"/>
  </w:style>
  <w:style w:type="character" w:customStyle="1" w:styleId="citation-26">
    <w:name w:val="citation-26"/>
    <w:basedOn w:val="DefaultParagraphFont"/>
    <w:rsid w:val="00541D26"/>
  </w:style>
  <w:style w:type="character" w:customStyle="1" w:styleId="citation-65">
    <w:name w:val="citation-65"/>
    <w:basedOn w:val="DefaultParagraphFont"/>
    <w:rsid w:val="0093780C"/>
  </w:style>
  <w:style w:type="character" w:customStyle="1" w:styleId="citation-64">
    <w:name w:val="citation-64"/>
    <w:basedOn w:val="DefaultParagraphFont"/>
    <w:rsid w:val="0093780C"/>
  </w:style>
  <w:style w:type="character" w:customStyle="1" w:styleId="citation-63">
    <w:name w:val="citation-63"/>
    <w:basedOn w:val="DefaultParagraphFont"/>
    <w:rsid w:val="0093780C"/>
  </w:style>
  <w:style w:type="character" w:customStyle="1" w:styleId="citation-62">
    <w:name w:val="citation-62"/>
    <w:basedOn w:val="DefaultParagraphFont"/>
    <w:rsid w:val="0093780C"/>
  </w:style>
  <w:style w:type="character" w:customStyle="1" w:styleId="citation-61">
    <w:name w:val="citation-61"/>
    <w:basedOn w:val="DefaultParagraphFont"/>
    <w:rsid w:val="0093780C"/>
  </w:style>
  <w:style w:type="character" w:styleId="HTMLCode">
    <w:name w:val="HTML Code"/>
    <w:basedOn w:val="DefaultParagraphFont"/>
    <w:uiPriority w:val="99"/>
    <w:semiHidden/>
    <w:unhideWhenUsed/>
    <w:rsid w:val="00B031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2284">
      <w:bodyDiv w:val="1"/>
      <w:marLeft w:val="0"/>
      <w:marRight w:val="0"/>
      <w:marTop w:val="0"/>
      <w:marBottom w:val="0"/>
      <w:divBdr>
        <w:top w:val="none" w:sz="0" w:space="0" w:color="auto"/>
        <w:left w:val="none" w:sz="0" w:space="0" w:color="auto"/>
        <w:bottom w:val="none" w:sz="0" w:space="0" w:color="auto"/>
        <w:right w:val="none" w:sz="0" w:space="0" w:color="auto"/>
      </w:divBdr>
    </w:div>
    <w:div w:id="88621474">
      <w:bodyDiv w:val="1"/>
      <w:marLeft w:val="0"/>
      <w:marRight w:val="0"/>
      <w:marTop w:val="0"/>
      <w:marBottom w:val="0"/>
      <w:divBdr>
        <w:top w:val="none" w:sz="0" w:space="0" w:color="auto"/>
        <w:left w:val="none" w:sz="0" w:space="0" w:color="auto"/>
        <w:bottom w:val="none" w:sz="0" w:space="0" w:color="auto"/>
        <w:right w:val="none" w:sz="0" w:space="0" w:color="auto"/>
      </w:divBdr>
    </w:div>
    <w:div w:id="155389963">
      <w:bodyDiv w:val="1"/>
      <w:marLeft w:val="0"/>
      <w:marRight w:val="0"/>
      <w:marTop w:val="0"/>
      <w:marBottom w:val="0"/>
      <w:divBdr>
        <w:top w:val="none" w:sz="0" w:space="0" w:color="auto"/>
        <w:left w:val="none" w:sz="0" w:space="0" w:color="auto"/>
        <w:bottom w:val="none" w:sz="0" w:space="0" w:color="auto"/>
        <w:right w:val="none" w:sz="0" w:space="0" w:color="auto"/>
      </w:divBdr>
    </w:div>
    <w:div w:id="250240440">
      <w:bodyDiv w:val="1"/>
      <w:marLeft w:val="0"/>
      <w:marRight w:val="0"/>
      <w:marTop w:val="0"/>
      <w:marBottom w:val="0"/>
      <w:divBdr>
        <w:top w:val="none" w:sz="0" w:space="0" w:color="auto"/>
        <w:left w:val="none" w:sz="0" w:space="0" w:color="auto"/>
        <w:bottom w:val="none" w:sz="0" w:space="0" w:color="auto"/>
        <w:right w:val="none" w:sz="0" w:space="0" w:color="auto"/>
      </w:divBdr>
    </w:div>
    <w:div w:id="381561120">
      <w:bodyDiv w:val="1"/>
      <w:marLeft w:val="0"/>
      <w:marRight w:val="0"/>
      <w:marTop w:val="0"/>
      <w:marBottom w:val="0"/>
      <w:divBdr>
        <w:top w:val="none" w:sz="0" w:space="0" w:color="auto"/>
        <w:left w:val="none" w:sz="0" w:space="0" w:color="auto"/>
        <w:bottom w:val="none" w:sz="0" w:space="0" w:color="auto"/>
        <w:right w:val="none" w:sz="0" w:space="0" w:color="auto"/>
      </w:divBdr>
    </w:div>
    <w:div w:id="529759763">
      <w:bodyDiv w:val="1"/>
      <w:marLeft w:val="0"/>
      <w:marRight w:val="0"/>
      <w:marTop w:val="0"/>
      <w:marBottom w:val="0"/>
      <w:divBdr>
        <w:top w:val="none" w:sz="0" w:space="0" w:color="auto"/>
        <w:left w:val="none" w:sz="0" w:space="0" w:color="auto"/>
        <w:bottom w:val="none" w:sz="0" w:space="0" w:color="auto"/>
        <w:right w:val="none" w:sz="0" w:space="0" w:color="auto"/>
      </w:divBdr>
    </w:div>
    <w:div w:id="704525500">
      <w:bodyDiv w:val="1"/>
      <w:marLeft w:val="0"/>
      <w:marRight w:val="0"/>
      <w:marTop w:val="0"/>
      <w:marBottom w:val="0"/>
      <w:divBdr>
        <w:top w:val="none" w:sz="0" w:space="0" w:color="auto"/>
        <w:left w:val="none" w:sz="0" w:space="0" w:color="auto"/>
        <w:bottom w:val="none" w:sz="0" w:space="0" w:color="auto"/>
        <w:right w:val="none" w:sz="0" w:space="0" w:color="auto"/>
      </w:divBdr>
    </w:div>
    <w:div w:id="990839155">
      <w:bodyDiv w:val="1"/>
      <w:marLeft w:val="0"/>
      <w:marRight w:val="0"/>
      <w:marTop w:val="0"/>
      <w:marBottom w:val="0"/>
      <w:divBdr>
        <w:top w:val="none" w:sz="0" w:space="0" w:color="auto"/>
        <w:left w:val="none" w:sz="0" w:space="0" w:color="auto"/>
        <w:bottom w:val="none" w:sz="0" w:space="0" w:color="auto"/>
        <w:right w:val="none" w:sz="0" w:space="0" w:color="auto"/>
      </w:divBdr>
    </w:div>
    <w:div w:id="1202981157">
      <w:bodyDiv w:val="1"/>
      <w:marLeft w:val="0"/>
      <w:marRight w:val="0"/>
      <w:marTop w:val="0"/>
      <w:marBottom w:val="0"/>
      <w:divBdr>
        <w:top w:val="none" w:sz="0" w:space="0" w:color="auto"/>
        <w:left w:val="none" w:sz="0" w:space="0" w:color="auto"/>
        <w:bottom w:val="none" w:sz="0" w:space="0" w:color="auto"/>
        <w:right w:val="none" w:sz="0" w:space="0" w:color="auto"/>
      </w:divBdr>
    </w:div>
    <w:div w:id="1256941375">
      <w:bodyDiv w:val="1"/>
      <w:marLeft w:val="0"/>
      <w:marRight w:val="0"/>
      <w:marTop w:val="0"/>
      <w:marBottom w:val="0"/>
      <w:divBdr>
        <w:top w:val="none" w:sz="0" w:space="0" w:color="auto"/>
        <w:left w:val="none" w:sz="0" w:space="0" w:color="auto"/>
        <w:bottom w:val="none" w:sz="0" w:space="0" w:color="auto"/>
        <w:right w:val="none" w:sz="0" w:space="0" w:color="auto"/>
      </w:divBdr>
    </w:div>
    <w:div w:id="1314287173">
      <w:bodyDiv w:val="1"/>
      <w:marLeft w:val="0"/>
      <w:marRight w:val="0"/>
      <w:marTop w:val="0"/>
      <w:marBottom w:val="0"/>
      <w:divBdr>
        <w:top w:val="none" w:sz="0" w:space="0" w:color="auto"/>
        <w:left w:val="none" w:sz="0" w:space="0" w:color="auto"/>
        <w:bottom w:val="none" w:sz="0" w:space="0" w:color="auto"/>
        <w:right w:val="none" w:sz="0" w:space="0" w:color="auto"/>
      </w:divBdr>
    </w:div>
    <w:div w:id="1426226203">
      <w:bodyDiv w:val="1"/>
      <w:marLeft w:val="0"/>
      <w:marRight w:val="0"/>
      <w:marTop w:val="0"/>
      <w:marBottom w:val="0"/>
      <w:divBdr>
        <w:top w:val="none" w:sz="0" w:space="0" w:color="auto"/>
        <w:left w:val="none" w:sz="0" w:space="0" w:color="auto"/>
        <w:bottom w:val="none" w:sz="0" w:space="0" w:color="auto"/>
        <w:right w:val="none" w:sz="0" w:space="0" w:color="auto"/>
      </w:divBdr>
    </w:div>
    <w:div w:id="1565261852">
      <w:bodyDiv w:val="1"/>
      <w:marLeft w:val="0"/>
      <w:marRight w:val="0"/>
      <w:marTop w:val="0"/>
      <w:marBottom w:val="0"/>
      <w:divBdr>
        <w:top w:val="none" w:sz="0" w:space="0" w:color="auto"/>
        <w:left w:val="none" w:sz="0" w:space="0" w:color="auto"/>
        <w:bottom w:val="none" w:sz="0" w:space="0" w:color="auto"/>
        <w:right w:val="none" w:sz="0" w:space="0" w:color="auto"/>
      </w:divBdr>
    </w:div>
    <w:div w:id="1674914574">
      <w:bodyDiv w:val="1"/>
      <w:marLeft w:val="0"/>
      <w:marRight w:val="0"/>
      <w:marTop w:val="0"/>
      <w:marBottom w:val="0"/>
      <w:divBdr>
        <w:top w:val="none" w:sz="0" w:space="0" w:color="auto"/>
        <w:left w:val="none" w:sz="0" w:space="0" w:color="auto"/>
        <w:bottom w:val="none" w:sz="0" w:space="0" w:color="auto"/>
        <w:right w:val="none" w:sz="0" w:space="0" w:color="auto"/>
      </w:divBdr>
    </w:div>
    <w:div w:id="1681736665">
      <w:bodyDiv w:val="1"/>
      <w:marLeft w:val="0"/>
      <w:marRight w:val="0"/>
      <w:marTop w:val="0"/>
      <w:marBottom w:val="0"/>
      <w:divBdr>
        <w:top w:val="none" w:sz="0" w:space="0" w:color="auto"/>
        <w:left w:val="none" w:sz="0" w:space="0" w:color="auto"/>
        <w:bottom w:val="none" w:sz="0" w:space="0" w:color="auto"/>
        <w:right w:val="none" w:sz="0" w:space="0" w:color="auto"/>
      </w:divBdr>
      <w:divsChild>
        <w:div w:id="1985772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263317">
      <w:bodyDiv w:val="1"/>
      <w:marLeft w:val="0"/>
      <w:marRight w:val="0"/>
      <w:marTop w:val="0"/>
      <w:marBottom w:val="0"/>
      <w:divBdr>
        <w:top w:val="none" w:sz="0" w:space="0" w:color="auto"/>
        <w:left w:val="none" w:sz="0" w:space="0" w:color="auto"/>
        <w:bottom w:val="none" w:sz="0" w:space="0" w:color="auto"/>
        <w:right w:val="none" w:sz="0" w:space="0" w:color="auto"/>
      </w:divBdr>
    </w:div>
    <w:div w:id="1836604398">
      <w:bodyDiv w:val="1"/>
      <w:marLeft w:val="0"/>
      <w:marRight w:val="0"/>
      <w:marTop w:val="0"/>
      <w:marBottom w:val="0"/>
      <w:divBdr>
        <w:top w:val="none" w:sz="0" w:space="0" w:color="auto"/>
        <w:left w:val="none" w:sz="0" w:space="0" w:color="auto"/>
        <w:bottom w:val="none" w:sz="0" w:space="0" w:color="auto"/>
        <w:right w:val="none" w:sz="0" w:space="0" w:color="auto"/>
      </w:divBdr>
    </w:div>
    <w:div w:id="1872643652">
      <w:bodyDiv w:val="1"/>
      <w:marLeft w:val="0"/>
      <w:marRight w:val="0"/>
      <w:marTop w:val="0"/>
      <w:marBottom w:val="0"/>
      <w:divBdr>
        <w:top w:val="none" w:sz="0" w:space="0" w:color="auto"/>
        <w:left w:val="none" w:sz="0" w:space="0" w:color="auto"/>
        <w:bottom w:val="none" w:sz="0" w:space="0" w:color="auto"/>
        <w:right w:val="none" w:sz="0" w:space="0" w:color="auto"/>
      </w:divBdr>
    </w:div>
    <w:div w:id="1874028634">
      <w:bodyDiv w:val="1"/>
      <w:marLeft w:val="0"/>
      <w:marRight w:val="0"/>
      <w:marTop w:val="0"/>
      <w:marBottom w:val="0"/>
      <w:divBdr>
        <w:top w:val="none" w:sz="0" w:space="0" w:color="auto"/>
        <w:left w:val="none" w:sz="0" w:space="0" w:color="auto"/>
        <w:bottom w:val="none" w:sz="0" w:space="0" w:color="auto"/>
        <w:right w:val="none" w:sz="0" w:space="0" w:color="auto"/>
      </w:divBdr>
    </w:div>
    <w:div w:id="1909341343">
      <w:bodyDiv w:val="1"/>
      <w:marLeft w:val="0"/>
      <w:marRight w:val="0"/>
      <w:marTop w:val="0"/>
      <w:marBottom w:val="0"/>
      <w:divBdr>
        <w:top w:val="none" w:sz="0" w:space="0" w:color="auto"/>
        <w:left w:val="none" w:sz="0" w:space="0" w:color="auto"/>
        <w:bottom w:val="none" w:sz="0" w:space="0" w:color="auto"/>
        <w:right w:val="none" w:sz="0" w:space="0" w:color="auto"/>
      </w:divBdr>
    </w:div>
    <w:div w:id="1923098766">
      <w:bodyDiv w:val="1"/>
      <w:marLeft w:val="0"/>
      <w:marRight w:val="0"/>
      <w:marTop w:val="0"/>
      <w:marBottom w:val="0"/>
      <w:divBdr>
        <w:top w:val="none" w:sz="0" w:space="0" w:color="auto"/>
        <w:left w:val="none" w:sz="0" w:space="0" w:color="auto"/>
        <w:bottom w:val="none" w:sz="0" w:space="0" w:color="auto"/>
        <w:right w:val="none" w:sz="0" w:space="0" w:color="auto"/>
      </w:divBdr>
    </w:div>
    <w:div w:id="1929584065">
      <w:bodyDiv w:val="1"/>
      <w:marLeft w:val="0"/>
      <w:marRight w:val="0"/>
      <w:marTop w:val="0"/>
      <w:marBottom w:val="0"/>
      <w:divBdr>
        <w:top w:val="none" w:sz="0" w:space="0" w:color="auto"/>
        <w:left w:val="none" w:sz="0" w:space="0" w:color="auto"/>
        <w:bottom w:val="none" w:sz="0" w:space="0" w:color="auto"/>
        <w:right w:val="none" w:sz="0" w:space="0" w:color="auto"/>
      </w:divBdr>
    </w:div>
    <w:div w:id="198268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59CC5-BE62-4BE1-9A99-EE7F965FB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19</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 Saroha</dc:creator>
  <cp:keywords/>
  <dc:description/>
  <cp:lastModifiedBy>Bhavish Saroha</cp:lastModifiedBy>
  <cp:revision>63</cp:revision>
  <dcterms:created xsi:type="dcterms:W3CDTF">2025-11-14T06:45:00Z</dcterms:created>
  <dcterms:modified xsi:type="dcterms:W3CDTF">2025-11-14T12:37:00Z</dcterms:modified>
</cp:coreProperties>
</file>