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D70B" w14:textId="68F51BA2" w:rsidR="00B23A58" w:rsidRPr="007A6EDE" w:rsidRDefault="00B23A58" w:rsidP="007A6EDE">
      <w:pPr>
        <w:widowControl/>
        <w:wordWrap/>
        <w:autoSpaceDE/>
        <w:autoSpaceDN/>
        <w:spacing w:after="0"/>
        <w:textAlignment w:val="baseline"/>
        <w:rPr>
          <w:rFonts w:ascii="inherit" w:eastAsia="Times New Roman" w:hAnsi="inherit" w:cs="Times New Roman"/>
          <w:kern w:val="0"/>
          <w:sz w:val="17"/>
          <w:szCs w:val="17"/>
          <w14:ligatures w14:val="none"/>
        </w:rPr>
      </w:pP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울쎄라몇샷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받는지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보다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이걸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확인해야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합니다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. (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울쎄라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팁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,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샷수의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 xml:space="preserve"> 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비밀</w:t>
      </w:r>
      <w:r w:rsidRPr="007A6EDE">
        <w:rPr>
          <w:rFonts w:ascii="Arial" w:hAnsi="Arial" w:cs="Arial"/>
          <w:b/>
          <w:bCs/>
          <w:color w:val="000000"/>
          <w:sz w:val="48"/>
          <w:szCs w:val="48"/>
          <w:shd w:val="clear" w:color="auto" w:fill="FFFFFF"/>
        </w:rPr>
        <w:t>)</w:t>
      </w:r>
      <w:r w:rsidRPr="007A6EDE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br/>
      </w:r>
      <w:r w:rsidRPr="007A6EDE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br/>
      </w:r>
      <w:r w:rsidRPr="007A6EDE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안녕하세요</w:t>
      </w:r>
      <w:r w:rsidRPr="007A6EDE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4B6AA0B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퍼스널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레시피를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만드는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세예의원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대표원장입니다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4EA65B29" w14:textId="26124E2B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"https://mblogthumb-phinf.pstatic.net/MjAyNTExMjRfMTY2/MDAxNzYzOTQ3Nzg4NDQ5.KvvPGamDkBGeISN6nxxrDAs776bjT-x9Ae76iABFaz4g.bv90wzOWkdbU8dRu6ui1hKpgEelAL_gAVdvj-rHU8xQg.PNG/%EC%9A%B8%EC%8E%84%EB%9D%BC%EB%AA%87%EC%83%B7.png?type=w800"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30DE1CB6" wp14:editId="5F55F681">
            <wp:extent cx="5731510" cy="5725795"/>
            <wp:effectExtent l="0" t="0" r="0" b="1905"/>
            <wp:docPr id="2030346732" name="그림 6" descr="사람, 의료 장비, 의료, 헬스케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46732" name="그림 6" descr="사람, 의료 장비, 의료, 헬스케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5F0414B3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울쎄라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몇샷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받는지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보다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이걸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확인해야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합니다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.</w:t>
      </w:r>
    </w:p>
    <w:p w14:paraId="3A9B0AF1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진료실에서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"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지인이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600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샷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맞고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좋아졌다는데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저도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똑같이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되나요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?"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라고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물으시며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울쎄라몇샷을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받아야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하는지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여쭤보시는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분들이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많으신데요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</w:p>
    <w:p w14:paraId="68FF9950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사람마다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골격과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노화의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진행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속도가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다르기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때문에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모두에게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적용되는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정답은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없어요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0A98321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​</w:t>
      </w:r>
    </w:p>
    <w:p w14:paraId="7218667F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오늘은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샷수만큼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중요한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'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팁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'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비밀과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성공적인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리프팅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설계를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위한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정보를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알려드릴게요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2D210A5A" w14:textId="77777777" w:rsidR="00B23A58" w:rsidRPr="00B23A58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540034E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796EE0B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울쎄라는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원리인가요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</w:t>
      </w:r>
    </w:p>
    <w:p w14:paraId="2437038D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1.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울쎄라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HIFU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하이</w:t>
      </w:r>
      <w:r w:rsidRPr="00B23A58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푸</w:t>
      </w:r>
    </w:p>
    <w:p w14:paraId="6D8FECBF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울쎄라는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고강도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집속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초음파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(HIFU)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이용해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근막층을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당겨주는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리프팅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시술이에요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.</w:t>
      </w:r>
    </w:p>
    <w:p w14:paraId="457A41E3" w14:textId="2614DC59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"https://mblogthumb-phinf.pstatic.net/MjAyNTExMjRfMTk0/MDAxNzYzOTQ3Nzk5MDQ5.xzHcfgd1XwGbDyXOWdF3qfxfhQsUkf037a7jrm2OnVMg.COScWwY54R4YULrrN-6WDRUTmZlfCRhrEjc8WUaAo1Yg.JPEG/%EC%9A%B8%EC%8E%84%EB%9D%BC_%EC%9B%90%EB%A6%AC.jpeg?type=w800"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26F96F83" wp14:editId="7FDEAECB">
            <wp:extent cx="5731510" cy="5731510"/>
            <wp:effectExtent l="0" t="0" r="0" b="0"/>
            <wp:docPr id="1314728111" name="그림 5" descr="텍스트, 스크린샷, 핑크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8111" name="그림 5" descr="텍스트, 스크린샷, 핑크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7E3E8DE2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고강도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집속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초음파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하이푸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리프</w:t>
      </w:r>
      <w:r w:rsidRPr="00B23A58">
        <w:rPr>
          <w:rFonts w:ascii="맑은 고딕" w:eastAsia="맑은 고딕" w:hAnsi="맑은 고딕" w:cs="맑은 고딕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팅</w:t>
      </w:r>
    </w:p>
    <w:p w14:paraId="40D610EF" w14:textId="77777777" w:rsidR="00B23A58" w:rsidRPr="00B23A58" w:rsidRDefault="00B23A58" w:rsidP="00B23A58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초음파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에너지를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곳에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집중시켜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응고점을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만드는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원리로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</w:t>
      </w:r>
    </w:p>
    <w:p w14:paraId="6F548826" w14:textId="77777777" w:rsidR="00B23A58" w:rsidRPr="00B23A58" w:rsidRDefault="00B23A58" w:rsidP="00B23A58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표면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손상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없이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근막층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(SMAS)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전달된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열에너지는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조직을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수축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시키고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재생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과정에서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콜라겐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생성을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유도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탄력을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높여주죠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8F80627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늘어진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턱선이나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처진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볼살을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개선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데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7E10D2D1" w14:textId="77777777" w:rsidR="00B23A58" w:rsidRPr="00B23A58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4A37AA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6749528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lastRenderedPageBreak/>
        <w:t>울쎄라몇샷이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정답일까요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</w:t>
      </w:r>
    </w:p>
    <w:p w14:paraId="218B1BD7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2.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울쎄라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몇샷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300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샷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600</w:t>
      </w:r>
      <w:r w:rsidRPr="00B23A58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샷</w:t>
      </w:r>
    </w:p>
    <w:p w14:paraId="70B7C7B1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보통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노화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정도에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따라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300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샷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 600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샷을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고려하지만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무조건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많다고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좋은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것이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아니에요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5574C12B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절대적인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기준은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없지만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일반적으로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다음과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같아요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tbl>
      <w:tblPr>
        <w:tblW w:w="775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5219"/>
      </w:tblGrid>
      <w:tr w:rsidR="00B23A58" w:rsidRPr="00B23A58" w14:paraId="1DBF38CF" w14:textId="77777777" w:rsidTr="00424EC3">
        <w:trPr>
          <w:trHeight w:val="403"/>
          <w:tblCellSpacing w:w="15" w:type="dxa"/>
        </w:trPr>
        <w:tc>
          <w:tcPr>
            <w:tcW w:w="24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36FCD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구분</w:t>
            </w:r>
          </w:p>
        </w:tc>
        <w:tc>
          <w:tcPr>
            <w:tcW w:w="5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4FBDE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시술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시나리오</w:t>
            </w:r>
          </w:p>
        </w:tc>
      </w:tr>
      <w:tr w:rsidR="00B23A58" w:rsidRPr="00B23A58" w14:paraId="6267AAE7" w14:textId="77777777" w:rsidTr="00424EC3">
        <w:trPr>
          <w:trHeight w:val="403"/>
          <w:tblCellSpacing w:w="15" w:type="dxa"/>
        </w:trPr>
        <w:tc>
          <w:tcPr>
            <w:tcW w:w="24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F329C7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200~300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샷</w:t>
            </w:r>
          </w:p>
        </w:tc>
        <w:tc>
          <w:tcPr>
            <w:tcW w:w="5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968332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팔자주름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</w:p>
          <w:p w14:paraId="0B33EF15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국소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부위의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특정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고민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집중</w:t>
            </w:r>
          </w:p>
        </w:tc>
      </w:tr>
      <w:tr w:rsidR="00B23A58" w:rsidRPr="00B23A58" w14:paraId="2A24ACE3" w14:textId="77777777" w:rsidTr="00424EC3">
        <w:trPr>
          <w:trHeight w:val="403"/>
          <w:tblCellSpacing w:w="15" w:type="dxa"/>
        </w:trPr>
        <w:tc>
          <w:tcPr>
            <w:tcW w:w="24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45B8D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300~400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샷</w:t>
            </w:r>
          </w:p>
        </w:tc>
        <w:tc>
          <w:tcPr>
            <w:tcW w:w="5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08FED3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턱선부터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광대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라인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커버리지</w:t>
            </w:r>
          </w:p>
        </w:tc>
      </w:tr>
      <w:tr w:rsidR="00B23A58" w:rsidRPr="00B23A58" w14:paraId="1A12D1DB" w14:textId="77777777" w:rsidTr="00424EC3">
        <w:trPr>
          <w:trHeight w:val="403"/>
          <w:tblCellSpacing w:w="15" w:type="dxa"/>
        </w:trPr>
        <w:tc>
          <w:tcPr>
            <w:tcW w:w="249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0937D6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600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샷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이상</w:t>
            </w:r>
          </w:p>
        </w:tc>
        <w:tc>
          <w:tcPr>
            <w:tcW w:w="51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AFEF7F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얼굴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전체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,</w:t>
            </w:r>
          </w:p>
          <w:p w14:paraId="4083C469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심한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처짐이나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노화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시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권장</w:t>
            </w:r>
          </w:p>
        </w:tc>
      </w:tr>
    </w:tbl>
    <w:p w14:paraId="5F096CA3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울쎄라몇샷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나에게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필요할지는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의료진과의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상담으로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면적과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처짐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정도를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분석한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뒤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결정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것이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바람직해요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하지만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이것만큼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중요한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</w:t>
      </w:r>
      <w:r w:rsidRPr="00B23A58">
        <w:rPr>
          <w:rFonts w:ascii="맑은 고딕" w:eastAsia="맑은 고딕" w:hAnsi="맑은 고딕" w:cs="맑은 고딕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요</w:t>
      </w:r>
    </w:p>
    <w:p w14:paraId="07999E42" w14:textId="651F39D9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jU0/MDAxNzYzOTQ3ODIwMTk0.3x3rMpNuZClJjAmTvQpPbUWZpUSQ9HB8N1FZZsvF_Ywg.DutuyceeGF5l7TDaWRFatfRS82JDn8Ly4VI0UcuaxxEg.PNG/%EC%9A%B8%EC%8E%84%EB%9D%BC%ED%94%BC%ED%94%84%EB%9D%BC%EC%9E%84_%EB%94%A5%EC%94%A8%EA%B8%B0%EC%88%A0.pn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54A4A0EF" wp14:editId="34ABDBC8">
            <wp:extent cx="4226560" cy="4226560"/>
            <wp:effectExtent l="0" t="0" r="2540" b="2540"/>
            <wp:docPr id="357161083" name="그림 4" descr="전자 기기, 전자제품, 컴퓨터, 정보기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1083" name="그림 4" descr="전자 기기, 전자제품, 컴퓨터, 정보기기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56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2B58F2D0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울쎄라피프라임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장</w:t>
      </w:r>
      <w:r w:rsidRPr="00B23A58">
        <w:rPr>
          <w:rFonts w:ascii="맑은 고딕" w:eastAsia="맑은 고딕" w:hAnsi="맑은 고딕" w:cs="맑은 고딕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비</w:t>
      </w:r>
    </w:p>
    <w:p w14:paraId="0E67EF2E" w14:textId="77777777" w:rsidR="00B23A58" w:rsidRPr="00B23A58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4ABEC71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4F747A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lastRenderedPageBreak/>
        <w:t>울쎄라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팁은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게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있나요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</w:t>
      </w:r>
    </w:p>
    <w:p w14:paraId="37345213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3.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팁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종</w:t>
      </w:r>
      <w:r w:rsidRPr="00B23A58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류</w:t>
      </w:r>
    </w:p>
    <w:p w14:paraId="6D3D7000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에너지가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도달하는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깊이에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따라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3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가지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팁을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분배하여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:shd w:val="clear" w:color="auto" w:fill="DBE9FF"/>
          <w14:ligatures w14:val="none"/>
        </w:rPr>
        <w:t>사용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합니다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8FEACAE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앞선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환자분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사례처럼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친구와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울쎄라몇샷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똑같이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맞아도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효과가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다른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이유는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바로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'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팁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'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의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활용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때문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이에요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</w:p>
    <w:p w14:paraId="0D3372A5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사람마다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지방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두께가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다르기에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적절한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깊이의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팁을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써야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하죠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tbl>
      <w:tblPr>
        <w:tblW w:w="8601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2388"/>
        <w:gridCol w:w="4401"/>
      </w:tblGrid>
      <w:tr w:rsidR="00B23A58" w:rsidRPr="00B23A58" w14:paraId="471CFC8B" w14:textId="77777777" w:rsidTr="00424EC3">
        <w:trPr>
          <w:trHeight w:val="474"/>
          <w:tblCellSpacing w:w="15" w:type="dxa"/>
        </w:trPr>
        <w:tc>
          <w:tcPr>
            <w:tcW w:w="17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1D8D8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팁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종류</w:t>
            </w:r>
          </w:p>
        </w:tc>
        <w:tc>
          <w:tcPr>
            <w:tcW w:w="23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89315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타겟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깊이</w:t>
            </w:r>
          </w:p>
        </w:tc>
        <w:tc>
          <w:tcPr>
            <w:tcW w:w="43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1F8AD0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주요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적용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부위</w:t>
            </w:r>
            <w:r w:rsidRPr="00B23A58">
              <w:rPr>
                <w:rFonts w:ascii="inherit" w:eastAsia="Times New Roman" w:hAnsi="inherit" w:cs="Arial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r w:rsidRPr="00B23A58">
              <w:rPr>
                <w:rFonts w:ascii="Batang" w:eastAsia="Batang" w:hAnsi="Batang" w:cs="Batang"/>
                <w:b/>
                <w:bCs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목적</w:t>
            </w:r>
          </w:p>
        </w:tc>
      </w:tr>
      <w:tr w:rsidR="00B23A58" w:rsidRPr="00B23A58" w14:paraId="46CD94F3" w14:textId="77777777" w:rsidTr="00424EC3">
        <w:trPr>
          <w:trHeight w:val="474"/>
          <w:tblCellSpacing w:w="15" w:type="dxa"/>
        </w:trPr>
        <w:tc>
          <w:tcPr>
            <w:tcW w:w="17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13611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1.5mm</w:t>
            </w:r>
          </w:p>
        </w:tc>
        <w:tc>
          <w:tcPr>
            <w:tcW w:w="23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3EE49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얕은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진피층</w:t>
            </w:r>
          </w:p>
        </w:tc>
        <w:tc>
          <w:tcPr>
            <w:tcW w:w="43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944A0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눈가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얇은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조직의</w:t>
            </w:r>
          </w:p>
          <w:p w14:paraId="62FAB3B8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잔주름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및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탄력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개선</w:t>
            </w:r>
          </w:p>
        </w:tc>
      </w:tr>
      <w:tr w:rsidR="00B23A58" w:rsidRPr="00B23A58" w14:paraId="09C9D74E" w14:textId="77777777" w:rsidTr="00424EC3">
        <w:trPr>
          <w:trHeight w:val="474"/>
          <w:tblCellSpacing w:w="15" w:type="dxa"/>
        </w:trPr>
        <w:tc>
          <w:tcPr>
            <w:tcW w:w="17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D818D3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3.0mm</w:t>
            </w:r>
          </w:p>
        </w:tc>
        <w:tc>
          <w:tcPr>
            <w:tcW w:w="23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D3BBC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진피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</w:p>
          <w:p w14:paraId="0029500D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지방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경계</w:t>
            </w:r>
          </w:p>
        </w:tc>
        <w:tc>
          <w:tcPr>
            <w:tcW w:w="43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F0B167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이마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,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턱선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리프팅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및</w:t>
            </w:r>
          </w:p>
          <w:p w14:paraId="6BD29C7A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이중턱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윤곽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정리</w:t>
            </w:r>
          </w:p>
        </w:tc>
      </w:tr>
      <w:tr w:rsidR="00B23A58" w:rsidRPr="00B23A58" w14:paraId="4FA05000" w14:textId="77777777" w:rsidTr="00424EC3">
        <w:trPr>
          <w:trHeight w:val="474"/>
          <w:tblCellSpacing w:w="15" w:type="dxa"/>
        </w:trPr>
        <w:tc>
          <w:tcPr>
            <w:tcW w:w="176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57CDE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4.5mm</w:t>
            </w:r>
          </w:p>
        </w:tc>
        <w:tc>
          <w:tcPr>
            <w:tcW w:w="235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40699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SMAS</w:t>
            </w:r>
          </w:p>
          <w:p w14:paraId="089DED08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(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근막층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435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B1064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두꺼운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볼살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등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깊은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층의</w:t>
            </w:r>
          </w:p>
          <w:p w14:paraId="30D0A6EB" w14:textId="77777777" w:rsidR="00B23A58" w:rsidRPr="00B23A58" w:rsidRDefault="00B23A58" w:rsidP="00B23A58">
            <w:pPr>
              <w:widowControl/>
              <w:wordWrap/>
              <w:autoSpaceDE/>
              <w:autoSpaceDN/>
              <w:spacing w:after="0"/>
              <w:jc w:val="center"/>
              <w:textAlignment w:val="baseline"/>
              <w:rPr>
                <w:rFonts w:ascii="inherit" w:eastAsia="Times New Roman" w:hAnsi="inherit" w:cs="Times New Roman"/>
                <w:kern w:val="0"/>
                <w:sz w:val="17"/>
                <w:szCs w:val="17"/>
                <w14:ligatures w14:val="none"/>
              </w:rPr>
            </w:pP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강력한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리프팅</w:t>
            </w:r>
            <w:r w:rsidRPr="00B23A58">
              <w:rPr>
                <w:rFonts w:ascii="Arial" w:eastAsia="Times New Roman" w:hAnsi="Arial" w:cs="Arial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 </w:t>
            </w:r>
            <w:r w:rsidRPr="00B23A58">
              <w:rPr>
                <w:rFonts w:ascii="맑은 고딕" w:eastAsia="맑은 고딕" w:hAnsi="맑은 고딕" w:cs="맑은 고딕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유도</w:t>
            </w:r>
          </w:p>
        </w:tc>
      </w:tr>
    </w:tbl>
    <w:p w14:paraId="5429E68B" w14:textId="46B2ABEE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"https://mblogthumb-phinf.pstatic.net/MjAyNTExMjRfMTM2/MDAxNzYzOTQ3OTU1MDIx.7X7ynp2-ZliKix7XWT7XNiHbEHGIvwh-nqmkEEByaoIg.91tEQJZs5UrL0rQbkZFpB8i8FZjyUq2UlziANCmwuY0g.JPEG/%EC%9A%B8%EC%8E%84%EB%9D%BC_%ED%8C%81%EC%A2%85%EB%A5%98.jpg?type=w800"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13E7B3A4" wp14:editId="526A2CD5">
            <wp:extent cx="3942080" cy="3942080"/>
            <wp:effectExtent l="0" t="0" r="0" b="0"/>
            <wp:docPr id="160682917" name="그림 3" descr="실내, 음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917" name="그림 3" descr="실내, 음식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667E3477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울쎄라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팁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1.5/3.0/4.5mm</w:t>
      </w:r>
    </w:p>
    <w:p w14:paraId="12AFAE7F" w14:textId="77777777" w:rsidR="00B23A58" w:rsidRPr="00B23A58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3AE353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C5FBE0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lastRenderedPageBreak/>
        <w:t>잘못된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팁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선정은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문제를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일으키나요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</w:t>
      </w:r>
    </w:p>
    <w:p w14:paraId="5E5CB3FD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4.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볼패임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화상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우</w:t>
      </w:r>
      <w:r w:rsidRPr="00B23A58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려</w:t>
      </w:r>
    </w:p>
    <w:p w14:paraId="2571D53E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볼패임이나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화상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같은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부작용을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유발할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주의가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필요합니다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1B0E6752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129E6652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두께를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고려하지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않고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획일적으로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에너지를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조사하면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부작용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우려가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커져요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1C80DBC" w14:textId="77777777" w:rsidR="00B23A58" w:rsidRPr="00B23A58" w:rsidRDefault="00B23A58" w:rsidP="00B23A58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지방이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적은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부위에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팁을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과하게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사용하면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지방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소실로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인한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'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꺼짐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'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발생할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</w:t>
      </w:r>
      <w:r w:rsidRPr="00B23A58">
        <w:rPr>
          <w:rFonts w:ascii="Batang" w:eastAsia="Batang" w:hAnsi="Batang" w:cs="Batang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</w:t>
      </w:r>
    </w:p>
    <w:p w14:paraId="52C3DD1B" w14:textId="77777777" w:rsidR="00B23A58" w:rsidRPr="00B23A58" w:rsidRDefault="00B23A58" w:rsidP="00B23A58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/>
        <w:ind w:left="51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반대로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너무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얕게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조사하면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화상을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입을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F063FA8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6DC4EA9E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그렇기에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단순히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울쎄라몇샷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맞았느냐보다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,</w:t>
      </w:r>
    </w:p>
    <w:p w14:paraId="3669A064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얼굴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구조에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맞춰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팁을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정교하게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배분했는지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안전한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결과를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좌우해요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0D3AF2E0" w14:textId="26A07B92" w:rsidR="00424EC3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3E0AF73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B154D2" w14:textId="77777777" w:rsidR="00424EC3" w:rsidRDefault="00424EC3">
      <w:pPr>
        <w:widowControl/>
        <w:wordWrap/>
        <w:autoSpaceDE/>
        <w:autoSpaceDN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br w:type="page"/>
      </w:r>
    </w:p>
    <w:p w14:paraId="2D155667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</w:p>
    <w:p w14:paraId="298426FC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세예의원은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어떻게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하나요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?</w:t>
      </w:r>
    </w:p>
    <w:p w14:paraId="4DD86072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5.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세예의원</w:t>
      </w:r>
      <w:r w:rsidRPr="00B23A58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울쎄</w:t>
      </w:r>
      <w:r w:rsidRPr="00B23A58">
        <w:rPr>
          <w:rFonts w:ascii="맑은 고딕" w:eastAsia="맑은 고딕" w:hAnsi="맑은 고딕" w:cs="맑은 고딕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라</w:t>
      </w:r>
    </w:p>
    <w:p w14:paraId="00F8D986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결과를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좌우하는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핵심은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바로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디자인의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설계입니다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같은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장비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같은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샷수라도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얼굴의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구조를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고려하지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않은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획일적인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만족도는커녕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부작용을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낳을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65BD9091" w14:textId="5E9F0EC1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"https://mblogthumb-phinf.pstatic.net/MjAyNTExMjRfMTM5/MDAxNzYzOTQ3OTY3Mjcx.JGPGGKK2Zf-8mrxtPc5RAwK7GLUqHKpBiIABGb-x6aUg.0msqTqDEPEVArTIMYXN1-FvFO11LvOE0YyCXGyI7ieYg.PNG/%EC%9A%B8%EC%8E%84%EB%9D%BC_%EC%A0%95%ED%92%88_%EB%B3%91%EC%9B%90.png?type=w800"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45B9C7C6" wp14:editId="72331377">
            <wp:extent cx="5364480" cy="5364480"/>
            <wp:effectExtent l="0" t="0" r="0" b="0"/>
            <wp:docPr id="854112707" name="그림 2" descr="텍스트, 책, 친필, 인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12707" name="그림 2" descr="텍스트, 책, 친필, 인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345FEEEF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울쎄라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정품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병원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인</w:t>
      </w:r>
      <w:r w:rsidRPr="00B23A58">
        <w:rPr>
          <w:rFonts w:ascii="맑은 고딕" w:eastAsia="맑은 고딕" w:hAnsi="맑은 고딕" w:cs="맑은 고딕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증</w:t>
      </w:r>
    </w:p>
    <w:p w14:paraId="5F5E071C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그래서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세예의원은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숙련된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의료진이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직접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맞춤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설계하고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시술을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완성합니다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먼저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1:1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진단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통해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개인의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구조를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면밀히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파악한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이상적인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샷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배분과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팁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구성을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디자인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543B788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시술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중에는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실시간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영상으로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피부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속을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확인하며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에너지가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정확한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깊이에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도달하도록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정교하게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조절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합니다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모든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과정은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검증된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정품</w:t>
      </w:r>
      <w:r w:rsidRPr="00B23A58">
        <w:rPr>
          <w:rFonts w:ascii="inherit" w:eastAsia="Times New Roman" w:hAnsi="inherit" w:cs="Arial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2173EA"/>
          <w:kern w:val="0"/>
          <w:sz w:val="23"/>
          <w:szCs w:val="23"/>
          <w:bdr w:val="none" w:sz="0" w:space="0" w:color="auto" w:frame="1"/>
          <w14:ligatures w14:val="none"/>
        </w:rPr>
        <w:t>팁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사용하여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진행되기에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안전성은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물론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만족스러운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효과를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기대할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01E4A7A3" w14:textId="77777777" w:rsidR="00B23A58" w:rsidRPr="00B23A58" w:rsidRDefault="005E2610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18"/>
          <w:szCs w:val="18"/>
        </w:rPr>
        <w:pict w14:anchorId="0331E0E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FFD9C7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lastRenderedPageBreak/>
        <w:t>만족스러운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결과는</w:t>
      </w:r>
      <w:r w:rsidRPr="00B23A58">
        <w:rPr>
          <w:rFonts w:ascii="inherit" w:eastAsia="Times New Roman" w:hAnsi="inherit" w:cs="Arial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 xml:space="preserve">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디테일에</w:t>
      </w:r>
      <w:r w:rsidRPr="00B23A58">
        <w:rPr>
          <w:rFonts w:ascii="Batang" w:eastAsia="Batang" w:hAnsi="Batang" w:cs="Batang"/>
          <w:b/>
          <w:bCs/>
          <w:color w:val="000000"/>
          <w:kern w:val="0"/>
          <w:sz w:val="45"/>
          <w:szCs w:val="45"/>
          <w:bdr w:val="none" w:sz="0" w:space="0" w:color="auto" w:frame="1"/>
          <w14:ligatures w14:val="none"/>
        </w:rPr>
        <w:t>서</w:t>
      </w:r>
    </w:p>
    <w:p w14:paraId="61527EA9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정리하자면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Batang" w:eastAsia="Batang" w:hAnsi="Batang" w:cs="Batang" w:hint="eastAsia"/>
          <w:b/>
          <w:bCs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울쎄라몇샷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이라는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양적인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기준보다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얼굴을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얼마나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깊이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있게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이해하고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설계해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주는지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살펴보는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것이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중요해요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34D2024C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오늘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내용이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도움이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되셨기를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바라며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,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궁금한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점은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언제든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문의해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주세요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77AEDC79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​</w:t>
      </w:r>
    </w:p>
    <w:p w14:paraId="0A4CF703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세예의원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대표원장이었습니다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 xml:space="preserve">. </w:t>
      </w:r>
      <w:r w:rsidRPr="00B23A58">
        <w:rPr>
          <w:rFonts w:ascii="맑은 고딕" w:eastAsia="맑은 고딕" w:hAnsi="맑은 고딕" w:cs="맑은 고딕" w:hint="eastAsia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감사합니다</w:t>
      </w:r>
      <w:r w:rsidRPr="00B23A58">
        <w:rPr>
          <w:rFonts w:ascii="Arial" w:eastAsia="Times New Roman" w:hAnsi="Arial" w:cs="Arial"/>
          <w:color w:val="000000"/>
          <w:kern w:val="0"/>
          <w:sz w:val="23"/>
          <w:szCs w:val="23"/>
          <w:bdr w:val="none" w:sz="0" w:space="0" w:color="auto" w:frame="1"/>
          <w14:ligatures w14:val="none"/>
        </w:rPr>
        <w:t>.</w:t>
      </w:r>
    </w:p>
    <w:p w14:paraId="45ACD4AE" w14:textId="7C4F72CD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</w:pP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begin"/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instrText xml:space="preserve"> INCLUDEPICTURE "https://mblogthumb-phinf.pstatic.net/MjAyNTExMjRfMTg5/MDAxNzYzOTQ3OTc2NTMw.5xuC_TsDnMmtD6iRMzB_sPF_1xb2Yh-9HWcjcrXBR24g.0UStZyNLxawPeUxxC98oOz4r82Yr5z5hGfhWFypSEccg.PNG/%EC%9D%98%EB%A3%8C%EB%B2%95_%EC%A4%80%EC%88%98_%EC%95%88%EB%82%B4.png?type=w800" \* MERGEFORMATINET </w:instrText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separate"/>
      </w:r>
      <w:r w:rsidRPr="00B23A58">
        <w:rPr>
          <w:rFonts w:ascii="Arial" w:eastAsia="Times New Roman" w:hAnsi="Arial" w:cs="Arial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2B8CEB6F" wp14:editId="1646CC70">
            <wp:extent cx="5731510" cy="1983105"/>
            <wp:effectExtent l="0" t="0" r="0" b="0"/>
            <wp:docPr id="1935781348" name="그림 1" descr="텍스트, 영수증, 화이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1348" name="그림 1" descr="텍스트, 영수증, 화이트, 대수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3A58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fldChar w:fldCharType="end"/>
      </w:r>
    </w:p>
    <w:p w14:paraId="1267DF98" w14:textId="77777777" w:rsidR="00B23A58" w:rsidRPr="00B23A58" w:rsidRDefault="00B23A58" w:rsidP="00B23A58">
      <w:pPr>
        <w:widowControl/>
        <w:shd w:val="clear" w:color="auto" w:fill="FFFFFF"/>
        <w:wordWrap/>
        <w:autoSpaceDE/>
        <w:autoSpaceDN/>
        <w:spacing w:after="0"/>
        <w:jc w:val="center"/>
        <w:textAlignment w:val="baseline"/>
        <w:rPr>
          <w:rFonts w:ascii="inherit" w:eastAsia="Times New Roman" w:hAnsi="inherit" w:cs="Arial"/>
          <w:color w:val="000000"/>
          <w:kern w:val="0"/>
          <w:sz w:val="17"/>
          <w:szCs w:val="17"/>
          <w14:ligatures w14:val="none"/>
        </w:rPr>
      </w:pP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의료법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준수</w:t>
      </w:r>
      <w:r w:rsidRPr="00B23A58">
        <w:rPr>
          <w:rFonts w:ascii="Arial" w:eastAsia="Times New Roman" w:hAnsi="Arial" w:cs="Arial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B23A58">
        <w:rPr>
          <w:rFonts w:ascii="맑은 고딕" w:eastAsia="맑은 고딕" w:hAnsi="맑은 고딕" w:cs="맑은 고딕" w:hint="eastAsia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안</w:t>
      </w:r>
      <w:r w:rsidRPr="00B23A58">
        <w:rPr>
          <w:rFonts w:ascii="맑은 고딕" w:eastAsia="맑은 고딕" w:hAnsi="맑은 고딕" w:cs="맑은 고딕"/>
          <w:color w:val="555555"/>
          <w:kern w:val="0"/>
          <w:sz w:val="20"/>
          <w:szCs w:val="20"/>
          <w:bdr w:val="none" w:sz="0" w:space="0" w:color="auto" w:frame="1"/>
          <w14:ligatures w14:val="none"/>
        </w:rPr>
        <w:t>내</w:t>
      </w:r>
    </w:p>
    <w:p w14:paraId="7B914638" w14:textId="77777777" w:rsidR="007000D1" w:rsidRDefault="007000D1"/>
    <w:sectPr w:rsidR="007000D1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50B"/>
    <w:multiLevelType w:val="multilevel"/>
    <w:tmpl w:val="290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C7D3D"/>
    <w:multiLevelType w:val="multilevel"/>
    <w:tmpl w:val="9C5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4A7E62"/>
    <w:multiLevelType w:val="multilevel"/>
    <w:tmpl w:val="23A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7429510">
    <w:abstractNumId w:val="2"/>
  </w:num>
  <w:num w:numId="2" w16cid:durableId="30999023">
    <w:abstractNumId w:val="1"/>
  </w:num>
  <w:num w:numId="3" w16cid:durableId="9687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58"/>
    <w:rsid w:val="00131E8D"/>
    <w:rsid w:val="00285CB2"/>
    <w:rsid w:val="003874AD"/>
    <w:rsid w:val="00424EC3"/>
    <w:rsid w:val="00475230"/>
    <w:rsid w:val="005E2610"/>
    <w:rsid w:val="00631A5F"/>
    <w:rsid w:val="007000D1"/>
    <w:rsid w:val="007A6EDE"/>
    <w:rsid w:val="00B23A58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223B"/>
  <w15:chartTrackingRefBased/>
  <w15:docId w15:val="{BE40DC3D-489B-0D4B-8324-59C397D7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3A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3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3A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3A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3A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3A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3A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3A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3A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3A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3A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3A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3A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3A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3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3A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3A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3A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3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3A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3A58"/>
    <w:rPr>
      <w:b/>
      <w:bCs/>
      <w:smallCaps/>
      <w:color w:val="0F4761" w:themeColor="accent1" w:themeShade="BF"/>
      <w:spacing w:val="5"/>
    </w:rPr>
  </w:style>
  <w:style w:type="paragraph" w:customStyle="1" w:styleId="se-text-paragraph">
    <w:name w:val="se-text-paragraph"/>
    <w:basedOn w:val="a"/>
    <w:rsid w:val="00B23A58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e-fs-">
    <w:name w:val="se-fs-"/>
    <w:basedOn w:val="a0"/>
    <w:rsid w:val="00B23A58"/>
  </w:style>
  <w:style w:type="character" w:customStyle="1" w:styleId="se-fs-fs13">
    <w:name w:val="se-fs-fs13"/>
    <w:basedOn w:val="a0"/>
    <w:rsid w:val="00B23A58"/>
  </w:style>
  <w:style w:type="character" w:customStyle="1" w:styleId="writer">
    <w:name w:val="writer"/>
    <w:basedOn w:val="a0"/>
    <w:rsid w:val="00631A5F"/>
  </w:style>
  <w:style w:type="character" w:customStyle="1" w:styleId="areaprofile">
    <w:name w:val="area_profile"/>
    <w:basedOn w:val="a0"/>
    <w:rsid w:val="00631A5F"/>
  </w:style>
  <w:style w:type="character" w:styleId="aa">
    <w:name w:val="Hyperlink"/>
    <w:basedOn w:val="a0"/>
    <w:uiPriority w:val="99"/>
    <w:semiHidden/>
    <w:unhideWhenUsed/>
    <w:rsid w:val="00631A5F"/>
    <w:rPr>
      <w:color w:val="0000FF"/>
      <w:u w:val="single"/>
    </w:rPr>
  </w:style>
  <w:style w:type="character" w:customStyle="1" w:styleId="nick">
    <w:name w:val="nick"/>
    <w:basedOn w:val="a0"/>
    <w:rsid w:val="00631A5F"/>
  </w:style>
  <w:style w:type="character" w:customStyle="1" w:styleId="sepublishdate">
    <w:name w:val="se_publishdate"/>
    <w:basedOn w:val="a0"/>
    <w:rsid w:val="00631A5F"/>
  </w:style>
  <w:style w:type="character" w:customStyle="1" w:styleId="text">
    <w:name w:val="text"/>
    <w:basedOn w:val="a0"/>
    <w:rsid w:val="00631A5F"/>
  </w:style>
  <w:style w:type="character" w:customStyle="1" w:styleId="blind">
    <w:name w:val="blind"/>
    <w:basedOn w:val="a0"/>
    <w:rsid w:val="00631A5F"/>
  </w:style>
  <w:style w:type="character" w:customStyle="1" w:styleId="se-fs-fs15">
    <w:name w:val="se-fs-fs15"/>
    <w:basedOn w:val="a0"/>
    <w:rsid w:val="00631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4</cp:revision>
  <dcterms:created xsi:type="dcterms:W3CDTF">2025-12-17T05:31:00Z</dcterms:created>
  <dcterms:modified xsi:type="dcterms:W3CDTF">2025-12-17T09:11:00Z</dcterms:modified>
</cp:coreProperties>
</file>