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color w:val="000000"/>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color w:val="000000"/>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restart"/>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keepNext/>
        <w:keepLines/>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keepNext/>
        <w:keepLines/>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keepNext/>
        <w:keepLines/>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keepNext/>
        <w:keepLines/>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keepNext/>
        <w:keepLines/>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keepNext/>
        <w:keepLines/>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keepNext/>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keepNext/>
        <w:keepLines/>
        <w:adjustRightInd/>
        <w:snapToGrid w:val="false"/>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keepNext w:val="0"/>
        <w:keepLines/>
        <w:adjustRightInd/>
        <w:snapToGrid w:val="false"/>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fldChar w:fldCharType="begin" w:dirty="true"/>
                    </w:r>
                    <w:r>
                      <w:rPr>
                        <w:rFonts w:hint="eastAsia"/>
                        <w:lang w:val="en-US" w:eastAsia="zh-CN"/>
                      </w:rPr>
                      <w:instrText xml:space="preserve"> NUMPAGES </w:instrText>
                    </w:r>
                    <w:r>
                      <w:rPr>
                        <w:rFonts w:hint="eastAsia"/>
                        <w:lang w:val="en-US" w:eastAsia="zh-CN"/>
                      </w:rPr>
                      <w:fldChar w:fldCharType="separate"/>
                    </w:r>
                    <w:r>
                      <w:rPr>
                        <w:rFonts w:hint="eastAsia"/>
                        <w:lang w:val="en-US" w:eastAsia="zh-CN"/>
                      </w:rPr>
                      <w:t>0</w:t>
                    </w:r>
                    <w:r>
                      <w:rPr>
                        <w:rFonts w:hint="eastAsia"/>
                        <w:lang w:val="en-US" w:eastAsia="zh-CN"/>
                      </w:rPr>
                      <w:fldChar w:fldCharType="end"/>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