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ACC" w:rsidRDefault="00E40AC4">
      <w:r>
        <w:t>Bioinformatics assignment</w:t>
      </w:r>
      <w:r w:rsidR="004050DF">
        <w:t xml:space="preserve">.  </w:t>
      </w:r>
      <w:r>
        <w:t xml:space="preserve"> Professor M. J. Stear</w:t>
      </w:r>
      <w:r>
        <w:tab/>
      </w:r>
      <w:r>
        <w:tab/>
      </w:r>
      <w:r>
        <w:tab/>
      </w:r>
      <w:r>
        <w:tab/>
        <w:t>12</w:t>
      </w:r>
      <w:r w:rsidRPr="00E40AC4">
        <w:rPr>
          <w:vertAlign w:val="superscript"/>
        </w:rPr>
        <w:t>th</w:t>
      </w:r>
      <w:r>
        <w:t xml:space="preserve"> February 201</w:t>
      </w:r>
      <w:r w:rsidR="00BD70DD">
        <w:t>5</w:t>
      </w:r>
    </w:p>
    <w:p w:rsidR="00E40AC4" w:rsidRDefault="004050DF">
      <w:r>
        <w:t xml:space="preserve">The assignment is to determine the association between IgE responses and individual SNP in the </w:t>
      </w:r>
      <w:r w:rsidR="00BD70DD">
        <w:t>DRB</w:t>
      </w:r>
      <w:r w:rsidR="00237231">
        <w:t>1</w:t>
      </w:r>
      <w:r>
        <w:t xml:space="preserve"> loc</w:t>
      </w:r>
      <w:r w:rsidR="00237231">
        <w:t>us</w:t>
      </w:r>
      <w:r>
        <w:t>.</w:t>
      </w:r>
    </w:p>
    <w:p w:rsidR="00E40AC4" w:rsidRDefault="00E40AC4">
      <w:r>
        <w:t xml:space="preserve">In this </w:t>
      </w:r>
      <w:r w:rsidR="004D6394">
        <w:t>assignment, you are going to explore the association between polymorphism in the ovine MHC and the IgE response to nematode infection.  Nematodes are a serious problem in sheep husbandry costing British farmers about £100,000,000 per year. IgE plays a key role in regulating the establishment and survival of nematodes. These are data from rea</w:t>
      </w:r>
      <w:r w:rsidR="004050DF">
        <w:t>l shee</w:t>
      </w:r>
      <w:r w:rsidR="004D6394">
        <w:t>p and will need some ‘cleaning’ before analysis.</w:t>
      </w:r>
      <w:r w:rsidR="00CF65B0">
        <w:t xml:space="preserve"> All sheep are of the Texel breed and come from the same farm.</w:t>
      </w:r>
    </w:p>
    <w:p w:rsidR="004D6394" w:rsidRDefault="00BD4E50">
      <w:r>
        <w:t>I have placed</w:t>
      </w:r>
      <w:r w:rsidR="00CF65B0">
        <w:t xml:space="preserve"> five</w:t>
      </w:r>
      <w:r w:rsidR="004D6394">
        <w:t xml:space="preserve"> files on moodle. </w:t>
      </w:r>
      <w:r w:rsidR="004050DF">
        <w:t xml:space="preserve">The </w:t>
      </w:r>
      <w:r w:rsidR="00BD70DD">
        <w:t>texelhaplotypes file</w:t>
      </w:r>
      <w:r w:rsidR="004050DF">
        <w:t xml:space="preserve"> contains the sheep identity, and the names of two </w:t>
      </w:r>
      <w:r w:rsidR="00237231">
        <w:t>MHC haplotypes</w:t>
      </w:r>
      <w:r w:rsidR="004050DF">
        <w:t xml:space="preserve">.  </w:t>
      </w:r>
      <w:r w:rsidR="00BD70DD">
        <w:t xml:space="preserve">The Texel DRB1 haplotypes files relates the haplotype number to the DRB1 sequence of exon2 The </w:t>
      </w:r>
      <w:r w:rsidR="00703963">
        <w:t xml:space="preserve">TexeligE.txt </w:t>
      </w:r>
      <w:bookmarkStart w:id="0" w:name="_GoBack"/>
      <w:bookmarkEnd w:id="0"/>
      <w:r w:rsidR="004050DF">
        <w:t xml:space="preserve"> file contains the measured activity of IgE a</w:t>
      </w:r>
      <w:r w:rsidR="00BD70DD">
        <w:t xml:space="preserve">gainst </w:t>
      </w:r>
      <w:r w:rsidR="004050DF">
        <w:t>the third larval stage  (L3</w:t>
      </w:r>
      <w:r w:rsidR="00BD70DD">
        <w:t xml:space="preserve">) </w:t>
      </w:r>
      <w:r w:rsidR="004050DF">
        <w:t xml:space="preserve">of the nematode </w:t>
      </w:r>
      <w:r w:rsidR="004050DF" w:rsidRPr="004050DF">
        <w:rPr>
          <w:i/>
        </w:rPr>
        <w:t>Teladorsagia circumcincta</w:t>
      </w:r>
      <w:r w:rsidR="00BD70DD" w:rsidRPr="00BD70DD">
        <w:t xml:space="preserve"> </w:t>
      </w:r>
      <w:r w:rsidR="00BD70DD">
        <w:t>and a Box-Cox transformation</w:t>
      </w:r>
      <w:r w:rsidR="004050DF">
        <w:t xml:space="preserve">. The IgE response against third stage larvae is the most important one.  The IgE response does not follow a normal distribution and a suitable </w:t>
      </w:r>
      <w:r w:rsidR="00BD70DD">
        <w:t xml:space="preserve">(Box-Cox) </w:t>
      </w:r>
      <w:r w:rsidR="004050DF">
        <w:t xml:space="preserve">transformation is the </w:t>
      </w:r>
      <w:r>
        <w:t xml:space="preserve">fourth root (i.e. raise IgE to the power 0.25). The fourth file is ‘Additional Sheep Information’ . Typically IgE responses are influenced by </w:t>
      </w:r>
      <w:r w:rsidR="00CF65B0">
        <w:t xml:space="preserve">sex, </w:t>
      </w:r>
      <w:r>
        <w:t xml:space="preserve">year and date of birth as well as background genes inherited from the father and mother (sire and dam).  The fifth file </w:t>
      </w:r>
      <w:r w:rsidR="00BD70DD">
        <w:t xml:space="preserve">(Texel DRB1 haplotypes.txt) </w:t>
      </w:r>
      <w:r>
        <w:t xml:space="preserve">contains the </w:t>
      </w:r>
      <w:r w:rsidR="00BD70DD">
        <w:t>accession numbers that allow you to access the DNA and protein sequences</w:t>
      </w:r>
      <w:r w:rsidR="00CF65B0">
        <w:t>.</w:t>
      </w:r>
    </w:p>
    <w:p w:rsidR="00BD4E50" w:rsidRDefault="00BD4E50">
      <w:r>
        <w:t>You are free to use any programmes and procedures you wish.</w:t>
      </w:r>
      <w:r w:rsidR="00CF65B0">
        <w:t xml:space="preserve"> I suggest that you first create a database of SNP for each of the </w:t>
      </w:r>
      <w:r w:rsidR="00BD70DD">
        <w:t>alleles</w:t>
      </w:r>
      <w:r w:rsidR="00CF65B0">
        <w:t>. Then determine the gene frequencies and linkage disequilibrium of these SNP. Then explore the association between SNP and IgE response in a mixed model fitting year, sex and date of birth as fixed effects with sire and dam as random effects.</w:t>
      </w:r>
    </w:p>
    <w:p w:rsidR="00BD4E50" w:rsidRDefault="00BD4E50"/>
    <w:p w:rsidR="00BD4E50" w:rsidRDefault="00BD4E50"/>
    <w:sectPr w:rsidR="00BD4E50" w:rsidSect="0087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C4"/>
    <w:rsid w:val="00237231"/>
    <w:rsid w:val="004050DF"/>
    <w:rsid w:val="004D6394"/>
    <w:rsid w:val="00703963"/>
    <w:rsid w:val="00873ACC"/>
    <w:rsid w:val="00BD4B06"/>
    <w:rsid w:val="00BD4E50"/>
    <w:rsid w:val="00BD70DD"/>
    <w:rsid w:val="00CF65B0"/>
    <w:rsid w:val="00DC456E"/>
    <w:rsid w:val="00E40AC4"/>
    <w:rsid w:val="00E6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mjs1z</dc:creator>
  <cp:lastModifiedBy>mjs1z</cp:lastModifiedBy>
  <cp:revision>3</cp:revision>
  <dcterms:created xsi:type="dcterms:W3CDTF">2015-02-13T18:07:00Z</dcterms:created>
  <dcterms:modified xsi:type="dcterms:W3CDTF">2015-02-13T18:08:00Z</dcterms:modified>
</cp:coreProperties>
</file>